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2A874" w14:textId="77777777" w:rsidR="00FD553A" w:rsidRPr="00AB0DD9" w:rsidRDefault="00FD553A" w:rsidP="00FD553A">
      <w:pPr>
        <w:rPr>
          <w:b/>
          <w:bCs/>
          <w:color w:val="000000" w:themeColor="text1"/>
        </w:rPr>
      </w:pPr>
      <w:r w:rsidRPr="00AB0DD9">
        <w:rPr>
          <w:b/>
          <w:bCs/>
          <w:color w:val="000000" w:themeColor="text1"/>
        </w:rPr>
        <w:t>Application Testing Permission Document</w:t>
      </w:r>
    </w:p>
    <w:p w14:paraId="7EB531FE" w14:textId="77777777" w:rsidR="00FD553A" w:rsidRPr="00AB0DD9" w:rsidRDefault="00FD553A" w:rsidP="00FD553A">
      <w:pPr>
        <w:rPr>
          <w:color w:val="000000" w:themeColor="text1"/>
        </w:rPr>
      </w:pPr>
      <w:r w:rsidRPr="00AB0DD9">
        <w:rPr>
          <w:color w:val="000000" w:themeColor="text1"/>
        </w:rPr>
        <w:t xml:space="preserve">This document acknowledges that the owner of the application grants full permission to the QA Testing Team to perform manual testing on the </w:t>
      </w:r>
      <w:proofErr w:type="spellStart"/>
      <w:r w:rsidRPr="00AB0DD9">
        <w:rPr>
          <w:b/>
          <w:bCs/>
          <w:color w:val="000000" w:themeColor="text1"/>
        </w:rPr>
        <w:t>SlideSpark</w:t>
      </w:r>
      <w:proofErr w:type="spellEnd"/>
      <w:r w:rsidRPr="00AB0DD9">
        <w:rPr>
          <w:color w:val="000000" w:themeColor="text1"/>
        </w:rPr>
        <w:t xml:space="preserve"> mobile application for Quality Assurance (QA) purposes.</w:t>
      </w:r>
    </w:p>
    <w:p w14:paraId="084BE4E6" w14:textId="77777777" w:rsidR="00FD553A" w:rsidRPr="00AB0DD9" w:rsidRDefault="00FD553A" w:rsidP="00FD553A">
      <w:pPr>
        <w:rPr>
          <w:color w:val="000000" w:themeColor="text1"/>
        </w:rPr>
      </w:pPr>
      <w:r w:rsidRPr="00AB0DD9">
        <w:rPr>
          <w:color w:val="000000" w:themeColor="text1"/>
        </w:rPr>
        <w:t>The permission includes:</w:t>
      </w:r>
      <w:r w:rsidRPr="00AB0DD9">
        <w:rPr>
          <w:color w:val="000000" w:themeColor="text1"/>
        </w:rPr>
        <w:br/>
        <w:t>• Functional Testing</w:t>
      </w:r>
      <w:r w:rsidRPr="00AB0DD9">
        <w:rPr>
          <w:color w:val="000000" w:themeColor="text1"/>
        </w:rPr>
        <w:br/>
        <w:t>• UI/UX Assessment</w:t>
      </w:r>
      <w:r w:rsidRPr="00AB0DD9">
        <w:rPr>
          <w:color w:val="000000" w:themeColor="text1"/>
        </w:rPr>
        <w:br/>
        <w:t>• Regression Testing</w:t>
      </w:r>
      <w:r w:rsidRPr="00AB0DD9">
        <w:rPr>
          <w:color w:val="000000" w:themeColor="text1"/>
        </w:rPr>
        <w:br/>
        <w:t>• Performance &amp; Usability Evaluation</w:t>
      </w:r>
    </w:p>
    <w:p w14:paraId="6298F656" w14:textId="1E08B2D8" w:rsidR="00FD553A" w:rsidRPr="00AB0DD9" w:rsidRDefault="00FD553A" w:rsidP="00FD553A">
      <w:pPr>
        <w:rPr>
          <w:color w:val="000000" w:themeColor="text1"/>
        </w:rPr>
      </w:pPr>
      <w:r w:rsidRPr="00AB0DD9">
        <w:rPr>
          <w:color w:val="000000" w:themeColor="text1"/>
        </w:rPr>
        <w:t>The testing team is authorized to identify, report, and document any issues found during the QA process.</w:t>
      </w:r>
    </w:p>
    <w:p w14:paraId="212F3695" w14:textId="78047CD1" w:rsidR="00FD553A" w:rsidRPr="00AB0DD9" w:rsidRDefault="00FD553A" w:rsidP="00FD553A">
      <w:pPr>
        <w:rPr>
          <w:color w:val="000000" w:themeColor="text1"/>
        </w:rPr>
      </w:pPr>
      <w:r w:rsidRPr="00AB0DD9">
        <w:rPr>
          <w:color w:val="000000" w:themeColor="text1"/>
        </w:rPr>
        <w:t>The app owner confirms that the testing activities will not harm or manipulate real user data and will be carried out under controlled testing guidelines.</w:t>
      </w:r>
    </w:p>
    <w:p w14:paraId="2B4DB6D7" w14:textId="6CDE2C06" w:rsidR="00FD553A" w:rsidRPr="00AB0DD9" w:rsidRDefault="00000000" w:rsidP="00FD553A">
      <w:pPr>
        <w:rPr>
          <w:color w:val="000000" w:themeColor="text1"/>
        </w:rPr>
      </w:pPr>
      <w:r w:rsidRPr="00AB0DD9">
        <w:rPr>
          <w:color w:val="000000" w:themeColor="text1"/>
        </w:rPr>
        <w:pict w14:anchorId="67DC63B7">
          <v:rect id="_x0000_i1025" style="width:0;height:1.5pt" o:hralign="center" o:hrstd="t" o:hr="t" fillcolor="#a0a0a0" stroked="f"/>
        </w:pict>
      </w:r>
    </w:p>
    <w:p w14:paraId="5F6C1F3C" w14:textId="623B3856" w:rsidR="00FD553A" w:rsidRPr="00AB0DD9" w:rsidRDefault="00FD553A" w:rsidP="00FD553A">
      <w:pPr>
        <w:rPr>
          <w:b/>
          <w:bCs/>
          <w:color w:val="000000" w:themeColor="text1"/>
        </w:rPr>
      </w:pPr>
      <w:r w:rsidRPr="00AB0DD9">
        <w:rPr>
          <w:b/>
          <w:bCs/>
          <w:color w:val="000000" w:themeColor="text1"/>
        </w:rPr>
        <w:t>Owner Details</w:t>
      </w:r>
    </w:p>
    <w:p w14:paraId="2D9FA63C" w14:textId="1D157CF1" w:rsidR="00856BA5" w:rsidRPr="00AB0DD9" w:rsidRDefault="00FD553A" w:rsidP="00856BA5">
      <w:pPr>
        <w:spacing w:line="240" w:lineRule="auto"/>
        <w:rPr>
          <w:b/>
          <w:bCs/>
          <w:color w:val="000000" w:themeColor="text1"/>
        </w:rPr>
      </w:pPr>
      <w:r w:rsidRPr="00AB0DD9">
        <w:rPr>
          <w:color w:val="000000" w:themeColor="text1"/>
        </w:rPr>
        <w:t xml:space="preserve">Owner Name: </w:t>
      </w:r>
      <w:r w:rsidR="00856BA5" w:rsidRPr="00AB0DD9">
        <w:rPr>
          <w:b/>
          <w:bCs/>
          <w:color w:val="000000" w:themeColor="text1"/>
        </w:rPr>
        <w:t>Saifullah Anik</w:t>
      </w:r>
    </w:p>
    <w:p w14:paraId="51F7256D" w14:textId="0FF9BE19" w:rsidR="00FD553A" w:rsidRPr="00AB0DD9" w:rsidRDefault="00FD553A" w:rsidP="00856BA5">
      <w:pPr>
        <w:spacing w:line="240" w:lineRule="auto"/>
        <w:rPr>
          <w:b/>
          <w:bCs/>
          <w:color w:val="000000" w:themeColor="text1"/>
        </w:rPr>
      </w:pPr>
      <w:r w:rsidRPr="00AB0DD9">
        <w:rPr>
          <w:color w:val="000000" w:themeColor="text1"/>
        </w:rPr>
        <w:t xml:space="preserve">Contact No. / Email: </w:t>
      </w:r>
      <w:hyperlink r:id="rId4" w:history="1">
        <w:r w:rsidR="00856BA5" w:rsidRPr="00AB0DD9">
          <w:rPr>
            <w:b/>
            <w:bCs/>
            <w:color w:val="000000" w:themeColor="text1"/>
          </w:rPr>
          <w:t>sanik4144@gmail.com</w:t>
        </w:r>
      </w:hyperlink>
    </w:p>
    <w:p w14:paraId="11639E44" w14:textId="3459F62A" w:rsidR="00FD553A" w:rsidRPr="00AB0DD9" w:rsidRDefault="00000000" w:rsidP="00856BA5">
      <w:pPr>
        <w:spacing w:line="240" w:lineRule="auto"/>
        <w:rPr>
          <w:color w:val="000000" w:themeColor="text1"/>
        </w:rPr>
      </w:pPr>
      <w:r w:rsidRPr="00AB0DD9">
        <w:rPr>
          <w:color w:val="000000" w:themeColor="text1"/>
        </w:rPr>
        <w:pict w14:anchorId="0CEA6496">
          <v:rect id="_x0000_i1026" style="width:0;height:1.5pt" o:hralign="center" o:hrstd="t" o:hr="t" fillcolor="#a0a0a0" stroked="f"/>
        </w:pict>
      </w:r>
    </w:p>
    <w:p w14:paraId="35BB5E1C" w14:textId="219362BE" w:rsidR="00FD553A" w:rsidRPr="00AB0DD9" w:rsidRDefault="00FD553A" w:rsidP="00FD553A">
      <w:pPr>
        <w:rPr>
          <w:b/>
          <w:bCs/>
          <w:color w:val="000000" w:themeColor="text1"/>
        </w:rPr>
      </w:pPr>
      <w:r w:rsidRPr="00AB0DD9">
        <w:rPr>
          <w:b/>
          <w:bCs/>
          <w:color w:val="000000" w:themeColor="text1"/>
        </w:rPr>
        <w:t>Authorization Statement</w:t>
      </w:r>
    </w:p>
    <w:p w14:paraId="701635FB" w14:textId="224BD858" w:rsidR="00FD553A" w:rsidRPr="00AB0DD9" w:rsidRDefault="00856BA5" w:rsidP="00FD553A">
      <w:pPr>
        <w:rPr>
          <w:color w:val="000000" w:themeColor="text1"/>
        </w:rPr>
      </w:pPr>
      <w:r w:rsidRPr="00AB0DD9"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4CF1BCF1" wp14:editId="2D5E436A">
            <wp:simplePos x="0" y="0"/>
            <wp:positionH relativeFrom="column">
              <wp:posOffset>1390650</wp:posOffset>
            </wp:positionH>
            <wp:positionV relativeFrom="paragraph">
              <wp:posOffset>391855</wp:posOffset>
            </wp:positionV>
            <wp:extent cx="1999100" cy="1006475"/>
            <wp:effectExtent l="0" t="0" r="0" b="0"/>
            <wp:wrapNone/>
            <wp:docPr id="155462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25349" name="Picture 1554625349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100000"/>
                              </a14:imgEffect>
                              <a14:imgEffect>
                                <a14:brightnessContrast bright="-100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910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553A" w:rsidRPr="00AB0DD9">
        <w:rPr>
          <w:color w:val="000000" w:themeColor="text1"/>
        </w:rPr>
        <w:t xml:space="preserve">I, the undersigned, confirm that I am the authorized owner of this application and hereby allow QA testers to perform the above-mentioned testing activities on the </w:t>
      </w:r>
      <w:proofErr w:type="spellStart"/>
      <w:r w:rsidR="00FD553A" w:rsidRPr="00AB0DD9">
        <w:rPr>
          <w:b/>
          <w:bCs/>
          <w:color w:val="000000" w:themeColor="text1"/>
        </w:rPr>
        <w:t>SlideSpark</w:t>
      </w:r>
      <w:proofErr w:type="spellEnd"/>
      <w:r w:rsidR="00FD553A" w:rsidRPr="00AB0DD9">
        <w:rPr>
          <w:color w:val="000000" w:themeColor="text1"/>
        </w:rPr>
        <w:t xml:space="preserve"> App.</w:t>
      </w:r>
    </w:p>
    <w:p w14:paraId="4F92B422" w14:textId="77777777" w:rsidR="00FD553A" w:rsidRPr="00AB0DD9" w:rsidRDefault="00FD553A" w:rsidP="00FD553A">
      <w:pPr>
        <w:rPr>
          <w:b/>
          <w:bCs/>
          <w:color w:val="000000" w:themeColor="text1"/>
        </w:rPr>
      </w:pPr>
    </w:p>
    <w:p w14:paraId="68F70846" w14:textId="25C9F397" w:rsidR="00FD553A" w:rsidRPr="00AB0DD9" w:rsidRDefault="00FD553A" w:rsidP="00FD553A">
      <w:pPr>
        <w:rPr>
          <w:color w:val="000000" w:themeColor="text1"/>
        </w:rPr>
      </w:pPr>
      <w:r w:rsidRPr="00AB0DD9">
        <w:rPr>
          <w:b/>
          <w:bCs/>
          <w:color w:val="000000" w:themeColor="text1"/>
        </w:rPr>
        <w:t>Signature of App Owner:</w:t>
      </w:r>
    </w:p>
    <w:p w14:paraId="2155D4DE" w14:textId="0EE8CD4F" w:rsidR="00FD553A" w:rsidRPr="00AB0DD9" w:rsidRDefault="00FD553A" w:rsidP="00FD553A">
      <w:pPr>
        <w:rPr>
          <w:color w:val="000000" w:themeColor="text1"/>
        </w:rPr>
      </w:pPr>
      <w:r w:rsidRPr="00AB0DD9">
        <w:rPr>
          <w:b/>
          <w:bCs/>
          <w:color w:val="000000" w:themeColor="text1"/>
        </w:rPr>
        <w:t>Date:</w:t>
      </w:r>
      <w:r w:rsidR="00856BA5" w:rsidRPr="00AB0DD9">
        <w:rPr>
          <w:b/>
          <w:bCs/>
          <w:color w:val="000000" w:themeColor="text1"/>
        </w:rPr>
        <w:t xml:space="preserve"> 21 November 2025</w:t>
      </w:r>
    </w:p>
    <w:p w14:paraId="3AEEE4E4" w14:textId="4D827881" w:rsidR="00FD553A" w:rsidRPr="00AB0DD9" w:rsidRDefault="00FD553A" w:rsidP="00FD553A">
      <w:pPr>
        <w:rPr>
          <w:color w:val="000000" w:themeColor="text1"/>
        </w:rPr>
      </w:pPr>
      <w:r w:rsidRPr="00AB0DD9">
        <w:rPr>
          <w:b/>
          <w:bCs/>
          <w:color w:val="000000" w:themeColor="text1"/>
        </w:rPr>
        <w:t>Authorized for QA Testing Only</w:t>
      </w:r>
    </w:p>
    <w:p w14:paraId="6AC40CFB" w14:textId="77777777" w:rsidR="0029053E" w:rsidRPr="00AB0DD9" w:rsidRDefault="0029053E">
      <w:pPr>
        <w:rPr>
          <w:color w:val="000000" w:themeColor="text1"/>
        </w:rPr>
      </w:pPr>
    </w:p>
    <w:sectPr w:rsidR="0029053E" w:rsidRPr="00AB0D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53A"/>
    <w:rsid w:val="001C5733"/>
    <w:rsid w:val="0029053E"/>
    <w:rsid w:val="002C4D29"/>
    <w:rsid w:val="00392CED"/>
    <w:rsid w:val="00660C41"/>
    <w:rsid w:val="00856BA5"/>
    <w:rsid w:val="009C42AA"/>
    <w:rsid w:val="00AB0DD9"/>
    <w:rsid w:val="00FD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FFE60"/>
  <w15:chartTrackingRefBased/>
  <w15:docId w15:val="{D1F47D40-9B67-4EAE-BA75-BEC18882A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5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6B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B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hyperlink" Target="mailto:sanik414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2025-11-21T16:18:00Z</dcterms:created>
  <dcterms:modified xsi:type="dcterms:W3CDTF">2025-11-21T16:35:00Z</dcterms:modified>
</cp:coreProperties>
</file>