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510"/>
      </w:tblGrid>
      <w:tr w:rsidR="009B2018" w14:paraId="60ABF9E7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58ECDAA5" w14:textId="1F592327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510" w:type="dxa"/>
            <w:vAlign w:val="center"/>
          </w:tcPr>
          <w:p w14:paraId="118CC69C" w14:textId="0ECD6265" w:rsidR="009B2018" w:rsidRDefault="009B2018" w:rsidP="009B2018">
            <w:pPr>
              <w:rPr>
                <w:rFonts w:ascii="Arial" w:hAnsi="Arial" w:cs="Arial"/>
              </w:rPr>
            </w:pPr>
            <w:r w:rsidRPr="00B109DD">
              <w:rPr>
                <w:rFonts w:ascii="Arial" w:hAnsi="Arial" w:cs="Arial"/>
              </w:rPr>
              <w:t>Radoslaw Hankiewicz</w:t>
            </w:r>
          </w:p>
        </w:tc>
      </w:tr>
      <w:tr w:rsidR="009B2018" w14:paraId="3DBE800A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409F0BB4" w14:textId="3A4FC65E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510" w:type="dxa"/>
            <w:vAlign w:val="center"/>
          </w:tcPr>
          <w:p w14:paraId="3090CABD" w14:textId="36BD6ECC" w:rsidR="009B2018" w:rsidRDefault="00490FC6" w:rsidP="009B2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</w:t>
            </w:r>
            <w:r w:rsidR="008338BB">
              <w:rPr>
                <w:rFonts w:ascii="Arial" w:hAnsi="Arial" w:cs="Arial"/>
              </w:rPr>
              <w:t>14</w:t>
            </w:r>
            <w:r w:rsidR="009B2018" w:rsidRPr="00B109DD">
              <w:rPr>
                <w:rFonts w:ascii="Arial" w:hAnsi="Arial" w:cs="Arial"/>
              </w:rPr>
              <w:t>/2021</w:t>
            </w:r>
          </w:p>
        </w:tc>
      </w:tr>
      <w:tr w:rsidR="009B2018" w14:paraId="61318CF7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5042CF22" w14:textId="4D4A009C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3510" w:type="dxa"/>
            <w:vAlign w:val="center"/>
          </w:tcPr>
          <w:p w14:paraId="2E111A7A" w14:textId="525FECD1" w:rsidR="009B2018" w:rsidRDefault="009B2018" w:rsidP="009B2018">
            <w:pPr>
              <w:rPr>
                <w:rFonts w:ascii="Arial" w:hAnsi="Arial" w:cs="Arial"/>
              </w:rPr>
            </w:pPr>
            <w:r w:rsidRPr="00B109DD">
              <w:rPr>
                <w:rFonts w:ascii="Arial" w:hAnsi="Arial" w:cs="Arial"/>
              </w:rPr>
              <w:t>Foundation of Programming</w:t>
            </w:r>
          </w:p>
        </w:tc>
      </w:tr>
      <w:tr w:rsidR="009B2018" w14:paraId="451214EF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44F9C6FB" w14:textId="4B394EB8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3510" w:type="dxa"/>
            <w:vAlign w:val="center"/>
          </w:tcPr>
          <w:p w14:paraId="3D537090" w14:textId="523ABF6A" w:rsidR="009B2018" w:rsidRDefault="009B2018" w:rsidP="009B2018">
            <w:pPr>
              <w:rPr>
                <w:rFonts w:ascii="Arial" w:hAnsi="Arial" w:cs="Arial"/>
              </w:rPr>
            </w:pPr>
            <w:r w:rsidRPr="00FD3522">
              <w:rPr>
                <w:rFonts w:ascii="Arial" w:hAnsi="Arial" w:cs="Arial"/>
              </w:rPr>
              <w:t xml:space="preserve">Assignment </w:t>
            </w:r>
            <w:r w:rsidR="008338BB">
              <w:rPr>
                <w:rFonts w:ascii="Arial" w:hAnsi="Arial" w:cs="Arial"/>
              </w:rPr>
              <w:t>5</w:t>
            </w:r>
          </w:p>
        </w:tc>
      </w:tr>
    </w:tbl>
    <w:p w14:paraId="743B858B" w14:textId="2A7F0F5F" w:rsidR="00CE240F" w:rsidRPr="00FD3522" w:rsidRDefault="00CE240F" w:rsidP="001D7822">
      <w:pPr>
        <w:jc w:val="both"/>
        <w:rPr>
          <w:rFonts w:ascii="Arial" w:hAnsi="Arial" w:cs="Arial"/>
        </w:rPr>
      </w:pPr>
    </w:p>
    <w:p w14:paraId="677D7C50" w14:textId="0061E47A" w:rsidR="00CE240F" w:rsidRPr="00FD3522" w:rsidRDefault="00CE240F" w:rsidP="001D7822">
      <w:pPr>
        <w:pStyle w:val="Heading1"/>
        <w:spacing w:after="100" w:afterAutospacing="1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FD3522">
        <w:rPr>
          <w:rFonts w:ascii="Arial" w:hAnsi="Arial" w:cs="Arial"/>
          <w:b/>
          <w:bCs/>
          <w:color w:val="767171" w:themeColor="background2" w:themeShade="80"/>
        </w:rPr>
        <w:t>Introduction</w:t>
      </w:r>
    </w:p>
    <w:p w14:paraId="4686BBF1" w14:textId="4793845B" w:rsidR="00085D5E" w:rsidRPr="00AA05AC" w:rsidRDefault="00CE38CC" w:rsidP="001D7822">
      <w:pPr>
        <w:jc w:val="both"/>
        <w:rPr>
          <w:rFonts w:ascii="Arial" w:hAnsi="Arial" w:cs="Arial"/>
        </w:rPr>
      </w:pPr>
      <w:r w:rsidRPr="00AA05AC">
        <w:rPr>
          <w:rFonts w:ascii="Arial" w:hAnsi="Arial" w:cs="Arial"/>
        </w:rPr>
        <w:t>The purpose of this document is to present what I learn</w:t>
      </w:r>
      <w:r w:rsidR="006D08FD" w:rsidRPr="00AA05AC">
        <w:rPr>
          <w:rFonts w:ascii="Arial" w:hAnsi="Arial" w:cs="Arial"/>
        </w:rPr>
        <w:t>ed</w:t>
      </w:r>
      <w:r w:rsidRPr="00AA05AC">
        <w:rPr>
          <w:rFonts w:ascii="Arial" w:hAnsi="Arial" w:cs="Arial"/>
        </w:rPr>
        <w:t xml:space="preserve"> in the </w:t>
      </w:r>
      <w:r w:rsidR="008338BB">
        <w:rPr>
          <w:rFonts w:ascii="Arial" w:hAnsi="Arial" w:cs="Arial"/>
        </w:rPr>
        <w:t>fourth</w:t>
      </w:r>
      <w:r w:rsidRPr="00AA05AC">
        <w:rPr>
          <w:rFonts w:ascii="Arial" w:hAnsi="Arial" w:cs="Arial"/>
        </w:rPr>
        <w:t xml:space="preserve"> module of the course</w:t>
      </w:r>
      <w:r w:rsidR="006E378E">
        <w:rPr>
          <w:rFonts w:ascii="Arial" w:hAnsi="Arial" w:cs="Arial"/>
        </w:rPr>
        <w:t>.</w:t>
      </w:r>
    </w:p>
    <w:p w14:paraId="63A76F60" w14:textId="6E80859F" w:rsidR="00AA05AC" w:rsidRDefault="00BF484E" w:rsidP="00AA05AC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AA05AC">
        <w:rPr>
          <w:rFonts w:ascii="Arial" w:hAnsi="Arial" w:cs="Arial"/>
          <w:sz w:val="22"/>
          <w:szCs w:val="22"/>
        </w:rPr>
        <w:t xml:space="preserve">The </w:t>
      </w:r>
      <w:r w:rsidR="001A545B">
        <w:rPr>
          <w:rFonts w:ascii="Arial" w:hAnsi="Arial" w:cs="Arial"/>
          <w:sz w:val="22"/>
          <w:szCs w:val="22"/>
        </w:rPr>
        <w:t>fourth</w:t>
      </w:r>
      <w:r w:rsidRPr="00AA05AC">
        <w:rPr>
          <w:rFonts w:ascii="Arial" w:hAnsi="Arial" w:cs="Arial"/>
          <w:sz w:val="22"/>
          <w:szCs w:val="22"/>
        </w:rPr>
        <w:t xml:space="preserve"> module of the course </w:t>
      </w:r>
      <w:r w:rsidR="001A545B">
        <w:rPr>
          <w:rFonts w:ascii="Arial" w:hAnsi="Arial" w:cs="Arial"/>
          <w:sz w:val="22"/>
          <w:szCs w:val="22"/>
        </w:rPr>
        <w:t xml:space="preserve">presents some new information about lists and introduces dictionaries. We learned how to work with dictionaries (e.g., key, value, way to </w:t>
      </w:r>
      <w:r w:rsidR="001A545B" w:rsidRPr="001A545B">
        <w:rPr>
          <w:rFonts w:ascii="Arial" w:hAnsi="Arial" w:cs="Arial"/>
          <w:sz w:val="22"/>
          <w:szCs w:val="22"/>
        </w:rPr>
        <w:t>read data from a file into a dictionary</w:t>
      </w:r>
      <w:r w:rsidR="001A545B">
        <w:rPr>
          <w:rFonts w:ascii="Arial" w:hAnsi="Arial" w:cs="Arial"/>
          <w:sz w:val="22"/>
          <w:szCs w:val="22"/>
        </w:rPr>
        <w:t>). We also talked about ways to improve scripts (for example – s</w:t>
      </w:r>
      <w:r w:rsidR="001A545B" w:rsidRPr="001A545B">
        <w:rPr>
          <w:rFonts w:ascii="Arial" w:hAnsi="Arial" w:cs="Arial"/>
          <w:sz w:val="22"/>
          <w:szCs w:val="22"/>
        </w:rPr>
        <w:t xml:space="preserve">eparation of </w:t>
      </w:r>
      <w:r w:rsidR="001A545B">
        <w:rPr>
          <w:rFonts w:ascii="Arial" w:hAnsi="Arial" w:cs="Arial"/>
          <w:sz w:val="22"/>
          <w:szCs w:val="22"/>
        </w:rPr>
        <w:t>c</w:t>
      </w:r>
      <w:r w:rsidR="001A545B" w:rsidRPr="001A545B">
        <w:rPr>
          <w:rFonts w:ascii="Arial" w:hAnsi="Arial" w:cs="Arial"/>
          <w:sz w:val="22"/>
          <w:szCs w:val="22"/>
        </w:rPr>
        <w:t>oncerns</w:t>
      </w:r>
      <w:r w:rsidR="001A545B">
        <w:rPr>
          <w:rFonts w:ascii="Arial" w:hAnsi="Arial" w:cs="Arial"/>
          <w:sz w:val="22"/>
          <w:szCs w:val="22"/>
        </w:rPr>
        <w:t xml:space="preserve"> as a way to organize the code), creating </w:t>
      </w:r>
      <w:r w:rsidR="001E76EE">
        <w:rPr>
          <w:rFonts w:ascii="Arial" w:hAnsi="Arial" w:cs="Arial"/>
          <w:sz w:val="22"/>
          <w:szCs w:val="22"/>
        </w:rPr>
        <w:t>script</w:t>
      </w:r>
      <w:r w:rsidR="001A545B">
        <w:rPr>
          <w:rFonts w:ascii="Arial" w:hAnsi="Arial" w:cs="Arial"/>
          <w:sz w:val="22"/>
          <w:szCs w:val="22"/>
        </w:rPr>
        <w:t xml:space="preserve"> templates, error handling, and GitHub.</w:t>
      </w:r>
    </w:p>
    <w:p w14:paraId="5DE031D1" w14:textId="7CE4177B" w:rsidR="00DE5E25" w:rsidRDefault="00DE5E25" w:rsidP="00AA05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5565D3DA" w14:textId="0466232F" w:rsidR="00DE5E25" w:rsidRDefault="00DE5E25" w:rsidP="00DE5E25">
      <w:pPr>
        <w:pStyle w:val="Default"/>
        <w:spacing w:after="120"/>
        <w:jc w:val="both"/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DE5E25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Assignment</w:t>
      </w:r>
      <w:r w:rsidR="00753F6A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_</w:t>
      </w:r>
      <w:r w:rsidRPr="00DE5E25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0</w:t>
      </w:r>
      <w:r w:rsidR="0032286F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5</w:t>
      </w:r>
    </w:p>
    <w:p w14:paraId="0F2D5FC7" w14:textId="43F0EB81" w:rsidR="00DE5E25" w:rsidRPr="00246028" w:rsidRDefault="00246028" w:rsidP="00246028">
      <w:pPr>
        <w:pStyle w:val="NoSpacing"/>
        <w:spacing w:after="120"/>
        <w:jc w:val="both"/>
        <w:rPr>
          <w:rFonts w:ascii="Arial" w:hAnsi="Arial" w:cs="Arial"/>
        </w:rPr>
      </w:pPr>
      <w:r w:rsidRPr="00246028">
        <w:rPr>
          <w:rFonts w:ascii="Arial" w:hAnsi="Arial" w:cs="Arial"/>
        </w:rPr>
        <w:t xml:space="preserve">In the Assignment_04 we were asked to </w:t>
      </w:r>
      <w:r w:rsidR="00A32B0B">
        <w:rPr>
          <w:rFonts w:ascii="Arial" w:hAnsi="Arial" w:cs="Arial"/>
        </w:rPr>
        <w:t>m</w:t>
      </w:r>
      <w:r w:rsidR="00A32B0B" w:rsidRPr="00A32B0B">
        <w:rPr>
          <w:rFonts w:ascii="Arial" w:hAnsi="Arial" w:cs="Arial"/>
        </w:rPr>
        <w:t xml:space="preserve">odify the 2D data structure of a starter script to use dictionaries as the inner data type, </w:t>
      </w:r>
      <w:r w:rsidR="00A32B0B">
        <w:rPr>
          <w:rFonts w:ascii="Arial" w:hAnsi="Arial" w:cs="Arial"/>
        </w:rPr>
        <w:t xml:space="preserve">and to </w:t>
      </w:r>
      <w:r w:rsidR="00A32B0B" w:rsidRPr="00A32B0B">
        <w:rPr>
          <w:rFonts w:ascii="Arial" w:hAnsi="Arial" w:cs="Arial"/>
        </w:rPr>
        <w:t xml:space="preserve">add the functionality of loading existing data, </w:t>
      </w:r>
      <w:r w:rsidR="00A32B0B">
        <w:rPr>
          <w:rFonts w:ascii="Arial" w:hAnsi="Arial" w:cs="Arial"/>
        </w:rPr>
        <w:t xml:space="preserve">and </w:t>
      </w:r>
      <w:r w:rsidR="00A32B0B" w:rsidRPr="00A32B0B">
        <w:rPr>
          <w:rFonts w:ascii="Arial" w:hAnsi="Arial" w:cs="Arial"/>
        </w:rPr>
        <w:t>functionality of deleting an entry. The finished script was supposed to be a list of dictionaries as 2D table.</w:t>
      </w:r>
    </w:p>
    <w:p w14:paraId="5A4E2CE7" w14:textId="4857B1FF" w:rsidR="00246028" w:rsidRDefault="00A56C71" w:rsidP="00246028">
      <w:pPr>
        <w:pStyle w:val="Default"/>
        <w:keepNext/>
        <w:jc w:val="both"/>
      </w:pPr>
      <w:r>
        <w:rPr>
          <w:noProof/>
        </w:rPr>
        <w:drawing>
          <wp:inline distT="0" distB="0" distL="0" distR="0" wp14:anchorId="0C81E6B1" wp14:editId="018437A7">
            <wp:extent cx="5943600" cy="322961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7F99" w14:textId="37F52B80" w:rsidR="00DE5E25" w:rsidRDefault="00246028" w:rsidP="00246028">
      <w:pPr>
        <w:pStyle w:val="Caption"/>
        <w:spacing w:before="120"/>
        <w:jc w:val="both"/>
        <w:rPr>
          <w:color w:val="auto"/>
        </w:rPr>
      </w:pPr>
      <w:r w:rsidRPr="00246028">
        <w:rPr>
          <w:color w:val="auto"/>
        </w:rPr>
        <w:t xml:space="preserve">Figure </w:t>
      </w:r>
      <w:r w:rsidRPr="00246028">
        <w:rPr>
          <w:color w:val="auto"/>
        </w:rPr>
        <w:fldChar w:fldCharType="begin"/>
      </w:r>
      <w:r w:rsidRPr="00246028">
        <w:rPr>
          <w:color w:val="auto"/>
        </w:rPr>
        <w:instrText xml:space="preserve"> SEQ Figure \* ARABIC </w:instrText>
      </w:r>
      <w:r w:rsidRPr="00246028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246028">
        <w:rPr>
          <w:color w:val="auto"/>
        </w:rPr>
        <w:fldChar w:fldCharType="end"/>
      </w:r>
      <w:r w:rsidRPr="00246028">
        <w:rPr>
          <w:color w:val="auto"/>
        </w:rPr>
        <w:t xml:space="preserve"> – Assignment_0</w:t>
      </w:r>
      <w:r w:rsidR="00010949">
        <w:rPr>
          <w:color w:val="auto"/>
        </w:rPr>
        <w:t>5</w:t>
      </w:r>
      <w:r w:rsidRPr="00246028">
        <w:rPr>
          <w:color w:val="auto"/>
        </w:rPr>
        <w:t xml:space="preserve"> in Spyder</w:t>
      </w:r>
    </w:p>
    <w:p w14:paraId="7136F009" w14:textId="1E419656" w:rsidR="00246028" w:rsidRDefault="00A56C71" w:rsidP="00246028">
      <w:pPr>
        <w:keepNext/>
      </w:pPr>
      <w:r>
        <w:rPr>
          <w:noProof/>
        </w:rPr>
        <w:lastRenderedPageBreak/>
        <w:drawing>
          <wp:inline distT="0" distB="0" distL="0" distR="0" wp14:anchorId="63A518BA" wp14:editId="263D71C0">
            <wp:extent cx="5943600" cy="3424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992" w14:textId="3BDA09E6" w:rsidR="00246028" w:rsidRPr="00246028" w:rsidRDefault="00246028" w:rsidP="00246028">
      <w:pPr>
        <w:pStyle w:val="Caption"/>
        <w:spacing w:before="120"/>
        <w:rPr>
          <w:color w:val="auto"/>
        </w:rPr>
      </w:pPr>
      <w:r w:rsidRPr="00246028">
        <w:rPr>
          <w:color w:val="auto"/>
        </w:rPr>
        <w:t xml:space="preserve">Figure </w:t>
      </w:r>
      <w:r w:rsidRPr="00246028">
        <w:rPr>
          <w:color w:val="auto"/>
        </w:rPr>
        <w:fldChar w:fldCharType="begin"/>
      </w:r>
      <w:r w:rsidRPr="00246028">
        <w:rPr>
          <w:color w:val="auto"/>
        </w:rPr>
        <w:instrText xml:space="preserve"> SEQ Figure \* ARABIC </w:instrText>
      </w:r>
      <w:r w:rsidRPr="00246028">
        <w:rPr>
          <w:color w:val="auto"/>
        </w:rPr>
        <w:fldChar w:fldCharType="separate"/>
      </w:r>
      <w:r w:rsidRPr="00246028">
        <w:rPr>
          <w:noProof/>
          <w:color w:val="auto"/>
        </w:rPr>
        <w:t>2</w:t>
      </w:r>
      <w:r w:rsidRPr="00246028">
        <w:rPr>
          <w:color w:val="auto"/>
        </w:rPr>
        <w:fldChar w:fldCharType="end"/>
      </w:r>
      <w:r w:rsidRPr="00246028">
        <w:rPr>
          <w:color w:val="auto"/>
        </w:rPr>
        <w:t xml:space="preserve"> – Assignment_0</w:t>
      </w:r>
      <w:r w:rsidR="00010949">
        <w:rPr>
          <w:color w:val="auto"/>
        </w:rPr>
        <w:t>5</w:t>
      </w:r>
      <w:r w:rsidRPr="00246028">
        <w:rPr>
          <w:color w:val="auto"/>
        </w:rPr>
        <w:t xml:space="preserve"> in Anaconda</w:t>
      </w:r>
    </w:p>
    <w:p w14:paraId="116EB48C" w14:textId="2B28F859" w:rsidR="008338BB" w:rsidRDefault="008338BB" w:rsidP="00504C4B">
      <w:pPr>
        <w:jc w:val="both"/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>O</w:t>
      </w:r>
      <w:r w:rsidRPr="008338BB"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>perator</w:t>
      </w:r>
      <w:r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 xml:space="preserve"> *</w:t>
      </w:r>
    </w:p>
    <w:p w14:paraId="58DB342C" w14:textId="112D1661" w:rsidR="007720C7" w:rsidRDefault="002A57F6" w:rsidP="00504C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* operator is used to unpack list.</w:t>
      </w:r>
    </w:p>
    <w:p w14:paraId="687AED1F" w14:textId="7044210B" w:rsidR="00FB1EFF" w:rsidRPr="006E378E" w:rsidRDefault="008338BB" w:rsidP="006E378E">
      <w:pPr>
        <w:pStyle w:val="Heading1"/>
        <w:spacing w:after="120"/>
        <w:rPr>
          <w:rFonts w:ascii="Arial" w:hAnsi="Arial" w:cs="Arial"/>
          <w:b/>
          <w:bCs/>
          <w:color w:val="767171" w:themeColor="background2" w:themeShade="80"/>
        </w:rPr>
      </w:pPr>
      <w:r w:rsidRPr="008338BB">
        <w:rPr>
          <w:rFonts w:ascii="Arial" w:hAnsi="Arial" w:cs="Arial"/>
          <w:b/>
          <w:bCs/>
          <w:color w:val="767171" w:themeColor="background2" w:themeShade="80"/>
        </w:rPr>
        <w:t xml:space="preserve">Loading </w:t>
      </w:r>
      <w:r>
        <w:rPr>
          <w:rFonts w:ascii="Arial" w:hAnsi="Arial" w:cs="Arial"/>
          <w:b/>
          <w:bCs/>
          <w:color w:val="767171" w:themeColor="background2" w:themeShade="80"/>
        </w:rPr>
        <w:t>d</w:t>
      </w:r>
      <w:r w:rsidRPr="008338BB">
        <w:rPr>
          <w:rFonts w:ascii="Arial" w:hAnsi="Arial" w:cs="Arial"/>
          <w:b/>
          <w:bCs/>
          <w:color w:val="767171" w:themeColor="background2" w:themeShade="80"/>
        </w:rPr>
        <w:t xml:space="preserve">ata from </w:t>
      </w:r>
      <w:r>
        <w:rPr>
          <w:rFonts w:ascii="Arial" w:hAnsi="Arial" w:cs="Arial"/>
          <w:b/>
          <w:bCs/>
          <w:color w:val="767171" w:themeColor="background2" w:themeShade="80"/>
        </w:rPr>
        <w:t>f</w:t>
      </w:r>
      <w:r w:rsidRPr="008338BB">
        <w:rPr>
          <w:rFonts w:ascii="Arial" w:hAnsi="Arial" w:cs="Arial"/>
          <w:b/>
          <w:bCs/>
          <w:color w:val="767171" w:themeColor="background2" w:themeShade="80"/>
        </w:rPr>
        <w:t xml:space="preserve">ile into </w:t>
      </w:r>
      <w:r>
        <w:rPr>
          <w:rFonts w:ascii="Arial" w:hAnsi="Arial" w:cs="Arial"/>
          <w:b/>
          <w:bCs/>
          <w:color w:val="767171" w:themeColor="background2" w:themeShade="80"/>
        </w:rPr>
        <w:t>l</w:t>
      </w:r>
      <w:r w:rsidRPr="008338BB">
        <w:rPr>
          <w:rFonts w:ascii="Arial" w:hAnsi="Arial" w:cs="Arial"/>
          <w:b/>
          <w:bCs/>
          <w:color w:val="767171" w:themeColor="background2" w:themeShade="80"/>
        </w:rPr>
        <w:t>ist</w:t>
      </w:r>
    </w:p>
    <w:p w14:paraId="39FC46A9" w14:textId="1E458D16" w:rsidR="002A57F6" w:rsidRPr="002A57F6" w:rsidRDefault="002A57F6" w:rsidP="002A57F6">
      <w:pPr>
        <w:jc w:val="both"/>
        <w:rPr>
          <w:rFonts w:ascii="Arial" w:hAnsi="Arial" w:cs="Arial"/>
          <w:b/>
          <w:bCs/>
        </w:rPr>
      </w:pPr>
      <w:r w:rsidRPr="002A57F6">
        <w:rPr>
          <w:rFonts w:ascii="Arial" w:hAnsi="Arial" w:cs="Arial"/>
          <w:b/>
          <w:bCs/>
        </w:rPr>
        <w:t>Useful functions</w:t>
      </w:r>
    </w:p>
    <w:p w14:paraId="6686B411" w14:textId="71ADF77C" w:rsidR="002A57F6" w:rsidRPr="002A57F6" w:rsidRDefault="002A57F6" w:rsidP="002A57F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2A57F6">
        <w:rPr>
          <w:rFonts w:ascii="Arial" w:hAnsi="Arial" w:cs="Arial"/>
        </w:rPr>
        <w:t xml:space="preserve">Function </w:t>
      </w:r>
      <w:r w:rsidRPr="002A57F6">
        <w:rPr>
          <w:rFonts w:ascii="Arial" w:hAnsi="Arial" w:cs="Arial"/>
          <w:b/>
          <w:bCs/>
        </w:rPr>
        <w:t>split()</w:t>
      </w:r>
      <w:r w:rsidRPr="002A57F6">
        <w:rPr>
          <w:rFonts w:ascii="Arial" w:hAnsi="Arial" w:cs="Arial"/>
        </w:rPr>
        <w:t xml:space="preserve"> on comma generates a list that split from the string – items are separated on comma in the file.</w:t>
      </w:r>
    </w:p>
    <w:p w14:paraId="58B6F0C0" w14:textId="77777777" w:rsidR="002A57F6" w:rsidRPr="002A57F6" w:rsidRDefault="002A57F6" w:rsidP="002A57F6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2A57F6">
        <w:rPr>
          <w:rFonts w:ascii="Arial" w:hAnsi="Arial" w:cs="Arial"/>
        </w:rPr>
        <w:t xml:space="preserve">Fuction </w:t>
      </w:r>
      <w:r w:rsidRPr="002A57F6">
        <w:rPr>
          <w:rFonts w:ascii="Arial" w:hAnsi="Arial" w:cs="Arial"/>
          <w:b/>
          <w:bCs/>
        </w:rPr>
        <w:t>strip()</w:t>
      </w:r>
      <w:r w:rsidRPr="002A57F6">
        <w:rPr>
          <w:rFonts w:ascii="Arial" w:hAnsi="Arial" w:cs="Arial"/>
        </w:rPr>
        <w:t xml:space="preserve"> removes any spaces or specified characters at the start and end of a string e.g., </w:t>
      </w:r>
      <w:r w:rsidRPr="00396332">
        <w:rPr>
          <w:rFonts w:ascii="Arial" w:hAnsi="Arial" w:cs="Arial"/>
          <w:i/>
          <w:iCs/>
        </w:rPr>
        <w:t>\N</w:t>
      </w:r>
      <w:r w:rsidRPr="002A57F6">
        <w:rPr>
          <w:rFonts w:ascii="Arial" w:hAnsi="Arial" w:cs="Arial"/>
        </w:rPr>
        <w:t>.</w:t>
      </w:r>
    </w:p>
    <w:p w14:paraId="333CE4C4" w14:textId="40191BA0" w:rsidR="002A57F6" w:rsidRPr="002A57F6" w:rsidRDefault="002A57F6" w:rsidP="002A57F6">
      <w:pPr>
        <w:jc w:val="both"/>
        <w:rPr>
          <w:rFonts w:ascii="Arial" w:hAnsi="Arial" w:cs="Arial"/>
          <w:b/>
          <w:bCs/>
        </w:rPr>
      </w:pPr>
      <w:r w:rsidRPr="002A57F6">
        <w:rPr>
          <w:rFonts w:ascii="Arial" w:hAnsi="Arial" w:cs="Arial"/>
          <w:b/>
          <w:bCs/>
        </w:rPr>
        <w:t xml:space="preserve">Minimizing </w:t>
      </w:r>
      <w:r>
        <w:rPr>
          <w:rFonts w:ascii="Arial" w:hAnsi="Arial" w:cs="Arial"/>
          <w:b/>
          <w:bCs/>
        </w:rPr>
        <w:t>file-access</w:t>
      </w:r>
    </w:p>
    <w:p w14:paraId="7B468391" w14:textId="5A66EA2C" w:rsidR="002A57F6" w:rsidRDefault="002A57F6" w:rsidP="002A57F6">
      <w:pPr>
        <w:jc w:val="both"/>
        <w:rPr>
          <w:rFonts w:ascii="Arial" w:hAnsi="Arial" w:cs="Arial"/>
        </w:rPr>
      </w:pPr>
      <w:r w:rsidRPr="002A57F6">
        <w:rPr>
          <w:rFonts w:ascii="Arial" w:hAnsi="Arial" w:cs="Arial"/>
        </w:rPr>
        <w:t>While loading data</w:t>
      </w:r>
      <w:r w:rsidR="00624EAC">
        <w:rPr>
          <w:rFonts w:ascii="Arial" w:hAnsi="Arial" w:cs="Arial"/>
        </w:rPr>
        <w:t>,</w:t>
      </w:r>
      <w:r w:rsidRPr="002A57F6">
        <w:rPr>
          <w:rFonts w:ascii="Arial" w:hAnsi="Arial" w:cs="Arial"/>
        </w:rPr>
        <w:t xml:space="preserve"> it's important to remember to </w:t>
      </w:r>
      <w:r w:rsidR="00624EAC" w:rsidRPr="002A57F6">
        <w:rPr>
          <w:rFonts w:ascii="Arial" w:hAnsi="Arial" w:cs="Arial"/>
        </w:rPr>
        <w:t>reduce</w:t>
      </w:r>
      <w:r w:rsidRPr="002A57F6">
        <w:rPr>
          <w:rFonts w:ascii="Arial" w:hAnsi="Arial" w:cs="Arial"/>
        </w:rPr>
        <w:t xml:space="preserve"> file access to the minimum time possible. Keeping the file open for too long may pose a risk to file integrity. To protect data and minimize the risk, the formula open-read (or write)-close</w:t>
      </w:r>
      <w:r w:rsidR="000915D5">
        <w:rPr>
          <w:rFonts w:ascii="Arial" w:hAnsi="Arial" w:cs="Arial"/>
        </w:rPr>
        <w:t xml:space="preserve"> should be used</w:t>
      </w:r>
      <w:r w:rsidRPr="002A57F6">
        <w:rPr>
          <w:rFonts w:ascii="Arial" w:hAnsi="Arial" w:cs="Arial"/>
        </w:rPr>
        <w:t>.</w:t>
      </w:r>
    </w:p>
    <w:p w14:paraId="68E5BFE6" w14:textId="77777777" w:rsidR="00233C60" w:rsidRDefault="008338BB" w:rsidP="00233C60">
      <w:pPr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8338BB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Dictionaries</w:t>
      </w:r>
    </w:p>
    <w:p w14:paraId="029BC4B1" w14:textId="77777777" w:rsidR="00233C60" w:rsidRDefault="00233C60" w:rsidP="00233C60">
      <w:pPr>
        <w:jc w:val="both"/>
        <w:rPr>
          <w:rFonts w:ascii="Arial" w:hAnsi="Arial" w:cs="Arial"/>
        </w:rPr>
      </w:pPr>
      <w:r w:rsidRPr="00233C60">
        <w:rPr>
          <w:rFonts w:ascii="Arial" w:hAnsi="Arial" w:cs="Arial"/>
        </w:rPr>
        <w:t xml:space="preserve">Dictionaries are like sequences, but </w:t>
      </w:r>
      <w:r>
        <w:rPr>
          <w:rFonts w:ascii="Arial" w:hAnsi="Arial" w:cs="Arial"/>
        </w:rPr>
        <w:t xml:space="preserve">they </w:t>
      </w:r>
      <w:r w:rsidRPr="00233C60">
        <w:rPr>
          <w:rFonts w:ascii="Arial" w:hAnsi="Arial" w:cs="Arial"/>
        </w:rPr>
        <w:t xml:space="preserve">replace the </w:t>
      </w:r>
      <w:r w:rsidRPr="00205A89">
        <w:rPr>
          <w:rFonts w:ascii="Arial" w:hAnsi="Arial" w:cs="Arial"/>
          <w:b/>
          <w:bCs/>
        </w:rPr>
        <w:t>index</w:t>
      </w:r>
      <w:r w:rsidRPr="00233C60">
        <w:rPr>
          <w:rFonts w:ascii="Arial" w:hAnsi="Arial" w:cs="Arial"/>
        </w:rPr>
        <w:t xml:space="preserve"> and storing in sequence by storing </w:t>
      </w:r>
      <w:r w:rsidRPr="00205A89">
        <w:rPr>
          <w:rFonts w:ascii="Arial" w:hAnsi="Arial" w:cs="Arial"/>
          <w:b/>
          <w:bCs/>
        </w:rPr>
        <w:t>key</w:t>
      </w:r>
      <w:r w:rsidRPr="00233C60">
        <w:rPr>
          <w:rFonts w:ascii="Arial" w:hAnsi="Arial" w:cs="Arial"/>
        </w:rPr>
        <w:t xml:space="preserve"> and </w:t>
      </w:r>
      <w:r w:rsidRPr="00205A89">
        <w:rPr>
          <w:rFonts w:ascii="Arial" w:hAnsi="Arial" w:cs="Arial"/>
          <w:b/>
          <w:bCs/>
        </w:rPr>
        <w:t>value</w:t>
      </w:r>
      <w:r w:rsidRPr="00233C60">
        <w:rPr>
          <w:rFonts w:ascii="Arial" w:hAnsi="Arial" w:cs="Arial"/>
        </w:rPr>
        <w:t xml:space="preserve"> pairs. </w:t>
      </w:r>
    </w:p>
    <w:p w14:paraId="0F738940" w14:textId="34D9B339" w:rsidR="00233C60" w:rsidRDefault="00233C60" w:rsidP="00233C60">
      <w:pPr>
        <w:jc w:val="both"/>
        <w:rPr>
          <w:rFonts w:ascii="Arial" w:hAnsi="Arial" w:cs="Arial"/>
        </w:rPr>
      </w:pPr>
      <w:r w:rsidRPr="00233C60">
        <w:rPr>
          <w:rFonts w:ascii="Arial" w:hAnsi="Arial" w:cs="Arial"/>
        </w:rPr>
        <w:t xml:space="preserve">For dictionaries, </w:t>
      </w:r>
      <w:r>
        <w:rPr>
          <w:rFonts w:ascii="Arial" w:hAnsi="Arial" w:cs="Arial"/>
        </w:rPr>
        <w:t xml:space="preserve">we define </w:t>
      </w:r>
      <w:r w:rsidRPr="00233C60">
        <w:rPr>
          <w:rFonts w:ascii="Arial" w:hAnsi="Arial" w:cs="Arial"/>
        </w:rPr>
        <w:t>keys</w:t>
      </w:r>
      <w:r>
        <w:rPr>
          <w:rFonts w:ascii="Arial" w:hAnsi="Arial" w:cs="Arial"/>
        </w:rPr>
        <w:t>.</w:t>
      </w:r>
      <w:r w:rsidRPr="00233C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</w:t>
      </w:r>
      <w:r w:rsidRPr="00233C60">
        <w:rPr>
          <w:rFonts w:ascii="Arial" w:hAnsi="Arial" w:cs="Arial"/>
        </w:rPr>
        <w:t xml:space="preserve">nder </w:t>
      </w:r>
      <w:r>
        <w:rPr>
          <w:rFonts w:ascii="Arial" w:hAnsi="Arial" w:cs="Arial"/>
        </w:rPr>
        <w:t>these keys</w:t>
      </w:r>
      <w:r w:rsidRPr="00233C60">
        <w:rPr>
          <w:rFonts w:ascii="Arial" w:hAnsi="Arial" w:cs="Arial"/>
        </w:rPr>
        <w:t xml:space="preserve"> the values are being stored and can be accessed.</w:t>
      </w:r>
    </w:p>
    <w:p w14:paraId="6526DC45" w14:textId="77777777" w:rsidR="00233C60" w:rsidRDefault="00233C60" w:rsidP="00233C60">
      <w:pPr>
        <w:rPr>
          <w:rFonts w:ascii="Arial" w:hAnsi="Arial" w:cs="Arial"/>
        </w:rPr>
      </w:pPr>
      <w:r w:rsidRPr="00233C60">
        <w:rPr>
          <w:rFonts w:ascii="Arial" w:hAnsi="Arial" w:cs="Arial"/>
        </w:rPr>
        <w:t xml:space="preserve">Dictionaries use the braces </w:t>
      </w:r>
      <w:r w:rsidRPr="00233C60">
        <w:rPr>
          <w:rFonts w:ascii="Arial" w:hAnsi="Arial" w:cs="Arial"/>
          <w:b/>
          <w:bCs/>
        </w:rPr>
        <w:t>{} operator</w:t>
      </w:r>
      <w:r w:rsidRPr="00233C60">
        <w:rPr>
          <w:rFonts w:ascii="Arial" w:hAnsi="Arial" w:cs="Arial"/>
        </w:rPr>
        <w:t xml:space="preserve">. </w:t>
      </w:r>
    </w:p>
    <w:p w14:paraId="1AB264E8" w14:textId="1EBD7464" w:rsidR="00233C60" w:rsidRPr="00233C60" w:rsidRDefault="00233C60" w:rsidP="00233C60">
      <w:pPr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233C60">
        <w:rPr>
          <w:rFonts w:ascii="Arial" w:hAnsi="Arial" w:cs="Arial"/>
        </w:rPr>
        <w:lastRenderedPageBreak/>
        <w:t xml:space="preserve">Syntax for dictionaries is: </w:t>
      </w:r>
      <w:r w:rsidRPr="00233C60">
        <w:rPr>
          <w:rFonts w:ascii="Arial" w:hAnsi="Arial" w:cs="Arial"/>
          <w:b/>
          <w:bCs/>
        </w:rPr>
        <w:t>{key: value}</w:t>
      </w:r>
      <w:r w:rsidRPr="00233C60">
        <w:rPr>
          <w:rFonts w:ascii="Arial" w:hAnsi="Arial" w:cs="Arial"/>
        </w:rPr>
        <w:t xml:space="preserve">. </w:t>
      </w:r>
    </w:p>
    <w:p w14:paraId="2576AD43" w14:textId="77777777" w:rsidR="00233C60" w:rsidRPr="00205A89" w:rsidRDefault="00233C60" w:rsidP="00205A89">
      <w:pPr>
        <w:rPr>
          <w:rFonts w:ascii="Arial" w:hAnsi="Arial" w:cs="Arial"/>
        </w:rPr>
      </w:pPr>
      <w:r w:rsidRPr="00205A89">
        <w:rPr>
          <w:rFonts w:ascii="Arial" w:hAnsi="Arial" w:cs="Arial"/>
          <w:b/>
          <w:bCs/>
        </w:rPr>
        <w:t>Key: Value</w:t>
      </w:r>
      <w:r w:rsidRPr="00205A89">
        <w:rPr>
          <w:rFonts w:ascii="Arial" w:hAnsi="Arial" w:cs="Arial"/>
        </w:rPr>
        <w:t xml:space="preserve"> pairs should be separated by commas.</w:t>
      </w:r>
    </w:p>
    <w:p w14:paraId="182F0984" w14:textId="1EDD28E5" w:rsidR="00B109DD" w:rsidRPr="00AC5557" w:rsidRDefault="00BC04E0" w:rsidP="00233C60">
      <w:pPr>
        <w:pStyle w:val="Heading1"/>
        <w:spacing w:after="240"/>
        <w:rPr>
          <w:rFonts w:ascii="Arial" w:hAnsi="Arial" w:cs="Arial"/>
          <w:b/>
          <w:bCs/>
          <w:color w:val="767171" w:themeColor="background2" w:themeShade="80"/>
        </w:rPr>
      </w:pPr>
      <w:r w:rsidRPr="00BC04E0">
        <w:rPr>
          <w:rFonts w:ascii="Arial" w:hAnsi="Arial" w:cs="Arial"/>
          <w:b/>
          <w:bCs/>
          <w:color w:val="767171" w:themeColor="background2" w:themeShade="80"/>
        </w:rPr>
        <w:t xml:space="preserve">Working with </w:t>
      </w:r>
      <w:r>
        <w:rPr>
          <w:rFonts w:ascii="Arial" w:hAnsi="Arial" w:cs="Arial"/>
          <w:b/>
          <w:bCs/>
          <w:color w:val="767171" w:themeColor="background2" w:themeShade="80"/>
        </w:rPr>
        <w:t>d</w:t>
      </w:r>
      <w:r w:rsidRPr="00BC04E0">
        <w:rPr>
          <w:rFonts w:ascii="Arial" w:hAnsi="Arial" w:cs="Arial"/>
          <w:b/>
          <w:bCs/>
          <w:color w:val="767171" w:themeColor="background2" w:themeShade="80"/>
        </w:rPr>
        <w:t>ictionaries</w:t>
      </w:r>
    </w:p>
    <w:p w14:paraId="096690F1" w14:textId="5BDBDFA4" w:rsidR="00810D37" w:rsidRPr="00810D37" w:rsidRDefault="00810D37" w:rsidP="00810D37">
      <w:pPr>
        <w:pStyle w:val="Heading1"/>
        <w:spacing w:after="120"/>
        <w:jc w:val="both"/>
        <w:rPr>
          <w:rFonts w:ascii="Arial" w:eastAsiaTheme="minorHAnsi" w:hAnsi="Arial" w:cs="Arial"/>
          <w:color w:val="auto"/>
          <w:sz w:val="22"/>
          <w:szCs w:val="22"/>
        </w:rPr>
      </w:pPr>
      <w:r w:rsidRPr="00810D37">
        <w:rPr>
          <w:rFonts w:ascii="Arial" w:eastAsiaTheme="minorHAnsi" w:hAnsi="Arial" w:cs="Arial"/>
          <w:color w:val="auto"/>
          <w:sz w:val="22"/>
          <w:szCs w:val="22"/>
        </w:rPr>
        <w:t>Keys can be any type that can’t be changed (strings, numbers</w:t>
      </w:r>
      <w:r w:rsidR="00205A89">
        <w:rPr>
          <w:rFonts w:ascii="Arial" w:eastAsiaTheme="minorHAnsi" w:hAnsi="Arial" w:cs="Arial"/>
          <w:color w:val="auto"/>
          <w:sz w:val="22"/>
          <w:szCs w:val="22"/>
        </w:rPr>
        <w:t>,</w:t>
      </w:r>
      <w:r w:rsidRPr="00810D37">
        <w:rPr>
          <w:rFonts w:ascii="Arial" w:eastAsiaTheme="minorHAnsi" w:hAnsi="Arial" w:cs="Arial"/>
          <w:color w:val="auto"/>
          <w:sz w:val="22"/>
          <w:szCs w:val="22"/>
        </w:rPr>
        <w:t xml:space="preserve"> and tuples). When it comes to tuples, they can only contain numbers and strings or tuples themselves to be keys.</w:t>
      </w:r>
    </w:p>
    <w:p w14:paraId="3ED31B8F" w14:textId="152508B3" w:rsidR="00810D37" w:rsidRDefault="00810D37" w:rsidP="00205A89">
      <w:pPr>
        <w:rPr>
          <w:rFonts w:ascii="Arial" w:hAnsi="Arial" w:cs="Arial"/>
        </w:rPr>
      </w:pPr>
      <w:r w:rsidRPr="00205A89">
        <w:rPr>
          <w:rFonts w:ascii="Arial" w:hAnsi="Arial" w:cs="Arial"/>
        </w:rPr>
        <w:t xml:space="preserve">When storing a </w:t>
      </w:r>
      <w:r w:rsidRPr="00205A89">
        <w:rPr>
          <w:rFonts w:ascii="Arial" w:hAnsi="Arial" w:cs="Arial"/>
          <w:b/>
          <w:bCs/>
        </w:rPr>
        <w:t>key:value</w:t>
      </w:r>
      <w:r w:rsidRPr="00205A89">
        <w:rPr>
          <w:rFonts w:ascii="Arial" w:hAnsi="Arial" w:cs="Arial"/>
        </w:rPr>
        <w:t xml:space="preserve"> pair into the dictionary where there already exists a </w:t>
      </w:r>
      <w:r w:rsidRPr="00205A89">
        <w:rPr>
          <w:rFonts w:ascii="Arial" w:hAnsi="Arial" w:cs="Arial"/>
          <w:b/>
          <w:bCs/>
        </w:rPr>
        <w:t>key:value</w:t>
      </w:r>
      <w:r w:rsidRPr="00205A89">
        <w:rPr>
          <w:rFonts w:ascii="Arial" w:hAnsi="Arial" w:cs="Arial"/>
        </w:rPr>
        <w:t xml:space="preserve"> pair with the same key, the </w:t>
      </w:r>
      <w:r w:rsidRPr="00205A89">
        <w:rPr>
          <w:rFonts w:ascii="Arial" w:hAnsi="Arial" w:cs="Arial"/>
          <w:b/>
          <w:bCs/>
        </w:rPr>
        <w:t>key:value</w:t>
      </w:r>
      <w:r w:rsidRPr="00205A89">
        <w:rPr>
          <w:rFonts w:ascii="Arial" w:hAnsi="Arial" w:cs="Arial"/>
        </w:rPr>
        <w:t xml:space="preserve"> pair in the dictionary gets updated with the new value. If no such </w:t>
      </w:r>
      <w:r w:rsidRPr="00205A89">
        <w:rPr>
          <w:rFonts w:ascii="Arial" w:hAnsi="Arial" w:cs="Arial"/>
          <w:b/>
          <w:bCs/>
        </w:rPr>
        <w:t>k</w:t>
      </w:r>
      <w:r w:rsidR="00205A89" w:rsidRPr="00205A89">
        <w:rPr>
          <w:rFonts w:ascii="Arial" w:hAnsi="Arial" w:cs="Arial"/>
          <w:b/>
          <w:bCs/>
        </w:rPr>
        <w:t>e</w:t>
      </w:r>
      <w:r w:rsidRPr="00205A89">
        <w:rPr>
          <w:rFonts w:ascii="Arial" w:hAnsi="Arial" w:cs="Arial"/>
          <w:b/>
          <w:bCs/>
        </w:rPr>
        <w:t>y:value</w:t>
      </w:r>
      <w:r w:rsidRPr="00205A89">
        <w:rPr>
          <w:rFonts w:ascii="Arial" w:hAnsi="Arial" w:cs="Arial"/>
        </w:rPr>
        <w:t xml:space="preserve"> pair exists, it gets added.</w:t>
      </w:r>
    </w:p>
    <w:p w14:paraId="48CB7253" w14:textId="45F00C3F" w:rsidR="00205A89" w:rsidRPr="00205A89" w:rsidRDefault="00205A89" w:rsidP="00205A89">
      <w:pPr>
        <w:rPr>
          <w:rFonts w:ascii="Arial" w:hAnsi="Arial" w:cs="Arial"/>
        </w:rPr>
      </w:pPr>
      <w:r w:rsidRPr="00205A89">
        <w:rPr>
          <w:rFonts w:ascii="Arial" w:hAnsi="Arial" w:cs="Arial"/>
        </w:rPr>
        <w:t>Dictionaries have many built-in methods, for example:</w:t>
      </w:r>
    </w:p>
    <w:p w14:paraId="5E20745A" w14:textId="449D9901" w:rsidR="00810D37" w:rsidRPr="00810D37" w:rsidRDefault="00810D37" w:rsidP="00810D37">
      <w:pPr>
        <w:pStyle w:val="NoSpacing"/>
        <w:numPr>
          <w:ilvl w:val="0"/>
          <w:numId w:val="10"/>
        </w:numPr>
        <w:rPr>
          <w:rFonts w:ascii="Arial" w:hAnsi="Arial" w:cs="Arial"/>
        </w:rPr>
      </w:pPr>
      <w:r w:rsidRPr="00205A89">
        <w:rPr>
          <w:rFonts w:ascii="Arial" w:hAnsi="Arial" w:cs="Arial"/>
          <w:b/>
          <w:bCs/>
        </w:rPr>
        <w:t>items()</w:t>
      </w:r>
      <w:r w:rsidRPr="00810D37">
        <w:rPr>
          <w:rFonts w:ascii="Arial" w:hAnsi="Arial" w:cs="Arial"/>
        </w:rPr>
        <w:t xml:space="preserve"> - </w:t>
      </w:r>
      <w:r w:rsidR="00205A89">
        <w:rPr>
          <w:rFonts w:ascii="Arial" w:hAnsi="Arial" w:cs="Arial"/>
        </w:rPr>
        <w:t>r</w:t>
      </w:r>
      <w:r w:rsidRPr="00810D37">
        <w:rPr>
          <w:rFonts w:ascii="Arial" w:hAnsi="Arial" w:cs="Arial"/>
        </w:rPr>
        <w:t>eturn</w:t>
      </w:r>
      <w:r w:rsidR="00205A89">
        <w:rPr>
          <w:rFonts w:ascii="Arial" w:hAnsi="Arial" w:cs="Arial"/>
        </w:rPr>
        <w:t>s</w:t>
      </w:r>
      <w:r w:rsidRPr="00810D37">
        <w:rPr>
          <w:rFonts w:ascii="Arial" w:hAnsi="Arial" w:cs="Arial"/>
        </w:rPr>
        <w:t xml:space="preserve"> a new view of the dictionary’s items ((key, value) pairs)</w:t>
      </w:r>
      <w:r w:rsidR="00205A89">
        <w:rPr>
          <w:rFonts w:ascii="Arial" w:hAnsi="Arial" w:cs="Arial"/>
        </w:rPr>
        <w:t>;</w:t>
      </w:r>
    </w:p>
    <w:p w14:paraId="1E1C79F0" w14:textId="6D039D11" w:rsidR="00810D37" w:rsidRPr="00810D37" w:rsidRDefault="00810D37" w:rsidP="00810D37">
      <w:pPr>
        <w:pStyle w:val="NoSpacing"/>
        <w:numPr>
          <w:ilvl w:val="0"/>
          <w:numId w:val="10"/>
        </w:numPr>
        <w:rPr>
          <w:rFonts w:ascii="Arial" w:hAnsi="Arial" w:cs="Arial"/>
        </w:rPr>
      </w:pPr>
      <w:r w:rsidRPr="00205A89">
        <w:rPr>
          <w:rFonts w:ascii="Arial" w:hAnsi="Arial" w:cs="Arial"/>
          <w:b/>
          <w:bCs/>
        </w:rPr>
        <w:t>keys()</w:t>
      </w:r>
      <w:r w:rsidRPr="00810D37">
        <w:rPr>
          <w:rFonts w:ascii="Arial" w:hAnsi="Arial" w:cs="Arial"/>
        </w:rPr>
        <w:t xml:space="preserve"> - </w:t>
      </w:r>
      <w:r w:rsidR="00205A89">
        <w:rPr>
          <w:rFonts w:ascii="Arial" w:hAnsi="Arial" w:cs="Arial"/>
        </w:rPr>
        <w:t>r</w:t>
      </w:r>
      <w:r w:rsidRPr="00810D37">
        <w:rPr>
          <w:rFonts w:ascii="Arial" w:hAnsi="Arial" w:cs="Arial"/>
        </w:rPr>
        <w:t>eturn a new view of the dictionary’s keys</w:t>
      </w:r>
      <w:r w:rsidR="00205A89">
        <w:rPr>
          <w:rFonts w:ascii="Arial" w:hAnsi="Arial" w:cs="Arial"/>
        </w:rPr>
        <w:t>;</w:t>
      </w:r>
    </w:p>
    <w:p w14:paraId="7CFF26A7" w14:textId="3EAD8FFC" w:rsidR="00810D37" w:rsidRPr="00810D37" w:rsidRDefault="00810D37" w:rsidP="00810D37">
      <w:pPr>
        <w:pStyle w:val="NoSpacing"/>
        <w:numPr>
          <w:ilvl w:val="0"/>
          <w:numId w:val="10"/>
        </w:numPr>
        <w:rPr>
          <w:rFonts w:ascii="Arial" w:hAnsi="Arial" w:cs="Arial"/>
        </w:rPr>
      </w:pPr>
      <w:r w:rsidRPr="00205A89">
        <w:rPr>
          <w:rFonts w:ascii="Arial" w:hAnsi="Arial" w:cs="Arial"/>
          <w:b/>
          <w:bCs/>
        </w:rPr>
        <w:t>values()</w:t>
      </w:r>
      <w:r w:rsidRPr="00810D37">
        <w:rPr>
          <w:rFonts w:ascii="Arial" w:hAnsi="Arial" w:cs="Arial"/>
        </w:rPr>
        <w:t xml:space="preserve"> - </w:t>
      </w:r>
      <w:r w:rsidR="00205A89">
        <w:rPr>
          <w:rFonts w:ascii="Arial" w:hAnsi="Arial" w:cs="Arial"/>
        </w:rPr>
        <w:t>r</w:t>
      </w:r>
      <w:r w:rsidRPr="00810D37">
        <w:rPr>
          <w:rFonts w:ascii="Arial" w:hAnsi="Arial" w:cs="Arial"/>
        </w:rPr>
        <w:t>eturn</w:t>
      </w:r>
      <w:r w:rsidR="00205A89">
        <w:rPr>
          <w:rFonts w:ascii="Arial" w:hAnsi="Arial" w:cs="Arial"/>
        </w:rPr>
        <w:t>s</w:t>
      </w:r>
      <w:r w:rsidRPr="00810D37">
        <w:rPr>
          <w:rFonts w:ascii="Arial" w:hAnsi="Arial" w:cs="Arial"/>
        </w:rPr>
        <w:t xml:space="preserve"> a new view of the dictionary’s values</w:t>
      </w:r>
      <w:r w:rsidR="00205A89">
        <w:rPr>
          <w:rFonts w:ascii="Arial" w:hAnsi="Arial" w:cs="Arial"/>
        </w:rPr>
        <w:t>.</w:t>
      </w:r>
    </w:p>
    <w:p w14:paraId="20F12FAC" w14:textId="60E20708" w:rsidR="00CE240F" w:rsidRDefault="00B64970" w:rsidP="00810D37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B64970">
        <w:rPr>
          <w:rFonts w:ascii="Arial" w:hAnsi="Arial" w:cs="Arial"/>
          <w:b/>
          <w:bCs/>
          <w:color w:val="767171" w:themeColor="background2" w:themeShade="80"/>
        </w:rPr>
        <w:t xml:space="preserve">Script </w:t>
      </w:r>
      <w:r w:rsidR="002C5DA5">
        <w:rPr>
          <w:rFonts w:ascii="Arial" w:hAnsi="Arial" w:cs="Arial"/>
          <w:b/>
          <w:bCs/>
          <w:color w:val="767171" w:themeColor="background2" w:themeShade="80"/>
        </w:rPr>
        <w:t>improvements</w:t>
      </w:r>
    </w:p>
    <w:p w14:paraId="6ED7A7C5" w14:textId="125124F4" w:rsidR="00B26A9F" w:rsidRDefault="00B26A9F" w:rsidP="00B26A9F">
      <w:pPr>
        <w:rPr>
          <w:rFonts w:ascii="Arial" w:hAnsi="Arial" w:cs="Arial"/>
          <w:b/>
          <w:bCs/>
        </w:rPr>
      </w:pPr>
      <w:r w:rsidRPr="00B26A9F">
        <w:rPr>
          <w:rFonts w:ascii="Arial" w:hAnsi="Arial" w:cs="Arial"/>
          <w:b/>
          <w:bCs/>
        </w:rPr>
        <w:t xml:space="preserve">Separation of </w:t>
      </w:r>
      <w:r>
        <w:rPr>
          <w:rFonts w:ascii="Arial" w:hAnsi="Arial" w:cs="Arial"/>
          <w:b/>
          <w:bCs/>
        </w:rPr>
        <w:t>c</w:t>
      </w:r>
      <w:r w:rsidRPr="00B26A9F">
        <w:rPr>
          <w:rFonts w:ascii="Arial" w:hAnsi="Arial" w:cs="Arial"/>
          <w:b/>
          <w:bCs/>
        </w:rPr>
        <w:t>oncerns</w:t>
      </w:r>
    </w:p>
    <w:p w14:paraId="4E0352B9" w14:textId="2CA2BEAC" w:rsidR="00A7770C" w:rsidRDefault="00A7770C" w:rsidP="00A7770C">
      <w:pPr>
        <w:jc w:val="both"/>
        <w:rPr>
          <w:rFonts w:ascii="Arial" w:hAnsi="Arial" w:cs="Arial"/>
        </w:rPr>
      </w:pPr>
      <w:r w:rsidRPr="00A7770C">
        <w:rPr>
          <w:rFonts w:ascii="Arial" w:hAnsi="Arial" w:cs="Arial"/>
        </w:rPr>
        <w:t xml:space="preserve">Design principle of separation of concerns requires that </w:t>
      </w:r>
      <w:r w:rsidR="00073DD4" w:rsidRPr="00A7770C">
        <w:rPr>
          <w:rFonts w:ascii="Arial" w:hAnsi="Arial" w:cs="Arial"/>
        </w:rPr>
        <w:t>a program</w:t>
      </w:r>
      <w:r w:rsidR="00073DD4">
        <w:rPr>
          <w:rFonts w:ascii="Arial" w:hAnsi="Arial" w:cs="Arial"/>
        </w:rPr>
        <w:t xml:space="preserve"> should be</w:t>
      </w:r>
      <w:r w:rsidRPr="00A7770C">
        <w:rPr>
          <w:rFonts w:ascii="Arial" w:hAnsi="Arial" w:cs="Arial"/>
        </w:rPr>
        <w:t xml:space="preserve"> separate</w:t>
      </w:r>
      <w:r w:rsidR="00073DD4">
        <w:rPr>
          <w:rFonts w:ascii="Arial" w:hAnsi="Arial" w:cs="Arial"/>
        </w:rPr>
        <w:t>d</w:t>
      </w:r>
      <w:r w:rsidRPr="00A7770C">
        <w:rPr>
          <w:rFonts w:ascii="Arial" w:hAnsi="Arial" w:cs="Arial"/>
        </w:rPr>
        <w:t xml:space="preserve"> into sections in a way that allows each section to address a separate concern </w:t>
      </w:r>
      <w:r w:rsidR="00776C23">
        <w:rPr>
          <w:rFonts w:ascii="Arial" w:hAnsi="Arial" w:cs="Arial"/>
        </w:rPr>
        <w:t>(</w:t>
      </w:r>
      <w:r w:rsidRPr="00A7770C">
        <w:rPr>
          <w:rFonts w:ascii="Arial" w:hAnsi="Arial" w:cs="Arial"/>
        </w:rPr>
        <w:t>where concern is a set of information affecting the code of a program</w:t>
      </w:r>
      <w:r w:rsidR="00776C23">
        <w:rPr>
          <w:rFonts w:ascii="Arial" w:hAnsi="Arial" w:cs="Arial"/>
        </w:rPr>
        <w:t>)</w:t>
      </w:r>
      <w:r w:rsidRPr="00A7770C">
        <w:rPr>
          <w:rFonts w:ascii="Arial" w:hAnsi="Arial" w:cs="Arial"/>
        </w:rPr>
        <w:t>.</w:t>
      </w:r>
    </w:p>
    <w:p w14:paraId="11158DA1" w14:textId="77777777" w:rsidR="00A7770C" w:rsidRDefault="00A7770C" w:rsidP="00A7770C">
      <w:pPr>
        <w:jc w:val="both"/>
        <w:rPr>
          <w:rFonts w:ascii="Arial" w:hAnsi="Arial" w:cs="Arial"/>
        </w:rPr>
      </w:pPr>
      <w:r w:rsidRPr="00A7770C">
        <w:rPr>
          <w:rFonts w:ascii="Arial" w:hAnsi="Arial" w:cs="Arial"/>
        </w:rPr>
        <w:t xml:space="preserve">We usually distinguish three sections: </w:t>
      </w:r>
    </w:p>
    <w:p w14:paraId="741D1A95" w14:textId="168E9EC8" w:rsidR="00A7770C" w:rsidRPr="00A7770C" w:rsidRDefault="00A7770C" w:rsidP="00A7770C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A7770C">
        <w:rPr>
          <w:rFonts w:ascii="Arial" w:hAnsi="Arial" w:cs="Arial"/>
        </w:rPr>
        <w:t xml:space="preserve">data, </w:t>
      </w:r>
    </w:p>
    <w:p w14:paraId="403C4D1B" w14:textId="785D40CE" w:rsidR="00A7770C" w:rsidRPr="00A7770C" w:rsidRDefault="00A7770C" w:rsidP="00A7770C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A7770C">
        <w:rPr>
          <w:rFonts w:ascii="Arial" w:hAnsi="Arial" w:cs="Arial"/>
        </w:rPr>
        <w:t>processing,</w:t>
      </w:r>
    </w:p>
    <w:p w14:paraId="73B0BB7F" w14:textId="2487A532" w:rsidR="00A7770C" w:rsidRPr="00A7770C" w:rsidRDefault="00A7770C" w:rsidP="00A7770C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A7770C">
        <w:rPr>
          <w:rFonts w:ascii="Arial" w:hAnsi="Arial" w:cs="Arial"/>
        </w:rPr>
        <w:t xml:space="preserve">presentation (or </w:t>
      </w:r>
      <w:r w:rsidR="00E0391C">
        <w:rPr>
          <w:rFonts w:ascii="Arial" w:hAnsi="Arial" w:cs="Arial"/>
        </w:rPr>
        <w:t>i</w:t>
      </w:r>
      <w:r w:rsidRPr="00A7770C">
        <w:rPr>
          <w:rFonts w:ascii="Arial" w:hAnsi="Arial" w:cs="Arial"/>
        </w:rPr>
        <w:t>nput-</w:t>
      </w:r>
      <w:r w:rsidR="00E0391C">
        <w:rPr>
          <w:rFonts w:ascii="Arial" w:hAnsi="Arial" w:cs="Arial"/>
        </w:rPr>
        <w:t>o</w:t>
      </w:r>
      <w:r w:rsidRPr="00A7770C">
        <w:rPr>
          <w:rFonts w:ascii="Arial" w:hAnsi="Arial" w:cs="Arial"/>
        </w:rPr>
        <w:t>utput).</w:t>
      </w:r>
    </w:p>
    <w:p w14:paraId="09C78CEA" w14:textId="77777777" w:rsidR="00A7770C" w:rsidRPr="00A7770C" w:rsidRDefault="00A7770C" w:rsidP="00A7770C">
      <w:pPr>
        <w:pStyle w:val="NoSpacing"/>
        <w:rPr>
          <w:rFonts w:ascii="Arial" w:hAnsi="Arial" w:cs="Arial"/>
        </w:rPr>
      </w:pPr>
    </w:p>
    <w:p w14:paraId="0CEB72DD" w14:textId="149C51D1" w:rsidR="00B26A9F" w:rsidRDefault="00B26A9F" w:rsidP="00B26A9F">
      <w:pPr>
        <w:rPr>
          <w:rFonts w:ascii="Arial" w:hAnsi="Arial" w:cs="Arial"/>
          <w:b/>
          <w:bCs/>
        </w:rPr>
      </w:pPr>
      <w:r w:rsidRPr="00B26A9F">
        <w:rPr>
          <w:rFonts w:ascii="Arial" w:hAnsi="Arial" w:cs="Arial"/>
          <w:b/>
          <w:bCs/>
        </w:rPr>
        <w:t>Functions</w:t>
      </w:r>
    </w:p>
    <w:p w14:paraId="4BFB844F" w14:textId="785EC3F2" w:rsidR="00A7770C" w:rsidRPr="002C5DA5" w:rsidRDefault="002C5DA5" w:rsidP="002C5DA5">
      <w:pPr>
        <w:jc w:val="both"/>
        <w:rPr>
          <w:rFonts w:ascii="Arial" w:hAnsi="Arial" w:cs="Arial"/>
        </w:rPr>
      </w:pPr>
      <w:r w:rsidRPr="002C5DA5">
        <w:rPr>
          <w:rFonts w:ascii="Arial" w:hAnsi="Arial" w:cs="Arial"/>
        </w:rPr>
        <w:t xml:space="preserve">Functions help sectioning code, group a bunch of statements and make them accessible via a given name. They </w:t>
      </w:r>
      <w:r w:rsidR="009007B2" w:rsidRPr="002C5DA5">
        <w:rPr>
          <w:rFonts w:ascii="Arial" w:hAnsi="Arial" w:cs="Arial"/>
        </w:rPr>
        <w:t>must</w:t>
      </w:r>
      <w:r w:rsidRPr="002C5DA5">
        <w:rPr>
          <w:rFonts w:ascii="Arial" w:hAnsi="Arial" w:cs="Arial"/>
        </w:rPr>
        <w:t xml:space="preserve"> be defined before calling them. A function will be executed when is called by its defined name.</w:t>
      </w:r>
    </w:p>
    <w:p w14:paraId="0BA90DD1" w14:textId="65938391" w:rsidR="00B26A9F" w:rsidRDefault="00B26A9F" w:rsidP="00B26A9F">
      <w:pPr>
        <w:rPr>
          <w:rFonts w:ascii="Arial" w:hAnsi="Arial" w:cs="Arial"/>
          <w:b/>
          <w:bCs/>
        </w:rPr>
      </w:pPr>
      <w:r w:rsidRPr="00B26A9F">
        <w:rPr>
          <w:rFonts w:ascii="Arial" w:hAnsi="Arial" w:cs="Arial"/>
          <w:b/>
          <w:bCs/>
        </w:rPr>
        <w:t xml:space="preserve">Script </w:t>
      </w:r>
      <w:r>
        <w:rPr>
          <w:rFonts w:ascii="Arial" w:hAnsi="Arial" w:cs="Arial"/>
          <w:b/>
          <w:bCs/>
        </w:rPr>
        <w:t>t</w:t>
      </w:r>
      <w:r w:rsidRPr="00B26A9F">
        <w:rPr>
          <w:rFonts w:ascii="Arial" w:hAnsi="Arial" w:cs="Arial"/>
          <w:b/>
          <w:bCs/>
        </w:rPr>
        <w:t>emplates</w:t>
      </w:r>
    </w:p>
    <w:p w14:paraId="672B5074" w14:textId="13B84E08" w:rsidR="002C5DA5" w:rsidRPr="002C5DA5" w:rsidRDefault="009007B2" w:rsidP="002C5DA5">
      <w:pPr>
        <w:rPr>
          <w:rFonts w:ascii="Arial" w:hAnsi="Arial" w:cs="Arial"/>
        </w:rPr>
      </w:pPr>
      <w:r w:rsidRPr="009007B2">
        <w:rPr>
          <w:rFonts w:ascii="Arial" w:hAnsi="Arial" w:cs="Arial"/>
          <w:u w:val="single"/>
        </w:rPr>
        <w:t>Instructions</w:t>
      </w:r>
      <w:r>
        <w:rPr>
          <w:rFonts w:ascii="Arial" w:hAnsi="Arial" w:cs="Arial"/>
        </w:rPr>
        <w:t xml:space="preserve">: </w:t>
      </w:r>
      <w:r w:rsidR="002C5DA5" w:rsidRPr="002C5DA5">
        <w:rPr>
          <w:rFonts w:ascii="Arial" w:hAnsi="Arial" w:cs="Arial"/>
        </w:rPr>
        <w:t>To create a script template, open the Preferences dialogue</w:t>
      </w:r>
      <w:r w:rsidR="002C5DA5">
        <w:rPr>
          <w:rFonts w:ascii="Arial" w:hAnsi="Arial" w:cs="Arial"/>
        </w:rPr>
        <w:t xml:space="preserve"> p</w:t>
      </w:r>
      <w:r w:rsidR="002C5DA5" w:rsidRPr="002C5DA5">
        <w:rPr>
          <w:rFonts w:ascii="Arial" w:hAnsi="Arial" w:cs="Arial"/>
        </w:rPr>
        <w:t xml:space="preserve">ress </w:t>
      </w:r>
      <w:r w:rsidR="002C5DA5" w:rsidRPr="002C5DA5">
        <w:rPr>
          <w:rFonts w:ascii="Arial" w:hAnsi="Arial" w:cs="Arial"/>
          <w:b/>
          <w:bCs/>
        </w:rPr>
        <w:t>ALT</w:t>
      </w:r>
      <w:r w:rsidR="002C5DA5" w:rsidRPr="002C5DA5">
        <w:rPr>
          <w:rFonts w:ascii="Arial" w:hAnsi="Arial" w:cs="Arial"/>
        </w:rPr>
        <w:t xml:space="preserve"> + </w:t>
      </w:r>
      <w:r w:rsidR="002C5DA5" w:rsidRPr="002C5DA5">
        <w:rPr>
          <w:rFonts w:ascii="Arial" w:hAnsi="Arial" w:cs="Arial"/>
          <w:b/>
          <w:bCs/>
        </w:rPr>
        <w:t>CTRL</w:t>
      </w:r>
      <w:r w:rsidR="002C5DA5" w:rsidRPr="002C5DA5">
        <w:rPr>
          <w:rFonts w:ascii="Arial" w:hAnsi="Arial" w:cs="Arial"/>
        </w:rPr>
        <w:t xml:space="preserve"> + </w:t>
      </w:r>
      <w:r w:rsidR="002C5DA5" w:rsidRPr="002C5DA5">
        <w:rPr>
          <w:rFonts w:ascii="Arial" w:hAnsi="Arial" w:cs="Arial"/>
          <w:b/>
          <w:bCs/>
        </w:rPr>
        <w:t>SHIFT</w:t>
      </w:r>
      <w:r w:rsidR="002C5DA5" w:rsidRPr="002C5DA5">
        <w:rPr>
          <w:rFonts w:ascii="Arial" w:hAnsi="Arial" w:cs="Arial"/>
        </w:rPr>
        <w:t xml:space="preserve"> + </w:t>
      </w:r>
      <w:r w:rsidR="002C5DA5" w:rsidRPr="002C5DA5">
        <w:rPr>
          <w:rFonts w:ascii="Arial" w:hAnsi="Arial" w:cs="Arial"/>
          <w:b/>
          <w:bCs/>
        </w:rPr>
        <w:t>P</w:t>
      </w:r>
      <w:r w:rsidR="002C5DA5">
        <w:rPr>
          <w:rFonts w:ascii="Arial" w:hAnsi="Arial" w:cs="Arial"/>
        </w:rPr>
        <w:t xml:space="preserve"> or</w:t>
      </w:r>
      <w:r w:rsidR="002C5DA5" w:rsidRPr="002C5DA5">
        <w:rPr>
          <w:rFonts w:ascii="Arial" w:hAnsi="Arial" w:cs="Arial"/>
        </w:rPr>
        <w:t xml:space="preserve"> open the menu bar to </w:t>
      </w:r>
      <w:r w:rsidR="002C5DA5" w:rsidRPr="002C5DA5">
        <w:rPr>
          <w:rFonts w:ascii="Arial" w:hAnsi="Arial" w:cs="Arial"/>
          <w:b/>
          <w:bCs/>
        </w:rPr>
        <w:t>Tools</w:t>
      </w:r>
      <w:r w:rsidR="002C5DA5" w:rsidRPr="002C5DA5">
        <w:rPr>
          <w:rFonts w:ascii="Arial" w:hAnsi="Arial" w:cs="Arial"/>
        </w:rPr>
        <w:t xml:space="preserve"> and then </w:t>
      </w:r>
      <w:r w:rsidR="002C5DA5" w:rsidRPr="002C5DA5">
        <w:rPr>
          <w:rFonts w:ascii="Arial" w:hAnsi="Arial" w:cs="Arial"/>
          <w:b/>
          <w:bCs/>
        </w:rPr>
        <w:t>Preferences</w:t>
      </w:r>
      <w:r w:rsidR="002C5DA5" w:rsidRPr="002C5DA5">
        <w:rPr>
          <w:rFonts w:ascii="Arial" w:hAnsi="Arial" w:cs="Arial"/>
        </w:rPr>
        <w:t>.</w:t>
      </w:r>
      <w:r w:rsidR="00DD5D5E">
        <w:rPr>
          <w:rFonts w:ascii="Arial" w:hAnsi="Arial" w:cs="Arial"/>
        </w:rPr>
        <w:t xml:space="preserve"> </w:t>
      </w:r>
      <w:r w:rsidR="00DD5D5E" w:rsidRPr="00DD5D5E">
        <w:rPr>
          <w:rFonts w:ascii="Arial" w:hAnsi="Arial" w:cs="Arial"/>
        </w:rPr>
        <w:t xml:space="preserve">Then </w:t>
      </w:r>
      <w:r w:rsidR="00DD5D5E">
        <w:rPr>
          <w:rFonts w:ascii="Arial" w:hAnsi="Arial" w:cs="Arial"/>
        </w:rPr>
        <w:t>i</w:t>
      </w:r>
      <w:r w:rsidR="00DD5D5E" w:rsidRPr="00DD5D5E">
        <w:rPr>
          <w:rFonts w:ascii="Arial" w:hAnsi="Arial" w:cs="Arial"/>
        </w:rPr>
        <w:t xml:space="preserve">n </w:t>
      </w:r>
      <w:r w:rsidR="00DD5D5E" w:rsidRPr="00DD5D5E">
        <w:rPr>
          <w:rFonts w:ascii="Arial" w:hAnsi="Arial" w:cs="Arial"/>
          <w:b/>
          <w:bCs/>
        </w:rPr>
        <w:t>Preferences</w:t>
      </w:r>
      <w:r w:rsidR="00DD5D5E" w:rsidRPr="00DD5D5E">
        <w:rPr>
          <w:rFonts w:ascii="Arial" w:hAnsi="Arial" w:cs="Arial"/>
        </w:rPr>
        <w:t xml:space="preserve">, go to </w:t>
      </w:r>
      <w:r w:rsidR="00DD5D5E" w:rsidRPr="00DD5D5E">
        <w:rPr>
          <w:rFonts w:ascii="Arial" w:hAnsi="Arial" w:cs="Arial"/>
          <w:b/>
          <w:bCs/>
        </w:rPr>
        <w:t>Editor</w:t>
      </w:r>
      <w:r w:rsidR="00DD5D5E" w:rsidRPr="00DD5D5E">
        <w:rPr>
          <w:rFonts w:ascii="Arial" w:hAnsi="Arial" w:cs="Arial"/>
        </w:rPr>
        <w:t xml:space="preserve"> and the to the </w:t>
      </w:r>
      <w:r w:rsidR="00DD5D5E" w:rsidRPr="00DD5D5E">
        <w:rPr>
          <w:rFonts w:ascii="Arial" w:hAnsi="Arial" w:cs="Arial"/>
          <w:b/>
          <w:bCs/>
        </w:rPr>
        <w:t>Advanced Settings</w:t>
      </w:r>
      <w:r w:rsidR="00DD5D5E" w:rsidRPr="00DD5D5E">
        <w:rPr>
          <w:rFonts w:ascii="Arial" w:hAnsi="Arial" w:cs="Arial"/>
        </w:rPr>
        <w:t xml:space="preserve"> </w:t>
      </w:r>
      <w:r w:rsidR="00DD5D5E">
        <w:rPr>
          <w:rFonts w:ascii="Arial" w:hAnsi="Arial" w:cs="Arial"/>
        </w:rPr>
        <w:t>t</w:t>
      </w:r>
      <w:r w:rsidR="00DD5D5E" w:rsidRPr="00DD5D5E">
        <w:rPr>
          <w:rFonts w:ascii="Arial" w:hAnsi="Arial" w:cs="Arial"/>
        </w:rPr>
        <w:t xml:space="preserve">ab. Finally, click on </w:t>
      </w:r>
      <w:r w:rsidR="00DD5D5E" w:rsidRPr="00D15290">
        <w:rPr>
          <w:rFonts w:ascii="Arial" w:hAnsi="Arial" w:cs="Arial"/>
          <w:b/>
          <w:bCs/>
        </w:rPr>
        <w:t>Edit template for new files</w:t>
      </w:r>
      <w:r w:rsidR="00DD5D5E" w:rsidRPr="00DD5D5E">
        <w:rPr>
          <w:rFonts w:ascii="Arial" w:hAnsi="Arial" w:cs="Arial"/>
        </w:rPr>
        <w:t xml:space="preserve">. A template.py file will open. To close the </w:t>
      </w:r>
      <w:r w:rsidR="00DD5D5E" w:rsidRPr="00DD5D5E">
        <w:rPr>
          <w:rFonts w:ascii="Arial" w:hAnsi="Arial" w:cs="Arial"/>
          <w:b/>
          <w:bCs/>
        </w:rPr>
        <w:t>Preferences</w:t>
      </w:r>
      <w:r w:rsidR="00DD5D5E" w:rsidRPr="00DD5D5E">
        <w:rPr>
          <w:rFonts w:ascii="Arial" w:hAnsi="Arial" w:cs="Arial"/>
        </w:rPr>
        <w:t xml:space="preserve">, simply click </w:t>
      </w:r>
      <w:r w:rsidR="00DD5D5E" w:rsidRPr="00DD5D5E">
        <w:rPr>
          <w:rFonts w:ascii="Arial" w:hAnsi="Arial" w:cs="Arial"/>
          <w:b/>
          <w:bCs/>
        </w:rPr>
        <w:t>OK</w:t>
      </w:r>
      <w:r w:rsidR="00DD5D5E" w:rsidRPr="00DD5D5E">
        <w:rPr>
          <w:rFonts w:ascii="Arial" w:hAnsi="Arial" w:cs="Arial"/>
        </w:rPr>
        <w:t>.</w:t>
      </w:r>
    </w:p>
    <w:p w14:paraId="44E75FF9" w14:textId="40018699" w:rsidR="00B26A9F" w:rsidRDefault="00B26A9F" w:rsidP="00B26A9F">
      <w:pPr>
        <w:rPr>
          <w:rFonts w:ascii="Arial" w:hAnsi="Arial" w:cs="Arial"/>
          <w:b/>
          <w:bCs/>
        </w:rPr>
      </w:pPr>
      <w:r w:rsidRPr="00B26A9F">
        <w:rPr>
          <w:rFonts w:ascii="Arial" w:hAnsi="Arial" w:cs="Arial"/>
          <w:b/>
          <w:bCs/>
        </w:rPr>
        <w:t xml:space="preserve">Structured </w:t>
      </w:r>
      <w:r>
        <w:rPr>
          <w:rFonts w:ascii="Arial" w:hAnsi="Arial" w:cs="Arial"/>
          <w:b/>
          <w:bCs/>
        </w:rPr>
        <w:t>e</w:t>
      </w:r>
      <w:r w:rsidRPr="00B26A9F">
        <w:rPr>
          <w:rFonts w:ascii="Arial" w:hAnsi="Arial" w:cs="Arial"/>
          <w:b/>
          <w:bCs/>
        </w:rPr>
        <w:t xml:space="preserve">rror </w:t>
      </w:r>
      <w:r>
        <w:rPr>
          <w:rFonts w:ascii="Arial" w:hAnsi="Arial" w:cs="Arial"/>
          <w:b/>
          <w:bCs/>
        </w:rPr>
        <w:t>h</w:t>
      </w:r>
      <w:r w:rsidRPr="00B26A9F">
        <w:rPr>
          <w:rFonts w:ascii="Arial" w:hAnsi="Arial" w:cs="Arial"/>
          <w:b/>
          <w:bCs/>
        </w:rPr>
        <w:t>andling</w:t>
      </w:r>
    </w:p>
    <w:p w14:paraId="15955F65" w14:textId="5C1F6879" w:rsidR="00D15290" w:rsidRPr="00D15290" w:rsidRDefault="00D15290" w:rsidP="00D15290">
      <w:pPr>
        <w:jc w:val="both"/>
        <w:rPr>
          <w:rFonts w:ascii="Arial" w:hAnsi="Arial" w:cs="Arial"/>
        </w:rPr>
      </w:pPr>
      <w:r w:rsidRPr="00D15290">
        <w:rPr>
          <w:rFonts w:ascii="Arial" w:hAnsi="Arial" w:cs="Arial"/>
        </w:rPr>
        <w:t>We use structured error handling to control what happens in case o</w:t>
      </w:r>
      <w:r w:rsidR="006C679C">
        <w:rPr>
          <w:rFonts w:ascii="Arial" w:hAnsi="Arial" w:cs="Arial"/>
        </w:rPr>
        <w:t>f</w:t>
      </w:r>
      <w:r w:rsidRPr="00D15290">
        <w:rPr>
          <w:rFonts w:ascii="Arial" w:hAnsi="Arial" w:cs="Arial"/>
        </w:rPr>
        <w:t xml:space="preserve"> an error. </w:t>
      </w:r>
      <w:r w:rsidR="00546920">
        <w:rPr>
          <w:rFonts w:ascii="Arial" w:hAnsi="Arial" w:cs="Arial"/>
        </w:rPr>
        <w:t>The error handling</w:t>
      </w:r>
      <w:r w:rsidRPr="00D15290">
        <w:rPr>
          <w:rFonts w:ascii="Arial" w:hAnsi="Arial" w:cs="Arial"/>
        </w:rPr>
        <w:t xml:space="preserve"> mechanic</w:t>
      </w:r>
      <w:r w:rsidR="00546920">
        <w:rPr>
          <w:rFonts w:ascii="Arial" w:hAnsi="Arial" w:cs="Arial"/>
        </w:rPr>
        <w:t xml:space="preserve"> –</w:t>
      </w:r>
      <w:r w:rsidRPr="00D15290">
        <w:rPr>
          <w:rFonts w:ascii="Arial" w:hAnsi="Arial" w:cs="Arial"/>
        </w:rPr>
        <w:t xml:space="preserve"> that is built into Python </w:t>
      </w:r>
      <w:r w:rsidR="00546920">
        <w:rPr>
          <w:rFonts w:ascii="Arial" w:hAnsi="Arial" w:cs="Arial"/>
        </w:rPr>
        <w:t xml:space="preserve">– helps us </w:t>
      </w:r>
      <w:r w:rsidRPr="00D15290">
        <w:rPr>
          <w:rFonts w:ascii="Arial" w:hAnsi="Arial" w:cs="Arial"/>
        </w:rPr>
        <w:t>control program errors and the way we react to them.</w:t>
      </w:r>
    </w:p>
    <w:p w14:paraId="7A1C9D61" w14:textId="64E7F508" w:rsidR="00B64970" w:rsidRDefault="006E40B4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lastRenderedPageBreak/>
        <w:t xml:space="preserve">Git and </w:t>
      </w:r>
      <w:r w:rsidR="00B64970">
        <w:rPr>
          <w:rFonts w:ascii="Arial" w:hAnsi="Arial" w:cs="Arial"/>
          <w:b/>
          <w:bCs/>
          <w:color w:val="767171" w:themeColor="background2" w:themeShade="80"/>
        </w:rPr>
        <w:t>GitHub</w:t>
      </w:r>
    </w:p>
    <w:p w14:paraId="7C61181E" w14:textId="4768D976" w:rsidR="006E40B4" w:rsidRPr="006E40B4" w:rsidRDefault="006E40B4" w:rsidP="006E40B4">
      <w:pPr>
        <w:jc w:val="both"/>
        <w:rPr>
          <w:rFonts w:ascii="Arial" w:hAnsi="Arial" w:cs="Arial"/>
        </w:rPr>
      </w:pPr>
      <w:r w:rsidRPr="006E40B4">
        <w:rPr>
          <w:rFonts w:ascii="Arial" w:hAnsi="Arial" w:cs="Arial"/>
        </w:rPr>
        <w:t>Git is a version control system that</w:t>
      </w:r>
      <w:r w:rsidR="00776C68">
        <w:rPr>
          <w:rFonts w:ascii="Arial" w:hAnsi="Arial" w:cs="Arial"/>
        </w:rPr>
        <w:t>,</w:t>
      </w:r>
      <w:r w:rsidRPr="006E40B4">
        <w:rPr>
          <w:rFonts w:ascii="Arial" w:hAnsi="Arial" w:cs="Arial"/>
        </w:rPr>
        <w:t xml:space="preserve"> among many other things</w:t>
      </w:r>
      <w:r w:rsidR="00776C68">
        <w:rPr>
          <w:rFonts w:ascii="Arial" w:hAnsi="Arial" w:cs="Arial"/>
        </w:rPr>
        <w:t>,</w:t>
      </w:r>
      <w:r w:rsidRPr="006E40B4">
        <w:rPr>
          <w:rFonts w:ascii="Arial" w:hAnsi="Arial" w:cs="Arial"/>
        </w:rPr>
        <w:t xml:space="preserve"> stores the modifications to a code in a central repository and facilitates access to it. It ensures file integrity. Right now, it usually </w:t>
      </w:r>
      <w:r w:rsidR="00776C68">
        <w:rPr>
          <w:rFonts w:ascii="Arial" w:hAnsi="Arial" w:cs="Arial"/>
        </w:rPr>
        <w:t xml:space="preserve">is </w:t>
      </w:r>
      <w:r w:rsidRPr="006E40B4">
        <w:rPr>
          <w:rFonts w:ascii="Arial" w:hAnsi="Arial" w:cs="Arial"/>
        </w:rPr>
        <w:t>cloud based.</w:t>
      </w:r>
    </w:p>
    <w:p w14:paraId="1EADAECB" w14:textId="33E73E4C" w:rsidR="00F00CE0" w:rsidRPr="006E40B4" w:rsidRDefault="006E40B4" w:rsidP="006E40B4">
      <w:pPr>
        <w:jc w:val="both"/>
        <w:rPr>
          <w:rFonts w:ascii="Arial" w:hAnsi="Arial" w:cs="Arial"/>
        </w:rPr>
      </w:pPr>
      <w:r w:rsidRPr="006E40B4">
        <w:rPr>
          <w:rFonts w:ascii="Arial" w:hAnsi="Arial" w:cs="Arial"/>
        </w:rPr>
        <w:t>GitHub is a company owned by Microsoft. It provides hosting for software development version control using Git.</w:t>
      </w:r>
    </w:p>
    <w:p w14:paraId="3BD5AC18" w14:textId="46666D5A" w:rsidR="00EC47D7" w:rsidRPr="00EC47D7" w:rsidRDefault="00EC47D7" w:rsidP="00EC47D7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Summary</w:t>
      </w:r>
    </w:p>
    <w:p w14:paraId="1AE80E38" w14:textId="19C3C028" w:rsidR="00CE240F" w:rsidRPr="00B109DD" w:rsidRDefault="006E378E" w:rsidP="001D78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module no. </w:t>
      </w:r>
      <w:r w:rsidR="00197AA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presented </w:t>
      </w:r>
      <w:r w:rsidR="00197AA2">
        <w:rPr>
          <w:rFonts w:ascii="Arial" w:hAnsi="Arial" w:cs="Arial"/>
        </w:rPr>
        <w:t>some new information about lists. Also, a new concept was introduced – dictionaries. We learned how they differ from lists or tuples and how to use them. Finally, a couple of different ways of improving scripts were introduced as well as git (version control system).</w:t>
      </w:r>
    </w:p>
    <w:sectPr w:rsidR="00CE240F" w:rsidRPr="00B1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389"/>
    <w:multiLevelType w:val="hybridMultilevel"/>
    <w:tmpl w:val="AD6C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07D"/>
    <w:multiLevelType w:val="hybridMultilevel"/>
    <w:tmpl w:val="FFC8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4BC7"/>
    <w:multiLevelType w:val="hybridMultilevel"/>
    <w:tmpl w:val="B81C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5B6"/>
    <w:multiLevelType w:val="hybridMultilevel"/>
    <w:tmpl w:val="7456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A7D48"/>
    <w:multiLevelType w:val="hybridMultilevel"/>
    <w:tmpl w:val="0A3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15E89"/>
    <w:multiLevelType w:val="hybridMultilevel"/>
    <w:tmpl w:val="E53C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B5B0F"/>
    <w:multiLevelType w:val="hybridMultilevel"/>
    <w:tmpl w:val="E1E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5BF1"/>
    <w:multiLevelType w:val="hybridMultilevel"/>
    <w:tmpl w:val="CBD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976A0"/>
    <w:multiLevelType w:val="hybridMultilevel"/>
    <w:tmpl w:val="796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B4F4C"/>
    <w:multiLevelType w:val="hybridMultilevel"/>
    <w:tmpl w:val="A10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82B37"/>
    <w:multiLevelType w:val="hybridMultilevel"/>
    <w:tmpl w:val="2AD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A5"/>
    <w:rsid w:val="00001EE3"/>
    <w:rsid w:val="00010949"/>
    <w:rsid w:val="00024A4C"/>
    <w:rsid w:val="00040E03"/>
    <w:rsid w:val="00044C65"/>
    <w:rsid w:val="00060F1B"/>
    <w:rsid w:val="00073DD4"/>
    <w:rsid w:val="00081971"/>
    <w:rsid w:val="00085D5E"/>
    <w:rsid w:val="000915D5"/>
    <w:rsid w:val="00095650"/>
    <w:rsid w:val="00097906"/>
    <w:rsid w:val="000A0724"/>
    <w:rsid w:val="000A7561"/>
    <w:rsid w:val="000B50C3"/>
    <w:rsid w:val="0011181C"/>
    <w:rsid w:val="00120D6F"/>
    <w:rsid w:val="00143234"/>
    <w:rsid w:val="00157E33"/>
    <w:rsid w:val="00157FDB"/>
    <w:rsid w:val="00181B0B"/>
    <w:rsid w:val="00197AA2"/>
    <w:rsid w:val="001A545B"/>
    <w:rsid w:val="001D0FE0"/>
    <w:rsid w:val="001D7822"/>
    <w:rsid w:val="001E4F4B"/>
    <w:rsid w:val="001E5B57"/>
    <w:rsid w:val="001E76EE"/>
    <w:rsid w:val="002029FC"/>
    <w:rsid w:val="00205A89"/>
    <w:rsid w:val="00233C60"/>
    <w:rsid w:val="00246028"/>
    <w:rsid w:val="00252790"/>
    <w:rsid w:val="002560A1"/>
    <w:rsid w:val="0026517F"/>
    <w:rsid w:val="00287C22"/>
    <w:rsid w:val="002956B2"/>
    <w:rsid w:val="002A559D"/>
    <w:rsid w:val="002A57F6"/>
    <w:rsid w:val="002B75F8"/>
    <w:rsid w:val="002C5DA5"/>
    <w:rsid w:val="002D6AA0"/>
    <w:rsid w:val="0032286F"/>
    <w:rsid w:val="00343311"/>
    <w:rsid w:val="003514D2"/>
    <w:rsid w:val="00370528"/>
    <w:rsid w:val="00374E59"/>
    <w:rsid w:val="00381178"/>
    <w:rsid w:val="00393E4F"/>
    <w:rsid w:val="0039466E"/>
    <w:rsid w:val="00396332"/>
    <w:rsid w:val="003F1380"/>
    <w:rsid w:val="003F2C55"/>
    <w:rsid w:val="004353DD"/>
    <w:rsid w:val="004624B6"/>
    <w:rsid w:val="00482C6D"/>
    <w:rsid w:val="00490FC6"/>
    <w:rsid w:val="00496CB0"/>
    <w:rsid w:val="004D7A5A"/>
    <w:rsid w:val="004F677F"/>
    <w:rsid w:val="00504C4B"/>
    <w:rsid w:val="00506188"/>
    <w:rsid w:val="00522128"/>
    <w:rsid w:val="00532702"/>
    <w:rsid w:val="00546920"/>
    <w:rsid w:val="00546A39"/>
    <w:rsid w:val="00551C7B"/>
    <w:rsid w:val="00553E29"/>
    <w:rsid w:val="0058408C"/>
    <w:rsid w:val="00587408"/>
    <w:rsid w:val="005A136D"/>
    <w:rsid w:val="005A3EB6"/>
    <w:rsid w:val="005B4622"/>
    <w:rsid w:val="005C668E"/>
    <w:rsid w:val="005D154F"/>
    <w:rsid w:val="005E3F09"/>
    <w:rsid w:val="005F754D"/>
    <w:rsid w:val="00604D22"/>
    <w:rsid w:val="00624EAC"/>
    <w:rsid w:val="006328C6"/>
    <w:rsid w:val="00644858"/>
    <w:rsid w:val="00647049"/>
    <w:rsid w:val="00655335"/>
    <w:rsid w:val="00655F9C"/>
    <w:rsid w:val="0068495A"/>
    <w:rsid w:val="0069771B"/>
    <w:rsid w:val="006A5676"/>
    <w:rsid w:val="006C679C"/>
    <w:rsid w:val="006D03B9"/>
    <w:rsid w:val="006D08FD"/>
    <w:rsid w:val="006D56B9"/>
    <w:rsid w:val="006E378E"/>
    <w:rsid w:val="006E40B4"/>
    <w:rsid w:val="006F1B03"/>
    <w:rsid w:val="0070217E"/>
    <w:rsid w:val="00712091"/>
    <w:rsid w:val="007142C2"/>
    <w:rsid w:val="00733C02"/>
    <w:rsid w:val="00745BDE"/>
    <w:rsid w:val="00753F6A"/>
    <w:rsid w:val="00761985"/>
    <w:rsid w:val="007720C7"/>
    <w:rsid w:val="0077618E"/>
    <w:rsid w:val="00776C23"/>
    <w:rsid w:val="00776C68"/>
    <w:rsid w:val="00787D1E"/>
    <w:rsid w:val="00791876"/>
    <w:rsid w:val="007918D4"/>
    <w:rsid w:val="00791DF2"/>
    <w:rsid w:val="007A3093"/>
    <w:rsid w:val="007B4F84"/>
    <w:rsid w:val="007D68B9"/>
    <w:rsid w:val="007E3058"/>
    <w:rsid w:val="007E357A"/>
    <w:rsid w:val="007F6DAF"/>
    <w:rsid w:val="00810D37"/>
    <w:rsid w:val="008338BB"/>
    <w:rsid w:val="00840E93"/>
    <w:rsid w:val="00844B48"/>
    <w:rsid w:val="008764A4"/>
    <w:rsid w:val="008770A1"/>
    <w:rsid w:val="00887290"/>
    <w:rsid w:val="009007B2"/>
    <w:rsid w:val="00926582"/>
    <w:rsid w:val="0093428B"/>
    <w:rsid w:val="00952CB5"/>
    <w:rsid w:val="0096704A"/>
    <w:rsid w:val="0099307B"/>
    <w:rsid w:val="00993E68"/>
    <w:rsid w:val="009A0A28"/>
    <w:rsid w:val="009B2018"/>
    <w:rsid w:val="009C6EE0"/>
    <w:rsid w:val="00A32B0B"/>
    <w:rsid w:val="00A56C71"/>
    <w:rsid w:val="00A65773"/>
    <w:rsid w:val="00A7770C"/>
    <w:rsid w:val="00A931A5"/>
    <w:rsid w:val="00A933B1"/>
    <w:rsid w:val="00AA05AC"/>
    <w:rsid w:val="00AC1104"/>
    <w:rsid w:val="00AC5557"/>
    <w:rsid w:val="00AC6BC0"/>
    <w:rsid w:val="00AC7189"/>
    <w:rsid w:val="00AD6F69"/>
    <w:rsid w:val="00B109DD"/>
    <w:rsid w:val="00B1388A"/>
    <w:rsid w:val="00B13A2C"/>
    <w:rsid w:val="00B26A9F"/>
    <w:rsid w:val="00B33AA5"/>
    <w:rsid w:val="00B345C8"/>
    <w:rsid w:val="00B64970"/>
    <w:rsid w:val="00B6607D"/>
    <w:rsid w:val="00B713A4"/>
    <w:rsid w:val="00B92A05"/>
    <w:rsid w:val="00BB0EAE"/>
    <w:rsid w:val="00BC04E0"/>
    <w:rsid w:val="00BF2395"/>
    <w:rsid w:val="00BF484E"/>
    <w:rsid w:val="00C01D52"/>
    <w:rsid w:val="00C21B8D"/>
    <w:rsid w:val="00C414CB"/>
    <w:rsid w:val="00C50DF8"/>
    <w:rsid w:val="00C6004E"/>
    <w:rsid w:val="00CA5C1D"/>
    <w:rsid w:val="00CE240F"/>
    <w:rsid w:val="00CE38CC"/>
    <w:rsid w:val="00CE44B5"/>
    <w:rsid w:val="00D07BB3"/>
    <w:rsid w:val="00D13527"/>
    <w:rsid w:val="00D15290"/>
    <w:rsid w:val="00D27AB7"/>
    <w:rsid w:val="00D537A9"/>
    <w:rsid w:val="00D56971"/>
    <w:rsid w:val="00D76AA5"/>
    <w:rsid w:val="00D77759"/>
    <w:rsid w:val="00D8797D"/>
    <w:rsid w:val="00D92502"/>
    <w:rsid w:val="00DB2977"/>
    <w:rsid w:val="00DC5033"/>
    <w:rsid w:val="00DC6098"/>
    <w:rsid w:val="00DD09C9"/>
    <w:rsid w:val="00DD10F5"/>
    <w:rsid w:val="00DD5D5E"/>
    <w:rsid w:val="00DE1A70"/>
    <w:rsid w:val="00DE5E25"/>
    <w:rsid w:val="00E0391C"/>
    <w:rsid w:val="00E0745A"/>
    <w:rsid w:val="00E237F0"/>
    <w:rsid w:val="00E3569E"/>
    <w:rsid w:val="00E53874"/>
    <w:rsid w:val="00E53BE4"/>
    <w:rsid w:val="00EA1860"/>
    <w:rsid w:val="00EB7D9D"/>
    <w:rsid w:val="00EC47D7"/>
    <w:rsid w:val="00EE3481"/>
    <w:rsid w:val="00F00CE0"/>
    <w:rsid w:val="00F35AF4"/>
    <w:rsid w:val="00F4012D"/>
    <w:rsid w:val="00F415BE"/>
    <w:rsid w:val="00F53057"/>
    <w:rsid w:val="00F74494"/>
    <w:rsid w:val="00F84784"/>
    <w:rsid w:val="00F91A75"/>
    <w:rsid w:val="00FA0AED"/>
    <w:rsid w:val="00FB1EFF"/>
    <w:rsid w:val="00FD3522"/>
    <w:rsid w:val="00FD7613"/>
    <w:rsid w:val="00FD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FB79"/>
  <w15:chartTrackingRefBased/>
  <w15:docId w15:val="{6D9DF105-0385-491C-931F-14238B53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51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5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E525-E56D-480E-A682-557D201C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Hankiewicz</dc:creator>
  <cp:keywords/>
  <dc:description/>
  <cp:lastModifiedBy>Radoslaw Hankiewicz</cp:lastModifiedBy>
  <cp:revision>121</cp:revision>
  <dcterms:created xsi:type="dcterms:W3CDTF">2021-10-22T14:58:00Z</dcterms:created>
  <dcterms:modified xsi:type="dcterms:W3CDTF">2021-11-14T22:03:00Z</dcterms:modified>
</cp:coreProperties>
</file>