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E9DA" w14:textId="0CE0358F" w:rsidR="00294662" w:rsidRDefault="00356C82">
      <w:pPr>
        <w:rPr>
          <w:lang w:val="en-US"/>
        </w:rPr>
      </w:pPr>
      <w:r>
        <w:rPr>
          <w:lang w:val="en-US"/>
        </w:rPr>
        <w:t>The Passive Ex 9</w:t>
      </w:r>
    </w:p>
    <w:p w14:paraId="10736E91" w14:textId="129CD493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Latin taught at this school?</w:t>
      </w:r>
    </w:p>
    <w:p w14:paraId="2593CDCA" w14:textId="4CBFC9A2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-\\-</w:t>
      </w:r>
    </w:p>
    <w:p w14:paraId="74A724B7" w14:textId="299C1134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hit with the tennis racquet</w:t>
      </w:r>
    </w:p>
    <w:p w14:paraId="634CC537" w14:textId="25A36434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Preparations has been made.</w:t>
      </w:r>
    </w:p>
    <w:p w14:paraId="44D9A5CC" w14:textId="0ED37E1F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Whom the is cleaned by?</w:t>
      </w:r>
    </w:p>
    <w:p w14:paraId="629A24CE" w14:textId="0315374E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Whom the Pyramids were built by?</w:t>
      </w:r>
    </w:p>
    <w:p w14:paraId="5FF75059" w14:textId="3E7E4590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are going to receive a pay rise</w:t>
      </w:r>
    </w:p>
    <w:p w14:paraId="0D3F70D8" w14:textId="41D7B619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My car is going to be delivered</w:t>
      </w:r>
    </w:p>
    <w:p w14:paraId="249ECE19" w14:textId="7CF18073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suspects are questioned by police</w:t>
      </w:r>
    </w:p>
    <w:p w14:paraId="4A660137" w14:textId="08B20962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thieves detected by your neighbors?</w:t>
      </w:r>
    </w:p>
    <w:p w14:paraId="57D9B29D" w14:textId="445DE5E5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Paul has been asked to star in school play</w:t>
      </w:r>
    </w:p>
    <w:p w14:paraId="61495848" w14:textId="63252AE7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Computers are used by children</w:t>
      </w:r>
    </w:p>
    <w:p w14:paraId="23EBDA48" w14:textId="368D5BC2" w:rsidR="00356C82" w:rsidRDefault="00356C82" w:rsidP="00356C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Whom the kitchen window had been smashed</w:t>
      </w:r>
    </w:p>
    <w:p w14:paraId="524D4C62" w14:textId="3275A0FA" w:rsidR="00484C34" w:rsidRDefault="00356C82" w:rsidP="00484C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work hadn’t been completed by the end of this month</w:t>
      </w:r>
      <w:r w:rsidR="00484C34">
        <w:rPr>
          <w:lang w:val="en-US"/>
        </w:rPr>
        <w:t>.</w:t>
      </w:r>
    </w:p>
    <w:p w14:paraId="65AD5469" w14:textId="561593A8" w:rsidR="00484C34" w:rsidRDefault="00484C34" w:rsidP="00484C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Letters are going to be posted.</w:t>
      </w:r>
    </w:p>
    <w:p w14:paraId="14CE75AA" w14:textId="2175EE05" w:rsidR="00484C34" w:rsidRDefault="00484C34" w:rsidP="00484C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Pancakes are made from flour, eggs and milk</w:t>
      </w:r>
    </w:p>
    <w:p w14:paraId="4B6D20F7" w14:textId="2CA4C21D" w:rsidR="00484C34" w:rsidRDefault="00484C34" w:rsidP="00484C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the window been closed?</w:t>
      </w:r>
    </w:p>
    <w:p w14:paraId="7E285487" w14:textId="406BB0FC" w:rsidR="00484C34" w:rsidRDefault="00484C34" w:rsidP="00484C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work hasn’t had done yet</w:t>
      </w:r>
    </w:p>
    <w:p w14:paraId="7E7189C9" w14:textId="318FF1CF" w:rsidR="00484C34" w:rsidRDefault="00484C34" w:rsidP="00484C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parcel won’t been delivered.</w:t>
      </w:r>
    </w:p>
    <w:p w14:paraId="7A3C61FF" w14:textId="1840AB5D" w:rsidR="000F4105" w:rsidRPr="00BF2EFE" w:rsidRDefault="00132220" w:rsidP="000F4105">
      <w:pPr>
        <w:rPr>
          <w:lang w:val="ru-RU"/>
        </w:rPr>
      </w:pPr>
      <w:r>
        <w:rPr>
          <w:lang w:val="en-US"/>
        </w:rPr>
        <w:t>Translation</w:t>
      </w:r>
    </w:p>
    <w:p w14:paraId="03FAC4AA" w14:textId="412BA181" w:rsidR="00132220" w:rsidRDefault="00132220" w:rsidP="000F4105">
      <w:pPr>
        <w:rPr>
          <w:lang w:val="ru-RU"/>
        </w:rPr>
      </w:pPr>
      <w:r>
        <w:rPr>
          <w:lang w:val="ru-RU"/>
        </w:rPr>
        <w:t xml:space="preserve">Безопасные транзакции во всём пространстве интернета подразумевают 3 цели. Первое, две стороны заинтересованные в транзакции (скажем, </w:t>
      </w:r>
      <w:r>
        <w:rPr>
          <w:lang w:val="en-US"/>
        </w:rPr>
        <w:t>email</w:t>
      </w:r>
      <w:r w:rsidRPr="00132220">
        <w:rPr>
          <w:lang w:val="ru-RU"/>
        </w:rPr>
        <w:t xml:space="preserve"> </w:t>
      </w:r>
      <w:r>
        <w:rPr>
          <w:lang w:val="ru-RU"/>
        </w:rPr>
        <w:t>или бизнес покупка), не желают, что б 3-я сторона могла прочитать их</w:t>
      </w:r>
      <w:r w:rsidRPr="00132220">
        <w:rPr>
          <w:lang w:val="ru-RU"/>
        </w:rPr>
        <w:t xml:space="preserve"> </w:t>
      </w:r>
      <w:r>
        <w:rPr>
          <w:lang w:val="ru-RU"/>
        </w:rPr>
        <w:t xml:space="preserve">отправки. Некоторые шифровщики данных призваны предотвратить данное действо. Вторая —получатель должен иметь возможность отследить вмешался ли кто-либо </w:t>
      </w:r>
      <w:r w:rsidR="00FC1946">
        <w:rPr>
          <w:lang w:val="ru-RU"/>
        </w:rPr>
        <w:t>в процессе получения или отправки. Это называется: схема целостности сообщения. И наконец, две стороны должны быть уверены, что они общаются друг-с-другом, а не с 3-м лицом. Данное действо реализуемо с помощью пользовательской аутентификации.</w:t>
      </w:r>
    </w:p>
    <w:p w14:paraId="059B42E2" w14:textId="77777777" w:rsidR="00FC1946" w:rsidRDefault="00FC1946" w:rsidP="000F4105">
      <w:pPr>
        <w:rPr>
          <w:lang w:val="ru-RU"/>
        </w:rPr>
      </w:pPr>
      <w:r>
        <w:rPr>
          <w:lang w:val="ru-RU"/>
        </w:rPr>
        <w:t>На сегодняшний день, методы шифрования данных основаны на технике, называемой  шифрование с открытым ключом. Каждый, кто пользуется данным методом, имеет приватный и публичный ключ. Сообщения шифруются и дешифруются этими ключами. Сообщения шифруются и дешифруются этими ключами. Сообщение зашифрованное именно вашим публичным ключом может быть расшифровано системой, которая знает только ваш приватный ключ.</w:t>
      </w:r>
    </w:p>
    <w:p w14:paraId="41DFB13F" w14:textId="1244E7CD" w:rsidR="00FC1946" w:rsidRDefault="00FC1946" w:rsidP="000F4105">
      <w:pPr>
        <w:rPr>
          <w:lang w:val="ru-RU"/>
        </w:rPr>
      </w:pPr>
      <w:r>
        <w:rPr>
          <w:lang w:val="ru-RU"/>
        </w:rPr>
        <w:t xml:space="preserve">Что б система заработала, две стороны, вовлечённые в подобную транзакцию должны знать </w:t>
      </w:r>
      <w:r w:rsidR="00746E45">
        <w:rPr>
          <w:lang w:val="ru-RU"/>
        </w:rPr>
        <w:t xml:space="preserve">публичные </w:t>
      </w:r>
      <w:r>
        <w:rPr>
          <w:lang w:val="ru-RU"/>
        </w:rPr>
        <w:t>ключи друг друга</w:t>
      </w:r>
      <w:r w:rsidR="00746E45">
        <w:rPr>
          <w:lang w:val="ru-RU"/>
        </w:rPr>
        <w:t xml:space="preserve">. Приватные же, шифруются исключительно для одного пользователя— владельца. Когда я хочу отправить зашифрованное сообщение, я использую ваш публичный ключ, что б преобразовать моё сообщение в бессмыслицу и я знаю о том, что только вы можете преобразовать обратно из набора бреда в первоначальное сообщение , поскольку только вы знаете приватный ключ. Шифрование с открытым  ключом может работать и в обратном направлении, только ваш публичный ключ может расшифровать ваши приватные ключи шифрования. </w:t>
      </w:r>
    </w:p>
    <w:p w14:paraId="787D52AD" w14:textId="4294C011" w:rsidR="00746E45" w:rsidRDefault="00746E45" w:rsidP="000F4105">
      <w:pPr>
        <w:rPr>
          <w:lang w:val="ru-RU"/>
        </w:rPr>
      </w:pPr>
      <w:r>
        <w:rPr>
          <w:lang w:val="ru-RU"/>
        </w:rPr>
        <w:t>Что б сделать сообщение защищённым от внедрения (</w:t>
      </w:r>
      <w:r w:rsidR="00771B8E">
        <w:rPr>
          <w:lang w:val="ru-RU"/>
        </w:rPr>
        <w:t>обеспечивающаяся</w:t>
      </w:r>
      <w:r>
        <w:rPr>
          <w:lang w:val="ru-RU"/>
        </w:rPr>
        <w:t xml:space="preserve"> целость</w:t>
      </w:r>
      <w:r w:rsidR="00771B8E">
        <w:rPr>
          <w:lang w:val="ru-RU"/>
        </w:rPr>
        <w:t>ю</w:t>
      </w:r>
      <w:r>
        <w:rPr>
          <w:lang w:val="ru-RU"/>
        </w:rPr>
        <w:t xml:space="preserve"> сообщения)</w:t>
      </w:r>
      <w:r w:rsidR="00771B8E">
        <w:rPr>
          <w:lang w:val="ru-RU"/>
        </w:rPr>
        <w:t>,отправитель пропускает каждое сообщение через функцию дайджеста сообщения. Эта функция</w:t>
      </w:r>
      <w:r>
        <w:rPr>
          <w:lang w:val="ru-RU"/>
        </w:rPr>
        <w:t xml:space="preserve"> </w:t>
      </w:r>
      <w:r w:rsidR="00771B8E">
        <w:rPr>
          <w:lang w:val="ru-RU"/>
        </w:rPr>
        <w:t>в приложении генерирует номер, называемым кодом аутентификации сообщения(</w:t>
      </w:r>
      <w:r w:rsidR="00771B8E">
        <w:rPr>
          <w:lang w:val="en-US"/>
        </w:rPr>
        <w:t>MAC</w:t>
      </w:r>
      <w:r w:rsidR="00771B8E">
        <w:rPr>
          <w:lang w:val="ru-RU"/>
        </w:rPr>
        <w:t xml:space="preserve">). Эта система работает по причине того, что практически невозможно, что у изменённого сообщения будет такой же код, как и у другого. Также, система обеспечивает невозможность преобразования из кода в первоначальное сообщение. </w:t>
      </w:r>
    </w:p>
    <w:p w14:paraId="5F99361F" w14:textId="60595346" w:rsidR="00771B8E" w:rsidRDefault="00771B8E" w:rsidP="000F4105">
      <w:pPr>
        <w:rPr>
          <w:lang w:val="ru-RU"/>
        </w:rPr>
      </w:pPr>
      <w:r>
        <w:rPr>
          <w:lang w:val="ru-RU"/>
        </w:rPr>
        <w:lastRenderedPageBreak/>
        <w:t xml:space="preserve">Софт, используемый для данного обмена, порождает </w:t>
      </w:r>
      <w:r>
        <w:rPr>
          <w:lang w:val="en-US"/>
        </w:rPr>
        <w:t>MAC</w:t>
      </w:r>
      <w:r w:rsidRPr="00771B8E">
        <w:rPr>
          <w:lang w:val="ru-RU"/>
        </w:rPr>
        <w:t xml:space="preserve"> </w:t>
      </w:r>
      <w:r>
        <w:rPr>
          <w:lang w:val="ru-RU"/>
        </w:rPr>
        <w:t xml:space="preserve">для сообщения перед тем, как оно будет зашифровано. Далее, он шифрует </w:t>
      </w:r>
      <w:r>
        <w:rPr>
          <w:lang w:val="en-US"/>
        </w:rPr>
        <w:t>MAC</w:t>
      </w:r>
      <w:r>
        <w:rPr>
          <w:lang w:val="ru-RU"/>
        </w:rPr>
        <w:t xml:space="preserve"> </w:t>
      </w:r>
      <w:r w:rsidR="005E681B">
        <w:rPr>
          <w:lang w:val="ru-RU"/>
        </w:rPr>
        <w:t xml:space="preserve">приватным ключом отправителя. После, оно шифрует оба сообщения и шифрует </w:t>
      </w:r>
      <w:r w:rsidR="005E681B">
        <w:rPr>
          <w:lang w:val="en-US"/>
        </w:rPr>
        <w:t>MAC</w:t>
      </w:r>
      <w:r w:rsidR="005E681B">
        <w:rPr>
          <w:lang w:val="ru-RU"/>
        </w:rPr>
        <w:t xml:space="preserve"> публичным ключом получателя и отправляет сообщение. </w:t>
      </w:r>
    </w:p>
    <w:p w14:paraId="5DDC9D23" w14:textId="4F71D71D" w:rsidR="005E681B" w:rsidRDefault="005E681B" w:rsidP="000F4105">
      <w:pPr>
        <w:rPr>
          <w:lang w:val="ru-RU"/>
        </w:rPr>
      </w:pPr>
      <w:r>
        <w:rPr>
          <w:lang w:val="ru-RU"/>
        </w:rPr>
        <w:t xml:space="preserve">Когда получатель получает сообщение и расшифрует его , он так же получают зашифрованный </w:t>
      </w:r>
      <w:r>
        <w:rPr>
          <w:lang w:val="en-US"/>
        </w:rPr>
        <w:t>MAC</w:t>
      </w:r>
      <w:r>
        <w:rPr>
          <w:lang w:val="ru-RU"/>
        </w:rPr>
        <w:t xml:space="preserve">. Софтина принимает сообщение и пускает его через всё ту же функцию дайджеста сообщения, которую использует отправитель а так же генерирует свой </w:t>
      </w:r>
      <w:r>
        <w:rPr>
          <w:lang w:val="en-US"/>
        </w:rPr>
        <w:t>MAC</w:t>
      </w:r>
      <w:r>
        <w:rPr>
          <w:lang w:val="ru-RU"/>
        </w:rPr>
        <w:t>. Если же они одинаковые, то сообщение не было подделано либо изменено.</w:t>
      </w:r>
    </w:p>
    <w:p w14:paraId="5D56644D" w14:textId="0C7A3B62" w:rsidR="005E681B" w:rsidRPr="00A7552B" w:rsidRDefault="00A7552B" w:rsidP="000F4105">
      <w:pPr>
        <w:rPr>
          <w:i/>
          <w:iCs/>
          <w:lang w:val="ru-RU"/>
        </w:rPr>
      </w:pPr>
      <w:r>
        <w:rPr>
          <w:lang w:val="ru-RU"/>
        </w:rPr>
        <w:t xml:space="preserve">Динамика интеренета всё более сводится к тому, что система пользовательской аутентификации обязана существовать. Такое может быть осуществлено путём использования цифровых сертификатов.  </w:t>
      </w:r>
    </w:p>
    <w:p w14:paraId="7DA57476" w14:textId="70D52ED4" w:rsidR="005E681B" w:rsidRDefault="00A7552B" w:rsidP="000F4105">
      <w:pPr>
        <w:rPr>
          <w:lang w:val="ru-RU"/>
        </w:rPr>
      </w:pPr>
      <w:r>
        <w:rPr>
          <w:lang w:val="ru-RU"/>
        </w:rPr>
        <w:t>Сервер аутентифицирует себя к клиенту, используя незашифрованные</w:t>
      </w:r>
      <w:r w:rsidRPr="00A7552B">
        <w:rPr>
          <w:lang w:val="ru-RU"/>
        </w:rPr>
        <w:t xml:space="preserve">, </w:t>
      </w:r>
      <w:r>
        <w:rPr>
          <w:lang w:val="ru-RU"/>
        </w:rPr>
        <w:t xml:space="preserve">основанные на </w:t>
      </w:r>
      <w:r>
        <w:rPr>
          <w:lang w:val="en-US"/>
        </w:rPr>
        <w:t>ASCII</w:t>
      </w:r>
      <w:r>
        <w:rPr>
          <w:lang w:val="ru-RU"/>
        </w:rPr>
        <w:t xml:space="preserve"> цифровые сертификаты. Цифровые сертификаты содержат информацию про компанию, обслуживающую сервер, включая публичный ключ сервера. Цифровая сертификация «подписана»  доверенным издателем, что предполагает что издатель уже исследовал </w:t>
      </w:r>
      <w:r w:rsidR="0049319C">
        <w:rPr>
          <w:lang w:val="ru-RU"/>
        </w:rPr>
        <w:t xml:space="preserve">и дал добро компании, держащая сервера и подтверждает что компания </w:t>
      </w:r>
      <w:r>
        <w:rPr>
          <w:lang w:val="ru-RU"/>
        </w:rPr>
        <w:t xml:space="preserve"> </w:t>
      </w:r>
      <w:r w:rsidR="0049319C">
        <w:rPr>
          <w:lang w:val="ru-RU"/>
        </w:rPr>
        <w:t xml:space="preserve">законна. Если клиент доверяет издателю, то тогда и идёт доверие серверу. Издатель подписывает сертификат путём генерации </w:t>
      </w:r>
      <w:r w:rsidR="0049319C">
        <w:rPr>
          <w:lang w:val="en-US"/>
        </w:rPr>
        <w:t>MAC</w:t>
      </w:r>
      <w:r w:rsidR="0049319C">
        <w:rPr>
          <w:lang w:val="ru-RU"/>
        </w:rPr>
        <w:t xml:space="preserve"> для него, потом шифрует </w:t>
      </w:r>
      <w:r w:rsidR="0049319C">
        <w:rPr>
          <w:lang w:val="en-US"/>
        </w:rPr>
        <w:t>MAC</w:t>
      </w:r>
      <w:r w:rsidR="0049319C">
        <w:rPr>
          <w:lang w:val="ru-RU"/>
        </w:rPr>
        <w:t xml:space="preserve"> приватным ключом издателя. Если клиент доверяет издателю, тогда уже становится известным публичный ключ издателя.</w:t>
      </w:r>
    </w:p>
    <w:p w14:paraId="3D727380" w14:textId="68BE79D3" w:rsidR="0049319C" w:rsidRDefault="0049319C" w:rsidP="000F4105">
      <w:pPr>
        <w:rPr>
          <w:lang w:val="ru-RU"/>
        </w:rPr>
      </w:pPr>
      <w:r>
        <w:rPr>
          <w:lang w:val="ru-RU"/>
        </w:rPr>
        <w:t>Динамика и стандарты безопасности операций будет изменена, но три базовые понятия безопасности проводки операций останется неизменной. Если вы понимаете базис, тогда вы на 3 шага впереди всех остальных.</w:t>
      </w:r>
    </w:p>
    <w:p w14:paraId="6E5471AF" w14:textId="389A4534" w:rsidR="0049319C" w:rsidRDefault="0049319C" w:rsidP="000F4105">
      <w:pPr>
        <w:rPr>
          <w:lang w:val="ru-RU"/>
        </w:rPr>
      </w:pPr>
    </w:p>
    <w:p w14:paraId="115DB4D5" w14:textId="5CC2835A" w:rsidR="0049319C" w:rsidRDefault="0049319C" w:rsidP="000F4105">
      <w:pPr>
        <w:rPr>
          <w:lang w:val="en-US"/>
        </w:rPr>
      </w:pPr>
      <w:r>
        <w:rPr>
          <w:lang w:val="en-US"/>
        </w:rPr>
        <w:t>EX A</w:t>
      </w:r>
    </w:p>
    <w:p w14:paraId="2D360956" w14:textId="0FBB0102" w:rsidR="0049319C" w:rsidRDefault="0049319C" w:rsidP="000F4105">
      <w:pPr>
        <w:rPr>
          <w:lang w:val="en-US"/>
        </w:rPr>
      </w:pPr>
      <w:r>
        <w:rPr>
          <w:lang w:val="en-US"/>
        </w:rPr>
        <w:t>1 a</w:t>
      </w:r>
    </w:p>
    <w:p w14:paraId="55512280" w14:textId="061C1D08" w:rsidR="0049319C" w:rsidRDefault="0049319C" w:rsidP="000F4105">
      <w:pPr>
        <w:rPr>
          <w:lang w:val="en-US"/>
        </w:rPr>
      </w:pPr>
      <w:r>
        <w:rPr>
          <w:lang w:val="en-US"/>
        </w:rPr>
        <w:t>2 c</w:t>
      </w:r>
    </w:p>
    <w:p w14:paraId="1AA8FCF3" w14:textId="383070E9" w:rsidR="0049319C" w:rsidRDefault="0049319C" w:rsidP="000F4105">
      <w:pPr>
        <w:rPr>
          <w:lang w:val="en-US"/>
        </w:rPr>
      </w:pPr>
      <w:r>
        <w:rPr>
          <w:lang w:val="en-US"/>
        </w:rPr>
        <w:t>3 public-key cryptography</w:t>
      </w:r>
    </w:p>
    <w:p w14:paraId="26C97D9D" w14:textId="0D607055" w:rsidR="0049319C" w:rsidRDefault="0049319C" w:rsidP="000F4105">
      <w:pPr>
        <w:rPr>
          <w:lang w:val="en-US"/>
        </w:rPr>
      </w:pPr>
      <w:r>
        <w:rPr>
          <w:lang w:val="en-US"/>
        </w:rPr>
        <w:t>4 decipher or decryption</w:t>
      </w:r>
    </w:p>
    <w:p w14:paraId="7F18FC86" w14:textId="47C2272C" w:rsidR="0049319C" w:rsidRDefault="0049319C" w:rsidP="000F4105">
      <w:pPr>
        <w:rPr>
          <w:lang w:val="en-US"/>
        </w:rPr>
      </w:pPr>
      <w:r>
        <w:rPr>
          <w:lang w:val="en-US"/>
        </w:rPr>
        <w:t>5 b</w:t>
      </w:r>
    </w:p>
    <w:p w14:paraId="3715901D" w14:textId="5B56FA33" w:rsidR="0049319C" w:rsidRDefault="0049319C" w:rsidP="000F4105">
      <w:pPr>
        <w:rPr>
          <w:lang w:val="en-US"/>
        </w:rPr>
      </w:pPr>
      <w:r>
        <w:rPr>
          <w:lang w:val="en-US"/>
        </w:rPr>
        <w:t xml:space="preserve">6 company’s public key, </w:t>
      </w:r>
      <w:r w:rsidR="00BE50A7">
        <w:rPr>
          <w:lang w:val="en-US"/>
        </w:rPr>
        <w:t>information of server holder</w:t>
      </w:r>
    </w:p>
    <w:p w14:paraId="32C964D3" w14:textId="732DB483" w:rsidR="00BE50A7" w:rsidRDefault="00BE50A7" w:rsidP="000F4105">
      <w:pPr>
        <w:rPr>
          <w:lang w:val="en-US"/>
        </w:rPr>
      </w:pPr>
    </w:p>
    <w:p w14:paraId="3B72F8D5" w14:textId="1FD264D8" w:rsidR="00BE50A7" w:rsidRDefault="00BE50A7" w:rsidP="000F4105">
      <w:pPr>
        <w:rPr>
          <w:lang w:val="en-US"/>
        </w:rPr>
      </w:pPr>
      <w:r>
        <w:rPr>
          <w:lang w:val="en-US"/>
        </w:rPr>
        <w:t>EX B</w:t>
      </w:r>
    </w:p>
    <w:p w14:paraId="65737EF8" w14:textId="39F658CC" w:rsidR="00BF2EFE" w:rsidRDefault="00BF2EFE" w:rsidP="000F4105">
      <w:pPr>
        <w:rPr>
          <w:lang w:val="en-US"/>
        </w:rPr>
      </w:pPr>
      <w:r>
        <w:rPr>
          <w:lang w:val="en-US"/>
        </w:rPr>
        <w:t>1</w:t>
      </w:r>
    </w:p>
    <w:p w14:paraId="16357FA9" w14:textId="03E3E191" w:rsidR="00BE50A7" w:rsidRDefault="00BE50A7" w:rsidP="00BF2EFE">
      <w:pPr>
        <w:ind w:firstLine="720"/>
        <w:rPr>
          <w:lang w:val="en-US"/>
        </w:rPr>
      </w:pPr>
      <w:r>
        <w:rPr>
          <w:lang w:val="en-US"/>
        </w:rPr>
        <w:t>1 a</w:t>
      </w:r>
    </w:p>
    <w:p w14:paraId="733F378D" w14:textId="14E1DD6F" w:rsidR="00BE50A7" w:rsidRDefault="00BE50A7" w:rsidP="00BF2EFE">
      <w:pPr>
        <w:ind w:firstLine="720"/>
        <w:rPr>
          <w:lang w:val="en-US"/>
        </w:rPr>
      </w:pPr>
      <w:r>
        <w:rPr>
          <w:lang w:val="en-US"/>
        </w:rPr>
        <w:t>2 d</w:t>
      </w:r>
    </w:p>
    <w:p w14:paraId="5A45881C" w14:textId="58511798" w:rsidR="00BE50A7" w:rsidRDefault="00BE50A7" w:rsidP="00BF2EFE">
      <w:pPr>
        <w:ind w:firstLine="720"/>
        <w:rPr>
          <w:lang w:val="en-US"/>
        </w:rPr>
      </w:pPr>
      <w:r>
        <w:rPr>
          <w:lang w:val="en-US"/>
        </w:rPr>
        <w:t>3 b</w:t>
      </w:r>
    </w:p>
    <w:p w14:paraId="4299C9D7" w14:textId="21BA4409" w:rsidR="00BE50A7" w:rsidRDefault="00BE50A7" w:rsidP="00BF2EFE">
      <w:pPr>
        <w:ind w:firstLine="720"/>
        <w:rPr>
          <w:lang w:val="en-US"/>
        </w:rPr>
      </w:pPr>
      <w:r>
        <w:rPr>
          <w:lang w:val="en-US"/>
        </w:rPr>
        <w:t>4 c</w:t>
      </w:r>
    </w:p>
    <w:p w14:paraId="7D78AFAA" w14:textId="7250D492" w:rsidR="0049319C" w:rsidRDefault="00BF2EFE" w:rsidP="000F4105">
      <w:pPr>
        <w:rPr>
          <w:lang w:val="en-US"/>
        </w:rPr>
      </w:pPr>
      <w:r>
        <w:rPr>
          <w:lang w:val="en-US"/>
        </w:rPr>
        <w:t>2</w:t>
      </w:r>
    </w:p>
    <w:p w14:paraId="21F7E219" w14:textId="7DBEA534" w:rsidR="00BF2EFE" w:rsidRDefault="00BF2EFE" w:rsidP="000F4105">
      <w:pPr>
        <w:rPr>
          <w:lang w:val="en-US"/>
        </w:rPr>
      </w:pPr>
      <w:r>
        <w:rPr>
          <w:lang w:val="en-US"/>
        </w:rPr>
        <w:tab/>
        <w:t>1 d</w:t>
      </w:r>
    </w:p>
    <w:p w14:paraId="7F7F87B7" w14:textId="1E6314DF" w:rsidR="00BF2EFE" w:rsidRDefault="00BF2EFE" w:rsidP="000F4105">
      <w:pPr>
        <w:rPr>
          <w:lang w:val="en-US"/>
        </w:rPr>
      </w:pPr>
      <w:r>
        <w:rPr>
          <w:lang w:val="en-US"/>
        </w:rPr>
        <w:lastRenderedPageBreak/>
        <w:tab/>
        <w:t>2 e</w:t>
      </w:r>
    </w:p>
    <w:p w14:paraId="3D36082F" w14:textId="4186FFB6" w:rsidR="00BF2EFE" w:rsidRDefault="00BF2EFE" w:rsidP="000F4105">
      <w:pPr>
        <w:rPr>
          <w:lang w:val="en-US"/>
        </w:rPr>
      </w:pPr>
      <w:r>
        <w:rPr>
          <w:lang w:val="en-US"/>
        </w:rPr>
        <w:tab/>
        <w:t>3 a</w:t>
      </w:r>
    </w:p>
    <w:p w14:paraId="188EC0E0" w14:textId="4AD9AB99" w:rsidR="00BF2EFE" w:rsidRDefault="00BF2EFE" w:rsidP="000F4105">
      <w:pPr>
        <w:rPr>
          <w:lang w:val="en-US"/>
        </w:rPr>
      </w:pPr>
      <w:r>
        <w:rPr>
          <w:lang w:val="en-US"/>
        </w:rPr>
        <w:tab/>
        <w:t>4 b</w:t>
      </w:r>
    </w:p>
    <w:p w14:paraId="150675B0" w14:textId="561CB444" w:rsidR="00BF2EFE" w:rsidRDefault="00BF2EFE" w:rsidP="000F4105">
      <w:pPr>
        <w:rPr>
          <w:lang w:val="en-US"/>
        </w:rPr>
      </w:pPr>
      <w:r>
        <w:rPr>
          <w:lang w:val="en-US"/>
        </w:rPr>
        <w:tab/>
        <w:t>5 f</w:t>
      </w:r>
    </w:p>
    <w:p w14:paraId="40FDD5B5" w14:textId="769AA57A" w:rsidR="00BF2EFE" w:rsidRPr="0049319C" w:rsidRDefault="00BF2EFE" w:rsidP="000F4105">
      <w:pPr>
        <w:rPr>
          <w:lang w:val="en-US"/>
        </w:rPr>
      </w:pPr>
      <w:r>
        <w:rPr>
          <w:lang w:val="en-US"/>
        </w:rPr>
        <w:tab/>
        <w:t>6 c</w:t>
      </w:r>
    </w:p>
    <w:sectPr w:rsidR="00BF2EFE" w:rsidRPr="00493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17755"/>
    <w:multiLevelType w:val="hybridMultilevel"/>
    <w:tmpl w:val="952EB4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82"/>
    <w:rsid w:val="000F4105"/>
    <w:rsid w:val="00132220"/>
    <w:rsid w:val="00294662"/>
    <w:rsid w:val="00356C82"/>
    <w:rsid w:val="00484C34"/>
    <w:rsid w:val="0049319C"/>
    <w:rsid w:val="005E681B"/>
    <w:rsid w:val="00746E45"/>
    <w:rsid w:val="00771B8E"/>
    <w:rsid w:val="00A7552B"/>
    <w:rsid w:val="00BE50A7"/>
    <w:rsid w:val="00BF2EFE"/>
    <w:rsid w:val="00FC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3D82"/>
  <w15:chartTrackingRefBased/>
  <w15:docId w15:val="{A26CE6C9-AB39-47CF-A0CE-25F07320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Димитриев Валерий</dc:creator>
  <cp:keywords/>
  <dc:description/>
  <cp:lastModifiedBy>Димитриев Валерий</cp:lastModifiedBy>
  <cp:revision>3</cp:revision>
  <dcterms:created xsi:type="dcterms:W3CDTF">2021-09-18T10:15:00Z</dcterms:created>
  <dcterms:modified xsi:type="dcterms:W3CDTF">2021-09-18T11:53:00Z</dcterms:modified>
</cp:coreProperties>
</file>