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1B4E6" w14:textId="0071D69C" w:rsidR="00DD78BA" w:rsidRPr="00FD00A7" w:rsidRDefault="004D2FA1" w:rsidP="00DD78BA">
      <w:pPr>
        <w:rPr>
          <w:b/>
          <w:sz w:val="24"/>
        </w:rPr>
      </w:pPr>
      <w:proofErr w:type="gramStart"/>
      <w:r w:rsidRPr="00FD00A7">
        <w:rPr>
          <w:b/>
          <w:sz w:val="24"/>
        </w:rPr>
        <w:t>Topic :</w:t>
      </w:r>
      <w:proofErr w:type="gramEnd"/>
      <w:r w:rsidRPr="00FD00A7">
        <w:rPr>
          <w:b/>
          <w:sz w:val="24"/>
        </w:rPr>
        <w:t xml:space="preserve"> </w:t>
      </w:r>
      <w:proofErr w:type="spellStart"/>
      <w:r w:rsidRPr="00FD00A7">
        <w:rPr>
          <w:b/>
          <w:sz w:val="24"/>
        </w:rPr>
        <w:t>Superpixel</w:t>
      </w:r>
      <w:proofErr w:type="spellEnd"/>
      <w:r w:rsidR="00E77B96" w:rsidRPr="00FD00A7">
        <w:rPr>
          <w:b/>
          <w:sz w:val="24"/>
        </w:rPr>
        <w:t xml:space="preserve"> for image processing</w:t>
      </w:r>
    </w:p>
    <w:p w14:paraId="3275D637" w14:textId="77777777" w:rsidR="009A6787" w:rsidRDefault="009A6787" w:rsidP="009A6787">
      <w:pPr>
        <w:jc w:val="right"/>
        <w:rPr>
          <w:b/>
        </w:rPr>
      </w:pPr>
      <w:r w:rsidRPr="009A6787">
        <w:rPr>
          <w:rFonts w:hint="eastAsia"/>
          <w:b/>
        </w:rPr>
        <w:t>1</w:t>
      </w:r>
      <w:r w:rsidRPr="009A6787">
        <w:rPr>
          <w:b/>
        </w:rPr>
        <w:t>5146312 park</w:t>
      </w:r>
      <w:r>
        <w:rPr>
          <w:b/>
        </w:rPr>
        <w:t>, gang min</w:t>
      </w:r>
    </w:p>
    <w:p w14:paraId="6DA7BCCA" w14:textId="25E294C3" w:rsidR="009A6787" w:rsidRPr="009A6787" w:rsidRDefault="00267860" w:rsidP="009A6787">
      <w:pPr>
        <w:jc w:val="right"/>
        <w:rPr>
          <w:b/>
        </w:rPr>
      </w:pPr>
      <w:r>
        <w:rPr>
          <w:b/>
        </w:rPr>
        <w:t xml:space="preserve">17102064 </w:t>
      </w:r>
      <w:proofErr w:type="spellStart"/>
      <w:r>
        <w:rPr>
          <w:b/>
        </w:rPr>
        <w:t>lim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chae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yun</w:t>
      </w:r>
      <w:proofErr w:type="spellEnd"/>
    </w:p>
    <w:p w14:paraId="57029628" w14:textId="77777777" w:rsidR="00E77B96" w:rsidRPr="00DD78BA" w:rsidRDefault="00E77B96" w:rsidP="00DD78BA">
      <w:pPr>
        <w:pStyle w:val="ListParagraph"/>
        <w:numPr>
          <w:ilvl w:val="0"/>
          <w:numId w:val="1"/>
        </w:numPr>
        <w:ind w:leftChars="0"/>
        <w:rPr>
          <w:b/>
        </w:rPr>
      </w:pPr>
      <w:r w:rsidRPr="00DD78BA">
        <w:rPr>
          <w:b/>
        </w:rPr>
        <w:t>The purpose of data analysis</w:t>
      </w:r>
    </w:p>
    <w:p w14:paraId="19475147" w14:textId="77777777" w:rsidR="00E77B96" w:rsidRDefault="00E77B96" w:rsidP="00E77B96">
      <w:pPr>
        <w:pStyle w:val="ListParagraph"/>
        <w:numPr>
          <w:ilvl w:val="1"/>
          <w:numId w:val="1"/>
        </w:numPr>
        <w:ind w:leftChars="0"/>
      </w:pPr>
      <w:r>
        <w:t>What is the problem?</w:t>
      </w:r>
    </w:p>
    <w:p w14:paraId="6005D4FA" w14:textId="1D99BF13" w:rsidR="00DD78BA" w:rsidRDefault="00DD78BA" w:rsidP="00DD78BA">
      <w:pPr>
        <w:pStyle w:val="ListParagraph"/>
        <w:numPr>
          <w:ilvl w:val="2"/>
          <w:numId w:val="1"/>
        </w:numPr>
        <w:ind w:leftChars="0"/>
      </w:pPr>
      <w:r w:rsidRPr="00DD78BA">
        <w:t xml:space="preserve">Various analyses </w:t>
      </w:r>
      <w:r w:rsidR="00FA1033">
        <w:t>about</w:t>
      </w:r>
      <w:r w:rsidRPr="00DD78BA">
        <w:t xml:space="preserve"> images</w:t>
      </w:r>
      <w:r w:rsidR="00FA1033">
        <w:t xml:space="preserve"> processing</w:t>
      </w:r>
      <w:r w:rsidRPr="00DD78BA">
        <w:t xml:space="preserve"> such as object detection and spatial division are being used in various fields. In the case of </w:t>
      </w:r>
      <w:proofErr w:type="gramStart"/>
      <w:r w:rsidRPr="00DD78BA">
        <w:t>a</w:t>
      </w:r>
      <w:proofErr w:type="gramEnd"/>
      <w:r w:rsidRPr="00DD78BA">
        <w:t xml:space="preserve"> </w:t>
      </w:r>
      <w:r>
        <w:t>ordinary</w:t>
      </w:r>
      <w:r w:rsidRPr="00DD78BA">
        <w:t xml:space="preserve"> image, there is no problem with the analysis, but When high-resolution images such as satellite images or real-time analysis such as </w:t>
      </w:r>
      <w:r>
        <w:t>live streaming</w:t>
      </w:r>
      <w:r w:rsidRPr="00DD78BA">
        <w:t xml:space="preserve"> </w:t>
      </w:r>
      <w:r>
        <w:t>are</w:t>
      </w:r>
      <w:r w:rsidRPr="00DD78BA">
        <w:t xml:space="preserve"> required</w:t>
      </w:r>
      <w:r>
        <w:t xml:space="preserve">, </w:t>
      </w:r>
      <w:r w:rsidRPr="00DD78BA">
        <w:t>it takes an enormous amount of computations and time to perform image analysis.</w:t>
      </w:r>
    </w:p>
    <w:p w14:paraId="5AC85FE6" w14:textId="77777777" w:rsidR="00DD78BA" w:rsidRPr="00DD78BA" w:rsidRDefault="00DD78BA" w:rsidP="00DD78BA">
      <w:pPr>
        <w:pStyle w:val="ListParagraph"/>
        <w:numPr>
          <w:ilvl w:val="0"/>
          <w:numId w:val="1"/>
        </w:numPr>
        <w:ind w:leftChars="0"/>
        <w:rPr>
          <w:b/>
        </w:rPr>
      </w:pPr>
      <w:r>
        <w:rPr>
          <w:b/>
        </w:rPr>
        <w:t>M</w:t>
      </w:r>
      <w:r w:rsidRPr="00DD78BA">
        <w:rPr>
          <w:b/>
        </w:rPr>
        <w:t>ethod</w:t>
      </w:r>
    </w:p>
    <w:p w14:paraId="5413D5AB" w14:textId="77777777" w:rsidR="00DD78BA" w:rsidRDefault="00DD78BA" w:rsidP="000F789B">
      <w:pPr>
        <w:pStyle w:val="ListParagraph"/>
        <w:numPr>
          <w:ilvl w:val="1"/>
          <w:numId w:val="1"/>
        </w:numPr>
        <w:ind w:leftChars="0"/>
      </w:pPr>
      <w:r>
        <w:t>How did they solve the problem using data mining?</w:t>
      </w:r>
    </w:p>
    <w:p w14:paraId="17F8D62B" w14:textId="77777777" w:rsidR="00DD78BA" w:rsidRDefault="00DD78BA" w:rsidP="00DD78BA">
      <w:pPr>
        <w:pStyle w:val="ListParagraph"/>
        <w:numPr>
          <w:ilvl w:val="2"/>
          <w:numId w:val="1"/>
        </w:numPr>
        <w:ind w:leftChars="0"/>
      </w:pPr>
      <w:r>
        <w:t xml:space="preserve">Brief explanation about </w:t>
      </w:r>
      <w:proofErr w:type="spellStart"/>
      <w:r>
        <w:t>Superpixel</w:t>
      </w:r>
      <w:proofErr w:type="spellEnd"/>
    </w:p>
    <w:p w14:paraId="403CE951" w14:textId="77777777" w:rsidR="00DD78BA" w:rsidRDefault="00DD78BA" w:rsidP="00DD78BA">
      <w:pPr>
        <w:pStyle w:val="ListParagraph"/>
        <w:ind w:leftChars="0" w:left="1600"/>
      </w:pPr>
      <w:r w:rsidRPr="00DD78BA">
        <w:t xml:space="preserve">A </w:t>
      </w:r>
      <w:proofErr w:type="spellStart"/>
      <w:r w:rsidRPr="00DD78BA">
        <w:t>superpixel</w:t>
      </w:r>
      <w:proofErr w:type="spellEnd"/>
      <w:r w:rsidRPr="00DD78BA">
        <w:t xml:space="preserve"> can be defined as a group of pixels which have similar characteristics. It is generally color based segmentation. </w:t>
      </w:r>
      <w:proofErr w:type="spellStart"/>
      <w:r w:rsidRPr="00DD78BA">
        <w:t>Superpixels</w:t>
      </w:r>
      <w:proofErr w:type="spellEnd"/>
      <w:r w:rsidRPr="00DD78BA">
        <w:t xml:space="preserve"> can be very helpful for image segmentation. There are many algorithms available to segment </w:t>
      </w:r>
      <w:proofErr w:type="spellStart"/>
      <w:r w:rsidRPr="00DD78BA">
        <w:t>superpixels</w:t>
      </w:r>
      <w:proofErr w:type="spellEnd"/>
      <w:r w:rsidR="00216B68">
        <w:t>.</w:t>
      </w:r>
    </w:p>
    <w:p w14:paraId="7BCF9D04" w14:textId="77777777" w:rsidR="00216B68" w:rsidRDefault="00216B68" w:rsidP="00DD78BA">
      <w:pPr>
        <w:pStyle w:val="ListParagraph"/>
        <w:ind w:leftChars="0" w:left="1600"/>
      </w:pPr>
      <w:r>
        <w:rPr>
          <w:noProof/>
        </w:rPr>
        <w:drawing>
          <wp:inline distT="0" distB="0" distL="0" distR="0" wp14:anchorId="7C753D42" wp14:editId="38BC07B6">
            <wp:extent cx="4619625" cy="3355340"/>
            <wp:effectExtent l="0" t="0" r="9525" b="0"/>
            <wp:docPr id="4" name="그림 4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A56D" w14:textId="77777777" w:rsidR="00216B68" w:rsidRDefault="00216B68" w:rsidP="00DD78BA">
      <w:pPr>
        <w:pStyle w:val="ListParagraph"/>
        <w:ind w:leftChars="0" w:left="1600"/>
      </w:pPr>
      <w:r>
        <w:lastRenderedPageBreak/>
        <w:tab/>
      </w:r>
      <w:r>
        <w:tab/>
      </w:r>
      <w:r>
        <w:tab/>
        <w:t xml:space="preserve">Result image of </w:t>
      </w:r>
      <w:proofErr w:type="spellStart"/>
      <w:r w:rsidR="00E124D3">
        <w:t>S</w:t>
      </w:r>
      <w:r>
        <w:t>uperpixel</w:t>
      </w:r>
      <w:proofErr w:type="spellEnd"/>
      <w:r>
        <w:rPr>
          <w:rStyle w:val="FootnoteReference"/>
        </w:rPr>
        <w:footnoteReference w:id="1"/>
      </w:r>
    </w:p>
    <w:p w14:paraId="142233EC" w14:textId="77777777" w:rsidR="00216B68" w:rsidRDefault="00216B68" w:rsidP="00DD78BA">
      <w:pPr>
        <w:pStyle w:val="ListParagraph"/>
        <w:ind w:leftChars="0" w:left="1600"/>
      </w:pPr>
      <w:r>
        <w:rPr>
          <w:noProof/>
        </w:rPr>
        <w:drawing>
          <wp:inline distT="0" distB="0" distL="0" distR="0" wp14:anchorId="208098FA" wp14:editId="007969B8">
            <wp:extent cx="4794636" cy="4206595"/>
            <wp:effectExtent l="0" t="0" r="6350" b="3810"/>
            <wp:docPr id="5" name="그림 5" descr="https://www.crcv.ucf.edu/projects/Improving_Object_Detector/Results_Bound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crcv.ucf.edu/projects/Improving_Object_Detector/Results_Boundry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36" cy="42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98BB" w14:textId="77777777" w:rsidR="00216B68" w:rsidRDefault="00216B68" w:rsidP="00DD78BA">
      <w:pPr>
        <w:pStyle w:val="ListParagraph"/>
        <w:ind w:leftChars="0" w:left="1600"/>
      </w:pPr>
      <w:r>
        <w:tab/>
      </w:r>
      <w:r>
        <w:tab/>
        <w:t xml:space="preserve">Result </w:t>
      </w:r>
      <w:r w:rsidR="00E124D3">
        <w:t xml:space="preserve">of object detection using </w:t>
      </w:r>
      <w:proofErr w:type="spellStart"/>
      <w:r w:rsidR="00E124D3">
        <w:t>Superpixel</w:t>
      </w:r>
      <w:proofErr w:type="spellEnd"/>
      <w:r w:rsidR="00E124D3">
        <w:rPr>
          <w:rStyle w:val="FootnoteReference"/>
        </w:rPr>
        <w:footnoteReference w:id="2"/>
      </w:r>
    </w:p>
    <w:p w14:paraId="39A64062" w14:textId="371B0BB4" w:rsidR="00F05C3C" w:rsidRDefault="00AB3559" w:rsidP="00E770E3">
      <w:pPr>
        <w:pStyle w:val="ListParagraph"/>
        <w:numPr>
          <w:ilvl w:val="2"/>
          <w:numId w:val="1"/>
        </w:numPr>
        <w:ind w:leftChars="0"/>
      </w:pPr>
      <w:r>
        <w:t>Dat</w:t>
      </w:r>
      <w:r w:rsidR="00FA1033">
        <w:t>a</w:t>
      </w:r>
      <w:r>
        <w:t xml:space="preserve"> mining in </w:t>
      </w:r>
      <w:proofErr w:type="spellStart"/>
      <w:r>
        <w:t>Superpixel</w:t>
      </w:r>
      <w:proofErr w:type="spellEnd"/>
      <w:r w:rsidR="00E770E3">
        <w:t xml:space="preserve">, </w:t>
      </w:r>
      <w:r w:rsidR="00FA1033">
        <w:t>w</w:t>
      </w:r>
      <w:r w:rsidR="00E770E3" w:rsidRPr="00E770E3">
        <w:t>hich techniques are used?</w:t>
      </w:r>
    </w:p>
    <w:p w14:paraId="3A00D295" w14:textId="77777777" w:rsidR="00AB3559" w:rsidRDefault="00735E42" w:rsidP="00AB3559">
      <w:pPr>
        <w:ind w:left="1600"/>
      </w:pPr>
      <w:r w:rsidRPr="00735E42">
        <w:t>Various cluster analysis algorithms are used</w:t>
      </w:r>
      <w:r>
        <w:t xml:space="preserve"> for clustering pixels to </w:t>
      </w:r>
      <w:proofErr w:type="spellStart"/>
      <w:r>
        <w:t>Superpixel</w:t>
      </w:r>
      <w:proofErr w:type="spellEnd"/>
      <w:r>
        <w:t>.</w:t>
      </w:r>
    </w:p>
    <w:p w14:paraId="4C9B75F2" w14:textId="09AACB71" w:rsidR="00735E42" w:rsidRDefault="00735E42" w:rsidP="00735E42">
      <w:pPr>
        <w:ind w:left="1600"/>
      </w:pPr>
      <w:r>
        <w:t>K-means</w:t>
      </w:r>
      <w:r>
        <w:rPr>
          <w:rFonts w:hint="eastAsia"/>
        </w:rPr>
        <w:t>,</w:t>
      </w:r>
      <w:r>
        <w:t xml:space="preserve"> Fuzzy c-means, K-medoids, </w:t>
      </w:r>
      <w:proofErr w:type="gramStart"/>
      <w:r>
        <w:t>SLIC(</w:t>
      </w:r>
      <w:proofErr w:type="gramEnd"/>
      <w:r>
        <w:t>based on k-means)</w:t>
      </w:r>
      <w:r w:rsidR="00FA1033">
        <w:t xml:space="preserve"> etc.</w:t>
      </w:r>
    </w:p>
    <w:p w14:paraId="03089A43" w14:textId="77777777" w:rsidR="00E124D3" w:rsidRDefault="00216B68" w:rsidP="00DD78BA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S</w:t>
      </w:r>
      <w:r>
        <w:t xml:space="preserve">olution using </w:t>
      </w:r>
      <w:proofErr w:type="spellStart"/>
      <w:r>
        <w:t>Superpixel</w:t>
      </w:r>
      <w:proofErr w:type="spellEnd"/>
    </w:p>
    <w:p w14:paraId="7C12AB8B" w14:textId="77777777" w:rsidR="00DD78BA" w:rsidRDefault="00E124D3" w:rsidP="00E124D3">
      <w:pPr>
        <w:pStyle w:val="ListParagraph"/>
        <w:numPr>
          <w:ilvl w:val="3"/>
          <w:numId w:val="1"/>
        </w:numPr>
        <w:ind w:leftChars="0"/>
      </w:pPr>
      <w:r w:rsidRPr="00E124D3">
        <w:t xml:space="preserve">What is important in vision-based unmanned </w:t>
      </w:r>
      <w:r>
        <w:t>aircraft</w:t>
      </w:r>
      <w:r w:rsidRPr="00E124D3">
        <w:t xml:space="preserve"> is that real-time video processing should be possible. However, it is difficult to process images in real-time as the amount of computational power is increased for classifying entire images by applying machine learning algorithms. Therefore, super-pixels were created using a graph-based image segmentation algorithm </w:t>
      </w:r>
      <w:r w:rsidRPr="00E124D3">
        <w:lastRenderedPageBreak/>
        <w:t xml:space="preserve">during </w:t>
      </w:r>
      <w:proofErr w:type="gramStart"/>
      <w:r w:rsidRPr="00E124D3">
        <w:t>clustering</w:t>
      </w:r>
      <w:r>
        <w:t>[</w:t>
      </w:r>
      <w:proofErr w:type="gramEnd"/>
      <w:r>
        <w:t>1]</w:t>
      </w:r>
      <w:r w:rsidRPr="00E124D3">
        <w:t>.</w:t>
      </w:r>
    </w:p>
    <w:p w14:paraId="734BDDF8" w14:textId="77777777" w:rsidR="00E124D3" w:rsidRDefault="00E124D3" w:rsidP="00E124D3">
      <w:pPr>
        <w:pStyle w:val="ListParagraph"/>
        <w:ind w:leftChars="0" w:left="2000"/>
      </w:pPr>
      <w:r>
        <w:rPr>
          <w:noProof/>
        </w:rPr>
        <w:drawing>
          <wp:inline distT="0" distB="0" distL="0" distR="0" wp14:anchorId="4CD9627A" wp14:editId="4AA3C9B9">
            <wp:extent cx="1819275" cy="17716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6835" w14:textId="77777777" w:rsidR="00E124D3" w:rsidRDefault="00E124D3" w:rsidP="00E124D3">
      <w:pPr>
        <w:pStyle w:val="ListParagraph"/>
        <w:ind w:leftChars="0" w:left="2000" w:firstLine="400"/>
      </w:pPr>
      <w:r>
        <w:t>Vision-based unmanned aircraft</w:t>
      </w:r>
    </w:p>
    <w:p w14:paraId="589D8F7F" w14:textId="77777777" w:rsidR="00E124D3" w:rsidRDefault="00E124D3" w:rsidP="00E124D3">
      <w:pPr>
        <w:ind w:left="1200" w:firstLine="800"/>
      </w:pPr>
      <w:r>
        <w:rPr>
          <w:noProof/>
        </w:rPr>
        <w:drawing>
          <wp:inline distT="0" distB="0" distL="0" distR="0" wp14:anchorId="087E96A0" wp14:editId="7B65387C">
            <wp:extent cx="3552825" cy="13811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799" w14:textId="77777777" w:rsidR="00E124D3" w:rsidRDefault="00E124D3" w:rsidP="00E124D3">
      <w:pPr>
        <w:ind w:left="1200" w:firstLine="800"/>
      </w:pPr>
      <w:r>
        <w:tab/>
        <w:t xml:space="preserve">K means the </w:t>
      </w:r>
      <w:r>
        <w:rPr>
          <w:rFonts w:hint="eastAsia"/>
        </w:rPr>
        <w:t>n</w:t>
      </w:r>
      <w:r>
        <w:t xml:space="preserve">umber of </w:t>
      </w:r>
      <w:proofErr w:type="spellStart"/>
      <w:r>
        <w:t>Superpixel</w:t>
      </w:r>
      <w:proofErr w:type="spellEnd"/>
    </w:p>
    <w:p w14:paraId="48D9E7F7" w14:textId="77777777" w:rsidR="00E124D3" w:rsidRDefault="00E124D3" w:rsidP="00E124D3">
      <w:pPr>
        <w:ind w:left="1200" w:firstLine="800"/>
      </w:pPr>
      <w:r>
        <w:rPr>
          <w:noProof/>
        </w:rPr>
        <w:drawing>
          <wp:inline distT="0" distB="0" distL="0" distR="0" wp14:anchorId="7534EE5F" wp14:editId="0AA9A023">
            <wp:extent cx="2737438" cy="874644"/>
            <wp:effectExtent l="0" t="0" r="635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369" cy="8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D155" w14:textId="77777777" w:rsidR="00E124D3" w:rsidRDefault="00E124D3" w:rsidP="00E124D3">
      <w:pPr>
        <w:ind w:left="800" w:firstLine="800"/>
      </w:pPr>
      <w:r>
        <w:tab/>
        <w:t xml:space="preserve">The result of object classification using </w:t>
      </w:r>
      <w:proofErr w:type="spellStart"/>
      <w:r>
        <w:t>Superpixel</w:t>
      </w:r>
      <w:proofErr w:type="spellEnd"/>
    </w:p>
    <w:p w14:paraId="4FFFAB94" w14:textId="77777777" w:rsidR="00DD78BA" w:rsidRDefault="00DD78BA" w:rsidP="00DD78BA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W</w:t>
      </w:r>
      <w:r>
        <w:t>hat kinds of data are used?</w:t>
      </w:r>
    </w:p>
    <w:p w14:paraId="1E6636B7" w14:textId="77777777" w:rsidR="00251AFF" w:rsidRDefault="00251AFF" w:rsidP="00251AFF">
      <w:pPr>
        <w:pStyle w:val="ListParagraph"/>
        <w:ind w:leftChars="0" w:left="1200"/>
      </w:pPr>
      <w:r w:rsidRPr="00251AFF">
        <w:t>Pixel</w:t>
      </w:r>
      <w:r>
        <w:t>s</w:t>
      </w:r>
      <w:r w:rsidRPr="00251AFF">
        <w:t xml:space="preserve"> of the image </w:t>
      </w:r>
      <w:r>
        <w:t>are</w:t>
      </w:r>
      <w:r w:rsidRPr="00251AFF">
        <w:t xml:space="preserve"> used and mainly the distance between the color of the pixel and the pixel is used.</w:t>
      </w:r>
    </w:p>
    <w:p w14:paraId="524DDE2D" w14:textId="554DA426" w:rsidR="00CE1AF0" w:rsidRDefault="00251AFF" w:rsidP="00CE1AF0">
      <w:pPr>
        <w:pStyle w:val="ListParagraph"/>
        <w:ind w:leftChars="0" w:left="1200"/>
      </w:pPr>
      <w:r>
        <w:t xml:space="preserve">In the case of SLIC </w:t>
      </w:r>
      <w:proofErr w:type="spellStart"/>
      <w:r>
        <w:t>Superpixel</w:t>
      </w:r>
      <w:proofErr w:type="spellEnd"/>
      <w:r>
        <w:t xml:space="preserve"> algorithm, clustering is </w:t>
      </w:r>
      <w:r w:rsidRPr="00251AFF">
        <w:t>done in the five-dimensional [</w:t>
      </w:r>
      <w:proofErr w:type="spellStart"/>
      <w:r w:rsidRPr="00251AFF">
        <w:t>labxy</w:t>
      </w:r>
      <w:proofErr w:type="spellEnd"/>
      <w:r w:rsidRPr="00251AFF">
        <w:t xml:space="preserve">] space, where [lab] is the pixel color vector in CIELAB color space, which is widely considered as perceptually uniform for small color distances, and </w:t>
      </w:r>
      <w:r w:rsidR="00016150">
        <w:t>[</w:t>
      </w:r>
      <w:proofErr w:type="spellStart"/>
      <w:r w:rsidRPr="00251AFF">
        <w:t>xy</w:t>
      </w:r>
      <w:proofErr w:type="spellEnd"/>
      <w:r w:rsidR="00016150">
        <w:t>]</w:t>
      </w:r>
      <w:bookmarkStart w:id="0" w:name="_GoBack"/>
      <w:bookmarkEnd w:id="0"/>
      <w:r w:rsidRPr="00251AFF">
        <w:t xml:space="preserve"> is the pixel position</w:t>
      </w:r>
      <w:r w:rsidR="00E770E3">
        <w:t>[2]</w:t>
      </w:r>
      <w:r w:rsidRPr="00251AFF">
        <w:t>.</w:t>
      </w:r>
    </w:p>
    <w:p w14:paraId="10513A12" w14:textId="77777777" w:rsidR="00E77B96" w:rsidRPr="00CE1AF0" w:rsidRDefault="00CE1AF0" w:rsidP="00CE1AF0">
      <w:pPr>
        <w:pStyle w:val="ListParagraph"/>
        <w:numPr>
          <w:ilvl w:val="0"/>
          <w:numId w:val="1"/>
        </w:numPr>
        <w:ind w:leftChars="0"/>
        <w:rPr>
          <w:b/>
        </w:rPr>
      </w:pPr>
      <w:r w:rsidRPr="00CE1AF0">
        <w:rPr>
          <w:rFonts w:hint="eastAsia"/>
          <w:b/>
        </w:rPr>
        <w:t xml:space="preserve"> </w:t>
      </w:r>
      <w:r w:rsidR="00E77B96" w:rsidRPr="00CE1AF0">
        <w:rPr>
          <w:rFonts w:hint="eastAsia"/>
          <w:b/>
        </w:rPr>
        <w:t>R</w:t>
      </w:r>
      <w:r w:rsidR="00E77B96" w:rsidRPr="00CE1AF0">
        <w:rPr>
          <w:b/>
        </w:rPr>
        <w:t>esult</w:t>
      </w:r>
    </w:p>
    <w:p w14:paraId="172D703A" w14:textId="77777777" w:rsidR="00E77B96" w:rsidRDefault="00E77B96" w:rsidP="00E77B96">
      <w:pPr>
        <w:pStyle w:val="ListParagraph"/>
        <w:numPr>
          <w:ilvl w:val="1"/>
          <w:numId w:val="1"/>
        </w:numPr>
        <w:ind w:leftChars="0"/>
      </w:pPr>
      <w:r>
        <w:t>What kinds of implication could be derived from the results of data analysis?</w:t>
      </w:r>
    </w:p>
    <w:p w14:paraId="45371093" w14:textId="77777777" w:rsidR="00FF0036" w:rsidRDefault="00FF0036" w:rsidP="00FF0036">
      <w:pPr>
        <w:ind w:left="1200"/>
      </w:pPr>
      <w:r>
        <w:t xml:space="preserve">The number of nodes (pixels) required for image analysis can be reduced by a set of </w:t>
      </w:r>
      <w:r>
        <w:lastRenderedPageBreak/>
        <w:t>pixels with the same characteristics.</w:t>
      </w:r>
    </w:p>
    <w:p w14:paraId="6C83B762" w14:textId="77777777" w:rsidR="00FF0036" w:rsidRDefault="00FF0036" w:rsidP="00FF0036">
      <w:pPr>
        <w:ind w:left="1200"/>
      </w:pPr>
      <w:r>
        <w:t xml:space="preserve">ex) 200000*100000 high resolution image -&gt; 2000*1000 </w:t>
      </w:r>
      <w:proofErr w:type="spellStart"/>
      <w:r>
        <w:t>Superpixel</w:t>
      </w:r>
      <w:proofErr w:type="spellEnd"/>
      <w:r>
        <w:t xml:space="preserve"> image</w:t>
      </w:r>
    </w:p>
    <w:p w14:paraId="141F1E98" w14:textId="77777777" w:rsidR="004D2FA1" w:rsidRDefault="00E77B96" w:rsidP="00E77B96">
      <w:pPr>
        <w:pStyle w:val="ListParagraph"/>
        <w:numPr>
          <w:ilvl w:val="1"/>
          <w:numId w:val="1"/>
        </w:numPr>
        <w:ind w:leftChars="0"/>
      </w:pPr>
      <w:r>
        <w:t>How much benefit is obtained from the analysis?</w:t>
      </w:r>
    </w:p>
    <w:p w14:paraId="08E56797" w14:textId="77777777" w:rsidR="009A6787" w:rsidRDefault="00FD00A7" w:rsidP="009A6787">
      <w:pPr>
        <w:pStyle w:val="ListParagraph"/>
        <w:ind w:leftChars="0" w:left="1200"/>
      </w:pPr>
      <w:r>
        <w:t>I</w:t>
      </w:r>
      <w:r w:rsidRPr="00FD00A7">
        <w:t>n the example above, if you need to analyze 200000*100000 pixels for object detection, you can get results using only 2000*1000 pixels using super pixels.</w:t>
      </w:r>
    </w:p>
    <w:p w14:paraId="63C3D270" w14:textId="77777777" w:rsidR="009B3240" w:rsidRPr="00E770E3" w:rsidRDefault="008B3C97" w:rsidP="009B3240">
      <w:pPr>
        <w:pStyle w:val="ListParagraph"/>
        <w:numPr>
          <w:ilvl w:val="0"/>
          <w:numId w:val="1"/>
        </w:numPr>
        <w:ind w:leftChars="0"/>
        <w:rPr>
          <w:b/>
        </w:rPr>
      </w:pPr>
      <w:r w:rsidRPr="00E770E3">
        <w:rPr>
          <w:b/>
        </w:rPr>
        <w:t>Reference</w:t>
      </w:r>
    </w:p>
    <w:p w14:paraId="6A6CF092" w14:textId="77777777" w:rsidR="008B3C97" w:rsidRDefault="009B3240" w:rsidP="009B3240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>김인규</w:t>
      </w:r>
      <w:r>
        <w:t xml:space="preserve">, </w:t>
      </w:r>
      <w:r>
        <w:rPr>
          <w:rFonts w:hint="eastAsia"/>
        </w:rPr>
        <w:t>황승준,</w:t>
      </w:r>
      <w:r>
        <w:t xml:space="preserve"> </w:t>
      </w:r>
      <w:r>
        <w:rPr>
          <w:rFonts w:hint="eastAsia"/>
        </w:rPr>
        <w:t>나종필,</w:t>
      </w:r>
      <w:r>
        <w:t xml:space="preserve"> </w:t>
      </w:r>
      <w:r>
        <w:rPr>
          <w:rFonts w:hint="eastAsia"/>
        </w:rPr>
        <w:t>박승제,</w:t>
      </w:r>
      <w:r>
        <w:t xml:space="preserve"> </w:t>
      </w:r>
      <w:r>
        <w:rPr>
          <w:rFonts w:hint="eastAsia"/>
        </w:rPr>
        <w:t>백중환,</w:t>
      </w:r>
      <w:r>
        <w:t xml:space="preserve"> </w:t>
      </w:r>
      <w:r>
        <w:rPr>
          <w:rFonts w:hint="eastAsia"/>
        </w:rPr>
        <w:t>항공 통신 기술</w:t>
      </w:r>
      <w:r>
        <w:t xml:space="preserve"> : </w:t>
      </w:r>
      <w:r>
        <w:rPr>
          <w:rFonts w:hint="eastAsia"/>
        </w:rPr>
        <w:t>슈퍼 픽셀기반 무인항공 영상 영역 분할 및 분류,</w:t>
      </w:r>
      <w:r>
        <w:t xml:space="preserve"> </w:t>
      </w:r>
      <w:r>
        <w:rPr>
          <w:rFonts w:hint="eastAsia"/>
        </w:rPr>
        <w:t>한국항행학회,</w:t>
      </w:r>
      <w:r>
        <w:t xml:space="preserve"> 18, 2, 2014</w:t>
      </w:r>
    </w:p>
    <w:p w14:paraId="705601BB" w14:textId="77777777" w:rsidR="00E770E3" w:rsidRDefault="00E770E3" w:rsidP="009B3240">
      <w:pPr>
        <w:pStyle w:val="ListParagraph"/>
        <w:numPr>
          <w:ilvl w:val="0"/>
          <w:numId w:val="3"/>
        </w:numPr>
        <w:ind w:leftChars="0"/>
      </w:pPr>
      <w:r>
        <w:t xml:space="preserve">Radhakrishna </w:t>
      </w:r>
      <w:proofErr w:type="spellStart"/>
      <w:r>
        <w:t>Achanta</w:t>
      </w:r>
      <w:proofErr w:type="spellEnd"/>
      <w:r>
        <w:t xml:space="preserve">, </w:t>
      </w:r>
      <w:proofErr w:type="spellStart"/>
      <w:r>
        <w:t>Appu</w:t>
      </w:r>
      <w:proofErr w:type="spellEnd"/>
      <w:r>
        <w:t xml:space="preserve"> </w:t>
      </w:r>
      <w:proofErr w:type="spellStart"/>
      <w:r>
        <w:t>Shaji</w:t>
      </w:r>
      <w:proofErr w:type="spellEnd"/>
      <w:r>
        <w:t xml:space="preserve">, Kevin Smith, </w:t>
      </w:r>
      <w:proofErr w:type="spellStart"/>
      <w:r>
        <w:t>Aurelien</w:t>
      </w:r>
      <w:proofErr w:type="spellEnd"/>
      <w:r>
        <w:t xml:space="preserve"> </w:t>
      </w:r>
      <w:proofErr w:type="spellStart"/>
      <w:r>
        <w:t>Lucchi</w:t>
      </w:r>
      <w:proofErr w:type="spellEnd"/>
      <w:r>
        <w:t xml:space="preserve">, Pascal </w:t>
      </w:r>
      <w:proofErr w:type="spellStart"/>
      <w:r>
        <w:t>Fua</w:t>
      </w:r>
      <w:proofErr w:type="spellEnd"/>
      <w:r>
        <w:t xml:space="preserve">, and Sabine </w:t>
      </w:r>
      <w:proofErr w:type="spellStart"/>
      <w:r>
        <w:t>S¨usstrunk</w:t>
      </w:r>
      <w:proofErr w:type="spellEnd"/>
      <w:r>
        <w:t xml:space="preserve">, SLIC </w:t>
      </w:r>
      <w:proofErr w:type="spellStart"/>
      <w:r>
        <w:t>Superpixels</w:t>
      </w:r>
      <w:proofErr w:type="spellEnd"/>
    </w:p>
    <w:p w14:paraId="2E8D43F8" w14:textId="77777777" w:rsidR="004D2FA1" w:rsidRDefault="004D2FA1"/>
    <w:sectPr w:rsidR="004D2F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44769" w14:textId="77777777" w:rsidR="00155879" w:rsidRDefault="00155879" w:rsidP="00216B68">
      <w:pPr>
        <w:spacing w:after="0" w:line="240" w:lineRule="auto"/>
      </w:pPr>
      <w:r>
        <w:separator/>
      </w:r>
    </w:p>
  </w:endnote>
  <w:endnote w:type="continuationSeparator" w:id="0">
    <w:p w14:paraId="2259A6E2" w14:textId="77777777" w:rsidR="00155879" w:rsidRDefault="00155879" w:rsidP="00216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C6376" w14:textId="77777777" w:rsidR="00155879" w:rsidRDefault="00155879" w:rsidP="00216B68">
      <w:pPr>
        <w:spacing w:after="0" w:line="240" w:lineRule="auto"/>
      </w:pPr>
      <w:r>
        <w:separator/>
      </w:r>
    </w:p>
  </w:footnote>
  <w:footnote w:type="continuationSeparator" w:id="0">
    <w:p w14:paraId="37CAD110" w14:textId="77777777" w:rsidR="00155879" w:rsidRDefault="00155879" w:rsidP="00216B68">
      <w:pPr>
        <w:spacing w:after="0" w:line="240" w:lineRule="auto"/>
      </w:pPr>
      <w:r>
        <w:continuationSeparator/>
      </w:r>
    </w:p>
  </w:footnote>
  <w:footnote w:id="1">
    <w:p w14:paraId="68A6DFD8" w14:textId="77777777" w:rsidR="00216B68" w:rsidRDefault="00216B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https://filebox.ece.vt.edu/~jbhuang/teaching/ece5554-4554/fa16/hw4.html</w:t>
        </w:r>
      </w:hyperlink>
    </w:p>
  </w:footnote>
  <w:footnote w:id="2">
    <w:p w14:paraId="64E65F45" w14:textId="77777777" w:rsidR="00E124D3" w:rsidRDefault="00E124D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https://www.crcv.ucf.edu/projects/Improving_Object_Detector/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33C"/>
    <w:multiLevelType w:val="hybridMultilevel"/>
    <w:tmpl w:val="B2F011BE"/>
    <w:lvl w:ilvl="0" w:tplc="EDC4418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0C024C4"/>
    <w:multiLevelType w:val="hybridMultilevel"/>
    <w:tmpl w:val="093C9DE2"/>
    <w:lvl w:ilvl="0" w:tplc="F424A630">
      <w:start w:val="1"/>
      <w:numFmt w:val="decimal"/>
      <w:lvlText w:val="%1-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CB247A4"/>
    <w:multiLevelType w:val="hybridMultilevel"/>
    <w:tmpl w:val="BBB6B85A"/>
    <w:lvl w:ilvl="0" w:tplc="58E4916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A1"/>
    <w:rsid w:val="00016150"/>
    <w:rsid w:val="001021C4"/>
    <w:rsid w:val="00155879"/>
    <w:rsid w:val="00216B68"/>
    <w:rsid w:val="00251AFF"/>
    <w:rsid w:val="00267860"/>
    <w:rsid w:val="00347D4E"/>
    <w:rsid w:val="004D2FA1"/>
    <w:rsid w:val="0050237D"/>
    <w:rsid w:val="005E6BEE"/>
    <w:rsid w:val="00735E42"/>
    <w:rsid w:val="008110ED"/>
    <w:rsid w:val="008B3C97"/>
    <w:rsid w:val="00961A50"/>
    <w:rsid w:val="009A6787"/>
    <w:rsid w:val="009B3240"/>
    <w:rsid w:val="00AB3559"/>
    <w:rsid w:val="00CE1AF0"/>
    <w:rsid w:val="00DD78BA"/>
    <w:rsid w:val="00E124D3"/>
    <w:rsid w:val="00E770E3"/>
    <w:rsid w:val="00E77B96"/>
    <w:rsid w:val="00F05C3C"/>
    <w:rsid w:val="00FA1033"/>
    <w:rsid w:val="00FD00A7"/>
    <w:rsid w:val="00FF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57D8B"/>
  <w15:chartTrackingRefBased/>
  <w15:docId w15:val="{84669FED-05CC-41A7-8BB3-5B5CCAF55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B96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347D4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3C9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324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240"/>
    <w:rPr>
      <w:rFonts w:asciiTheme="majorHAnsi" w:eastAsiaTheme="majorEastAsia" w:hAnsiTheme="majorHAnsi" w:cstheme="majorBid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6B68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6B68"/>
  </w:style>
  <w:style w:type="character" w:styleId="FootnoteReference">
    <w:name w:val="footnote reference"/>
    <w:basedOn w:val="DefaultParagraphFont"/>
    <w:uiPriority w:val="99"/>
    <w:semiHidden/>
    <w:unhideWhenUsed/>
    <w:rsid w:val="00216B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crcv.ucf.edu/projects/Improving_Object_Detector/" TargetMode="External"/><Relationship Id="rId1" Type="http://schemas.openxmlformats.org/officeDocument/2006/relationships/hyperlink" Target="https://filebox.ece.vt.edu/~jbhuang/teaching/ece5554-4554/fa16/hw4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37F1F-9D7D-411F-80BC-711917A17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gangmin</dc:creator>
  <cp:keywords/>
  <dc:description/>
  <cp:lastModifiedBy>lg</cp:lastModifiedBy>
  <cp:revision>10</cp:revision>
  <dcterms:created xsi:type="dcterms:W3CDTF">2019-04-12T06:16:00Z</dcterms:created>
  <dcterms:modified xsi:type="dcterms:W3CDTF">2019-04-30T07:45:00Z</dcterms:modified>
</cp:coreProperties>
</file>