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58D" w:rsidRPr="006C2F0C" w:rsidRDefault="006C2F0C">
      <w:pPr>
        <w:rPr>
          <w:sz w:val="32"/>
          <w:szCs w:val="32"/>
        </w:rPr>
      </w:pPr>
      <w:r w:rsidRPr="006C2F0C">
        <w:rPr>
          <w:sz w:val="32"/>
          <w:szCs w:val="32"/>
        </w:rPr>
        <w:t>MS Access – zadania egzaminacyjne</w:t>
      </w:r>
    </w:p>
    <w:p w:rsidR="006C2F0C" w:rsidRPr="006C2F0C" w:rsidRDefault="006C2F0C">
      <w:pPr>
        <w:rPr>
          <w:b/>
        </w:rPr>
      </w:pPr>
      <w:r w:rsidRPr="006C2F0C">
        <w:rPr>
          <w:b/>
        </w:rPr>
        <w:t>Zadanie 1</w:t>
      </w:r>
    </w:p>
    <w:p w:rsidR="006C2F0C" w:rsidRDefault="00483410">
      <w:r>
        <w:t>Wykonaj zadanie 12 i 13 z</w:t>
      </w:r>
      <w:r w:rsidR="006C2F0C">
        <w:t xml:space="preserve"> informatora o egzaminie maturalnym 202</w:t>
      </w:r>
      <w:r w:rsidR="006C2FEF">
        <w:t>4</w:t>
      </w:r>
      <w:r w:rsidR="006C2F0C">
        <w:t>.</w:t>
      </w:r>
      <w:bookmarkStart w:id="0" w:name="_GoBack"/>
      <w:bookmarkEnd w:id="0"/>
    </w:p>
    <w:sectPr w:rsidR="006C2F0C" w:rsidSect="00AE6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A59EF"/>
    <w:rsid w:val="00483410"/>
    <w:rsid w:val="006C2F0C"/>
    <w:rsid w:val="006C2FEF"/>
    <w:rsid w:val="007A59EF"/>
    <w:rsid w:val="00AE6D4C"/>
    <w:rsid w:val="00FF3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6D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96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cp:keywords/>
  <dc:description/>
  <cp:lastModifiedBy>bs</cp:lastModifiedBy>
  <cp:revision>4</cp:revision>
  <dcterms:created xsi:type="dcterms:W3CDTF">2023-12-11T09:12:00Z</dcterms:created>
  <dcterms:modified xsi:type="dcterms:W3CDTF">2025-04-23T14:05:00Z</dcterms:modified>
</cp:coreProperties>
</file>