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395C" w14:textId="05061F2B" w:rsidR="00090CA3" w:rsidRDefault="005258A5">
      <w:r>
        <w:t xml:space="preserve">Боги </w:t>
      </w:r>
      <w:r>
        <w:br/>
        <w:t xml:space="preserve">Своё измерения для бога его тюрьма </w:t>
      </w:r>
    </w:p>
    <w:p w14:paraId="5FBE7E0E" w14:textId="5E5CDC94" w:rsidR="005258A5" w:rsidRDefault="005258A5">
      <w:r>
        <w:t xml:space="preserve">Поколения богов 1 это я 2 это </w:t>
      </w:r>
      <w:proofErr w:type="spellStart"/>
      <w:r>
        <w:t>нисчислимо</w:t>
      </w:r>
      <w:proofErr w:type="spellEnd"/>
      <w:r>
        <w:t xml:space="preserve"> малое </w:t>
      </w:r>
      <w:proofErr w:type="spellStart"/>
      <w:r>
        <w:t>количесвто</w:t>
      </w:r>
      <w:proofErr w:type="spellEnd"/>
      <w:r>
        <w:t xml:space="preserve"> первичных богов , второе </w:t>
      </w:r>
      <w:r w:rsidR="00EA002E">
        <w:t xml:space="preserve">поколение это распавшийся первичный бог </w:t>
      </w:r>
      <w:proofErr w:type="spellStart"/>
      <w:r w:rsidR="00EA002E">
        <w:t>тобишь</w:t>
      </w:r>
      <w:proofErr w:type="spellEnd"/>
      <w:r w:rsidR="00EA002E">
        <w:t xml:space="preserve"> часть его души и силы ,</w:t>
      </w:r>
    </w:p>
    <w:p w14:paraId="0B836F68" w14:textId="4743E32C" w:rsidR="00515188" w:rsidRDefault="00515188" w:rsidP="00CE20AF">
      <w:pPr>
        <w:ind w:left="708" w:hanging="708"/>
      </w:pPr>
      <w:r>
        <w:t xml:space="preserve">Они </w:t>
      </w:r>
      <w:proofErr w:type="spellStart"/>
      <w:r>
        <w:t>распределны</w:t>
      </w:r>
      <w:proofErr w:type="spellEnd"/>
      <w:r>
        <w:t xml:space="preserve"> по творениям первичного равно мерно и являются фактическими </w:t>
      </w:r>
      <w:proofErr w:type="spellStart"/>
      <w:r>
        <w:t>покравителями</w:t>
      </w:r>
      <w:proofErr w:type="spellEnd"/>
      <w:r>
        <w:t xml:space="preserve"> того </w:t>
      </w:r>
      <w:proofErr w:type="spellStart"/>
      <w:r>
        <w:t>меска</w:t>
      </w:r>
      <w:proofErr w:type="spellEnd"/>
      <w:r>
        <w:t xml:space="preserve"> </w:t>
      </w:r>
      <w:r w:rsidR="00CE20AF">
        <w:t xml:space="preserve"> </w:t>
      </w:r>
      <w:proofErr w:type="spellStart"/>
      <w:r w:rsidR="00CE20AF">
        <w:t>первыичный</w:t>
      </w:r>
      <w:proofErr w:type="spellEnd"/>
      <w:r w:rsidR="00CE20AF">
        <w:t xml:space="preserve"> бог ИМЯ вторичный покровитель солнечной системы , </w:t>
      </w:r>
      <w:proofErr w:type="spellStart"/>
      <w:r w:rsidR="00CE20AF">
        <w:t>покрвоитель</w:t>
      </w:r>
      <w:proofErr w:type="spellEnd"/>
      <w:r w:rsidR="00CE20AF">
        <w:t xml:space="preserve"> земли создал 64 низших бога  </w:t>
      </w:r>
      <w:r w:rsidR="00CE20AF">
        <w:tab/>
      </w:r>
      <w:r w:rsidR="00CD424C">
        <w:t>подчиняющихся</w:t>
      </w:r>
    </w:p>
    <w:p w14:paraId="1B3FCC3C" w14:textId="77777777" w:rsidR="00964567" w:rsidRDefault="00964567" w:rsidP="00CE20AF">
      <w:pPr>
        <w:ind w:left="708" w:hanging="708"/>
      </w:pPr>
    </w:p>
    <w:p w14:paraId="6016A3E3" w14:textId="77777777" w:rsidR="00964567" w:rsidRDefault="00964567" w:rsidP="00CE20AF">
      <w:pPr>
        <w:ind w:left="708" w:hanging="708"/>
      </w:pPr>
    </w:p>
    <w:p w14:paraId="3A71667C" w14:textId="74844677" w:rsidR="00964567" w:rsidRDefault="00964567" w:rsidP="00CE20AF">
      <w:pPr>
        <w:ind w:left="708" w:hanging="708"/>
      </w:pPr>
      <w:r>
        <w:t>Эпохи</w:t>
      </w:r>
      <w:r>
        <w:br/>
        <w:t xml:space="preserve">1 до </w:t>
      </w:r>
      <w:proofErr w:type="spellStart"/>
      <w:r>
        <w:t>перовго</w:t>
      </w:r>
      <w:proofErr w:type="spellEnd"/>
      <w:r>
        <w:t xml:space="preserve"> пришествия </w:t>
      </w:r>
      <w:proofErr w:type="spellStart"/>
      <w:r>
        <w:t>серафиса</w:t>
      </w:r>
      <w:proofErr w:type="spellEnd"/>
      <w:r>
        <w:br/>
        <w:t xml:space="preserve">2 после первого пришествия </w:t>
      </w:r>
      <w:proofErr w:type="spellStart"/>
      <w:r>
        <w:t>серафиса</w:t>
      </w:r>
      <w:proofErr w:type="spellEnd"/>
    </w:p>
    <w:p w14:paraId="7458A172" w14:textId="62A04E11" w:rsidR="00964567" w:rsidRDefault="00964567" w:rsidP="00CE20AF">
      <w:pPr>
        <w:ind w:left="708" w:hanging="708"/>
      </w:pPr>
      <w:r>
        <w:tab/>
      </w:r>
      <w:r>
        <w:tab/>
        <w:t xml:space="preserve">Боги ходят по земле </w:t>
      </w:r>
      <w:proofErr w:type="spellStart"/>
      <w:r>
        <w:t>помомг</w:t>
      </w:r>
      <w:proofErr w:type="spellEnd"/>
      <w:r>
        <w:t xml:space="preserve"> запечатать </w:t>
      </w:r>
      <w:proofErr w:type="spellStart"/>
      <w:r>
        <w:t>серафиса</w:t>
      </w:r>
      <w:proofErr w:type="spellEnd"/>
      <w:r>
        <w:t xml:space="preserve"> святой бог </w:t>
      </w:r>
    </w:p>
    <w:p w14:paraId="70B68275" w14:textId="48E13C95" w:rsidR="00964567" w:rsidRDefault="00964567" w:rsidP="00CE20AF">
      <w:pPr>
        <w:ind w:left="708" w:hanging="708"/>
      </w:pPr>
      <w:r>
        <w:tab/>
        <w:t>3 После второго</w:t>
      </w:r>
    </w:p>
    <w:p w14:paraId="342E57C6" w14:textId="77A7C97D" w:rsidR="00964567" w:rsidRDefault="00964567" w:rsidP="00CE20AF">
      <w:pPr>
        <w:ind w:left="708" w:hanging="708"/>
      </w:pPr>
      <w:r>
        <w:tab/>
      </w:r>
      <w:r>
        <w:tab/>
        <w:t xml:space="preserve">Вместе с </w:t>
      </w:r>
      <w:proofErr w:type="spellStart"/>
      <w:r>
        <w:t>серафисом</w:t>
      </w:r>
      <w:proofErr w:type="spellEnd"/>
      <w:r>
        <w:t xml:space="preserve"> запечатали НАХУЙ всех-</w:t>
      </w:r>
    </w:p>
    <w:p w14:paraId="3AA55BA5" w14:textId="73425137" w:rsidR="00CD424C" w:rsidRPr="00CD424C" w:rsidRDefault="003765CB" w:rsidP="00CD424C">
      <w:pPr>
        <w:tabs>
          <w:tab w:val="num" w:pos="720"/>
        </w:tabs>
        <w:ind w:left="708" w:hanging="708"/>
      </w:pPr>
      <w:r>
        <w:t xml:space="preserve"> </w:t>
      </w:r>
      <w:r w:rsidR="00CD424C" w:rsidRPr="00CD424C">
        <w:rPr>
          <w:b/>
          <w:bCs/>
        </w:rPr>
        <w:t xml:space="preserve">Мировой Порядок </w:t>
      </w:r>
      <w:r w:rsidR="00CD424C">
        <w:rPr>
          <w:b/>
          <w:bCs/>
        </w:rPr>
        <w:br/>
      </w:r>
      <w:r w:rsidR="00CD424C" w:rsidRPr="00CD424C">
        <w:rPr>
          <w:b/>
          <w:bCs/>
        </w:rPr>
        <w:t>Множественность и нейтральность.</w:t>
      </w:r>
      <w:r w:rsidR="00CD424C" w:rsidRPr="00CD424C">
        <w:t> Существует неисчислимое множество божественных сущностей. Понятия "добро" и "зло" к ним неприменимы. Каждый бог обладает собственными интересами, сферой причастности и уникальным путём к могуществу.</w:t>
      </w:r>
    </w:p>
    <w:p w14:paraId="74B9A64D" w14:textId="77777777" w:rsidR="00CD424C" w:rsidRPr="00CD424C" w:rsidRDefault="00CD424C" w:rsidP="00CD424C">
      <w:pPr>
        <w:numPr>
          <w:ilvl w:val="0"/>
          <w:numId w:val="1"/>
        </w:numPr>
      </w:pPr>
      <w:r w:rsidRPr="00CD424C">
        <w:rPr>
          <w:b/>
          <w:bCs/>
        </w:rPr>
        <w:t>Посмертная участь.</w:t>
      </w:r>
      <w:r w:rsidRPr="00CD424C">
        <w:t> Единого Царства Мёртвых не существует. После физической смерти душа может:</w:t>
      </w:r>
    </w:p>
    <w:p w14:paraId="112DBE41" w14:textId="77777777" w:rsidR="00CD424C" w:rsidRPr="00CD424C" w:rsidRDefault="00CD424C" w:rsidP="00CD424C">
      <w:pPr>
        <w:numPr>
          <w:ilvl w:val="1"/>
          <w:numId w:val="1"/>
        </w:numPr>
      </w:pPr>
      <w:r w:rsidRPr="00CD424C">
        <w:t>Исчезнуть, растворившись в мироздании.</w:t>
      </w:r>
    </w:p>
    <w:p w14:paraId="22E874D8" w14:textId="77777777" w:rsidR="00CD424C" w:rsidRPr="00CD424C" w:rsidRDefault="00CD424C" w:rsidP="00CD424C">
      <w:pPr>
        <w:numPr>
          <w:ilvl w:val="1"/>
          <w:numId w:val="1"/>
        </w:numPr>
      </w:pPr>
      <w:r w:rsidRPr="00CD424C">
        <w:t>Быть призвана в царство того бога, чьему пути следовала при жизни.</w:t>
      </w:r>
    </w:p>
    <w:p w14:paraId="4AD742E8" w14:textId="77777777" w:rsidR="00CD424C" w:rsidRPr="00CD424C" w:rsidRDefault="00CD424C" w:rsidP="00CD424C">
      <w:pPr>
        <w:numPr>
          <w:ilvl w:val="1"/>
          <w:numId w:val="1"/>
        </w:numPr>
      </w:pPr>
      <w:r w:rsidRPr="00CD424C">
        <w:t>Быть силой забрана иным богом, проявившим к ней интерес.</w:t>
      </w:r>
    </w:p>
    <w:p w14:paraId="3F2EA037" w14:textId="77777777" w:rsidR="00CD424C" w:rsidRPr="00CD424C" w:rsidRDefault="00CD424C" w:rsidP="00CD424C">
      <w:pPr>
        <w:numPr>
          <w:ilvl w:val="0"/>
          <w:numId w:val="1"/>
        </w:numPr>
      </w:pPr>
      <w:r w:rsidRPr="00CD424C">
        <w:rPr>
          <w:b/>
          <w:bCs/>
        </w:rPr>
        <w:t>Источники силы.</w:t>
      </w:r>
      <w:r w:rsidRPr="00CD424C">
        <w:t> Сила бога напрямую зависит от количества и искренности его последователей, а также от числа душ, следующих его путём в его царстве. Чем могущественнее бог, тем он пассивнее. Наиболее сильные сущности пребывают в состоянии, близком к сну. Активность в материальном мире чаще проявляют боги средней и малой силы. Данное правило имеет исключения и нюансы.</w:t>
      </w:r>
    </w:p>
    <w:p w14:paraId="7AC520F7" w14:textId="77777777" w:rsidR="00CD424C" w:rsidRPr="00CD424C" w:rsidRDefault="00CD424C" w:rsidP="00CD424C">
      <w:pPr>
        <w:numPr>
          <w:ilvl w:val="0"/>
          <w:numId w:val="1"/>
        </w:numPr>
      </w:pPr>
      <w:r w:rsidRPr="00CD424C">
        <w:rPr>
          <w:b/>
          <w:bCs/>
        </w:rPr>
        <w:t>Сфера влияния.</w:t>
      </w:r>
      <w:r w:rsidRPr="00CD424C">
        <w:t xml:space="preserve"> Боги не управляют конкретными физическими явлениями (например, всей кровью или всем огнём в мире). Они причастны к их сути, </w:t>
      </w:r>
      <w:r w:rsidRPr="00CD424C">
        <w:lastRenderedPageBreak/>
        <w:t>аспекту или эмоции, стоящей за ними, и их влияние проявляется в соответствующей стилистике.</w:t>
      </w:r>
    </w:p>
    <w:p w14:paraId="607F3A44" w14:textId="115BA4B1" w:rsidR="00CE20AF" w:rsidRDefault="002F7BFC" w:rsidP="00CE20AF">
      <w:pPr>
        <w:ind w:left="708" w:hanging="708"/>
      </w:pPr>
      <w:proofErr w:type="spellStart"/>
      <w:r>
        <w:t>Серафис</w:t>
      </w:r>
      <w:proofErr w:type="spellEnd"/>
      <w:r>
        <w:t xml:space="preserve"> , </w:t>
      </w:r>
      <w:proofErr w:type="spellStart"/>
      <w:r w:rsidR="00CF0765">
        <w:t>Инфернум</w:t>
      </w:r>
      <w:proofErr w:type="spellEnd"/>
    </w:p>
    <w:p w14:paraId="3DBB0EB2" w14:textId="72832372" w:rsidR="002F7BFC" w:rsidRPr="002F7BFC" w:rsidRDefault="002F7BFC" w:rsidP="002F7BFC">
      <w:pPr>
        <w:ind w:left="708" w:hanging="708"/>
      </w:pPr>
      <w:r>
        <w:t xml:space="preserve">Бог ярости , разрушения и боли </w:t>
      </w:r>
      <w:r w:rsidRPr="002F7BFC">
        <w:t xml:space="preserve">. Его Царство — не могила, а рана, зияющая в боку реальности: бесконечные </w:t>
      </w:r>
      <w:r>
        <w:t xml:space="preserve">реки </w:t>
      </w:r>
      <w:r w:rsidRPr="002F7BFC">
        <w:t>лавы, усеянные железными крепостями, из которых никогда не смолкает звон клинков</w:t>
      </w:r>
      <w:r>
        <w:t xml:space="preserve"> и крики тех кому не повезло сюда попасть</w:t>
      </w:r>
      <w:r w:rsidRPr="002F7BFC">
        <w:t>. Воздух там — это пепел и едкий дым серы, вдыхая который, хочется либо рыдать, либо крушить.</w:t>
      </w:r>
    </w:p>
    <w:p w14:paraId="4C2FA1F9" w14:textId="58246D26" w:rsidR="002F7BFC" w:rsidRPr="002F7BFC" w:rsidRDefault="002F7BFC" w:rsidP="002F7BFC">
      <w:pPr>
        <w:ind w:left="708" w:hanging="708"/>
      </w:pPr>
      <w:proofErr w:type="spellStart"/>
      <w:r>
        <w:t>Серафис</w:t>
      </w:r>
      <w:proofErr w:type="spellEnd"/>
      <w:r>
        <w:t xml:space="preserve"> </w:t>
      </w:r>
      <w:r w:rsidRPr="002F7BFC">
        <w:t xml:space="preserve"> — </w:t>
      </w:r>
      <w:r>
        <w:t xml:space="preserve"> есть ярость</w:t>
      </w:r>
      <w:r w:rsidRPr="002F7BFC">
        <w:t>, отлит</w:t>
      </w:r>
      <w:r>
        <w:t>ая</w:t>
      </w:r>
      <w:r w:rsidRPr="002F7BFC">
        <w:t xml:space="preserve"> в форму и наделенный бесконечной волей. Он — Рев вулкана, извергающегося тысячелетия, пламя, что не светит, а испепеляет. Его по праву называют Владыкой Преисподней, Ад </w:t>
      </w:r>
      <w:r>
        <w:t>-</w:t>
      </w:r>
      <w:r w:rsidRPr="002F7BFC">
        <w:t xml:space="preserve"> Это вечный тигель войны, кузница, где души, забранные им, переплавляются в безликую ярость. Они становятся частью его демоничес</w:t>
      </w:r>
      <w:r>
        <w:t xml:space="preserve">кого легиона  </w:t>
      </w:r>
      <w:r w:rsidRPr="002F7BFC">
        <w:t xml:space="preserve">— существ из огня, тени и обожженной </w:t>
      </w:r>
      <w:proofErr w:type="spellStart"/>
      <w:r w:rsidRPr="002F7BFC">
        <w:t>плоти</w:t>
      </w:r>
      <w:proofErr w:type="spellEnd"/>
      <w:r w:rsidRPr="002F7BFC">
        <w:t>, для которых насилие</w:t>
      </w:r>
      <w:r>
        <w:t xml:space="preserve"> </w:t>
      </w:r>
      <w:r w:rsidRPr="002F7BFC">
        <w:t>есть единственная форма существования.</w:t>
      </w:r>
    </w:p>
    <w:p w14:paraId="5A65A918" w14:textId="39803FF2" w:rsidR="002F7BFC" w:rsidRPr="002F7BFC" w:rsidRDefault="002F7BFC" w:rsidP="002F7BFC">
      <w:pPr>
        <w:ind w:left="708" w:hanging="708"/>
      </w:pPr>
      <w:r w:rsidRPr="002F7BFC">
        <w:t xml:space="preserve">В то время как иные боги его величия погружены в сон тысячелетий, </w:t>
      </w:r>
      <w:proofErr w:type="spellStart"/>
      <w:r w:rsidR="002E5783">
        <w:t>Серафис</w:t>
      </w:r>
      <w:proofErr w:type="spellEnd"/>
      <w:r w:rsidR="002E5783">
        <w:t xml:space="preserve"> </w:t>
      </w:r>
      <w:r w:rsidRPr="002F7BFC">
        <w:t xml:space="preserve">бодрствует. Его взор, обращен к мирам смертных. Его влияние — самое прямое и разрушительное из всех столь могущественных сущностей. Он не ждет веры — он берет души силой, затягивая в свою войну тех, чье сердце полно неутоленной ярости. Иногда врата его царства приоткрываются, и в мир вырывается легион его </w:t>
      </w:r>
      <w:r w:rsidR="002E5783">
        <w:t>отродий</w:t>
      </w:r>
      <w:r w:rsidRPr="002F7BFC">
        <w:t>, чтобы сеять хаос, из которого рождается лишь новый горький пепел — подношение их Владыке.</w:t>
      </w:r>
      <w:r w:rsidR="00051DEC">
        <w:t xml:space="preserve"> </w:t>
      </w:r>
    </w:p>
    <w:p w14:paraId="0914DD2E" w14:textId="10908EB1" w:rsidR="002F7BFC" w:rsidRPr="002F7BFC" w:rsidRDefault="00DF0801" w:rsidP="002F7BFC">
      <w:pPr>
        <w:ind w:left="708" w:hanging="708"/>
      </w:pPr>
      <w:r>
        <w:t xml:space="preserve">Потомками именно его отродий являются </w:t>
      </w:r>
      <w:proofErr w:type="spellStart"/>
      <w:r>
        <w:t>тифлинги</w:t>
      </w:r>
      <w:proofErr w:type="spellEnd"/>
      <w:r>
        <w:t xml:space="preserve"> – плод безумной связи демона и человека. </w:t>
      </w:r>
    </w:p>
    <w:p w14:paraId="0C247878" w14:textId="77777777" w:rsidR="00515188" w:rsidRDefault="00515188" w:rsidP="00515188">
      <w:pPr>
        <w:ind w:left="708" w:hanging="708"/>
      </w:pPr>
    </w:p>
    <w:p w14:paraId="027D174A" w14:textId="77777777" w:rsidR="00515188" w:rsidRDefault="00515188" w:rsidP="00515188">
      <w:pPr>
        <w:ind w:left="708" w:hanging="708"/>
      </w:pPr>
    </w:p>
    <w:p w14:paraId="05F47176" w14:textId="76DC58CF" w:rsidR="00B24B76" w:rsidRPr="00B24B76" w:rsidRDefault="00B24B76" w:rsidP="00B24B76">
      <w:pPr>
        <w:rPr>
          <w:b/>
          <w:bCs/>
        </w:rPr>
      </w:pPr>
      <w:proofErr w:type="spellStart"/>
      <w:r w:rsidRPr="00B24B76">
        <w:rPr>
          <w:b/>
          <w:bCs/>
        </w:rPr>
        <w:t>Сангир</w:t>
      </w:r>
      <w:proofErr w:type="spellEnd"/>
      <w:r w:rsidRPr="00BD7D4C">
        <w:rPr>
          <w:b/>
          <w:bCs/>
        </w:rPr>
        <w:t xml:space="preserve">, </w:t>
      </w:r>
      <w:proofErr w:type="spellStart"/>
      <w:r>
        <w:rPr>
          <w:b/>
          <w:bCs/>
        </w:rPr>
        <w:t>Санг</w:t>
      </w:r>
      <w:r w:rsidR="00BD7D4C">
        <w:rPr>
          <w:b/>
          <w:bCs/>
        </w:rPr>
        <w:t>ина</w:t>
      </w:r>
      <w:r>
        <w:rPr>
          <w:b/>
          <w:bCs/>
        </w:rPr>
        <w:t>рия</w:t>
      </w:r>
      <w:proofErr w:type="spellEnd"/>
      <w:r w:rsidR="00BD7D4C">
        <w:rPr>
          <w:b/>
          <w:bCs/>
        </w:rPr>
        <w:t xml:space="preserve">  Один из покровителей </w:t>
      </w:r>
      <w:r w:rsidR="00C754B2">
        <w:rPr>
          <w:b/>
          <w:bCs/>
        </w:rPr>
        <w:t xml:space="preserve">жреца </w:t>
      </w:r>
    </w:p>
    <w:p w14:paraId="0DB16CA6" w14:textId="6698F160" w:rsidR="00B24B76" w:rsidRPr="00B24B76" w:rsidRDefault="00B24B76" w:rsidP="00B24B76">
      <w:pPr>
        <w:ind w:left="708" w:hanging="708"/>
      </w:pPr>
      <w:r>
        <w:t>Молодой бог</w:t>
      </w:r>
      <w:r w:rsidRPr="00B24B76">
        <w:t xml:space="preserve">. </w:t>
      </w:r>
      <w:proofErr w:type="spellStart"/>
      <w:r w:rsidRPr="00B24B76">
        <w:t>Сангир</w:t>
      </w:r>
      <w:proofErr w:type="spellEnd"/>
      <w:r w:rsidRPr="00B24B76">
        <w:t xml:space="preserve"> не строит железных царств. У него нет легионов. Его владения — это алтари в темных подземельях, забытые поля брани и тихие спальни, где жизнь истекает капля за каплей.</w:t>
      </w:r>
    </w:p>
    <w:p w14:paraId="6AA1D94B" w14:textId="49DF9626" w:rsidR="00B24B76" w:rsidRPr="00B24B76" w:rsidRDefault="00B24B76" w:rsidP="00B24B76">
      <w:pPr>
        <w:ind w:left="708" w:hanging="708"/>
      </w:pPr>
      <w:r w:rsidRPr="00B24B76">
        <w:t xml:space="preserve"> Он — Тихий Голос, шепчущий на краю обморока. Он — Жажда, что просыпается, когда видишь собственную жизненную силу на земле или на клинке. </w:t>
      </w:r>
      <w:proofErr w:type="spellStart"/>
      <w:r w:rsidRPr="00B24B76">
        <w:t>Сангир</w:t>
      </w:r>
      <w:proofErr w:type="spellEnd"/>
      <w:r w:rsidRPr="00B24B76">
        <w:t xml:space="preserve"> причастен к Крови — не как к реке в жилах всего живого, а к ее сути: к священной ценности, скрытой силе, последнему дару, который смертный может отдать или отнять.</w:t>
      </w:r>
    </w:p>
    <w:p w14:paraId="5E1A0CE7" w14:textId="2D7CF4B1" w:rsidR="00B24B76" w:rsidRPr="00B24B76" w:rsidRDefault="00B24B76" w:rsidP="00B24B76">
      <w:pPr>
        <w:ind w:left="708" w:hanging="708"/>
      </w:pPr>
      <w:r>
        <w:t xml:space="preserve">Как и любой юный бог, </w:t>
      </w:r>
      <w:r w:rsidRPr="00B24B76">
        <w:t xml:space="preserve">он щедр, как щедры бывают только те, кто сам многого желает. </w:t>
      </w:r>
      <w:proofErr w:type="spellStart"/>
      <w:r w:rsidRPr="00B24B76">
        <w:t>Сангир</w:t>
      </w:r>
      <w:proofErr w:type="spellEnd"/>
      <w:r w:rsidRPr="00B24B76">
        <w:t xml:space="preserve"> ищет взгляды, полные алчно</w:t>
      </w:r>
      <w:r w:rsidR="00BD7D4C">
        <w:t>сти</w:t>
      </w:r>
      <w:r w:rsidRPr="00B24B76">
        <w:t xml:space="preserve">, </w:t>
      </w:r>
      <w:r w:rsidR="00BD7D4C">
        <w:t>души, жаждущие силы</w:t>
      </w:r>
      <w:r w:rsidRPr="00B24B76">
        <w:t xml:space="preserve">. Им он </w:t>
      </w:r>
      <w:r w:rsidRPr="00B24B76">
        <w:lastRenderedPageBreak/>
        <w:t xml:space="preserve">предлагает Дар. </w:t>
      </w:r>
      <w:r w:rsidR="00BD7D4C">
        <w:t>Каплю</w:t>
      </w:r>
      <w:r w:rsidRPr="00B24B76">
        <w:t xml:space="preserve"> своей сут</w:t>
      </w:r>
      <w:r w:rsidR="00BD7D4C">
        <w:t>и</w:t>
      </w:r>
      <w:r w:rsidRPr="00B24B76">
        <w:t xml:space="preserve">, которая позволяет им чувствовать песню крови в </w:t>
      </w:r>
      <w:r w:rsidR="00BD7D4C">
        <w:t xml:space="preserve">своих жилах, </w:t>
      </w:r>
      <w:r w:rsidRPr="00B24B76">
        <w:t>направлять ее, призывать или останавливать.</w:t>
      </w:r>
    </w:p>
    <w:p w14:paraId="71F7FC4F" w14:textId="58F865D1" w:rsidR="00107A81" w:rsidRDefault="00B24B76" w:rsidP="00107A81">
      <w:pPr>
        <w:ind w:left="708" w:hanging="708"/>
      </w:pPr>
      <w:r w:rsidRPr="00B24B76">
        <w:t xml:space="preserve">Но </w:t>
      </w:r>
      <w:r w:rsidR="00BD7D4C">
        <w:t xml:space="preserve">Дар это не подарок , он требует платы </w:t>
      </w:r>
      <w:r w:rsidRPr="00B24B76">
        <w:t xml:space="preserve">. Принявший его обречен нести Волю </w:t>
      </w:r>
      <w:proofErr w:type="spellStart"/>
      <w:r w:rsidRPr="00B24B76">
        <w:t>Сангира</w:t>
      </w:r>
      <w:proofErr w:type="spellEnd"/>
      <w:r w:rsidRPr="00B24B76">
        <w:t xml:space="preserve"> в мир. Не через приказы, а через саму природу полученной силы. Чтобы укрепить свою власть над кровью, ученик должен проливать ее. Чтобы почувствовать ее песню, нужно слушать ее шепот в моменты насилия. </w:t>
      </w:r>
      <w:proofErr w:type="spellStart"/>
      <w:r w:rsidRPr="00B24B76">
        <w:t>Сангир</w:t>
      </w:r>
      <w:proofErr w:type="spellEnd"/>
      <w:r w:rsidRPr="00B24B76">
        <w:t xml:space="preserve"> не требует поклонения. Он требует действий. Он выращивает в мире своих свидетелей, своих художников, творящих картины из багряных узоров. И с каждым таким актом, с каждым, кто пользуется его силой, молодой бог, становится чуть менее призрачным, чуть более реальным. Он не спит. Он пирует. И пир его только начинается.</w:t>
      </w:r>
      <w:r w:rsidR="00A850A2">
        <w:br/>
      </w:r>
    </w:p>
    <w:p w14:paraId="61167385" w14:textId="6B4073D0" w:rsidR="00107A81" w:rsidRDefault="00913591" w:rsidP="001D71E6">
      <w:pPr>
        <w:ind w:left="708" w:hanging="708"/>
      </w:pPr>
      <w:proofErr w:type="spellStart"/>
      <w:r>
        <w:t>Тананра</w:t>
      </w:r>
      <w:proofErr w:type="spellEnd"/>
      <w:r w:rsidR="00A850A2" w:rsidRPr="00A850A2">
        <w:t xml:space="preserve">: </w:t>
      </w:r>
      <w:proofErr w:type="spellStart"/>
      <w:r>
        <w:t>Арнанат</w:t>
      </w:r>
      <w:proofErr w:type="spellEnd"/>
      <w:r w:rsidR="00A850A2">
        <w:br/>
        <w:t xml:space="preserve">Прежде бог честности но лишь самые древние эльфы помнят как его мир нёс </w:t>
      </w:r>
      <w:proofErr w:type="spellStart"/>
      <w:r w:rsidR="00A850A2">
        <w:t>справидливость</w:t>
      </w:r>
      <w:proofErr w:type="spellEnd"/>
      <w:r w:rsidR="00A850A2">
        <w:t xml:space="preserve"> , сейчас же он уснул и его сыновья пошли в разнос и вместо истинного закона стали нести свой ложны </w:t>
      </w:r>
      <w:proofErr w:type="spellStart"/>
      <w:r w:rsidR="00A850A2">
        <w:t>всячиским</w:t>
      </w:r>
      <w:proofErr w:type="spellEnd"/>
      <w:r w:rsidR="00A850A2">
        <w:t xml:space="preserve"> обманом и </w:t>
      </w:r>
      <w:proofErr w:type="spellStart"/>
      <w:r w:rsidR="00A850A2">
        <w:t>уговром</w:t>
      </w:r>
      <w:proofErr w:type="spellEnd"/>
      <w:r w:rsidR="00A850A2">
        <w:t xml:space="preserve"> вынуждая людей подписывать контракты которые лишь по началу кажутся выгодными .</w:t>
      </w:r>
      <w:r>
        <w:br/>
        <w:t>Казино</w:t>
      </w:r>
      <w:r w:rsidR="005A1D60">
        <w:br/>
        <w:t xml:space="preserve">Проснётся во время киберпанка с фразой ВСЁ ЗАЕБАЛИ СПУСКАЮ НА ВАС ГИТЛЕРА </w:t>
      </w:r>
      <w:r w:rsidR="005A1D60" w:rsidRPr="005A1D60">
        <w:t xml:space="preserve"> </w:t>
      </w:r>
    </w:p>
    <w:p w14:paraId="1CFCDEDA" w14:textId="0CE1B139" w:rsidR="001D71E6" w:rsidRPr="001D71E6" w:rsidRDefault="001D71E6" w:rsidP="001D71E6">
      <w:pPr>
        <w:ind w:left="708" w:hanging="708"/>
      </w:pPr>
      <w:r>
        <w:t xml:space="preserve">Царство теней </w:t>
      </w:r>
      <w:r w:rsidRPr="001D71E6">
        <w:t xml:space="preserve">: </w:t>
      </w:r>
      <w:r>
        <w:t>чем меньше свет тем тоньше грань чем меньше глаз тем больше рвань .</w:t>
      </w:r>
    </w:p>
    <w:p w14:paraId="72998455" w14:textId="77777777" w:rsidR="00515188" w:rsidRDefault="00515188" w:rsidP="00515188">
      <w:pPr>
        <w:ind w:left="708" w:hanging="708"/>
      </w:pPr>
    </w:p>
    <w:p w14:paraId="13461ADD" w14:textId="77777777" w:rsidR="00515188" w:rsidRDefault="00515188" w:rsidP="00515188">
      <w:pPr>
        <w:ind w:left="708" w:hanging="708"/>
      </w:pPr>
    </w:p>
    <w:p w14:paraId="11E8F7D1" w14:textId="77777777" w:rsidR="00515188" w:rsidRDefault="00515188" w:rsidP="00515188">
      <w:pPr>
        <w:ind w:left="708" w:hanging="708"/>
      </w:pPr>
    </w:p>
    <w:p w14:paraId="59B8659D" w14:textId="77777777" w:rsidR="00515188" w:rsidRDefault="00515188" w:rsidP="00515188">
      <w:pPr>
        <w:ind w:left="708" w:hanging="708"/>
      </w:pPr>
    </w:p>
    <w:p w14:paraId="514A7E84" w14:textId="67346993" w:rsidR="00515188" w:rsidRDefault="00CE20AF" w:rsidP="00515188">
      <w:pPr>
        <w:ind w:left="708" w:hanging="708"/>
      </w:pPr>
      <w:proofErr w:type="spellStart"/>
      <w:r>
        <w:t>Арифим</w:t>
      </w:r>
      <w:proofErr w:type="spellEnd"/>
    </w:p>
    <w:p w14:paraId="40F54F9D" w14:textId="121F2E93" w:rsidR="00515188" w:rsidRDefault="00515188" w:rsidP="00515188">
      <w:pPr>
        <w:ind w:left="708" w:hanging="708"/>
      </w:pPr>
      <w:r>
        <w:t xml:space="preserve"> </w:t>
      </w:r>
      <w:proofErr w:type="spellStart"/>
      <w:r>
        <w:t>Исуил</w:t>
      </w:r>
      <w:proofErr w:type="spellEnd"/>
      <w:r>
        <w:t xml:space="preserve"> </w:t>
      </w:r>
    </w:p>
    <w:p w14:paraId="5313367C" w14:textId="55035990" w:rsidR="00515188" w:rsidRDefault="00515188"/>
    <w:sectPr w:rsidR="00515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D40DE"/>
    <w:multiLevelType w:val="multilevel"/>
    <w:tmpl w:val="9BF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A5"/>
    <w:rsid w:val="00051DEC"/>
    <w:rsid w:val="00090CA3"/>
    <w:rsid w:val="000D421F"/>
    <w:rsid w:val="00107A81"/>
    <w:rsid w:val="001D71E6"/>
    <w:rsid w:val="002162DF"/>
    <w:rsid w:val="002E5783"/>
    <w:rsid w:val="002F7BFC"/>
    <w:rsid w:val="003765CB"/>
    <w:rsid w:val="003B6BD7"/>
    <w:rsid w:val="00515188"/>
    <w:rsid w:val="005258A5"/>
    <w:rsid w:val="005A1D60"/>
    <w:rsid w:val="005A37BB"/>
    <w:rsid w:val="006D3C94"/>
    <w:rsid w:val="007F02A3"/>
    <w:rsid w:val="00913591"/>
    <w:rsid w:val="009216D9"/>
    <w:rsid w:val="00964567"/>
    <w:rsid w:val="00A850A2"/>
    <w:rsid w:val="00B24B76"/>
    <w:rsid w:val="00BD7D4C"/>
    <w:rsid w:val="00C754B2"/>
    <w:rsid w:val="00CD424C"/>
    <w:rsid w:val="00CE20AF"/>
    <w:rsid w:val="00CF0765"/>
    <w:rsid w:val="00DF0801"/>
    <w:rsid w:val="00DF5C25"/>
    <w:rsid w:val="00EA002E"/>
    <w:rsid w:val="00F5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EE5F"/>
  <w15:chartTrackingRefBased/>
  <w15:docId w15:val="{E0E8F935-7F06-416D-A31E-EF8C8292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</cp:lastModifiedBy>
  <cp:revision>5</cp:revision>
  <dcterms:created xsi:type="dcterms:W3CDTF">2025-11-03T11:49:00Z</dcterms:created>
  <dcterms:modified xsi:type="dcterms:W3CDTF">2026-02-08T20:13:00Z</dcterms:modified>
</cp:coreProperties>
</file>