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AF1D4" w:themeColor="accent3" w:themeTint="33"/>
  <w:body>
    <w:p w14:paraId="531A5E63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Cinzel" w:hAnsi="Cinzel"/>
          <w:b/>
          <w:color w:val="4A2512"/>
          <w:sz w:val="88"/>
          <w:lang w:val="ru-RU"/>
        </w:rPr>
        <w:t>Атлас Разумных Рас</w:t>
      </w:r>
    </w:p>
    <w:p w14:paraId="35A3E6D0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Garamond" w:hAnsi="Garamond"/>
          <w:i/>
          <w:sz w:val="36"/>
          <w:lang w:val="ru-RU"/>
        </w:rPr>
        <w:t>Путеводитель по народам мира</w:t>
      </w:r>
    </w:p>
    <w:p w14:paraId="6BDA9426" w14:textId="77777777" w:rsidR="00F10404" w:rsidRPr="00B42A4A" w:rsidRDefault="00F10404">
      <w:pPr>
        <w:rPr>
          <w:lang w:val="ru-RU"/>
        </w:rPr>
      </w:pPr>
    </w:p>
    <w:p w14:paraId="3B7266CC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rFonts w:ascii="Cinzel" w:hAnsi="Cinzel"/>
          <w:b/>
          <w:sz w:val="40"/>
          <w:lang w:val="ru-RU"/>
        </w:rPr>
        <w:t>Содержание</w:t>
      </w:r>
    </w:p>
    <w:p w14:paraId="2EDE76A7" w14:textId="1085E629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Люди </w:t>
      </w:r>
      <w:r w:rsidR="004D0A7B">
        <w:rPr>
          <w:lang w:val="ru-RU"/>
        </w:rPr>
        <w:t>(</w:t>
      </w:r>
      <w:r w:rsidR="004D0A7B">
        <w:t>Human</w:t>
      </w:r>
      <w:r w:rsidR="004D0A7B">
        <w:rPr>
          <w:lang w:val="ru-RU"/>
        </w:rPr>
        <w:t>)</w:t>
      </w:r>
    </w:p>
    <w:p w14:paraId="277AB6A4" w14:textId="3CE68AE2" w:rsidR="00F10404" w:rsidRPr="004D0A7B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Эльфы </w:t>
      </w:r>
      <w:r w:rsidR="004D0A7B" w:rsidRPr="004D0A7B">
        <w:rPr>
          <w:lang w:val="ru-RU"/>
        </w:rPr>
        <w:t>(</w:t>
      </w:r>
      <w:r w:rsidR="004D0A7B">
        <w:t>elf</w:t>
      </w:r>
      <w:r w:rsidR="004D0A7B" w:rsidRPr="004D0A7B">
        <w:rPr>
          <w:lang w:val="ru-RU"/>
        </w:rPr>
        <w:t>)</w:t>
      </w:r>
    </w:p>
    <w:p w14:paraId="29BD807B" w14:textId="736AC2E6" w:rsidR="00F10404" w:rsidRPr="004D0A7B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Гномы </w:t>
      </w:r>
      <w:r w:rsidR="004D0A7B" w:rsidRPr="004D0A7B">
        <w:rPr>
          <w:lang w:val="ru-RU"/>
        </w:rPr>
        <w:t>(</w:t>
      </w:r>
      <w:r w:rsidR="004D0A7B">
        <w:t>Dwarf</w:t>
      </w:r>
      <w:r w:rsidR="004D0A7B" w:rsidRPr="004D0A7B">
        <w:rPr>
          <w:lang w:val="ru-RU"/>
        </w:rPr>
        <w:t>)</w:t>
      </w:r>
    </w:p>
    <w:p w14:paraId="65F6AC6C" w14:textId="61C3DBF3" w:rsidR="00F10404" w:rsidRPr="004D0A7B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Полуорки </w:t>
      </w:r>
      <w:r w:rsidR="004D0A7B" w:rsidRPr="004D0A7B">
        <w:rPr>
          <w:lang w:val="ru-RU"/>
        </w:rPr>
        <w:t>(</w:t>
      </w:r>
      <w:r w:rsidR="004D0A7B">
        <w:t>Half</w:t>
      </w:r>
      <w:r w:rsidR="004D0A7B" w:rsidRPr="004D0A7B">
        <w:rPr>
          <w:lang w:val="ru-RU"/>
        </w:rPr>
        <w:t>-</w:t>
      </w:r>
      <w:r w:rsidR="004D0A7B">
        <w:t>ork</w:t>
      </w:r>
      <w:r w:rsidR="004D0A7B" w:rsidRPr="004D0A7B">
        <w:rPr>
          <w:lang w:val="ru-RU"/>
        </w:rPr>
        <w:t>)</w:t>
      </w:r>
    </w:p>
    <w:p w14:paraId="43419ED9" w14:textId="26B7B6B6" w:rsidR="00F10404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Серафиды </w:t>
      </w:r>
      <w:r w:rsidR="004D0A7B" w:rsidRPr="004D0A7B">
        <w:rPr>
          <w:lang w:val="ru-RU"/>
        </w:rPr>
        <w:t>(</w:t>
      </w:r>
      <w:r w:rsidR="004D0A7B">
        <w:t>Serafids</w:t>
      </w:r>
      <w:r w:rsidR="004D0A7B" w:rsidRPr="004D0A7B">
        <w:rPr>
          <w:lang w:val="ru-RU"/>
        </w:rPr>
        <w:t>)</w:t>
      </w:r>
      <w:r w:rsidRPr="00B42A4A">
        <w:rPr>
          <w:lang w:val="ru-RU"/>
        </w:rPr>
        <w:t xml:space="preserve"> </w:t>
      </w:r>
      <w:r w:rsidR="00FE71D1">
        <w:rPr>
          <w:lang w:val="ru-RU"/>
        </w:rPr>
        <w:t>(Серот)</w:t>
      </w:r>
    </w:p>
    <w:p w14:paraId="0DEAF84E" w14:textId="22991BA1" w:rsidR="00766306" w:rsidRPr="00B42A4A" w:rsidRDefault="00FE71D1">
      <w:pPr>
        <w:ind w:left="567"/>
        <w:rPr>
          <w:lang w:val="ru-RU"/>
        </w:rPr>
      </w:pPr>
      <w:r>
        <w:rPr>
          <w:lang w:val="ru-RU"/>
        </w:rPr>
        <w:t>Вакош</w:t>
      </w:r>
      <w:r w:rsidR="004D0A7B">
        <w:rPr>
          <w:lang w:val="ru-RU"/>
        </w:rPr>
        <w:t>и</w:t>
      </w:r>
      <w:r w:rsidR="004D0A7B" w:rsidRPr="004D0A7B">
        <w:rPr>
          <w:lang w:val="ru-RU"/>
        </w:rPr>
        <w:t xml:space="preserve"> (</w:t>
      </w:r>
      <w:r w:rsidR="004D0A7B">
        <w:t>Vakoshi</w:t>
      </w:r>
      <w:r w:rsidR="004D0A7B" w:rsidRPr="004D0A7B">
        <w:rPr>
          <w:lang w:val="ru-RU"/>
        </w:rPr>
        <w:t>)</w:t>
      </w:r>
      <w:r>
        <w:rPr>
          <w:lang w:val="ru-RU"/>
        </w:rPr>
        <w:t xml:space="preserve"> </w:t>
      </w:r>
      <w:r w:rsidR="00766306">
        <w:rPr>
          <w:lang w:val="ru-RU"/>
        </w:rPr>
        <w:t>(</w:t>
      </w:r>
      <w:r>
        <w:rPr>
          <w:lang w:val="ru-RU"/>
        </w:rPr>
        <w:t>лисы</w:t>
      </w:r>
      <w:r w:rsidR="00766306">
        <w:rPr>
          <w:lang w:val="ru-RU"/>
        </w:rPr>
        <w:t>)</w:t>
      </w:r>
      <w:r>
        <w:rPr>
          <w:lang w:val="ru-RU"/>
        </w:rPr>
        <w:t xml:space="preserve"> (Вакошия)</w:t>
      </w:r>
    </w:p>
    <w:p w14:paraId="4777CF16" w14:textId="2BB9CFB7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Зурриане</w:t>
      </w:r>
      <w:r w:rsidR="004D0A7B" w:rsidRPr="004D0A7B">
        <w:rPr>
          <w:lang w:val="ru-RU"/>
        </w:rPr>
        <w:t xml:space="preserve"> (</w:t>
      </w:r>
      <w:r w:rsidR="004D0A7B">
        <w:t>Zurrians</w:t>
      </w:r>
      <w:r w:rsidR="004D0A7B" w:rsidRPr="004D0A7B">
        <w:rPr>
          <w:lang w:val="ru-RU"/>
        </w:rPr>
        <w:t>)</w:t>
      </w:r>
      <w:r w:rsidRPr="00B42A4A">
        <w:rPr>
          <w:lang w:val="ru-RU"/>
        </w:rPr>
        <w:t xml:space="preserve"> (коты)  </w:t>
      </w:r>
    </w:p>
    <w:p w14:paraId="5A505A2E" w14:textId="46D03E0D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Хатари</w:t>
      </w:r>
      <w:r w:rsidR="004D0A7B" w:rsidRPr="004D0A7B">
        <w:rPr>
          <w:lang w:val="ru-RU"/>
        </w:rPr>
        <w:t xml:space="preserve"> (</w:t>
      </w:r>
      <w:r w:rsidR="004D0A7B">
        <w:t>Hatari</w:t>
      </w:r>
      <w:r w:rsidR="004D0A7B" w:rsidRPr="004D0A7B">
        <w:rPr>
          <w:lang w:val="ru-RU"/>
        </w:rPr>
        <w:t>)</w:t>
      </w:r>
      <w:r w:rsidRPr="00B42A4A">
        <w:rPr>
          <w:lang w:val="ru-RU"/>
        </w:rPr>
        <w:t xml:space="preserve"> (волки)  </w:t>
      </w:r>
    </w:p>
    <w:p w14:paraId="57A072B9" w14:textId="62382CE7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Маусины</w:t>
      </w:r>
      <w:r w:rsidR="004D0A7B" w:rsidRPr="004D0A7B">
        <w:rPr>
          <w:lang w:val="ru-RU"/>
        </w:rPr>
        <w:t xml:space="preserve"> (</w:t>
      </w:r>
      <w:r w:rsidR="004D0A7B">
        <w:t>M</w:t>
      </w:r>
      <w:r w:rsidR="004D0A7B" w:rsidRPr="004D0A7B">
        <w:t>ouse</w:t>
      </w:r>
      <w:r w:rsidR="004D0A7B">
        <w:t>ns</w:t>
      </w:r>
      <w:r w:rsidR="004D0A7B" w:rsidRPr="004D0A7B">
        <w:rPr>
          <w:lang w:val="ru-RU"/>
        </w:rPr>
        <w:t>)</w:t>
      </w:r>
      <w:r w:rsidRPr="00B42A4A">
        <w:rPr>
          <w:lang w:val="ru-RU"/>
        </w:rPr>
        <w:t xml:space="preserve"> (мыши)  </w:t>
      </w:r>
    </w:p>
    <w:p w14:paraId="415DFF25" w14:textId="104B425E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Унутаи</w:t>
      </w:r>
      <w:r w:rsidR="004D0A7B" w:rsidRPr="004D0A7B">
        <w:rPr>
          <w:lang w:val="ru-RU"/>
        </w:rPr>
        <w:t xml:space="preserve"> (</w:t>
      </w:r>
      <w:r w:rsidR="004D0A7B">
        <w:t>Unutai</w:t>
      </w:r>
      <w:r w:rsidR="004D0A7B" w:rsidRPr="004D0A7B">
        <w:rPr>
          <w:lang w:val="ru-RU"/>
        </w:rPr>
        <w:t>)</w:t>
      </w:r>
      <w:r w:rsidRPr="00B42A4A">
        <w:rPr>
          <w:lang w:val="ru-RU"/>
        </w:rPr>
        <w:t xml:space="preserve"> (зайцы)  </w:t>
      </w:r>
    </w:p>
    <w:p w14:paraId="4E120369" w14:textId="100C20EC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Урсус </w:t>
      </w:r>
      <w:r w:rsidR="004D0A7B" w:rsidRPr="004D0A7B">
        <w:rPr>
          <w:lang w:val="ru-RU"/>
        </w:rPr>
        <w:t>(</w:t>
      </w:r>
      <w:r w:rsidR="004D0A7B">
        <w:t>Ursus</w:t>
      </w:r>
      <w:r w:rsidR="004D0A7B" w:rsidRPr="004D0A7B">
        <w:rPr>
          <w:lang w:val="ru-RU"/>
        </w:rPr>
        <w:t xml:space="preserve">) </w:t>
      </w:r>
      <w:r w:rsidRPr="00B42A4A">
        <w:rPr>
          <w:lang w:val="ru-RU"/>
        </w:rPr>
        <w:t xml:space="preserve">(медведи)  </w:t>
      </w:r>
    </w:p>
    <w:p w14:paraId="4FF747D3" w14:textId="4EC23481" w:rsidR="00F10404" w:rsidRPr="007F3EC9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Наги </w:t>
      </w:r>
      <w:r w:rsidR="007F3EC9" w:rsidRPr="007F3EC9">
        <w:rPr>
          <w:lang w:val="ru-RU"/>
        </w:rPr>
        <w:t>(</w:t>
      </w:r>
      <w:r w:rsidR="007F3EC9" w:rsidRPr="007F3EC9">
        <w:t>Naga</w:t>
      </w:r>
      <w:r w:rsidR="007F3EC9" w:rsidRPr="007F3EC9">
        <w:rPr>
          <w:lang w:val="ru-RU"/>
        </w:rPr>
        <w:t>'</w:t>
      </w:r>
      <w:r w:rsidR="007F3EC9" w:rsidRPr="007F3EC9">
        <w:t>s</w:t>
      </w:r>
      <w:r w:rsidR="007F3EC9" w:rsidRPr="007F3EC9">
        <w:rPr>
          <w:lang w:val="ru-RU"/>
        </w:rPr>
        <w:t>)</w:t>
      </w:r>
    </w:p>
    <w:p w14:paraId="5C8B5A7E" w14:textId="5E55B916" w:rsidR="00F10404" w:rsidRPr="00B42A4A" w:rsidRDefault="00000000">
      <w:pPr>
        <w:ind w:left="567"/>
        <w:rPr>
          <w:lang w:val="ru-RU"/>
        </w:rPr>
      </w:pPr>
      <w:r w:rsidRPr="00B42A4A">
        <w:rPr>
          <w:lang w:val="ru-RU"/>
        </w:rPr>
        <w:t>Круки</w:t>
      </w:r>
      <w:r w:rsidR="007F3EC9">
        <w:rPr>
          <w:lang w:val="ru-RU"/>
        </w:rPr>
        <w:t xml:space="preserve"> (</w:t>
      </w:r>
      <w:r w:rsidR="007F3EC9">
        <w:t>Kurks</w:t>
      </w:r>
      <w:r w:rsidR="007F3EC9">
        <w:rPr>
          <w:lang w:val="ru-RU"/>
        </w:rPr>
        <w:t>)</w:t>
      </w:r>
      <w:r w:rsidRPr="00B42A4A">
        <w:rPr>
          <w:lang w:val="ru-RU"/>
        </w:rPr>
        <w:t xml:space="preserve"> (</w:t>
      </w:r>
      <w:r w:rsidR="00FE71D1">
        <w:rPr>
          <w:lang w:val="ru-RU"/>
        </w:rPr>
        <w:t>лягушки</w:t>
      </w:r>
      <w:r w:rsidRPr="00B42A4A">
        <w:rPr>
          <w:lang w:val="ru-RU"/>
        </w:rPr>
        <w:t xml:space="preserve">)  </w:t>
      </w:r>
    </w:p>
    <w:p w14:paraId="691B82BD" w14:textId="6C2DDF26" w:rsidR="00F10404" w:rsidRPr="00DF76D2" w:rsidRDefault="00000000">
      <w:pPr>
        <w:ind w:left="567"/>
        <w:rPr>
          <w:lang w:val="ru-RU"/>
        </w:rPr>
      </w:pPr>
      <w:r w:rsidRPr="00B42A4A">
        <w:rPr>
          <w:lang w:val="ru-RU"/>
        </w:rPr>
        <w:t xml:space="preserve">Людоящер </w:t>
      </w:r>
      <w:r w:rsidR="007F3EC9" w:rsidRPr="00DF76D2">
        <w:rPr>
          <w:lang w:val="ru-RU"/>
        </w:rPr>
        <w:t>(</w:t>
      </w:r>
      <w:r w:rsidR="007F3EC9">
        <w:t>Lizardman</w:t>
      </w:r>
      <w:r w:rsidR="007F3EC9" w:rsidRPr="00DF76D2">
        <w:rPr>
          <w:lang w:val="ru-RU"/>
        </w:rPr>
        <w:t>)</w:t>
      </w:r>
    </w:p>
    <w:p w14:paraId="5F738D3C" w14:textId="77777777" w:rsidR="00F10404" w:rsidRPr="00B42A4A" w:rsidRDefault="00000000">
      <w:pPr>
        <w:jc w:val="center"/>
        <w:rPr>
          <w:lang w:val="ru-RU"/>
        </w:rPr>
      </w:pPr>
      <w:r w:rsidRPr="00B42A4A">
        <w:rPr>
          <w:i/>
          <w:sz w:val="20"/>
          <w:lang w:val="ru-RU"/>
        </w:rPr>
        <w:t>(номера страниц будут определены после печати)</w:t>
      </w:r>
    </w:p>
    <w:p w14:paraId="6EFE2B4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7D060D9" w14:textId="77777777" w:rsidR="00F10404" w:rsidRPr="00B42A4A" w:rsidRDefault="00F10404">
      <w:pPr>
        <w:rPr>
          <w:lang w:val="ru-RU"/>
        </w:rPr>
      </w:pPr>
      <w:bookmarkStart w:id="0" w:name="race_0"/>
      <w:bookmarkEnd w:id="0"/>
    </w:p>
    <w:p w14:paraId="0020351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Люди</w:t>
      </w:r>
    </w:p>
    <w:p w14:paraId="6EA12EB5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5E18AB1C" w14:textId="77777777">
        <w:trPr>
          <w:jc w:val="center"/>
        </w:trPr>
        <w:tc>
          <w:tcPr>
            <w:tcW w:w="4703" w:type="dxa"/>
          </w:tcPr>
          <w:p w14:paraId="57E39120" w14:textId="2D921E61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юди — самая многочисленная и разнообразная раса, заселившая практически все уголки мира. Они быстро адаптируются, стремятся к знаниям и славе, а их поселения можно встретить от жарких пустынь до суровых северных земель.</w:t>
            </w:r>
          </w:p>
          <w:p w14:paraId="455A2764" w14:textId="77777777" w:rsidR="00B42A4A" w:rsidRDefault="00B42A4A">
            <w:pPr>
              <w:rPr>
                <w:b/>
                <w:lang w:val="ru-RU"/>
              </w:rPr>
            </w:pPr>
          </w:p>
          <w:p w14:paraId="3889CBEB" w14:textId="56D12E5E" w:rsidR="00B42A4A" w:rsidRPr="00B42A4A" w:rsidRDefault="00000000" w:rsidP="00B42A4A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двум разным характеристикам, +2 к любой другой</w:t>
            </w:r>
            <w:r w:rsidRPr="00B42A4A">
              <w:rPr>
                <w:lang w:val="ru-RU"/>
              </w:rPr>
              <w:br/>
              <w:t>• Языки: Всеобщий, один региональный язык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Адаптивность: люди получают одну дополнительную универсальную черту наследия или дополнительное умение.</w:t>
            </w:r>
            <w:r w:rsidRPr="00B42A4A">
              <w:rPr>
                <w:lang w:val="ru-RU"/>
              </w:rPr>
              <w:br/>
              <w:t xml:space="preserve">   - Стойкость: +1 к спасброскам от страха и магии разума.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Люди достигают зрелости к 15 годам и живут около 80 лет.</w:t>
            </w:r>
            <w:r w:rsidRPr="00B42A4A">
              <w:rPr>
                <w:lang w:val="ru-RU"/>
              </w:rPr>
              <w:br/>
              <w:t>• Мировоззрение: любому, чаще нейтрально-доброму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1960C978" w14:textId="363EB773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311DC4EE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3694A67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0E60BB6B" w14:textId="74146F5C" w:rsidR="009C3A4E" w:rsidRPr="00C04052" w:rsidRDefault="009C3A4E" w:rsidP="009C3A4E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  <w:lang w:val="ru-RU"/>
        </w:rPr>
        <w:lastRenderedPageBreak/>
        <w:t xml:space="preserve">Народы 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4"/>
        <w:gridCol w:w="4703"/>
      </w:tblGrid>
      <w:tr w:rsidR="009C3A4E" w:rsidRPr="00BB30B2" w14:paraId="64054A2C" w14:textId="77777777" w:rsidTr="00C04052">
        <w:tc>
          <w:tcPr>
            <w:tcW w:w="4704" w:type="dxa"/>
          </w:tcPr>
          <w:p w14:paraId="5AFBD3DC" w14:textId="71C060A6" w:rsidR="009C3A4E" w:rsidRPr="00DF76D2" w:rsidRDefault="00C04052" w:rsidP="00B4698F">
            <w:pPr>
              <w:rPr>
                <w:rFonts w:ascii="Garamond" w:hAnsi="Garamond"/>
              </w:rPr>
            </w:pPr>
            <w:r>
              <w:rPr>
                <w:lang w:val="ru-RU"/>
              </w:rPr>
              <w:t>Экерийцы</w:t>
            </w:r>
            <w:r w:rsidRPr="00BB30B2">
              <w:t xml:space="preserve"> (</w:t>
            </w:r>
            <w:r>
              <w:rPr>
                <w:lang w:val="ru-RU"/>
              </w:rPr>
              <w:t>Экерия</w:t>
            </w:r>
            <w:r w:rsidRPr="00BB30B2">
              <w:t>)</w:t>
            </w:r>
            <w:r w:rsidRPr="00BB30B2">
              <w:br/>
            </w:r>
            <w:r>
              <w:rPr>
                <w:lang w:val="ru-RU"/>
              </w:rPr>
              <w:t>Эндруиты</w:t>
            </w:r>
            <w:r w:rsidRPr="00BB30B2">
              <w:t xml:space="preserve"> (</w:t>
            </w:r>
            <w:r>
              <w:rPr>
                <w:lang w:val="ru-RU"/>
              </w:rPr>
              <w:t>Эндрот</w:t>
            </w:r>
            <w:r w:rsidRPr="00BB30B2">
              <w:t>)</w:t>
            </w:r>
            <w:r w:rsidRPr="00BB30B2">
              <w:br/>
            </w:r>
            <w:r>
              <w:rPr>
                <w:lang w:val="ru-RU"/>
              </w:rPr>
              <w:t>А</w:t>
            </w:r>
            <w:r w:rsidR="00436682">
              <w:rPr>
                <w:lang w:val="ru-RU"/>
              </w:rPr>
              <w:t>зарцы</w:t>
            </w:r>
            <w:r w:rsidRPr="00BB30B2">
              <w:t xml:space="preserve"> </w:t>
            </w:r>
            <w:r w:rsidR="00436682" w:rsidRPr="00BB30B2">
              <w:t>(</w:t>
            </w:r>
            <w:r w:rsidR="00436682" w:rsidRPr="00436682">
              <w:rPr>
                <w:lang w:val="ru-RU"/>
              </w:rPr>
              <w:t>Азар</w:t>
            </w:r>
            <w:r w:rsidR="00436682" w:rsidRPr="00BB30B2">
              <w:t>)</w:t>
            </w:r>
            <w:r w:rsidRPr="00BB30B2">
              <w:br/>
            </w:r>
            <w:r w:rsidR="00436682" w:rsidRPr="00436682">
              <w:rPr>
                <w:lang w:val="ru-RU"/>
              </w:rPr>
              <w:t>Кирудины</w:t>
            </w:r>
            <w:r w:rsidR="00436682" w:rsidRPr="00BB30B2">
              <w:t xml:space="preserve"> (</w:t>
            </w:r>
            <w:r w:rsidR="00436682">
              <w:rPr>
                <w:lang w:val="ru-RU"/>
              </w:rPr>
              <w:t>Кирудия</w:t>
            </w:r>
            <w:r w:rsidR="00436682" w:rsidRPr="00BB30B2">
              <w:t>)</w:t>
            </w:r>
            <w:r w:rsidR="00436682" w:rsidRPr="00BB30B2">
              <w:br/>
            </w:r>
            <w:r w:rsidR="00436682" w:rsidRPr="00436682">
              <w:rPr>
                <w:lang w:val="ru-RU"/>
              </w:rPr>
              <w:t>Куруции</w:t>
            </w:r>
            <w:r w:rsidR="00BB30B2" w:rsidRPr="00BB30B2">
              <w:t xml:space="preserve"> (</w:t>
            </w:r>
            <w:r w:rsidR="00BB30B2">
              <w:rPr>
                <w:lang w:val="ru-RU"/>
              </w:rPr>
              <w:t>Куруций</w:t>
            </w:r>
            <w:r w:rsidR="00BB30B2" w:rsidRPr="00BB30B2">
              <w:t>)</w:t>
            </w:r>
            <w:r w:rsidR="0054238D" w:rsidRPr="00BB30B2">
              <w:br/>
            </w:r>
            <w:r w:rsidR="0054238D">
              <w:rPr>
                <w:rFonts w:ascii="Garamond" w:hAnsi="Garamond"/>
                <w:lang w:val="ru-RU"/>
              </w:rPr>
              <w:t>Фальтры</w:t>
            </w:r>
            <w:r w:rsidR="00BB30B2" w:rsidRPr="00BB30B2">
              <w:rPr>
                <w:rFonts w:ascii="Garamond" w:hAnsi="Garamond"/>
              </w:rPr>
              <w:t xml:space="preserve"> (</w:t>
            </w:r>
            <w:r w:rsidR="00BB30B2">
              <w:rPr>
                <w:rFonts w:ascii="Garamond" w:hAnsi="Garamond"/>
                <w:lang w:val="ru-RU"/>
              </w:rPr>
              <w:t>Фальт</w:t>
            </w:r>
            <w:r w:rsidR="00BB30B2" w:rsidRPr="00BB30B2">
              <w:rPr>
                <w:rFonts w:ascii="Garamond" w:hAnsi="Garamond"/>
              </w:rPr>
              <w:t>)</w:t>
            </w:r>
            <w:r w:rsidR="0054238D" w:rsidRPr="00BB30B2">
              <w:rPr>
                <w:rFonts w:ascii="Garamond" w:hAnsi="Garamond"/>
              </w:rPr>
              <w:br/>
            </w:r>
            <w:r w:rsidR="0054238D">
              <w:rPr>
                <w:rFonts w:ascii="Garamond" w:hAnsi="Garamond"/>
                <w:lang w:val="ru-RU"/>
              </w:rPr>
              <w:t>Су</w:t>
            </w:r>
            <w:r w:rsidR="0054238D" w:rsidRPr="00BB30B2">
              <w:rPr>
                <w:rFonts w:ascii="Garamond" w:hAnsi="Garamond"/>
              </w:rPr>
              <w:t>’</w:t>
            </w:r>
            <w:r w:rsidR="0054238D">
              <w:rPr>
                <w:rFonts w:ascii="Garamond" w:hAnsi="Garamond"/>
                <w:lang w:val="ru-RU"/>
              </w:rPr>
              <w:t>улиты</w:t>
            </w:r>
            <w:r w:rsidR="00BB30B2" w:rsidRPr="00BB30B2">
              <w:rPr>
                <w:rFonts w:ascii="Garamond" w:hAnsi="Garamond"/>
              </w:rPr>
              <w:t xml:space="preserve"> (</w:t>
            </w:r>
            <w:r w:rsidR="00BB30B2">
              <w:rPr>
                <w:rFonts w:ascii="Garamond" w:hAnsi="Garamond"/>
                <w:lang w:val="ru-RU"/>
              </w:rPr>
              <w:t>Су</w:t>
            </w:r>
            <w:r w:rsidR="00BB30B2">
              <w:rPr>
                <w:rFonts w:ascii="Garamond" w:hAnsi="Garamond"/>
              </w:rPr>
              <w:t>’</w:t>
            </w:r>
            <w:r w:rsidR="00BB30B2">
              <w:rPr>
                <w:rFonts w:ascii="Garamond" w:hAnsi="Garamond"/>
                <w:lang w:val="ru-RU"/>
              </w:rPr>
              <w:t>ул</w:t>
            </w:r>
            <w:r w:rsidR="00BB30B2" w:rsidRPr="00BB30B2">
              <w:rPr>
                <w:rFonts w:ascii="Garamond" w:hAnsi="Garamond"/>
              </w:rPr>
              <w:t>)</w:t>
            </w:r>
          </w:p>
          <w:p w14:paraId="64B7CC1E" w14:textId="7A1E8764" w:rsidR="004617BD" w:rsidRPr="004617BD" w:rsidRDefault="004617BD" w:rsidP="00B4698F">
            <w:pPr>
              <w:rPr>
                <w:lang w:val="ru-RU"/>
              </w:rPr>
            </w:pPr>
            <w:r>
              <w:rPr>
                <w:lang w:val="ru-RU"/>
              </w:rPr>
              <w:t>Картарион</w:t>
            </w:r>
          </w:p>
          <w:p w14:paraId="186D3AF4" w14:textId="605EE8B5" w:rsidR="00436682" w:rsidRPr="00BB30B2" w:rsidRDefault="00436682" w:rsidP="00B4698F"/>
        </w:tc>
        <w:tc>
          <w:tcPr>
            <w:tcW w:w="4703" w:type="dxa"/>
            <w:shd w:val="clear" w:color="auto" w:fill="E6DCC8"/>
          </w:tcPr>
          <w:p w14:paraId="317B58AA" w14:textId="3A98C6E7" w:rsidR="009C3A4E" w:rsidRPr="00BB30B2" w:rsidRDefault="009C3A4E" w:rsidP="00B4698F">
            <w:pPr>
              <w:jc w:val="center"/>
            </w:pPr>
          </w:p>
        </w:tc>
      </w:tr>
    </w:tbl>
    <w:p w14:paraId="01B7B2A3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41BDA651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25AF700C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4623CF19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5BA0986B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2BAED9AE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09067C96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161390B2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094BCFBC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3EB29065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1BE5FBAF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3589F8AC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2083E2E1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6525BF07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494E0222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416F00BF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7146DA24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0ED393E0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5F0FAC7A" w14:textId="77777777" w:rsidR="009C3A4E" w:rsidRPr="00BB30B2" w:rsidRDefault="009C3A4E">
      <w:pPr>
        <w:pBdr>
          <w:bottom w:val="single" w:sz="12" w:space="4" w:color="B8860B"/>
        </w:pBdr>
        <w:jc w:val="center"/>
        <w:rPr>
          <w:rFonts w:ascii="Garamond" w:hAnsi="Garamond"/>
          <w:b/>
          <w:color w:val="643C1E"/>
          <w:sz w:val="36"/>
        </w:rPr>
      </w:pPr>
    </w:p>
    <w:p w14:paraId="29584D93" w14:textId="65DCB4C4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t>Люди: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8C867EC" w14:textId="77777777">
        <w:tc>
          <w:tcPr>
            <w:tcW w:w="4703" w:type="dxa"/>
          </w:tcPr>
          <w:p w14:paraId="3BA4D97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E388F7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юди — народ, ценящий свободу и амбиции. Их культура разнообразна и зависит от региона. В городах процветают ремёсла и торговля, в деревнях — земледелие и традиции. Люди славятся своей способностью адаптироваться и перенимать обычаи других народов, что делает их культуру гибкой и изменчивой.</w:t>
            </w:r>
          </w:p>
          <w:p w14:paraId="1AE58AA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304CCC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1A3103A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овседневная жизнь людей зависит от региона: земледельцы встают с рассветом, ремесленники работают в мастерских, купцы странствуют по дорогам. Люди ценят семейные ужины и праздники, а дети с малых лет помогают родителям.</w:t>
            </w:r>
          </w:p>
          <w:p w14:paraId="6564EB6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6BA816A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A78DF2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 xml:space="preserve">юди открыты к сотрудничеству со всеми </w:t>
            </w:r>
            <w:r w:rsidRPr="00B42A4A">
              <w:rPr>
                <w:rFonts w:ascii="Garamond" w:hAnsi="Garamond"/>
                <w:lang w:val="ru-RU"/>
              </w:rPr>
              <w:lastRenderedPageBreak/>
              <w:t>расами, хотя иногда относятся с недоверием к «чужакам». Они легко перенимают обычаи и часто смешиваются с другими народами. В городах можно встретить представителей любых рас.</w:t>
            </w:r>
          </w:p>
          <w:p w14:paraId="7A15ABB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C696F7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63E4DB2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людей браки обычно моногамны, но в разных культурах существуют свои традиции. Мужчины и женщины часто равны в правах, хотя в некоторых регионах сохраняется разделение ролей. Семьи строятся на любви и взаимной поддержке.</w:t>
            </w:r>
          </w:p>
          <w:p w14:paraId="5DB83B3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FC5655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2CE37DD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 xml:space="preserve">юди почитают множество богов, от местных духов до великих пантеонов. У них развита магия, но они полагаются и на науку. </w:t>
            </w:r>
            <w:r>
              <w:rPr>
                <w:rFonts w:ascii="Garamond" w:hAnsi="Garamond"/>
              </w:rPr>
              <w:t>Люди изобретательны и всегда ищут новые пути.</w:t>
            </w:r>
          </w:p>
        </w:tc>
        <w:tc>
          <w:tcPr>
            <w:tcW w:w="4703" w:type="dxa"/>
            <w:shd w:val="clear" w:color="auto" w:fill="E6DCC8"/>
          </w:tcPr>
          <w:p w14:paraId="4C41F10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5B477C0F" w14:textId="77777777" w:rsidR="00F10404" w:rsidRDefault="00000000">
      <w:r>
        <w:br w:type="page"/>
      </w:r>
    </w:p>
    <w:p w14:paraId="606F358C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Люди: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D28C20D" w14:textId="77777777">
        <w:tc>
          <w:tcPr>
            <w:tcW w:w="4535" w:type="dxa"/>
            <w:shd w:val="clear" w:color="auto" w:fill="E6DCC8"/>
          </w:tcPr>
          <w:p w14:paraId="25661D7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986384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1102AE11" w14:textId="77777777">
        <w:tc>
          <w:tcPr>
            <w:tcW w:w="4535" w:type="dxa"/>
            <w:shd w:val="clear" w:color="auto" w:fill="E6DCC8"/>
          </w:tcPr>
          <w:p w14:paraId="6FA9152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49E893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2EDC86A9" w14:textId="77777777" w:rsidR="00F10404" w:rsidRDefault="00000000">
      <w:r>
        <w:br w:type="page"/>
      </w:r>
    </w:p>
    <w:p w14:paraId="5D26DBFB" w14:textId="77777777" w:rsidR="00F10404" w:rsidRDefault="00F10404">
      <w:bookmarkStart w:id="1" w:name="race_1"/>
      <w:bookmarkEnd w:id="1"/>
    </w:p>
    <w:p w14:paraId="36D21D2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Эльфы</w:t>
      </w:r>
    </w:p>
    <w:p w14:paraId="35B61DE4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(эльф)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5BBAB2A6" w14:textId="77777777">
        <w:trPr>
          <w:jc w:val="center"/>
        </w:trPr>
        <w:tc>
          <w:tcPr>
            <w:tcW w:w="4703" w:type="dxa"/>
          </w:tcPr>
          <w:p w14:paraId="0ACE8165" w14:textId="3CC24058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— древний народ, чья жизнь переплетена с природой и магией. Они грациозны, мудры и предпочитают лиственные леса, где строят свои воздушные города.</w:t>
            </w:r>
          </w:p>
          <w:p w14:paraId="46CD04DC" w14:textId="77777777" w:rsidR="00B42A4A" w:rsidRDefault="00B42A4A">
            <w:pPr>
              <w:rPr>
                <w:b/>
                <w:lang w:val="ru-RU"/>
              </w:rPr>
            </w:pPr>
          </w:p>
          <w:p w14:paraId="397E7BF5" w14:textId="77777777" w:rsidR="00B42A4A" w:rsidRDefault="00B42A4A">
            <w:pPr>
              <w:rPr>
                <w:b/>
                <w:lang w:val="ru-RU"/>
              </w:rPr>
            </w:pPr>
          </w:p>
          <w:p w14:paraId="206461E3" w14:textId="77777777" w:rsidR="00B42A4A" w:rsidRDefault="00B42A4A">
            <w:pPr>
              <w:rPr>
                <w:b/>
                <w:lang w:val="ru-RU"/>
              </w:rPr>
            </w:pPr>
          </w:p>
          <w:p w14:paraId="26A585CD" w14:textId="460BFDEF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Ловкости, +2 к Интеллекту, +2 к любой другой</w:t>
            </w:r>
            <w:r w:rsidRPr="00B42A4A">
              <w:rPr>
                <w:lang w:val="ru-RU"/>
              </w:rPr>
              <w:br/>
              <w:t>• Языки: Всеобщий, эльфийский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фт.)</w:t>
            </w:r>
            <w:r w:rsidRPr="00B42A4A">
              <w:rPr>
                <w:lang w:val="ru-RU"/>
              </w:rPr>
              <w:br/>
              <w:t xml:space="preserve">   - Эльфийская магия: получают заклинание-фокус и могут раз в день творить одно заклинание-фокус.</w:t>
            </w:r>
            <w:r w:rsidRPr="00B42A4A">
              <w:rPr>
                <w:lang w:val="ru-RU"/>
              </w:rPr>
              <w:br/>
              <w:t xml:space="preserve">   - Долгоживущие: бонус +1 к проверкам знаний истории и культуры.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Эльфы достигают зрелости к 100 годам и живут до 750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370AD85F" w14:textId="462DE4A4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361B989E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24646E90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36204FEC" w14:textId="77777777" w:rsidR="00436682" w:rsidRPr="00436682" w:rsidRDefault="00436682" w:rsidP="00436682">
      <w:pPr>
        <w:pBdr>
          <w:bottom w:val="single" w:sz="12" w:space="4" w:color="B8860B"/>
        </w:pBdr>
        <w:ind w:left="720"/>
        <w:jc w:val="center"/>
        <w:rPr>
          <w:lang w:val="ru-RU"/>
        </w:rPr>
      </w:pPr>
      <w:r>
        <w:rPr>
          <w:rFonts w:ascii="Garamond" w:hAnsi="Garamond"/>
          <w:b/>
          <w:color w:val="643C1E"/>
          <w:sz w:val="36"/>
          <w:lang w:val="ru-RU"/>
        </w:rPr>
        <w:lastRenderedPageBreak/>
        <w:br/>
      </w: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</w:rPr>
        <w:t>Эльфы: обычаи и жизнь</w:t>
      </w:r>
    </w:p>
    <w:p w14:paraId="27B6B698" w14:textId="77777777" w:rsidR="00436682" w:rsidRDefault="00436682" w:rsidP="00436682">
      <w:pPr>
        <w:pBdr>
          <w:bottom w:val="single" w:sz="12" w:space="4" w:color="B8860B"/>
        </w:pBdr>
        <w:ind w:left="720"/>
        <w:jc w:val="center"/>
        <w:rPr>
          <w:rFonts w:ascii="Garamond" w:hAnsi="Garamond"/>
          <w:b/>
          <w:color w:val="643C1E"/>
          <w:sz w:val="36"/>
          <w:lang w:val="ru-RU"/>
        </w:rPr>
      </w:pPr>
      <w:r>
        <w:rPr>
          <w:rFonts w:ascii="Garamond" w:hAnsi="Garamond"/>
          <w:b/>
          <w:color w:val="643C1E"/>
          <w:sz w:val="36"/>
          <w:lang w:val="ru-RU"/>
        </w:rPr>
        <w:br/>
      </w:r>
    </w:p>
    <w:tbl>
      <w:tblPr>
        <w:tblW w:w="940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436682" w14:paraId="00F75472" w14:textId="77777777" w:rsidTr="00B4698F">
        <w:tc>
          <w:tcPr>
            <w:tcW w:w="4703" w:type="dxa"/>
          </w:tcPr>
          <w:p w14:paraId="1AB1E344" w14:textId="7C887866" w:rsidR="00436682" w:rsidRPr="00B42A4A" w:rsidRDefault="00436682" w:rsidP="00B4698F">
            <w:pPr>
              <w:rPr>
                <w:lang w:val="ru-RU"/>
              </w:rPr>
            </w:pPr>
            <w:r>
              <w:rPr>
                <w:rFonts w:ascii="Garamond" w:hAnsi="Garamond"/>
                <w:lang w:val="ru-RU"/>
              </w:rPr>
              <w:t>Эво</w:t>
            </w:r>
            <w:r w:rsidRPr="0054238D">
              <w:rPr>
                <w:rFonts w:ascii="Garamond" w:hAnsi="Garamond"/>
                <w:lang w:val="ru-RU"/>
              </w:rPr>
              <w:t>’</w:t>
            </w:r>
            <w:r>
              <w:rPr>
                <w:rFonts w:ascii="Garamond" w:hAnsi="Garamond"/>
                <w:lang w:val="ru-RU"/>
              </w:rPr>
              <w:t>олы</w:t>
            </w:r>
            <w:r w:rsidRPr="0054238D">
              <w:rPr>
                <w:rFonts w:ascii="Garamond" w:hAnsi="Garamond"/>
                <w:lang w:val="ru-RU"/>
              </w:rPr>
              <w:t xml:space="preserve"> (</w:t>
            </w:r>
            <w:r>
              <w:rPr>
                <w:rFonts w:ascii="Garamond" w:hAnsi="Garamond"/>
                <w:lang w:val="ru-RU"/>
              </w:rPr>
              <w:t>Тундра</w:t>
            </w:r>
            <w:r w:rsidR="0054238D">
              <w:rPr>
                <w:rFonts w:ascii="Garamond" w:hAnsi="Garamond"/>
                <w:lang w:val="ru-RU"/>
              </w:rPr>
              <w:t xml:space="preserve"> Эвол лес</w:t>
            </w:r>
            <w:r w:rsidRPr="0054238D">
              <w:rPr>
                <w:rFonts w:ascii="Garamond" w:hAnsi="Garamond"/>
                <w:lang w:val="ru-RU"/>
              </w:rPr>
              <w:t>)</w:t>
            </w:r>
            <w:r w:rsidRPr="0054238D">
              <w:rPr>
                <w:rFonts w:ascii="Garamond" w:hAnsi="Garamond"/>
                <w:lang w:val="ru-RU"/>
              </w:rPr>
              <w:br/>
            </w:r>
            <w:r w:rsidR="0054238D" w:rsidRPr="0054238D">
              <w:rPr>
                <w:rFonts w:ascii="Garamond" w:hAnsi="Garamond"/>
                <w:lang w:val="ru-RU"/>
              </w:rPr>
              <w:t>Силийцы</w:t>
            </w:r>
            <w:r w:rsidR="0054238D">
              <w:rPr>
                <w:rFonts w:ascii="Garamond" w:hAnsi="Garamond"/>
                <w:lang w:val="ru-RU"/>
              </w:rPr>
              <w:t xml:space="preserve"> (Силий лес )</w:t>
            </w:r>
            <w:r w:rsidR="0054238D">
              <w:rPr>
                <w:rFonts w:ascii="Garamond" w:hAnsi="Garamond"/>
                <w:lang w:val="ru-RU"/>
              </w:rPr>
              <w:br/>
              <w:t>Эльфы</w:t>
            </w:r>
            <w:r>
              <w:rPr>
                <w:rFonts w:ascii="Garamond" w:hAnsi="Garamond"/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356864FF" w14:textId="77777777" w:rsidR="00436682" w:rsidRDefault="00436682" w:rsidP="00B4698F">
            <w:pPr>
              <w:jc w:val="center"/>
            </w:pPr>
            <w:r>
              <w:rPr>
                <w:i/>
                <w:color w:val="64503C"/>
              </w:rPr>
              <w:t>Иллюстрация быта или культуры</w:t>
            </w:r>
          </w:p>
        </w:tc>
      </w:tr>
    </w:tbl>
    <w:p w14:paraId="3BF23F23" w14:textId="59803D26" w:rsidR="00F10404" w:rsidRPr="00436682" w:rsidRDefault="00436682" w:rsidP="00436682">
      <w:pPr>
        <w:pBdr>
          <w:bottom w:val="single" w:sz="12" w:space="4" w:color="B8860B"/>
        </w:pBdr>
        <w:ind w:left="720"/>
        <w:jc w:val="center"/>
        <w:rPr>
          <w:lang w:val="ru-RU"/>
        </w:rPr>
      </w:pP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</w:rPr>
        <w:t>Эльфы: обычаи и жизнь</w:t>
      </w:r>
    </w:p>
    <w:tbl>
      <w:tblPr>
        <w:tblW w:w="9406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5542453" w14:textId="77777777" w:rsidTr="00436682">
        <w:tc>
          <w:tcPr>
            <w:tcW w:w="4703" w:type="dxa"/>
          </w:tcPr>
          <w:p w14:paraId="576CFDB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B4EA48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льфийская культура основана на гармонии с природой, искусстве и долголетии. Они ценят красоту во всём: от поэзии до архитектуры. Эльфы редко спешат, предпочитая неспешные размышления. Их общество уважает знания и магию, а эльфийские праздники длятся неделями.</w:t>
            </w:r>
          </w:p>
          <w:p w14:paraId="6309E43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D842B4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227C355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проводят дни в созерцании, искусстве и общении с природой. Они неспешны: могут часами обсуждать поэзию или совершенствовать музыкальную пьесу. Еда для них — искусство, а сон часто заменяют медитацией.</w:t>
            </w:r>
          </w:p>
          <w:p w14:paraId="1216B3C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BFABD9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D4838D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сдержанны в общении с другими, особенно с людьми и гномами, считая их слишком суетливыми. К эльфам тёмных лесов относятся с опаской, а к серафидам — с уважением за их древнюю мудрость.</w:t>
            </w:r>
          </w:p>
          <w:p w14:paraId="46B8D0D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B31A2C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A3F574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свободны в выборе партнёра и могут состоять в нескольких браках за долгую жизнь. Дети воспитываются всей общиной. Половые различия у эльфов не влияют на социальный статус.</w:t>
            </w:r>
          </w:p>
          <w:p w14:paraId="6B034F1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8FD6C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D37B0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Э</w:t>
            </w:r>
            <w:r w:rsidRPr="00B42A4A">
              <w:rPr>
                <w:rFonts w:ascii="Garamond" w:hAnsi="Garamond"/>
                <w:lang w:val="ru-RU"/>
              </w:rPr>
              <w:t>льфы поклоняются природе, луне и древним духам. Их магия — это искусство, переплетённое с музыкой и поэзией. Они могут творить заклинания, не произнося слов, одной лишь силой мысли.</w:t>
            </w:r>
          </w:p>
        </w:tc>
        <w:tc>
          <w:tcPr>
            <w:tcW w:w="4703" w:type="dxa"/>
            <w:shd w:val="clear" w:color="auto" w:fill="E6DCC8"/>
          </w:tcPr>
          <w:p w14:paraId="4C6CCF2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0802421F" w14:textId="77777777" w:rsidR="00F10404" w:rsidRDefault="00000000">
      <w:r>
        <w:br w:type="page"/>
      </w:r>
    </w:p>
    <w:p w14:paraId="59AF5B0E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Эльфы: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B1B47CD" w14:textId="77777777">
        <w:tc>
          <w:tcPr>
            <w:tcW w:w="4535" w:type="dxa"/>
            <w:shd w:val="clear" w:color="auto" w:fill="E6DCC8"/>
          </w:tcPr>
          <w:p w14:paraId="3744FFFA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D1CF62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5A267BD" w14:textId="77777777">
        <w:tc>
          <w:tcPr>
            <w:tcW w:w="4535" w:type="dxa"/>
            <w:shd w:val="clear" w:color="auto" w:fill="E6DCC8"/>
          </w:tcPr>
          <w:p w14:paraId="309E480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33E3C7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2729495" w14:textId="77777777" w:rsidR="00F10404" w:rsidRDefault="00000000">
      <w:r>
        <w:br w:type="page"/>
      </w:r>
    </w:p>
    <w:p w14:paraId="00BAC038" w14:textId="77777777" w:rsidR="00F10404" w:rsidRDefault="00F10404">
      <w:bookmarkStart w:id="2" w:name="race_2"/>
      <w:bookmarkEnd w:id="2"/>
    </w:p>
    <w:p w14:paraId="176CDEA5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Гномы</w:t>
      </w:r>
    </w:p>
    <w:p w14:paraId="46A61030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(гном)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46B04429" w14:textId="77777777">
        <w:trPr>
          <w:jc w:val="center"/>
        </w:trPr>
        <w:tc>
          <w:tcPr>
            <w:tcW w:w="4703" w:type="dxa"/>
          </w:tcPr>
          <w:p w14:paraId="4306BEE6" w14:textId="5225FC12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— коренные обитатели гор, знаменитые своим кузнечным делом, инженерным искусством и несгибаемой волей</w:t>
            </w:r>
          </w:p>
          <w:p w14:paraId="5FDA98BB" w14:textId="77777777" w:rsidR="00B42A4A" w:rsidRDefault="00B42A4A">
            <w:pPr>
              <w:rPr>
                <w:b/>
                <w:lang w:val="ru-RU"/>
              </w:rPr>
            </w:pPr>
          </w:p>
          <w:p w14:paraId="18108BEE" w14:textId="77777777" w:rsidR="00B42A4A" w:rsidRDefault="00B42A4A">
            <w:pPr>
              <w:rPr>
                <w:b/>
                <w:lang w:val="ru-RU"/>
              </w:rPr>
            </w:pPr>
          </w:p>
          <w:p w14:paraId="6BC7ED9D" w14:textId="66FF58CD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25 фт.</w:t>
            </w:r>
            <w:r w:rsidRPr="00B42A4A">
              <w:rPr>
                <w:lang w:val="ru-RU"/>
              </w:rPr>
              <w:br/>
              <w:t>• Повышение характеристик: +2 к Телосложению,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гномий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фт.)</w:t>
            </w:r>
            <w:r w:rsidRPr="00B42A4A">
              <w:rPr>
                <w:lang w:val="ru-RU"/>
              </w:rPr>
              <w:br/>
              <w:t xml:space="preserve">   - Каменная стойкость: +2 к спасброскам от ядов и магии, +1 к КЗ против великанов.</w:t>
            </w:r>
            <w:r w:rsidRPr="00B42A4A">
              <w:rPr>
                <w:lang w:val="ru-RU"/>
              </w:rPr>
              <w:br/>
              <w:t xml:space="preserve">   - Мастерская: одно дополнительное умение ремесла и преимущество на проверки, связанные с камнем и металлами.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Гномы достигают зрелости к 40 годам и живут около 350 лет.</w:t>
            </w:r>
            <w:r w:rsidRPr="00B42A4A">
              <w:rPr>
                <w:lang w:val="ru-RU"/>
              </w:rPr>
              <w:br/>
              <w:t>• Мировоззрение: чаще законно-доброму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6FF38CD4" w14:textId="490CD382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Garamond" w:hAnsi="Garamond"/>
                <w:lang w:val="ru-RU"/>
              </w:rPr>
              <w:t>.</w:t>
            </w:r>
          </w:p>
        </w:tc>
        <w:tc>
          <w:tcPr>
            <w:tcW w:w="4703" w:type="dxa"/>
            <w:shd w:val="clear" w:color="auto" w:fill="E6DCC8"/>
          </w:tcPr>
          <w:p w14:paraId="6D6E9753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333C038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13AD8DA2" w14:textId="33B91BBF" w:rsidR="00BB30B2" w:rsidRPr="00BB30B2" w:rsidRDefault="00BB30B2" w:rsidP="00BB30B2">
      <w:pPr>
        <w:pBdr>
          <w:bottom w:val="single" w:sz="12" w:space="4" w:color="B8860B"/>
        </w:pBdr>
        <w:jc w:val="center"/>
        <w:rPr>
          <w:lang w:val="ru-RU"/>
        </w:rPr>
      </w:pPr>
      <w:r>
        <w:rPr>
          <w:rFonts w:ascii="Garamond" w:hAnsi="Garamond"/>
          <w:b/>
          <w:color w:val="643C1E"/>
          <w:sz w:val="36"/>
          <w:lang w:val="ru-RU"/>
        </w:rPr>
        <w:lastRenderedPageBreak/>
        <w:t>Кланы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BB30B2" w14:paraId="0DC015D4" w14:textId="77777777" w:rsidTr="00B4698F">
        <w:tc>
          <w:tcPr>
            <w:tcW w:w="4703" w:type="dxa"/>
          </w:tcPr>
          <w:p w14:paraId="0B4F12E1" w14:textId="3904C254" w:rsidR="00BB30B2" w:rsidRPr="00BB30B2" w:rsidRDefault="00BB30B2" w:rsidP="00B4698F">
            <w:pPr>
              <w:rPr>
                <w:lang w:val="ru-RU"/>
              </w:rPr>
            </w:pPr>
            <w:r>
              <w:rPr>
                <w:b/>
                <w:lang w:val="ru-RU"/>
              </w:rPr>
              <w:t xml:space="preserve">Название клана </w:t>
            </w:r>
            <w:r>
              <w:rPr>
                <w:b/>
                <w:lang w:val="ru-RU"/>
              </w:rPr>
              <w:br/>
            </w:r>
            <w:r w:rsidRPr="004617BD">
              <w:rPr>
                <w:rFonts w:ascii="Garamond" w:hAnsi="Garamond"/>
                <w:lang w:val="ru-RU"/>
              </w:rPr>
              <w:t>.</w:t>
            </w:r>
            <w:r>
              <w:rPr>
                <w:rFonts w:ascii="Garamond" w:hAnsi="Garamond"/>
                <w:lang w:val="ru-RU"/>
              </w:rPr>
              <w:t>Игитар</w:t>
            </w:r>
            <w:r>
              <w:rPr>
                <w:rFonts w:ascii="Garamond" w:hAnsi="Garamond"/>
                <w:lang w:val="ru-RU"/>
              </w:rPr>
              <w:br/>
            </w:r>
            <w:r w:rsidRPr="00BB30B2">
              <w:rPr>
                <w:lang w:val="ru-RU"/>
              </w:rPr>
              <w:t>Данрогар</w:t>
            </w:r>
            <w:r w:rsidR="004617BD">
              <w:rPr>
                <w:lang w:val="ru-RU"/>
              </w:rPr>
              <w:br/>
            </w:r>
            <w:r>
              <w:rPr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7393F237" w14:textId="77777777" w:rsidR="00BB30B2" w:rsidRDefault="00BB30B2" w:rsidP="00B4698F">
            <w:pPr>
              <w:jc w:val="center"/>
            </w:pPr>
            <w:r>
              <w:rPr>
                <w:i/>
                <w:color w:val="64503C"/>
              </w:rPr>
              <w:t>Иллюстрация быта или культуры</w:t>
            </w:r>
          </w:p>
        </w:tc>
      </w:tr>
    </w:tbl>
    <w:p w14:paraId="236210B1" w14:textId="7BFB1369" w:rsidR="00F10404" w:rsidRDefault="00BB30B2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  <w:lang w:val="ru-RU"/>
        </w:rPr>
        <w:br/>
      </w:r>
      <w:r>
        <w:rPr>
          <w:rFonts w:ascii="Garamond" w:hAnsi="Garamond"/>
          <w:b/>
          <w:color w:val="643C1E"/>
          <w:sz w:val="36"/>
        </w:rPr>
        <w:t>Гномы: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62385735" w14:textId="77777777">
        <w:tc>
          <w:tcPr>
            <w:tcW w:w="4703" w:type="dxa"/>
          </w:tcPr>
          <w:p w14:paraId="042722F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6C74BD8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номья культура строится вокруг клана и мастерства. Они гордятся своими творениями — от ювелирных украшений до подземных городов. Гномы ценят честность, трудолюбие и верность слову. Их праздники часто связаны с добычей ценных руд или завершением великих построек.</w:t>
            </w:r>
          </w:p>
          <w:p w14:paraId="5597206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1C228B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09FE70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трудятся в шахтах и кузницах с раннего утра до позднего вечера. Их быт — это работа, но они умеют и отдыхать: за кружкой эля они рассказывают истории о подвигах предков. Гномьи семьи большие и дружные.</w:t>
            </w:r>
          </w:p>
          <w:p w14:paraId="016E60B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28030C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0ADC314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дружелюбны к тем, кто честен в делах, но не доверяют эльфам и некоторым людям. С полуорками они могут сотрудничать ради выгоды, но всегда настороже.</w:t>
            </w:r>
          </w:p>
          <w:p w14:paraId="3C5ABD0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01387E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0851135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>номы — патриархальный народ, но женщины имеют равные права в ремесле и торговле. Брак — это союз двух кланов, часто заключаемый по расчёту, но уважение друг к другу обязательно.</w:t>
            </w:r>
          </w:p>
          <w:p w14:paraId="295FBE7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91A6B6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65985C49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Г</w:t>
            </w:r>
            <w:r w:rsidRPr="00B42A4A">
              <w:rPr>
                <w:rFonts w:ascii="Garamond" w:hAnsi="Garamond"/>
                <w:lang w:val="ru-RU"/>
              </w:rPr>
              <w:t xml:space="preserve">номы верят в предков и богов-кузнецов. Их магия — это руны и артефакты. </w:t>
            </w:r>
            <w:r>
              <w:rPr>
                <w:rFonts w:ascii="Garamond" w:hAnsi="Garamond"/>
              </w:rPr>
              <w:t>Гномы — лучшие мастера зачарования оружия и доспехов.</w:t>
            </w:r>
          </w:p>
        </w:tc>
        <w:tc>
          <w:tcPr>
            <w:tcW w:w="4703" w:type="dxa"/>
            <w:shd w:val="clear" w:color="auto" w:fill="E6DCC8"/>
          </w:tcPr>
          <w:p w14:paraId="211949F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6768677" w14:textId="77777777" w:rsidR="00F10404" w:rsidRDefault="00000000">
      <w:r>
        <w:br w:type="page"/>
      </w:r>
    </w:p>
    <w:p w14:paraId="2C11408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Гномы: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87CBFB2" w14:textId="77777777">
        <w:tc>
          <w:tcPr>
            <w:tcW w:w="4535" w:type="dxa"/>
            <w:shd w:val="clear" w:color="auto" w:fill="E6DCC8"/>
          </w:tcPr>
          <w:p w14:paraId="2CE51E7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CCF51A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07E22E0D" w14:textId="77777777">
        <w:tc>
          <w:tcPr>
            <w:tcW w:w="4535" w:type="dxa"/>
            <w:shd w:val="clear" w:color="auto" w:fill="E6DCC8"/>
          </w:tcPr>
          <w:p w14:paraId="14D300E2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DD5A32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B0D5276" w14:textId="77777777" w:rsidR="00F10404" w:rsidRDefault="00000000">
      <w:r>
        <w:br w:type="page"/>
      </w:r>
    </w:p>
    <w:p w14:paraId="19213304" w14:textId="77777777" w:rsidR="00F10404" w:rsidRDefault="00F10404">
      <w:bookmarkStart w:id="3" w:name="race_3"/>
      <w:bookmarkEnd w:id="3"/>
    </w:p>
    <w:p w14:paraId="29AED222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Полуорки</w:t>
      </w:r>
    </w:p>
    <w:p w14:paraId="32C0263D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(полуорк)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0806AA97" w14:textId="77777777">
        <w:trPr>
          <w:jc w:val="center"/>
        </w:trPr>
        <w:tc>
          <w:tcPr>
            <w:tcW w:w="4703" w:type="dxa"/>
          </w:tcPr>
          <w:p w14:paraId="5FE120F6" w14:textId="266F0194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 xml:space="preserve">олуорки — потомки людей и орков, обладающие силой и выносливостью предков. </w:t>
            </w:r>
            <w:r w:rsidRPr="00766306">
              <w:rPr>
                <w:rFonts w:ascii="Garamond" w:hAnsi="Garamond"/>
                <w:lang w:val="ru-RU"/>
              </w:rPr>
              <w:t>Они часто служат наёмниками, стражами или искателями приключений.</w:t>
            </w:r>
          </w:p>
          <w:p w14:paraId="3C4B3FEC" w14:textId="77777777" w:rsidR="00B42A4A" w:rsidRDefault="00B42A4A">
            <w:pPr>
              <w:rPr>
                <w:b/>
                <w:lang w:val="ru-RU"/>
              </w:rPr>
            </w:pPr>
          </w:p>
          <w:p w14:paraId="09CA06AE" w14:textId="77777777" w:rsidR="00B42A4A" w:rsidRDefault="00B42A4A">
            <w:pPr>
              <w:rPr>
                <w:b/>
                <w:lang w:val="ru-RU"/>
              </w:rPr>
            </w:pPr>
          </w:p>
          <w:p w14:paraId="1087BB5E" w14:textId="70CBE57B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орчий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фт.)</w:t>
            </w:r>
            <w:r w:rsidRPr="00B42A4A">
              <w:rPr>
                <w:lang w:val="ru-RU"/>
              </w:rPr>
              <w:br/>
              <w:t xml:space="preserve">   - Ярость предков: раз в день, когда хиты опускаются ниже половины, получают +1 к урону в ближнем бою на 1 минуту.</w:t>
            </w:r>
            <w:r w:rsidRPr="00B42A4A">
              <w:rPr>
                <w:lang w:val="ru-RU"/>
              </w:rPr>
              <w:br/>
              <w:t xml:space="preserve">   - Непреклонность: +1 к спасброскам от эффектов, вызывающих состояние испуг.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Полуорки достигают зрелости к 14 годам и живут около 70 лет.</w:t>
            </w:r>
            <w:r w:rsidRPr="00B42A4A">
              <w:rPr>
                <w:lang w:val="ru-RU"/>
              </w:rPr>
              <w:br/>
              <w:t>• Мировоззрение: чаще хаотично-нейтральному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422BCA62" w14:textId="67E50297" w:rsidR="00F10404" w:rsidRDefault="00F10404"/>
        </w:tc>
        <w:tc>
          <w:tcPr>
            <w:tcW w:w="4703" w:type="dxa"/>
            <w:shd w:val="clear" w:color="auto" w:fill="E6DCC8"/>
          </w:tcPr>
          <w:p w14:paraId="24FFE526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2CB16C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435CBC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Полуорки: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62FCDE85" w14:textId="77777777">
        <w:tc>
          <w:tcPr>
            <w:tcW w:w="4703" w:type="dxa"/>
          </w:tcPr>
          <w:p w14:paraId="5ED751F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5700B7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 часто живут на границе двух миров: оркской силы и человеческой цивилизации. Их культура смешанная: они перенимают воинские традиции орков, но стремятся к принятию в обществе людей. Сильные и независимые, полуорки создают свои кланы, где ценят физическую силу и честь.</w:t>
            </w:r>
          </w:p>
          <w:p w14:paraId="3675419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B629B9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20F6F5B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Д</w:t>
            </w:r>
            <w:r w:rsidRPr="00B42A4A">
              <w:rPr>
                <w:rFonts w:ascii="Garamond" w:hAnsi="Garamond"/>
                <w:lang w:val="ru-RU"/>
              </w:rPr>
              <w:t>ень полуорка начинается с тренировок. Они едят много мяса, ценят силу и выносливость. Вечера часто проходят в кругу семьи или у костра с историями о битвах. Полуорки неприхотливы в быту.</w:t>
            </w:r>
          </w:p>
          <w:p w14:paraId="3D3D913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DF826F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33FAEE7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 часто сталкиваются с недоверием, но они ценят тех, кто судит по делам, а не по крови. Лучше всего ладят с людьми и другими «полукровками». К эльфам и гномам относятся сдержанно.</w:t>
            </w:r>
          </w:p>
          <w:p w14:paraId="3C9A983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1CDE85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3574F9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полуорков нет строгих правил: семьи </w:t>
            </w:r>
            <w:r w:rsidRPr="00B42A4A">
              <w:rPr>
                <w:rFonts w:ascii="Garamond" w:hAnsi="Garamond"/>
                <w:lang w:val="ru-RU"/>
              </w:rPr>
              <w:lastRenderedPageBreak/>
              <w:t>строятся на взаимном согласии. Сила ценится выше пола. Женщины-полуорки часто не уступают мужчинам в бою.</w:t>
            </w:r>
          </w:p>
          <w:p w14:paraId="679407C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FA32A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7D77268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П</w:t>
            </w:r>
            <w:r w:rsidRPr="00B42A4A">
              <w:rPr>
                <w:rFonts w:ascii="Garamond" w:hAnsi="Garamond"/>
                <w:lang w:val="ru-RU"/>
              </w:rPr>
              <w:t>олуорки часто обращаются к духам предков и божествам войны. Их магия — это шаманизм и боевые кличи, усиливающие соратников.</w:t>
            </w:r>
          </w:p>
        </w:tc>
        <w:tc>
          <w:tcPr>
            <w:tcW w:w="4703" w:type="dxa"/>
            <w:shd w:val="clear" w:color="auto" w:fill="E6DCC8"/>
          </w:tcPr>
          <w:p w14:paraId="5F0F249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19F190B3" w14:textId="77777777" w:rsidR="00F10404" w:rsidRDefault="00000000">
      <w:r>
        <w:br w:type="page"/>
      </w:r>
    </w:p>
    <w:p w14:paraId="6348EA95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Полуорки: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7A652A88" w14:textId="77777777">
        <w:tc>
          <w:tcPr>
            <w:tcW w:w="4535" w:type="dxa"/>
            <w:shd w:val="clear" w:color="auto" w:fill="E6DCC8"/>
          </w:tcPr>
          <w:p w14:paraId="7F5C41D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1580FD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6434471" w14:textId="77777777">
        <w:tc>
          <w:tcPr>
            <w:tcW w:w="4535" w:type="dxa"/>
            <w:shd w:val="clear" w:color="auto" w:fill="E6DCC8"/>
          </w:tcPr>
          <w:p w14:paraId="161DABC7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0B53BB4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7DA573BF" w14:textId="77777777" w:rsidR="00F10404" w:rsidRDefault="00000000">
      <w:r>
        <w:br w:type="page"/>
      </w:r>
    </w:p>
    <w:p w14:paraId="4F565847" w14:textId="77777777" w:rsidR="00F10404" w:rsidRDefault="00F10404">
      <w:bookmarkStart w:id="4" w:name="race_4"/>
      <w:bookmarkEnd w:id="4"/>
    </w:p>
    <w:p w14:paraId="3E85793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Серафиды</w:t>
      </w:r>
    </w:p>
    <w:p w14:paraId="21889351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Гуманоид (нефилим)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6A955F90" w14:textId="77777777">
        <w:trPr>
          <w:jc w:val="center"/>
        </w:trPr>
        <w:tc>
          <w:tcPr>
            <w:tcW w:w="4703" w:type="dxa"/>
          </w:tcPr>
          <w:p w14:paraId="3090F304" w14:textId="357BDE14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 — потомки небожителей и смертных, несущие в себе частицу божественного света. Они селятся везде, где могут помочь другим.</w:t>
            </w:r>
          </w:p>
          <w:p w14:paraId="5F99088C" w14:textId="77777777" w:rsidR="00B42A4A" w:rsidRDefault="00B42A4A">
            <w:pPr>
              <w:rPr>
                <w:b/>
                <w:lang w:val="ru-RU"/>
              </w:rPr>
            </w:pPr>
          </w:p>
          <w:p w14:paraId="0F885DD3" w14:textId="7DC17568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Харизме,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небесный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Сопротивление свету: сопротивление 5 к лучезарному урону.</w:t>
            </w:r>
            <w:r w:rsidRPr="00B42A4A">
              <w:rPr>
                <w:lang w:val="ru-RU"/>
              </w:rPr>
              <w:br/>
              <w:t xml:space="preserve">   - Наследие света: знают заклинание свет. На 3-м уровне раз в день — благословение, на 5-м — дневной свет.</w:t>
            </w:r>
            <w:r w:rsidRPr="00B42A4A">
              <w:rPr>
                <w:lang w:val="ru-RU"/>
              </w:rPr>
              <w:br/>
              <w:t xml:space="preserve">   - Сияющий взгляд: +1 к проверкам Дипломатии и Запугивания.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Серафиды достигают зрелости к 20 годам и живут около 200 лет.</w:t>
            </w:r>
            <w:r w:rsidRPr="00B42A4A">
              <w:rPr>
                <w:lang w:val="ru-RU"/>
              </w:rPr>
              <w:br/>
              <w:t>• Мировоззрение: чаще доброму</w:t>
            </w:r>
            <w:r w:rsidRPr="00B42A4A">
              <w:rPr>
                <w:lang w:val="ru-RU"/>
              </w:rPr>
              <w:br/>
            </w:r>
          </w:p>
          <w:p w14:paraId="7D84217E" w14:textId="4225F028" w:rsidR="00F10404" w:rsidRDefault="00F10404"/>
        </w:tc>
        <w:tc>
          <w:tcPr>
            <w:tcW w:w="4703" w:type="dxa"/>
            <w:shd w:val="clear" w:color="auto" w:fill="E6DCC8"/>
          </w:tcPr>
          <w:p w14:paraId="5105E7AB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F800C5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6E66A7E4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Серафиды: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3899927" w14:textId="77777777">
        <w:tc>
          <w:tcPr>
            <w:tcW w:w="4703" w:type="dxa"/>
          </w:tcPr>
          <w:p w14:paraId="7343D5E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C7102E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 — потомки небожителей, их культура пронизана стремлением к свету и справедливости. Они часто становятся хранителями знаний, целителями или защитниками слабых. В их обществе важны ритуалы очищения и медитации. Многие серафиды ведут уединённый образ жизни, помогая нуждающимся.</w:t>
            </w:r>
          </w:p>
          <w:p w14:paraId="66898D5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FF531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F244E9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 начинают день с молитвы или медитации. Они ведут размеренную жизнь, помогая соседям и занимаясь благотворительностью. Их жилища скромны, но ухожены. Серафиды ценят тишину и порядок.</w:t>
            </w:r>
          </w:p>
          <w:p w14:paraId="5EE79C2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65F092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36EE9D0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ерафиды стараются помогать всем, кто в этом нуждается, но избегают тех, кто сеет зло. Их уважают за мудрость, но иногда опасаются из-за небесной крови.</w:t>
            </w:r>
          </w:p>
          <w:p w14:paraId="7B0A94D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FFDF07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C002F0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 xml:space="preserve">ерафиды не делают различий между полами. </w:t>
            </w:r>
            <w:r w:rsidRPr="00B42A4A">
              <w:rPr>
                <w:rFonts w:ascii="Garamond" w:hAnsi="Garamond"/>
                <w:lang w:val="ru-RU"/>
              </w:rPr>
              <w:lastRenderedPageBreak/>
              <w:t>Брак — это союз душ, нередко бездетный, так как они могут жить веками. Детей воспитывают сообща.</w:t>
            </w:r>
          </w:p>
          <w:p w14:paraId="1E19C35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D66B9B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8F07428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 xml:space="preserve">ерафиды — служители света. Их магия связана с исцелением и защитой. </w:t>
            </w:r>
            <w:r>
              <w:rPr>
                <w:rFonts w:ascii="Garamond" w:hAnsi="Garamond"/>
              </w:rPr>
              <w:t>Они могут призывать небесный огонь и изгонять зло.</w:t>
            </w:r>
          </w:p>
        </w:tc>
        <w:tc>
          <w:tcPr>
            <w:tcW w:w="4703" w:type="dxa"/>
            <w:shd w:val="clear" w:color="auto" w:fill="E6DCC8"/>
          </w:tcPr>
          <w:p w14:paraId="4BA4FCF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0C52597" w14:textId="77777777" w:rsidR="00F10404" w:rsidRDefault="00000000">
      <w:r>
        <w:br w:type="page"/>
      </w:r>
    </w:p>
    <w:p w14:paraId="463FE314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Серафиды: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5FDDEC2" w14:textId="77777777">
        <w:tc>
          <w:tcPr>
            <w:tcW w:w="4535" w:type="dxa"/>
            <w:shd w:val="clear" w:color="auto" w:fill="E6DCC8"/>
          </w:tcPr>
          <w:p w14:paraId="1BF74C3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933743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6FFC4C1" w14:textId="77777777">
        <w:tc>
          <w:tcPr>
            <w:tcW w:w="4535" w:type="dxa"/>
            <w:shd w:val="clear" w:color="auto" w:fill="E6DCC8"/>
          </w:tcPr>
          <w:p w14:paraId="375799A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6AEB26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7D2C130D" w14:textId="77777777" w:rsidR="00F10404" w:rsidRDefault="00000000">
      <w:r>
        <w:br w:type="page"/>
      </w:r>
    </w:p>
    <w:p w14:paraId="1EE3CBFE" w14:textId="77777777" w:rsidR="00F10404" w:rsidRDefault="00F10404">
      <w:bookmarkStart w:id="5" w:name="race_5"/>
      <w:bookmarkEnd w:id="5"/>
    </w:p>
    <w:p w14:paraId="241582E7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Зурриане (коты)</w:t>
      </w:r>
    </w:p>
    <w:p w14:paraId="684B912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40978691" w14:textId="77777777">
        <w:trPr>
          <w:jc w:val="center"/>
        </w:trPr>
        <w:tc>
          <w:tcPr>
            <w:tcW w:w="4703" w:type="dxa"/>
          </w:tcPr>
          <w:p w14:paraId="0B2433E3" w14:textId="68426AFA" w:rsidR="00B42A4A" w:rsidRDefault="00B42A4A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 — грациозные кошачьи народы, обитающие в степях, саваннах</w:t>
            </w:r>
            <w:r>
              <w:rPr>
                <w:rFonts w:ascii="Garamond" w:hAnsi="Garamond"/>
                <w:lang w:val="ru-RU"/>
              </w:rPr>
              <w:t>,</w:t>
            </w:r>
            <w:r w:rsidRPr="00B42A4A">
              <w:rPr>
                <w:rFonts w:ascii="Garamond" w:hAnsi="Garamond"/>
                <w:lang w:val="ru-RU"/>
              </w:rPr>
              <w:t xml:space="preserve"> джунглях</w:t>
            </w:r>
            <w:r>
              <w:rPr>
                <w:rFonts w:ascii="Garamond" w:hAnsi="Garamond"/>
                <w:lang w:val="ru-RU"/>
              </w:rPr>
              <w:t>, и холодных северных лесах</w:t>
            </w:r>
            <w:r w:rsidRPr="00B42A4A">
              <w:rPr>
                <w:rFonts w:ascii="Garamond" w:hAnsi="Garamond"/>
                <w:lang w:val="ru-RU"/>
              </w:rPr>
              <w:t>. Они любопытны, свободолюбивы и редко задерживаются на одном месте.</w:t>
            </w:r>
          </w:p>
          <w:p w14:paraId="71C81C4E" w14:textId="77777777" w:rsidR="00B42A4A" w:rsidRDefault="00B42A4A">
            <w:pPr>
              <w:rPr>
                <w:b/>
                <w:lang w:val="ru-RU"/>
              </w:rPr>
            </w:pPr>
          </w:p>
          <w:p w14:paraId="360CC968" w14:textId="06E7482A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35 фт.</w:t>
            </w:r>
            <w:r w:rsidRPr="00B42A4A">
              <w:rPr>
                <w:lang w:val="ru-RU"/>
              </w:rPr>
              <w:br/>
              <w:t>• Повышение характеристик: +2 к Ловкости, +2 к Харизме, +2 к любой другой</w:t>
            </w:r>
            <w:r w:rsidRPr="00B42A4A">
              <w:rPr>
                <w:lang w:val="ru-RU"/>
              </w:rPr>
              <w:br/>
              <w:t>• Языки: Всеобщий, кошачий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фт.)</w:t>
            </w:r>
            <w:r w:rsidRPr="00B42A4A">
              <w:rPr>
                <w:lang w:val="ru-RU"/>
              </w:rPr>
              <w:br/>
              <w:t xml:space="preserve">   - Кошачьи когти: атака когтями (1к4 + Ловкость, режущий).</w:t>
            </w:r>
            <w:r w:rsidRPr="00B42A4A">
              <w:rPr>
                <w:lang w:val="ru-RU"/>
              </w:rPr>
              <w:br/>
              <w:t xml:space="preserve">   - Кошачья грация: +2 к проверкам Акробатики и Скрытности.</w:t>
            </w:r>
            <w:r w:rsidRPr="00B42A4A">
              <w:rPr>
                <w:lang w:val="ru-RU"/>
              </w:rPr>
              <w:br/>
              <w:t xml:space="preserve">   - Прыгучесть: дальность прыжка увеличивается на 10 фт.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Зурриане достигают зрелости к 12 годам и живут около 70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  <w:t>Краткое описание:</w:t>
            </w:r>
            <w:r w:rsidRPr="00B42A4A">
              <w:rPr>
                <w:b/>
                <w:lang w:val="ru-RU"/>
              </w:rPr>
              <w:br/>
            </w:r>
          </w:p>
          <w:p w14:paraId="239769C2" w14:textId="0F74230D" w:rsidR="00F10404" w:rsidRDefault="00F10404"/>
        </w:tc>
        <w:tc>
          <w:tcPr>
            <w:tcW w:w="4703" w:type="dxa"/>
            <w:shd w:val="clear" w:color="auto" w:fill="E6DCC8"/>
          </w:tcPr>
          <w:p w14:paraId="02C0FC3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0124D4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92C9802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Зурриане (коты):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CB299BF" w14:textId="77777777">
        <w:tc>
          <w:tcPr>
            <w:tcW w:w="4703" w:type="dxa"/>
          </w:tcPr>
          <w:p w14:paraId="2ED04311" w14:textId="61E5B63B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</w:p>
          <w:p w14:paraId="397D0BD9" w14:textId="3E446BBB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 ценят свободу и независимость. Их культура гибкая, как кошачья грация: они любят музыку, танцы и яркие украшения. Кланы зурриан часто кочуют, следуя за дичью или торговыми путями. Они уважают ловкость и хитрость, а старейшины хранят устные предания.</w:t>
            </w:r>
          </w:p>
          <w:p w14:paraId="0D3C620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08919A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 активны в сумерках. Они любят поспать днём, а ночью охотятся или общаются. Их быт кочевой: переносные шатры, украшенные яркими тканями. Еда — простая, но острая.</w:t>
            </w:r>
          </w:p>
          <w:p w14:paraId="06AA129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979BB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643DC78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 любопытны и легко находят общий язык с людьми и эльфами, но не любят гномов за их медлительность. С хатари у них соперничество за территории.</w:t>
            </w:r>
          </w:p>
          <w:p w14:paraId="311C25D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FE3770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4591E0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зурриан матриархат: старейшины — самки. Браки временны, дети остаются с матерью. Самцы часто странствуют, возвращаясь к семье только для праздников.</w:t>
            </w:r>
          </w:p>
          <w:p w14:paraId="19E2DDD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F66854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0B15049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З</w:t>
            </w:r>
            <w:r w:rsidRPr="00B42A4A">
              <w:rPr>
                <w:rFonts w:ascii="Garamond" w:hAnsi="Garamond"/>
                <w:lang w:val="ru-RU"/>
              </w:rPr>
              <w:t>урриане верят в духов луны и судьбы. Их магия — иллюзии и чары, заставляющие врагов видеть кошмары.</w:t>
            </w:r>
          </w:p>
        </w:tc>
        <w:tc>
          <w:tcPr>
            <w:tcW w:w="4703" w:type="dxa"/>
            <w:shd w:val="clear" w:color="auto" w:fill="E6DCC8"/>
          </w:tcPr>
          <w:p w14:paraId="405EB78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3AC0EB9C" w14:textId="77777777" w:rsidR="00F10404" w:rsidRDefault="00000000">
      <w:r>
        <w:br w:type="page"/>
      </w:r>
    </w:p>
    <w:p w14:paraId="161B947E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Зурриане (коты):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22A59593" w14:textId="77777777">
        <w:tc>
          <w:tcPr>
            <w:tcW w:w="4535" w:type="dxa"/>
            <w:shd w:val="clear" w:color="auto" w:fill="E6DCC8"/>
          </w:tcPr>
          <w:p w14:paraId="3B1C70E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D25150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FE02BB1" w14:textId="77777777">
        <w:tc>
          <w:tcPr>
            <w:tcW w:w="4535" w:type="dxa"/>
            <w:shd w:val="clear" w:color="auto" w:fill="E6DCC8"/>
          </w:tcPr>
          <w:p w14:paraId="4567F9E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0EBC48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45F8F04E" w14:textId="77777777" w:rsidR="00F10404" w:rsidRDefault="00000000">
      <w:r>
        <w:br w:type="page"/>
      </w:r>
    </w:p>
    <w:p w14:paraId="7A27B35A" w14:textId="77777777" w:rsidR="00F10404" w:rsidRDefault="00F10404">
      <w:bookmarkStart w:id="6" w:name="race_6"/>
      <w:bookmarkEnd w:id="6"/>
    </w:p>
    <w:p w14:paraId="60188DC9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Хатари (волки)</w:t>
      </w:r>
    </w:p>
    <w:p w14:paraId="29044F3B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3C9A4FF4" w14:textId="77777777">
        <w:trPr>
          <w:jc w:val="center"/>
        </w:trPr>
        <w:tc>
          <w:tcPr>
            <w:tcW w:w="4703" w:type="dxa"/>
          </w:tcPr>
          <w:p w14:paraId="669FD885" w14:textId="5D0590AE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 — волчьи народы, населяющие тайгу, тундру и смешанные леса. Они чтят охотничьи традиции, живут кланами и славятся своей преданностью сородичам.</w:t>
            </w:r>
          </w:p>
          <w:p w14:paraId="1658857C" w14:textId="77777777" w:rsidR="00764581" w:rsidRDefault="00764581">
            <w:pPr>
              <w:rPr>
                <w:b/>
                <w:lang w:val="ru-RU"/>
              </w:rPr>
            </w:pPr>
          </w:p>
          <w:p w14:paraId="7DE543BF" w14:textId="5D9C7D8D" w:rsidR="00F10404" w:rsidRPr="00B42A4A" w:rsidRDefault="00000000" w:rsidP="00764581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Силе, +2 к Мудрости, +2 к любой другой</w:t>
            </w:r>
            <w:r w:rsidRPr="00B42A4A">
              <w:rPr>
                <w:lang w:val="ru-RU"/>
              </w:rPr>
              <w:br/>
              <w:t>• Языки: Всеобщий, волчий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фт.)</w:t>
            </w:r>
            <w:r w:rsidRPr="00B42A4A">
              <w:rPr>
                <w:lang w:val="ru-RU"/>
              </w:rPr>
              <w:br/>
              <w:t xml:space="preserve">   - Клыки: атака клыками (1к4 + Сила, дробящий).</w:t>
            </w:r>
            <w:r w:rsidRPr="00B42A4A">
              <w:rPr>
                <w:lang w:val="ru-RU"/>
              </w:rPr>
              <w:br/>
              <w:t xml:space="preserve">   - Обострённый нюх: преимущество на проверки Восприятия, основанные на обонянии.</w:t>
            </w:r>
            <w:r w:rsidRPr="00B42A4A">
              <w:rPr>
                <w:lang w:val="ru-RU"/>
              </w:rPr>
              <w:br/>
              <w:t xml:space="preserve">   - Стайный вой: раз в короткий отдых может издать вой, заставляющий врагов в радиусе 30 фт. совершить спасбросок Мудрости (Сл 8 + мастерство + Харизма) или получить состояние испуг.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Хатари достигают зрелости к 10 годам и живут около 60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5F64E46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6FA2101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4D0E347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Хатари (волки):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13635AB" w14:textId="77777777">
        <w:tc>
          <w:tcPr>
            <w:tcW w:w="4703" w:type="dxa"/>
          </w:tcPr>
          <w:p w14:paraId="1CABF25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B7BA08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ультура хатари построена вокруг стаи и охоты. Они чтят традиции предков, а вожди доказывают своё право на власть в испытаниях. Хатари славятся своим воинским искусством и умением выживать в дикой природе. Их праздники сопровождаются ритуальными песнями и воем.</w:t>
            </w:r>
          </w:p>
          <w:p w14:paraId="20CA677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FEFDC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7FEA208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 живут кланами, охотятся стаей. День начинается с разведки, затем охота, вечером — общая трапеза и ритуалы. Их жилища — землянки или деревянные дома, укреплённые на случай нападения.</w:t>
            </w:r>
          </w:p>
          <w:p w14:paraId="53EE4CE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808475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0A62BF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 ценят силу и верность, поэтому хорошо ладят с полуорками и людьми, но не доверяют зуррианам. С эльфами могут враждовать из-за лесов.</w:t>
            </w:r>
          </w:p>
          <w:p w14:paraId="31F0E49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17F451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0A892B1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 xml:space="preserve">атари — равноправны, вожаки определяются силой и мудростью, независимо от пола. Семьи </w:t>
            </w:r>
            <w:r w:rsidRPr="00B42A4A">
              <w:rPr>
                <w:rFonts w:ascii="Garamond" w:hAnsi="Garamond"/>
                <w:lang w:val="ru-RU"/>
              </w:rPr>
              <w:lastRenderedPageBreak/>
              <w:t>— это стаи, где все заботятся о волчатах.</w:t>
            </w:r>
          </w:p>
          <w:p w14:paraId="4B47C9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BFBFB4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CE38D6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Х</w:t>
            </w:r>
            <w:r w:rsidRPr="00B42A4A">
              <w:rPr>
                <w:rFonts w:ascii="Garamond" w:hAnsi="Garamond"/>
                <w:lang w:val="ru-RU"/>
              </w:rPr>
              <w:t>атари поклоняются духам леса и охоты. Их шаманы могут принимать облик животных и общаться с природой.</w:t>
            </w:r>
          </w:p>
        </w:tc>
        <w:tc>
          <w:tcPr>
            <w:tcW w:w="4703" w:type="dxa"/>
            <w:shd w:val="clear" w:color="auto" w:fill="E6DCC8"/>
          </w:tcPr>
          <w:p w14:paraId="30B3EA7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17B58637" w14:textId="77777777" w:rsidR="00F10404" w:rsidRDefault="00000000">
      <w:r>
        <w:br w:type="page"/>
      </w:r>
    </w:p>
    <w:p w14:paraId="29EA9C1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Хатари (волки):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89325FA" w14:textId="77777777">
        <w:tc>
          <w:tcPr>
            <w:tcW w:w="4535" w:type="dxa"/>
            <w:shd w:val="clear" w:color="auto" w:fill="E6DCC8"/>
          </w:tcPr>
          <w:p w14:paraId="2872CE8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768BFC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76E336E0" w14:textId="77777777">
        <w:tc>
          <w:tcPr>
            <w:tcW w:w="4535" w:type="dxa"/>
            <w:shd w:val="clear" w:color="auto" w:fill="E6DCC8"/>
          </w:tcPr>
          <w:p w14:paraId="7024CBC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EAA509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5BD3726" w14:textId="77777777" w:rsidR="00F10404" w:rsidRDefault="00000000">
      <w:r>
        <w:br w:type="page"/>
      </w:r>
    </w:p>
    <w:p w14:paraId="46F96560" w14:textId="77777777" w:rsidR="00F10404" w:rsidRDefault="00F10404">
      <w:bookmarkStart w:id="7" w:name="race_7"/>
      <w:bookmarkEnd w:id="7"/>
    </w:p>
    <w:p w14:paraId="68B2F30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Маусины (мыши)</w:t>
      </w:r>
    </w:p>
    <w:p w14:paraId="34226DF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4F52F9C7" w14:textId="77777777">
        <w:trPr>
          <w:jc w:val="center"/>
        </w:trPr>
        <w:tc>
          <w:tcPr>
            <w:tcW w:w="4703" w:type="dxa"/>
          </w:tcPr>
          <w:p w14:paraId="2E06069E" w14:textId="2EC6173D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 — маленький, но сообразительный народ, предпочитающий степи и луга. Они искусные ремесленники и торговцы, ценят уют и семейные гнёзда.</w:t>
            </w:r>
          </w:p>
          <w:p w14:paraId="6DC80DCB" w14:textId="77777777" w:rsidR="00764581" w:rsidRDefault="00764581">
            <w:pPr>
              <w:rPr>
                <w:b/>
                <w:lang w:val="ru-RU"/>
              </w:rPr>
            </w:pPr>
          </w:p>
          <w:p w14:paraId="27E1AACC" w14:textId="5BE0E501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Маленький</w:t>
            </w:r>
            <w:r w:rsidRPr="00B42A4A">
              <w:rPr>
                <w:lang w:val="ru-RU"/>
              </w:rPr>
              <w:br/>
              <w:t>• Скорость: 25 фт.</w:t>
            </w:r>
            <w:r w:rsidRPr="00B42A4A">
              <w:rPr>
                <w:lang w:val="ru-RU"/>
              </w:rPr>
              <w:br/>
              <w:t>• Повышение характеристик: +2 к Ловкости, +2 к Интеллекту, +2 к любой другой</w:t>
            </w:r>
            <w:r w:rsidRPr="00B42A4A">
              <w:rPr>
                <w:lang w:val="ru-RU"/>
              </w:rPr>
              <w:br/>
              <w:t>• Языки: Всеобщий, мышиный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фт.)</w:t>
            </w:r>
            <w:r w:rsidRPr="00B42A4A">
              <w:rPr>
                <w:lang w:val="ru-RU"/>
              </w:rPr>
              <w:br/>
              <w:t xml:space="preserve">   - Маленький размер: могут проходить сквозь пространства, предназначенные для существ на размер меньше.</w:t>
            </w:r>
            <w:r w:rsidRPr="00B42A4A">
              <w:rPr>
                <w:lang w:val="ru-RU"/>
              </w:rPr>
              <w:br/>
              <w:t xml:space="preserve">   - Острый слух: преимущество на проверки Восприятия, основанные на слухе.</w:t>
            </w:r>
            <w:r w:rsidRPr="00B42A4A">
              <w:rPr>
                <w:lang w:val="ru-RU"/>
              </w:rPr>
              <w:br/>
              <w:t xml:space="preserve">   - Ночная активность: +1 к инициативе в ночное время.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Маусины достигают зрелости к 8 годам и живут около 50 лет.</w:t>
            </w:r>
            <w:r w:rsidRPr="00B42A4A">
              <w:rPr>
                <w:lang w:val="ru-RU"/>
              </w:rPr>
              <w:br/>
              <w:t>• Мировоззрение: чаще законно-доброму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17621693" w14:textId="0AA7F32F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2908BD4D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3D453A15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3D21BF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Маусины (мыши):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4661BC24" w14:textId="77777777">
        <w:tc>
          <w:tcPr>
            <w:tcW w:w="4703" w:type="dxa"/>
          </w:tcPr>
          <w:p w14:paraId="4E87682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BB3C4C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 — народ трудолюбивый и изобретательный. Они живут большими семьями в подземных норах или уютных деревушках. Ценят уют, порядок и запасы на зиму. Их культура богата сказками и поговорками, а ремесла передаются из поколения в поколение.</w:t>
            </w:r>
          </w:p>
          <w:p w14:paraId="7A912F5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ED1A15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B26D81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 — домоседы. Они рано встают, занимаются огородом или ремеслом. Любят собирать запасы, строить уютные норы. Вечера проводят за чаем и сказками. Детей учат считать и читать.</w:t>
            </w:r>
          </w:p>
          <w:p w14:paraId="5C3C327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C689F6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24B6FCC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 дружелюбны ко всем, кто не причиняет им вреда, но очень осторожны. Они часто нанимаются на службу к людям и гномам как ремесленники.</w:t>
            </w:r>
          </w:p>
          <w:p w14:paraId="1B0CC63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41C4CD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5CBBFA4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 xml:space="preserve">аусины — моногамны, семьи большие, родители вместе заботятся о детях. Женщины </w:t>
            </w:r>
            <w:r w:rsidRPr="00B42A4A">
              <w:rPr>
                <w:rFonts w:ascii="Garamond" w:hAnsi="Garamond"/>
                <w:lang w:val="ru-RU"/>
              </w:rPr>
              <w:lastRenderedPageBreak/>
              <w:t>часто руководят домашним хозяйством, мужчины — добывают пропитание.</w:t>
            </w:r>
          </w:p>
          <w:p w14:paraId="327CE4B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C5EE41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F606B1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М</w:t>
            </w:r>
            <w:r w:rsidRPr="00B42A4A">
              <w:rPr>
                <w:rFonts w:ascii="Garamond" w:hAnsi="Garamond"/>
                <w:lang w:val="ru-RU"/>
              </w:rPr>
              <w:t>аусины — прагматики, но чтят домашних духов. Их магия — бытовая: защита дома, удача в делах, скрытность.</w:t>
            </w:r>
          </w:p>
        </w:tc>
        <w:tc>
          <w:tcPr>
            <w:tcW w:w="4703" w:type="dxa"/>
            <w:shd w:val="clear" w:color="auto" w:fill="E6DCC8"/>
          </w:tcPr>
          <w:p w14:paraId="10F94892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E7B8646" w14:textId="77777777" w:rsidR="00F10404" w:rsidRDefault="00000000">
      <w:r>
        <w:br w:type="page"/>
      </w:r>
    </w:p>
    <w:p w14:paraId="53DAF30F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Маусины (мыши):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08011CAE" w14:textId="77777777">
        <w:tc>
          <w:tcPr>
            <w:tcW w:w="4535" w:type="dxa"/>
            <w:shd w:val="clear" w:color="auto" w:fill="E6DCC8"/>
          </w:tcPr>
          <w:p w14:paraId="11AB792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A541D9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22EBA058" w14:textId="77777777">
        <w:tc>
          <w:tcPr>
            <w:tcW w:w="4535" w:type="dxa"/>
            <w:shd w:val="clear" w:color="auto" w:fill="E6DCC8"/>
          </w:tcPr>
          <w:p w14:paraId="2DB5F07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7D5DF7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447312F4" w14:textId="77777777" w:rsidR="00F10404" w:rsidRDefault="00000000">
      <w:r>
        <w:br w:type="page"/>
      </w:r>
    </w:p>
    <w:p w14:paraId="0DAB0352" w14:textId="77777777" w:rsidR="00F10404" w:rsidRDefault="00F10404">
      <w:bookmarkStart w:id="8" w:name="race_8"/>
      <w:bookmarkEnd w:id="8"/>
    </w:p>
    <w:p w14:paraId="74AB0ABF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Унутаи (зайцы)</w:t>
      </w:r>
    </w:p>
    <w:p w14:paraId="60C836CC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256E86C9" w14:textId="77777777">
        <w:trPr>
          <w:jc w:val="center"/>
        </w:trPr>
        <w:tc>
          <w:tcPr>
            <w:tcW w:w="4703" w:type="dxa"/>
          </w:tcPr>
          <w:p w14:paraId="75FFA666" w14:textId="1C2F43BE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— жизнерадостные зайцелюди, населяющие тайгу и степи. Они быстры, отважны и любят весёлые праздники.</w:t>
            </w:r>
          </w:p>
          <w:p w14:paraId="6266C8B9" w14:textId="77777777" w:rsidR="00764581" w:rsidRDefault="00764581">
            <w:pPr>
              <w:rPr>
                <w:b/>
                <w:lang w:val="ru-RU"/>
              </w:rPr>
            </w:pPr>
          </w:p>
          <w:p w14:paraId="7BEB2239" w14:textId="0BD66F7F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35 фт.</w:t>
            </w:r>
            <w:r w:rsidRPr="00B42A4A">
              <w:rPr>
                <w:lang w:val="ru-RU"/>
              </w:rPr>
              <w:br/>
              <w:t>• Повышение характеристик: +2 к Ловкости, +2 к Харизме, +2 к любой другой</w:t>
            </w:r>
            <w:r w:rsidRPr="00B42A4A">
              <w:rPr>
                <w:lang w:val="ru-RU"/>
              </w:rPr>
              <w:br/>
              <w:t>• Языки: Всеобщий, заячий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Прыгучесть: дальность прыжка увеличивается на 10 фт., высота — на 5 фт.</w:t>
            </w:r>
            <w:r w:rsidRPr="00B42A4A">
              <w:rPr>
                <w:lang w:val="ru-RU"/>
              </w:rPr>
              <w:br/>
              <w:t xml:space="preserve">   - Быстрые лапы: при действии Ускориться может переместиться дополнительно на 10 фт.</w:t>
            </w:r>
            <w:r w:rsidRPr="00B42A4A">
              <w:rPr>
                <w:lang w:val="ru-RU"/>
              </w:rPr>
              <w:br/>
              <w:t xml:space="preserve">   - Заячьи уши: не может быть застигнут врасплох, если дееспособен.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Унутаи достигают зрелости к 9 годам и живут около 60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</w:p>
          <w:p w14:paraId="068CD70D" w14:textId="3D706B1D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422C864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C359A6C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F71ED10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Унутаи (зайцы):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1C020717" w14:textId="77777777">
        <w:tc>
          <w:tcPr>
            <w:tcW w:w="4703" w:type="dxa"/>
          </w:tcPr>
          <w:p w14:paraId="60A051C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16D5C3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— весёлый и жизнерадостный народ. Их культура полна танцев, песен и состязаний в беге. Они ценят дружбу и щедрость, а их праздники длятся всю весну. Унутаи не любят войны, но отважно защищают свои земли.</w:t>
            </w:r>
          </w:p>
          <w:p w14:paraId="5B78650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C99C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57A858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просыпаются с первыми лучами солнца. Их день полон бега, игр и танцев. Они любят лакомиться сладостями и фруктами. Живут в лёгких домиках на колёсах или в норах, всегда готовые к переезду.</w:t>
            </w:r>
          </w:p>
          <w:p w14:paraId="38626C6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2E69B9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53ECC63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общительны и легко заводят друзей среди любых рас, но не любят жестокость. Часто становятся гонцами и путешественниками.</w:t>
            </w:r>
          </w:p>
          <w:p w14:paraId="3D7C8F8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6E9A472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FA9076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— свободны в отношениях, часто меняют партнёров, но детей воспитывают всем племенем. Гендерных предпочтений нет.</w:t>
            </w:r>
          </w:p>
          <w:p w14:paraId="028DB8B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1F2E93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2EEAB6E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нутаи верят в богов скорости и удачи. Их магия — ускорение, ловкость и предсказание погоды.</w:t>
            </w:r>
          </w:p>
        </w:tc>
        <w:tc>
          <w:tcPr>
            <w:tcW w:w="4703" w:type="dxa"/>
            <w:shd w:val="clear" w:color="auto" w:fill="E6DCC8"/>
          </w:tcPr>
          <w:p w14:paraId="7D78BD45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14D6BD1F" w14:textId="77777777" w:rsidR="00F10404" w:rsidRDefault="00000000">
      <w:r>
        <w:br w:type="page"/>
      </w:r>
    </w:p>
    <w:p w14:paraId="0D2217D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Унутаи (зайцы):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0EA581C" w14:textId="77777777">
        <w:tc>
          <w:tcPr>
            <w:tcW w:w="4535" w:type="dxa"/>
            <w:shd w:val="clear" w:color="auto" w:fill="E6DCC8"/>
          </w:tcPr>
          <w:p w14:paraId="6FF97B2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0F77903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DA93157" w14:textId="77777777">
        <w:tc>
          <w:tcPr>
            <w:tcW w:w="4535" w:type="dxa"/>
            <w:shd w:val="clear" w:color="auto" w:fill="E6DCC8"/>
          </w:tcPr>
          <w:p w14:paraId="7942F2D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86B766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ED6C919" w14:textId="77777777" w:rsidR="00F10404" w:rsidRDefault="00000000">
      <w:r>
        <w:br w:type="page"/>
      </w:r>
    </w:p>
    <w:p w14:paraId="60ED8C89" w14:textId="77777777" w:rsidR="00F10404" w:rsidRDefault="00F10404">
      <w:bookmarkStart w:id="9" w:name="race_9"/>
      <w:bookmarkEnd w:id="9"/>
    </w:p>
    <w:p w14:paraId="1435566A" w14:textId="077E15A8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Урсус</w:t>
      </w:r>
      <w:r w:rsidR="00764581">
        <w:rPr>
          <w:rFonts w:ascii="Cinzel" w:hAnsi="Cinzel"/>
          <w:b/>
          <w:color w:val="4A2512"/>
          <w:sz w:val="52"/>
          <w:lang w:val="ru-RU"/>
        </w:rPr>
        <w:t>ы</w:t>
      </w:r>
      <w:r>
        <w:rPr>
          <w:rFonts w:ascii="Cinzel" w:hAnsi="Cinzel"/>
          <w:b/>
          <w:color w:val="4A2512"/>
          <w:sz w:val="52"/>
        </w:rPr>
        <w:t xml:space="preserve"> (медведи)</w:t>
      </w:r>
    </w:p>
    <w:p w14:paraId="5D40D089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44251075" w14:textId="77777777">
        <w:trPr>
          <w:jc w:val="center"/>
        </w:trPr>
        <w:tc>
          <w:tcPr>
            <w:tcW w:w="4703" w:type="dxa"/>
          </w:tcPr>
          <w:p w14:paraId="40F0F6DF" w14:textId="26EDAFCD" w:rsidR="00764581" w:rsidRDefault="00764581" w:rsidP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</w:t>
            </w:r>
            <w:r>
              <w:rPr>
                <w:rFonts w:ascii="Garamond" w:hAnsi="Garamond"/>
                <w:lang w:val="ru-RU"/>
              </w:rPr>
              <w:t>ы</w:t>
            </w:r>
            <w:r w:rsidRPr="00B42A4A">
              <w:rPr>
                <w:rFonts w:ascii="Garamond" w:hAnsi="Garamond"/>
                <w:lang w:val="ru-RU"/>
              </w:rPr>
              <w:t xml:space="preserve"> — могучие медвежьи народы, обитающие в далёком севере, тайге и широколиственных лесах. </w:t>
            </w:r>
            <w:r w:rsidRPr="00764581">
              <w:rPr>
                <w:rFonts w:ascii="Garamond" w:hAnsi="Garamond"/>
                <w:lang w:val="ru-RU"/>
              </w:rPr>
              <w:t>Они сильны, выносливы и предпочитают уединённый образ жизни.</w:t>
            </w:r>
          </w:p>
          <w:p w14:paraId="447C0708" w14:textId="77777777" w:rsidR="00764581" w:rsidRDefault="00764581" w:rsidP="00764581">
            <w:pPr>
              <w:rPr>
                <w:b/>
                <w:lang w:val="ru-RU"/>
              </w:rPr>
            </w:pPr>
          </w:p>
          <w:p w14:paraId="2E9902C4" w14:textId="773B997B" w:rsidR="00F10404" w:rsidRDefault="00000000" w:rsidP="00764581"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медвежий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(30 фт.)</w:t>
            </w:r>
            <w:r w:rsidRPr="00B42A4A">
              <w:rPr>
                <w:lang w:val="ru-RU"/>
              </w:rPr>
              <w:br/>
              <w:t xml:space="preserve">   - Медвежья хватка: когти (1к4 + Сила, режущий).</w:t>
            </w:r>
            <w:r w:rsidRPr="00B42A4A">
              <w:rPr>
                <w:lang w:val="ru-RU"/>
              </w:rPr>
              <w:br/>
              <w:t xml:space="preserve">   - Толстая шкура: сопротивление 2 к дробящему и рубящему урону (не магическому).</w:t>
            </w:r>
            <w:r w:rsidRPr="00B42A4A">
              <w:rPr>
                <w:lang w:val="ru-RU"/>
              </w:rPr>
              <w:br/>
              <w:t xml:space="preserve">   - Зимний сон: могут обходиться без пищи в два раза дольше обычного.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Урсус достигают зрелости к 12 годам и живут около 70 лет.</w:t>
            </w:r>
            <w:r w:rsidRPr="00B42A4A">
              <w:rPr>
                <w:lang w:val="ru-RU"/>
              </w:rPr>
              <w:br/>
              <w:t>• Мировоззрение: чаще нейтрально-доброму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  <w:t>Краткое описание:</w:t>
            </w:r>
            <w:r w:rsidRPr="00B42A4A">
              <w:rPr>
                <w:b/>
                <w:lang w:val="ru-RU"/>
              </w:rPr>
              <w:br/>
            </w:r>
          </w:p>
        </w:tc>
        <w:tc>
          <w:tcPr>
            <w:tcW w:w="4703" w:type="dxa"/>
            <w:shd w:val="clear" w:color="auto" w:fill="E6DCC8"/>
          </w:tcPr>
          <w:p w14:paraId="3F0BD632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5CF53F9B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4795F4C0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Урсус (медведи):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2536280B" w14:textId="77777777">
        <w:tc>
          <w:tcPr>
            <w:tcW w:w="4703" w:type="dxa"/>
          </w:tcPr>
          <w:p w14:paraId="5EDB429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1C976B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 — могучие одиночки, но у них есть сильные семейные связи. Они живут в лесных берлогах или небольших общинах. Их культура — это почитание природы, силы и мудрости. Урсус редко вступают в конфликты, но если их разозлить — остановить их почти невозможно.</w:t>
            </w:r>
          </w:p>
          <w:p w14:paraId="77F8B8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BD872E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59BD4E4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 — медлительны, но основательны. Они много спят зимой, а летом заняты охотой и сбором. Живут в просторных берлогах, ценят комфорт. Часто ведут одиночный образ жизни.</w:t>
            </w:r>
          </w:p>
          <w:p w14:paraId="4E6FE5E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5D2F9E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9C8D9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 предпочитают одиночество, но уважают тех, кто чтит природу. Могут сотрудничать с эльфами и людьми-друидами.</w:t>
            </w:r>
          </w:p>
          <w:p w14:paraId="295FDA6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D49DE3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5DE73B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 — семьи крепкие, пары часто остаются вместе на всю жизнь. Медведицы заботятся о детях, медведи защищают территорию. Роли чётко разделены.</w:t>
            </w:r>
          </w:p>
          <w:p w14:paraId="720A12D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07828AF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361A081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>рсус почитают духов земли и леса. Их магия — это сила природы: камни, корни, ярость медведя.</w:t>
            </w:r>
          </w:p>
        </w:tc>
        <w:tc>
          <w:tcPr>
            <w:tcW w:w="4703" w:type="dxa"/>
            <w:shd w:val="clear" w:color="auto" w:fill="E6DCC8"/>
          </w:tcPr>
          <w:p w14:paraId="1FB606F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9AB0092" w14:textId="77777777" w:rsidR="00F10404" w:rsidRDefault="00000000">
      <w:r>
        <w:br w:type="page"/>
      </w:r>
    </w:p>
    <w:p w14:paraId="20419AF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Урсус (медведи):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7EB339D" w14:textId="77777777">
        <w:tc>
          <w:tcPr>
            <w:tcW w:w="4535" w:type="dxa"/>
            <w:shd w:val="clear" w:color="auto" w:fill="E6DCC8"/>
          </w:tcPr>
          <w:p w14:paraId="0FE29282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021B2F1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FE4CEB7" w14:textId="77777777">
        <w:tc>
          <w:tcPr>
            <w:tcW w:w="4535" w:type="dxa"/>
            <w:shd w:val="clear" w:color="auto" w:fill="E6DCC8"/>
          </w:tcPr>
          <w:p w14:paraId="45280433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2B35F42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17DB2C0F" w14:textId="77777777" w:rsidR="00F10404" w:rsidRDefault="00000000">
      <w:r>
        <w:br w:type="page"/>
      </w:r>
    </w:p>
    <w:p w14:paraId="08EF7317" w14:textId="77777777" w:rsidR="00C02CDB" w:rsidRPr="00C02CDB" w:rsidRDefault="00C02CDB" w:rsidP="00C02CDB">
      <w:pPr>
        <w:jc w:val="center"/>
        <w:rPr>
          <w:rFonts w:ascii="Cinzel" w:hAnsi="Cinzel" w:hint="eastAsia"/>
          <w:b/>
          <w:color w:val="4A2512"/>
          <w:sz w:val="52"/>
          <w:lang w:val="ru-RU"/>
        </w:rPr>
      </w:pPr>
      <w:bookmarkStart w:id="10" w:name="race_10"/>
      <w:bookmarkEnd w:id="10"/>
      <w:r w:rsidRPr="00C02CDB">
        <w:rPr>
          <w:rFonts w:ascii="Cinzel" w:hAnsi="Cinzel"/>
          <w:b/>
          <w:color w:val="4A2512"/>
          <w:sz w:val="52"/>
          <w:lang w:val="ru-RU"/>
        </w:rPr>
        <w:lastRenderedPageBreak/>
        <w:t>Вакоши (</w:t>
      </w:r>
      <w:r w:rsidRPr="00C02CDB">
        <w:rPr>
          <w:rFonts w:ascii="Cinzel" w:hAnsi="Cinzel"/>
          <w:b/>
          <w:color w:val="4A2512"/>
          <w:sz w:val="52"/>
        </w:rPr>
        <w:t>Vakoshi</w:t>
      </w:r>
      <w:r w:rsidRPr="00C02CDB">
        <w:rPr>
          <w:rFonts w:ascii="Cinzel" w:hAnsi="Cinzel"/>
          <w:b/>
          <w:color w:val="4A2512"/>
          <w:sz w:val="52"/>
          <w:lang w:val="ru-RU"/>
        </w:rPr>
        <w:t>) (лисы) (Вакошия)</w:t>
      </w:r>
    </w:p>
    <w:p w14:paraId="0810A309" w14:textId="77777777" w:rsidR="00C02CDB" w:rsidRDefault="00C02CDB" w:rsidP="00C02CDB">
      <w:pPr>
        <w:jc w:val="center"/>
      </w:pPr>
      <w:r>
        <w:rPr>
          <w:rFonts w:ascii="Garamond" w:hAnsi="Garamond"/>
          <w:i/>
          <w:sz w:val="24"/>
        </w:rPr>
        <w:t>Зверочеловек (птица)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C02CDB" w:rsidRPr="00DF76D2" w14:paraId="5EF9ADE4" w14:textId="77777777" w:rsidTr="00B4698F">
        <w:trPr>
          <w:jc w:val="center"/>
        </w:trPr>
        <w:tc>
          <w:tcPr>
            <w:tcW w:w="4703" w:type="dxa"/>
          </w:tcPr>
          <w:p w14:paraId="3CDB1939" w14:textId="6E0911E0" w:rsidR="00C02CDB" w:rsidRPr="00B42A4A" w:rsidRDefault="00C02CDB" w:rsidP="00B4698F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  <w:r>
              <w:rPr>
                <w:b/>
                <w:lang w:val="ru-RU"/>
              </w:rPr>
              <w:t xml:space="preserve">Лисицы </w:t>
            </w:r>
            <w:r w:rsidRPr="00B42A4A">
              <w:rPr>
                <w:b/>
                <w:lang w:val="ru-RU"/>
              </w:rPr>
              <w:br/>
            </w:r>
          </w:p>
          <w:p w14:paraId="3C637D98" w14:textId="77777777" w:rsidR="00C02CDB" w:rsidRPr="00B42A4A" w:rsidRDefault="00C02CDB" w:rsidP="00B4698F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4FD5FA8C" w14:textId="77777777" w:rsidR="00C02CDB" w:rsidRPr="00B42A4A" w:rsidRDefault="00C02CDB" w:rsidP="00B4698F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4E35EC4D" w14:textId="77777777" w:rsidR="00F10404" w:rsidRPr="00C02CDB" w:rsidRDefault="00F10404">
      <w:pPr>
        <w:rPr>
          <w:lang w:val="ru-RU"/>
        </w:rPr>
      </w:pPr>
    </w:p>
    <w:p w14:paraId="4C0EEF39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30756A4E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67427F28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2E154279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289B9883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714F22FA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39C1B684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731CCF07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1D382BA8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15040F83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768339BF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1847413A" w14:textId="77777777" w:rsidR="00C02CDB" w:rsidRDefault="00C02CDB">
      <w:pPr>
        <w:pBdr>
          <w:bottom w:val="single" w:sz="12" w:space="4" w:color="B8860B"/>
        </w:pBdr>
        <w:jc w:val="center"/>
        <w:rPr>
          <w:rFonts w:ascii="Cinzel" w:hAnsi="Cinzel" w:hint="eastAsia"/>
          <w:b/>
          <w:color w:val="4A2512"/>
          <w:sz w:val="52"/>
          <w:lang w:val="ru-RU"/>
        </w:rPr>
      </w:pPr>
    </w:p>
    <w:p w14:paraId="05B7304D" w14:textId="234B3BF1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Уухуу’ц’ии (совы)</w:t>
      </w:r>
    </w:p>
    <w:p w14:paraId="5FC4A3C8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 (птица)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4A82A7FC" w14:textId="77777777">
        <w:trPr>
          <w:jc w:val="center"/>
        </w:trPr>
        <w:tc>
          <w:tcPr>
            <w:tcW w:w="4703" w:type="dxa"/>
          </w:tcPr>
          <w:p w14:paraId="1D1FB0CB" w14:textId="0CF29AA0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 — мудрые и загадочные обитатели тайги и тундры. Они предпочитают ночной образ жизни, живут в древних лесах и полуразрушенных башнях.</w:t>
            </w:r>
          </w:p>
          <w:p w14:paraId="14D04E71" w14:textId="77777777" w:rsidR="00764581" w:rsidRDefault="00764581">
            <w:pPr>
              <w:rPr>
                <w:b/>
                <w:lang w:val="ru-RU"/>
              </w:rPr>
            </w:pPr>
          </w:p>
          <w:p w14:paraId="15CC1723" w14:textId="165DF1B6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25 фт.</w:t>
            </w:r>
            <w:r w:rsidRPr="00B42A4A">
              <w:rPr>
                <w:lang w:val="ru-RU"/>
              </w:rPr>
              <w:br/>
              <w:t>• Повышение характеристик: +2 к Мудрости, +2 к Ловкости, +2 к любой другой</w:t>
            </w:r>
            <w:r w:rsidRPr="00B42A4A">
              <w:rPr>
                <w:lang w:val="ru-RU"/>
              </w:rPr>
              <w:br/>
              <w:t>• Языки: Всеобщий, совиный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Тёмное зрение (60 фт.)</w:t>
            </w:r>
            <w:r w:rsidRPr="00B42A4A">
              <w:rPr>
                <w:lang w:val="ru-RU"/>
              </w:rPr>
              <w:br/>
              <w:t xml:space="preserve">   - Планирование: могут планировать, замедляя падение и перемещаясь горизонтально.</w:t>
            </w:r>
            <w:r w:rsidRPr="00B42A4A">
              <w:rPr>
                <w:lang w:val="ru-RU"/>
              </w:rPr>
              <w:br/>
              <w:t xml:space="preserve">   - Бесшумный полёт: преимущество на проверки Скрытности во время планирования.</w:t>
            </w:r>
            <w:r w:rsidRPr="00B42A4A">
              <w:rPr>
                <w:lang w:val="ru-RU"/>
              </w:rPr>
              <w:br/>
              <w:t xml:space="preserve">   - Поворот головы: преимущество на проверки Внимательности против засад и скрытых существ.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Уухуу’ц’ии достигают зрелости к 9 годам и живут около 60 лет.</w:t>
            </w:r>
            <w:r w:rsidRPr="00B42A4A">
              <w:rPr>
                <w:lang w:val="ru-RU"/>
              </w:rPr>
              <w:br/>
              <w:t>• Мировоззрение: чаще 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51A04745" w14:textId="586CFBC9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0CDB0CB1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1173458B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0E3F948E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Уухуу’ц’ии (совы):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4EA7BD74" w14:textId="77777777">
        <w:tc>
          <w:tcPr>
            <w:tcW w:w="4703" w:type="dxa"/>
          </w:tcPr>
          <w:p w14:paraId="3832C1C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0E4015D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 — хранители тайн и ночные стражи. Их культура окутана загадками, они ценят знания и мудрость. Живут в уединённых башнях или лесных убежищах. Они общаются с помощью сложных ритуалов и считают сны важной частью жизни.</w:t>
            </w:r>
          </w:p>
          <w:p w14:paraId="4B92448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55ABE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4540040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 активны ночью. Днём они спят в тёмных башнях или дуплах. Их быт — это книги, свитки, наблюдение за звёздами. Едят они редко, предпочитая сырую пищу.</w:t>
            </w:r>
          </w:p>
          <w:p w14:paraId="43E7FF7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63FB65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5441AF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 — наблюдатели, они редко вмешиваются в дела других, но делятся знаниями с теми, кто их уважает. Лучше всего понимают эльфов и маусинов.</w:t>
            </w:r>
          </w:p>
          <w:p w14:paraId="60CABE3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CEFE09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79885C9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 xml:space="preserve">оволюди — равноправны. Пары образуются для воспитания потомства, но часто живут раздельно, встречаясь только в период </w:t>
            </w:r>
            <w:r w:rsidRPr="00B42A4A">
              <w:rPr>
                <w:rFonts w:ascii="Garamond" w:hAnsi="Garamond"/>
                <w:lang w:val="ru-RU"/>
              </w:rPr>
              <w:lastRenderedPageBreak/>
              <w:t>гнездования.</w:t>
            </w:r>
          </w:p>
          <w:p w14:paraId="7F56101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3B3EB0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84CD0C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С</w:t>
            </w:r>
            <w:r w:rsidRPr="00B42A4A">
              <w:rPr>
                <w:rFonts w:ascii="Garamond" w:hAnsi="Garamond"/>
                <w:lang w:val="ru-RU"/>
              </w:rPr>
              <w:t>оволюди — астрологи и мистики. Они читают по звёздам, видят сны и могут путешествовать в мире снов.</w:t>
            </w:r>
          </w:p>
        </w:tc>
        <w:tc>
          <w:tcPr>
            <w:tcW w:w="4703" w:type="dxa"/>
            <w:shd w:val="clear" w:color="auto" w:fill="E6DCC8"/>
          </w:tcPr>
          <w:p w14:paraId="45F121BA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141BDFAA" w14:textId="77777777" w:rsidR="00F10404" w:rsidRDefault="00000000">
      <w:r>
        <w:br w:type="page"/>
      </w:r>
    </w:p>
    <w:p w14:paraId="0C602C0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Уухуу’ц’ии (совы):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127F816C" w14:textId="77777777">
        <w:tc>
          <w:tcPr>
            <w:tcW w:w="4535" w:type="dxa"/>
            <w:shd w:val="clear" w:color="auto" w:fill="E6DCC8"/>
          </w:tcPr>
          <w:p w14:paraId="608646B6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1A538E1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7B0A7574" w14:textId="77777777">
        <w:tc>
          <w:tcPr>
            <w:tcW w:w="4535" w:type="dxa"/>
            <w:shd w:val="clear" w:color="auto" w:fill="E6DCC8"/>
          </w:tcPr>
          <w:p w14:paraId="4094B705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243E09CB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B48D2A2" w14:textId="77777777" w:rsidR="00F10404" w:rsidRDefault="00000000">
      <w:r>
        <w:br w:type="page"/>
      </w:r>
    </w:p>
    <w:p w14:paraId="13C5757C" w14:textId="77777777" w:rsidR="00F10404" w:rsidRDefault="00F10404">
      <w:bookmarkStart w:id="11" w:name="race_11"/>
      <w:bookmarkEnd w:id="11"/>
    </w:p>
    <w:p w14:paraId="1938C75A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Арангаритхане (попугаи)</w:t>
      </w:r>
    </w:p>
    <w:p w14:paraId="32448F1A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Зверочеловек (птица)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366B59C6" w14:textId="77777777">
        <w:trPr>
          <w:jc w:val="center"/>
        </w:trPr>
        <w:tc>
          <w:tcPr>
            <w:tcW w:w="4703" w:type="dxa"/>
          </w:tcPr>
          <w:p w14:paraId="2AFC63C5" w14:textId="11A82386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 — яркие и общительные попугаелюди из джунглей. Они любят музыку, танцы и коллекционировать истории.</w:t>
            </w:r>
          </w:p>
          <w:p w14:paraId="364040ED" w14:textId="77777777" w:rsidR="00764581" w:rsidRDefault="00764581">
            <w:pPr>
              <w:rPr>
                <w:b/>
                <w:lang w:val="ru-RU"/>
              </w:rPr>
            </w:pPr>
          </w:p>
          <w:p w14:paraId="729322BA" w14:textId="77777777" w:rsidR="00764581" w:rsidRDefault="00764581">
            <w:pPr>
              <w:rPr>
                <w:b/>
                <w:lang w:val="ru-RU"/>
              </w:rPr>
            </w:pPr>
          </w:p>
          <w:p w14:paraId="0B32B642" w14:textId="63955B0D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Харизме, +2 к Ловкости, +2 к любой другой</w:t>
            </w:r>
            <w:r w:rsidRPr="00B42A4A">
              <w:rPr>
                <w:lang w:val="ru-RU"/>
              </w:rPr>
              <w:br/>
              <w:t>• Языки: Всеобщий, арангский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Яркое оперение: +1 к проверкам Выступления и Обмана.</w:t>
            </w:r>
            <w:r w:rsidRPr="00B42A4A">
              <w:rPr>
                <w:lang w:val="ru-RU"/>
              </w:rPr>
              <w:br/>
              <w:t xml:space="preserve">   - Подражание: могут идеально имитировать голоса и звуки, получая бонус +2 к подделке.</w:t>
            </w:r>
            <w:r w:rsidRPr="00B42A4A">
              <w:rPr>
                <w:lang w:val="ru-RU"/>
              </w:rPr>
              <w:br/>
              <w:t xml:space="preserve">   - Планирование: могут планировать.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Аранги достигают зрелости к 10 годам и живут около 80 лет.</w:t>
            </w:r>
            <w:r w:rsidRPr="00B42A4A">
              <w:rPr>
                <w:lang w:val="ru-RU"/>
              </w:rPr>
              <w:br/>
              <w:t>• Мировоззрение: чаще хаотично-доброму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3386C557" w14:textId="2F510BC9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544D5965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4F5FD1DA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2A0278A1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Арангаритхане (попугаи):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44D7513" w14:textId="77777777">
        <w:tc>
          <w:tcPr>
            <w:tcW w:w="4703" w:type="dxa"/>
          </w:tcPr>
          <w:p w14:paraId="3BDA899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49DC215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 — яркие и общительные создания. Их культура — это карнавал красок, музыки и историй. Они коллекционируют легенды и обмениваются ими на больших сборищах. Аранги не терпят скуки и всегда ищут новые впечатления.</w:t>
            </w:r>
          </w:p>
          <w:p w14:paraId="1CF70F9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D1F0F8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3BA3231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 — настоящие непоседы. Они постоянно путешествуют, останавливаясь в гостях у других рас. Их быт — яркий и шумный, они любят украшать себя перьями и бусами.</w:t>
            </w:r>
          </w:p>
          <w:p w14:paraId="7C8688B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5037C06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05DC124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 — всеобщие любимцы. Они легко находят язык с кем угодно, их ценят за весёлый нрав и умение рассказывать истории.</w:t>
            </w:r>
          </w:p>
          <w:p w14:paraId="66B6A4E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07E1341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65975D9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аранги нет строгих семейных уз. Они свободны в выборе партнёра, дети часто растут в коллективе. Яркие самцы привлекают внимание своим оперением.</w:t>
            </w:r>
          </w:p>
          <w:p w14:paraId="7AED8B5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0608937B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120E92C1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А</w:t>
            </w:r>
            <w:r w:rsidRPr="00B42A4A">
              <w:rPr>
                <w:rFonts w:ascii="Garamond" w:hAnsi="Garamond"/>
                <w:lang w:val="ru-RU"/>
              </w:rPr>
              <w:t>ранги — прирождённые барды. Их магия — песни и танцы, вызывающие радость или замешательство у врагов.</w:t>
            </w:r>
          </w:p>
        </w:tc>
        <w:tc>
          <w:tcPr>
            <w:tcW w:w="4703" w:type="dxa"/>
            <w:shd w:val="clear" w:color="auto" w:fill="E6DCC8"/>
          </w:tcPr>
          <w:p w14:paraId="5420AB03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2A910B5B" w14:textId="77777777" w:rsidR="00F10404" w:rsidRDefault="00000000">
      <w:r>
        <w:br w:type="page"/>
      </w:r>
    </w:p>
    <w:p w14:paraId="196D7768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Арангаритхане (попугаи):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7ECB8AEC" w14:textId="77777777">
        <w:tc>
          <w:tcPr>
            <w:tcW w:w="4535" w:type="dxa"/>
            <w:shd w:val="clear" w:color="auto" w:fill="E6DCC8"/>
          </w:tcPr>
          <w:p w14:paraId="178A7FF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375CD105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9D2D84F" w14:textId="77777777">
        <w:tc>
          <w:tcPr>
            <w:tcW w:w="4535" w:type="dxa"/>
            <w:shd w:val="clear" w:color="auto" w:fill="E6DCC8"/>
          </w:tcPr>
          <w:p w14:paraId="619D855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310E29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8C133ED" w14:textId="77777777" w:rsidR="00F10404" w:rsidRDefault="00000000">
      <w:r>
        <w:br w:type="page"/>
      </w:r>
    </w:p>
    <w:p w14:paraId="06F1F427" w14:textId="77777777" w:rsidR="00F10404" w:rsidRDefault="00F10404">
      <w:bookmarkStart w:id="12" w:name="race_12"/>
      <w:bookmarkEnd w:id="12"/>
    </w:p>
    <w:p w14:paraId="0B30229C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Наги</w:t>
      </w:r>
    </w:p>
    <w:p w14:paraId="50AC751E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2D99DA0B" w14:textId="77777777">
        <w:trPr>
          <w:jc w:val="center"/>
        </w:trPr>
        <w:tc>
          <w:tcPr>
            <w:tcW w:w="4703" w:type="dxa"/>
          </w:tcPr>
          <w:p w14:paraId="7E7C0940" w14:textId="29314D26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— змеелюди, обитающие в тёплых болотах и джунглях. Они мудры, терпеливы и часто выступают хранителями древних знаний.</w:t>
            </w:r>
          </w:p>
          <w:p w14:paraId="653B2618" w14:textId="77777777" w:rsidR="00764581" w:rsidRDefault="00764581">
            <w:pPr>
              <w:rPr>
                <w:b/>
                <w:lang w:val="ru-RU"/>
              </w:rPr>
            </w:pPr>
          </w:p>
          <w:p w14:paraId="0315CD74" w14:textId="6A93A97E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25 фт.</w:t>
            </w:r>
            <w:r w:rsidRPr="00B42A4A">
              <w:rPr>
                <w:lang w:val="ru-RU"/>
              </w:rPr>
              <w:br/>
              <w:t>• Повышение характеристик: +2 к Мудрости,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нагий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Чешуйчатая кожа: +1 к Классу Защиты.</w:t>
            </w:r>
            <w:r w:rsidRPr="00B42A4A">
              <w:rPr>
                <w:lang w:val="ru-RU"/>
              </w:rPr>
              <w:br/>
              <w:t xml:space="preserve">   - Ядовитые железы: раз в день могут нанести яд на оружие или укус (1к4 урона + Сл 12 на отравление).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Наги достигают зрелости к 15 годам и живут около 120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76778E8A" w14:textId="064BC57D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3A43533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024E9CC9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1CE174C2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Наги: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036F648A" w14:textId="77777777">
        <w:tc>
          <w:tcPr>
            <w:tcW w:w="4703" w:type="dxa"/>
          </w:tcPr>
          <w:p w14:paraId="1048F0A0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5943F2C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— древняя раса, чья культура тесно связана с водой и мудростью. Они живут в плавучих деревнях или храмах посреди болот. Наги — искусные алхимики и целители, их общество строго иерархично, а старейшины помнят события тысячелетней давности.</w:t>
            </w:r>
          </w:p>
          <w:p w14:paraId="1EC6AA0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6754BD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1CEB88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живут в домах на воде или в пещерах у болот. Их день связан с приливами и отливами. Они занимаются рыболовством, собирательством редких трав. Наги — искусные повара и травники.</w:t>
            </w:r>
          </w:p>
          <w:p w14:paraId="12F344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9A52B1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707337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держатся особняком, но торгуют с людьми и эльфами редкими травами и ядами. К чужакам относятся настороженно, но гостеприимны.</w:t>
            </w:r>
          </w:p>
          <w:p w14:paraId="0F380A48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73EF1B2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36F0E34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 xml:space="preserve">аги — матриархат. Самки — правительницы и жрицы, самцы — защитники и охотники. Браки редки, размножение происходит по </w:t>
            </w:r>
            <w:r w:rsidRPr="00B42A4A">
              <w:rPr>
                <w:rFonts w:ascii="Garamond" w:hAnsi="Garamond"/>
                <w:lang w:val="ru-RU"/>
              </w:rPr>
              <w:lastRenderedPageBreak/>
              <w:t>особым ритуалам.</w:t>
            </w:r>
          </w:p>
          <w:p w14:paraId="524C2BC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F385D57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4061A99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Н</w:t>
            </w:r>
            <w:r w:rsidRPr="00B42A4A">
              <w:rPr>
                <w:rFonts w:ascii="Garamond" w:hAnsi="Garamond"/>
                <w:lang w:val="ru-RU"/>
              </w:rPr>
              <w:t>аги — мастера ядов и зелий. Их магия — это алхимия, управление водой и гипноз.</w:t>
            </w:r>
          </w:p>
        </w:tc>
        <w:tc>
          <w:tcPr>
            <w:tcW w:w="4703" w:type="dxa"/>
            <w:shd w:val="clear" w:color="auto" w:fill="E6DCC8"/>
          </w:tcPr>
          <w:p w14:paraId="7DB427FF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6370C232" w14:textId="77777777" w:rsidR="00F10404" w:rsidRDefault="00000000">
      <w:r>
        <w:br w:type="page"/>
      </w:r>
    </w:p>
    <w:p w14:paraId="77D6DD9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Наги: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237A8CEC" w14:textId="77777777">
        <w:tc>
          <w:tcPr>
            <w:tcW w:w="4535" w:type="dxa"/>
            <w:shd w:val="clear" w:color="auto" w:fill="E6DCC8"/>
          </w:tcPr>
          <w:p w14:paraId="0900CDFE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EEB49C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5D2489A7" w14:textId="77777777">
        <w:tc>
          <w:tcPr>
            <w:tcW w:w="4535" w:type="dxa"/>
            <w:shd w:val="clear" w:color="auto" w:fill="E6DCC8"/>
          </w:tcPr>
          <w:p w14:paraId="2F7CF89A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6859EEA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5DC1AC79" w14:textId="77777777" w:rsidR="00F10404" w:rsidRDefault="00000000">
      <w:r>
        <w:br w:type="page"/>
      </w:r>
    </w:p>
    <w:p w14:paraId="6A0291DE" w14:textId="77777777" w:rsidR="00F10404" w:rsidRDefault="00F10404">
      <w:bookmarkStart w:id="13" w:name="race_13"/>
      <w:bookmarkEnd w:id="13"/>
    </w:p>
    <w:p w14:paraId="7FA2F1C6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Круки (грунги)</w:t>
      </w:r>
    </w:p>
    <w:p w14:paraId="29222A00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27E40120" w14:textId="77777777">
        <w:trPr>
          <w:jc w:val="center"/>
        </w:trPr>
        <w:tc>
          <w:tcPr>
            <w:tcW w:w="4703" w:type="dxa"/>
          </w:tcPr>
          <w:p w14:paraId="3617823E" w14:textId="77F4C151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лягушкоподобные существа, населяющие тёплые болота. Они быстры, проворны и славятся своим умением охотиться как на суше, так и в воде.</w:t>
            </w:r>
          </w:p>
          <w:p w14:paraId="0A018916" w14:textId="77777777" w:rsidR="00764581" w:rsidRDefault="00764581">
            <w:pPr>
              <w:rPr>
                <w:b/>
                <w:lang w:val="ru-RU"/>
              </w:rPr>
            </w:pPr>
          </w:p>
          <w:p w14:paraId="1EB1F939" w14:textId="5C00DB94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Ловкости, +2 к Силе, +2 к любой другой</w:t>
            </w:r>
            <w:r w:rsidRPr="00B42A4A">
              <w:rPr>
                <w:lang w:val="ru-RU"/>
              </w:rPr>
              <w:br/>
              <w:t>• Языки: Всеобщий, крукский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Прыжок из воды: +2 к инициативе, если начинают бой из воды.</w:t>
            </w:r>
            <w:r w:rsidRPr="00B42A4A">
              <w:rPr>
                <w:lang w:val="ru-RU"/>
              </w:rPr>
              <w:br/>
              <w:t xml:space="preserve">   - Липкий язык: могут выстреливать языком на 10 фт., чтобы подтянуть предмет или схватить врага (проверка Ловкости).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Круки достигают зрелости к 10 годам и живут около 60 лет.</w:t>
            </w:r>
            <w:r w:rsidRPr="00B42A4A">
              <w:rPr>
                <w:lang w:val="ru-RU"/>
              </w:rPr>
              <w:br/>
              <w:t>• Мировоззрение: чаще хаотично-нейтральному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2CB2D487" w14:textId="7762135E" w:rsidR="00F10404" w:rsidRPr="00B42A4A" w:rsidRDefault="00F10404">
            <w:pPr>
              <w:rPr>
                <w:lang w:val="ru-RU"/>
              </w:rPr>
            </w:pPr>
          </w:p>
        </w:tc>
        <w:tc>
          <w:tcPr>
            <w:tcW w:w="4703" w:type="dxa"/>
            <w:shd w:val="clear" w:color="auto" w:fill="E6DCC8"/>
          </w:tcPr>
          <w:p w14:paraId="63900A32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710BDDBF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6F46E045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Круки (грунги):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5C27A911" w14:textId="77777777">
        <w:tc>
          <w:tcPr>
            <w:tcW w:w="4703" w:type="dxa"/>
          </w:tcPr>
          <w:p w14:paraId="0D16A8E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3959BCA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народ, предпочитающий болотистые места. Их культура динамична: они строят дома на сваях, плавают на каноэ и устраивают шумные праздники в полнолуние. Круки — отличные рыбаки и охотники, а их прыгучесть позволяет им ловко передвигаться по камышам.</w:t>
            </w:r>
          </w:p>
          <w:p w14:paraId="42A6D7E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5B5FAE9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01677A6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жители камышей. Они строят плавучие хижины, передвигаются на лодках. Их быт — это ловля рыбы, охота на птиц, собирательство. Круки очень общительны, часто устраивают вечеринки.</w:t>
            </w:r>
          </w:p>
          <w:p w14:paraId="79CEF53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3A2233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E2E9B86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открыты для общения, особенно с путешественниками. Они дружат с людьми-торговцами и нагами, но избегают конфликтов.</w:t>
            </w:r>
          </w:p>
          <w:p w14:paraId="6D113EA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499D070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8243FBC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полигамны, один самец может иметь несколько самок. Но все заботятся о потомстве сообща. Гендерных ограничений в труде нет.</w:t>
            </w:r>
          </w:p>
          <w:p w14:paraId="11ADEA1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lastRenderedPageBreak/>
              <w:br/>
            </w:r>
          </w:p>
          <w:p w14:paraId="57FB13B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562FD0E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К</w:t>
            </w:r>
            <w:r w:rsidRPr="00B42A4A">
              <w:rPr>
                <w:rFonts w:ascii="Garamond" w:hAnsi="Garamond"/>
                <w:lang w:val="ru-RU"/>
              </w:rPr>
              <w:t>руки — хранители болот. Их магия — водная, они могут вызывать туман, управлять насекомыми и лечить раны.</w:t>
            </w:r>
          </w:p>
        </w:tc>
        <w:tc>
          <w:tcPr>
            <w:tcW w:w="4703" w:type="dxa"/>
            <w:shd w:val="clear" w:color="auto" w:fill="E6DCC8"/>
          </w:tcPr>
          <w:p w14:paraId="036F33E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788DE430" w14:textId="77777777" w:rsidR="00F10404" w:rsidRDefault="00000000">
      <w:r>
        <w:br w:type="page"/>
      </w:r>
    </w:p>
    <w:p w14:paraId="7677FEAB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Круки (грунги):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6AF008AC" w14:textId="77777777">
        <w:tc>
          <w:tcPr>
            <w:tcW w:w="4535" w:type="dxa"/>
            <w:shd w:val="clear" w:color="auto" w:fill="E6DCC8"/>
          </w:tcPr>
          <w:p w14:paraId="7471E26D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00856A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448A7406" w14:textId="77777777">
        <w:tc>
          <w:tcPr>
            <w:tcW w:w="4535" w:type="dxa"/>
            <w:shd w:val="clear" w:color="auto" w:fill="E6DCC8"/>
          </w:tcPr>
          <w:p w14:paraId="1589927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59C3B884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0E91DC61" w14:textId="77777777" w:rsidR="00F10404" w:rsidRDefault="00000000">
      <w:r>
        <w:br w:type="page"/>
      </w:r>
    </w:p>
    <w:p w14:paraId="0CC032AF" w14:textId="77777777" w:rsidR="00F10404" w:rsidRDefault="00F10404">
      <w:bookmarkStart w:id="14" w:name="race_14"/>
      <w:bookmarkEnd w:id="14"/>
    </w:p>
    <w:p w14:paraId="446514F4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Cinzel" w:hAnsi="Cinzel"/>
          <w:b/>
          <w:color w:val="4A2512"/>
          <w:sz w:val="52"/>
        </w:rPr>
        <w:t>Людоящер</w:t>
      </w:r>
    </w:p>
    <w:p w14:paraId="74E1A303" w14:textId="77777777" w:rsidR="00F10404" w:rsidRDefault="00000000">
      <w:pPr>
        <w:jc w:val="center"/>
      </w:pPr>
      <w:r>
        <w:rPr>
          <w:rFonts w:ascii="Garamond" w:hAnsi="Garamond"/>
          <w:i/>
          <w:sz w:val="24"/>
        </w:rPr>
        <w:t>Земноводный гуманоид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:rsidRPr="00DF76D2" w14:paraId="66CCF08C" w14:textId="77777777">
        <w:trPr>
          <w:jc w:val="center"/>
        </w:trPr>
        <w:tc>
          <w:tcPr>
            <w:tcW w:w="4703" w:type="dxa"/>
          </w:tcPr>
          <w:p w14:paraId="547032DF" w14:textId="3AB8DD0A" w:rsidR="00764581" w:rsidRDefault="00764581">
            <w:pPr>
              <w:rPr>
                <w:b/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 xml:space="preserve">юдоящеры — древние рептилоиды, обитающие в тёплых болотах и джунглях. </w:t>
            </w:r>
            <w:r w:rsidRPr="00766306">
              <w:rPr>
                <w:rFonts w:ascii="Garamond" w:hAnsi="Garamond"/>
                <w:lang w:val="ru-RU"/>
              </w:rPr>
              <w:t>Они сильны, выносливы и ведут клановый образ жизни.</w:t>
            </w:r>
          </w:p>
          <w:p w14:paraId="49040822" w14:textId="77777777" w:rsidR="00764581" w:rsidRDefault="00764581">
            <w:pPr>
              <w:rPr>
                <w:b/>
                <w:lang w:val="ru-RU"/>
              </w:rPr>
            </w:pPr>
          </w:p>
          <w:p w14:paraId="0F37AA25" w14:textId="0EF87B5C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Игровые характеристики</w:t>
            </w:r>
            <w:r w:rsidRPr="00B42A4A">
              <w:rPr>
                <w:b/>
                <w:lang w:val="ru-RU"/>
              </w:rPr>
              <w:br/>
            </w:r>
            <w:r w:rsidRPr="00B42A4A">
              <w:rPr>
                <w:lang w:val="ru-RU"/>
              </w:rPr>
              <w:t>• Размер: Средний</w:t>
            </w:r>
            <w:r w:rsidRPr="00B42A4A">
              <w:rPr>
                <w:lang w:val="ru-RU"/>
              </w:rPr>
              <w:br/>
              <w:t>• Скорость: 30 фт.</w:t>
            </w:r>
            <w:r w:rsidRPr="00B42A4A">
              <w:rPr>
                <w:lang w:val="ru-RU"/>
              </w:rPr>
              <w:br/>
              <w:t>• Повышение характеристик: +2 к Силе, +2 к Телосложению, +2 к любой другой</w:t>
            </w:r>
            <w:r w:rsidRPr="00B42A4A">
              <w:rPr>
                <w:lang w:val="ru-RU"/>
              </w:rPr>
              <w:br/>
              <w:t>• Языки: Всеобщий, драконий</w:t>
            </w:r>
            <w:r w:rsidRPr="00B42A4A">
              <w:rPr>
                <w:lang w:val="ru-RU"/>
              </w:rPr>
              <w:br/>
              <w:t>• Особенности:</w:t>
            </w:r>
            <w:r w:rsidRPr="00B42A4A">
              <w:rPr>
                <w:lang w:val="ru-RU"/>
              </w:rPr>
              <w:br/>
              <w:t xml:space="preserve">   - Дыхание под водой: могут дышать под водой неограниченно.</w:t>
            </w:r>
            <w:r w:rsidRPr="00B42A4A">
              <w:rPr>
                <w:lang w:val="ru-RU"/>
              </w:rPr>
              <w:br/>
              <w:t xml:space="preserve">   - Чешуйчатая броня: +1 к Классу Защиты.</w:t>
            </w:r>
            <w:r w:rsidRPr="00B42A4A">
              <w:rPr>
                <w:lang w:val="ru-RU"/>
              </w:rPr>
              <w:br/>
              <w:t xml:space="preserve">   - Регенерация хвоста: раз в день может восстановить 1к8 хит-пойнтов, если у него отрублен хвост (занимает 10 минут).</w:t>
            </w:r>
            <w:r w:rsidRPr="00B42A4A">
              <w:rPr>
                <w:lang w:val="ru-RU"/>
              </w:rPr>
              <w:br/>
            </w:r>
            <w:r w:rsidRPr="00B42A4A">
              <w:rPr>
                <w:lang w:val="ru-RU"/>
              </w:rPr>
              <w:br/>
              <w:t>• Возраст: Людоящеры достигают зрелости к 12 годам и живут около 80 лет.</w:t>
            </w:r>
            <w:r w:rsidRPr="00B42A4A">
              <w:rPr>
                <w:lang w:val="ru-RU"/>
              </w:rPr>
              <w:br/>
              <w:t>• Мировоззрение: чаще законно-нейтральному</w:t>
            </w:r>
            <w:r w:rsidRPr="00B42A4A">
              <w:rPr>
                <w:lang w:val="ru-RU"/>
              </w:rPr>
              <w:br/>
            </w:r>
            <w:r w:rsidRPr="00B42A4A">
              <w:rPr>
                <w:b/>
                <w:lang w:val="ru-RU"/>
              </w:rPr>
              <w:br/>
            </w:r>
          </w:p>
          <w:p w14:paraId="65871140" w14:textId="79302318" w:rsidR="00F10404" w:rsidRDefault="00F10404"/>
        </w:tc>
        <w:tc>
          <w:tcPr>
            <w:tcW w:w="4703" w:type="dxa"/>
            <w:shd w:val="clear" w:color="auto" w:fill="E6DCC8"/>
          </w:tcPr>
          <w:p w14:paraId="09ADACDB" w14:textId="77777777" w:rsidR="00F10404" w:rsidRPr="00B42A4A" w:rsidRDefault="00000000">
            <w:pPr>
              <w:jc w:val="center"/>
              <w:rPr>
                <w:lang w:val="ru-RU"/>
              </w:rPr>
            </w:pPr>
            <w:r w:rsidRPr="00B42A4A">
              <w:rPr>
                <w:i/>
                <w:color w:val="64503C"/>
                <w:lang w:val="ru-RU"/>
              </w:rPr>
              <w:t>Иллюстрация расы</w:t>
            </w:r>
            <w:r w:rsidRPr="00B42A4A">
              <w:rPr>
                <w:i/>
                <w:color w:val="64503C"/>
                <w:lang w:val="ru-RU"/>
              </w:rPr>
              <w:br/>
              <w:t>(поместите сюда изображение)</w:t>
            </w:r>
          </w:p>
        </w:tc>
      </w:tr>
    </w:tbl>
    <w:p w14:paraId="5F352464" w14:textId="77777777" w:rsidR="00F10404" w:rsidRPr="00B42A4A" w:rsidRDefault="00000000">
      <w:pPr>
        <w:rPr>
          <w:lang w:val="ru-RU"/>
        </w:rPr>
      </w:pPr>
      <w:r w:rsidRPr="00B42A4A">
        <w:rPr>
          <w:lang w:val="ru-RU"/>
        </w:rPr>
        <w:br w:type="page"/>
      </w:r>
    </w:p>
    <w:p w14:paraId="14C201FF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Людоящер: обычаи и жизнь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703"/>
        <w:gridCol w:w="4703"/>
      </w:tblGrid>
      <w:tr w:rsidR="00F10404" w14:paraId="74E718D1" w14:textId="77777777">
        <w:tc>
          <w:tcPr>
            <w:tcW w:w="4703" w:type="dxa"/>
          </w:tcPr>
          <w:p w14:paraId="71D35C2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Культура</w:t>
            </w:r>
            <w:r w:rsidRPr="00B42A4A">
              <w:rPr>
                <w:b/>
                <w:lang w:val="ru-RU"/>
              </w:rPr>
              <w:br/>
            </w:r>
          </w:p>
          <w:p w14:paraId="5483B0D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 — потомки древних рептилий, их культура сурова и традиционна. Они живут кланами, почитают предков и духов предков. Людоящеры искусные воины и строители, их города скрыты в джунглях, а в архитектуре преобладают пирамиды и каменные статуи.</w:t>
            </w:r>
          </w:p>
          <w:p w14:paraId="5B2506FE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68A3004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Быт и повседневность</w:t>
            </w:r>
            <w:r w:rsidRPr="00B42A4A">
              <w:rPr>
                <w:b/>
                <w:lang w:val="ru-RU"/>
              </w:rPr>
              <w:br/>
            </w:r>
          </w:p>
          <w:p w14:paraId="6E60D8F3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 — суровые воины. Их день начинается с тренировок, затем охота или патрулирование. Живут в каменных домах, ценят оружие и доспехи. У них сильный культ предков.</w:t>
            </w:r>
          </w:p>
          <w:p w14:paraId="146FD7C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21B54CD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Отношения с другими расами</w:t>
            </w:r>
            <w:r w:rsidRPr="00B42A4A">
              <w:rPr>
                <w:b/>
                <w:lang w:val="ru-RU"/>
              </w:rPr>
              <w:br/>
            </w:r>
          </w:p>
          <w:p w14:paraId="43520815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>юдоящеры — изоляционисты. Они редко вступают в контакт с другими расами, но могут наниматься как наёмники, если уважают лидера.</w:t>
            </w:r>
          </w:p>
          <w:p w14:paraId="3D0CF30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34D3645A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Семья и половые отношения</w:t>
            </w:r>
            <w:r w:rsidRPr="00B42A4A">
              <w:rPr>
                <w:b/>
                <w:lang w:val="ru-RU"/>
              </w:rPr>
              <w:br/>
            </w:r>
          </w:p>
          <w:p w14:paraId="2CBD9542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У</w:t>
            </w:r>
            <w:r w:rsidRPr="00B42A4A">
              <w:rPr>
                <w:rFonts w:ascii="Garamond" w:hAnsi="Garamond"/>
                <w:lang w:val="ru-RU"/>
              </w:rPr>
              <w:t xml:space="preserve"> людоящеров — строгая иерархия: доминируют самцы, но самки-воительницы могут достичь высокого положения. Браки </w:t>
            </w:r>
            <w:r w:rsidRPr="00B42A4A">
              <w:rPr>
                <w:rFonts w:ascii="Garamond" w:hAnsi="Garamond"/>
                <w:lang w:val="ru-RU"/>
              </w:rPr>
              <w:lastRenderedPageBreak/>
              <w:t>заключаются для укрепления кланов.</w:t>
            </w:r>
          </w:p>
          <w:p w14:paraId="0013C02D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lang w:val="ru-RU"/>
              </w:rPr>
              <w:br/>
            </w:r>
          </w:p>
          <w:p w14:paraId="10C01E7F" w14:textId="77777777" w:rsidR="00F10404" w:rsidRPr="00B42A4A" w:rsidRDefault="00000000">
            <w:pPr>
              <w:rPr>
                <w:lang w:val="ru-RU"/>
              </w:rPr>
            </w:pPr>
            <w:r w:rsidRPr="00B42A4A">
              <w:rPr>
                <w:b/>
                <w:lang w:val="ru-RU"/>
              </w:rPr>
              <w:t>Прочие особенности</w:t>
            </w:r>
            <w:r w:rsidRPr="00B42A4A">
              <w:rPr>
                <w:b/>
                <w:lang w:val="ru-RU"/>
              </w:rPr>
              <w:br/>
            </w:r>
          </w:p>
          <w:p w14:paraId="355E9EB1" w14:textId="77777777" w:rsidR="00F10404" w:rsidRDefault="00000000">
            <w:r w:rsidRPr="00B42A4A">
              <w:rPr>
                <w:rFonts w:ascii="Cinzel" w:hAnsi="Cinzel"/>
                <w:b/>
                <w:color w:val="8B4513"/>
                <w:sz w:val="48"/>
                <w:lang w:val="ru-RU"/>
              </w:rPr>
              <w:t>Л</w:t>
            </w:r>
            <w:r w:rsidRPr="00B42A4A">
              <w:rPr>
                <w:rFonts w:ascii="Garamond" w:hAnsi="Garamond"/>
                <w:lang w:val="ru-RU"/>
              </w:rPr>
              <w:t xml:space="preserve">юдоящеры — потомки драконов, их магия — это стихия огня и камня. </w:t>
            </w:r>
            <w:r>
              <w:rPr>
                <w:rFonts w:ascii="Garamond" w:hAnsi="Garamond"/>
              </w:rPr>
              <w:t>Жрецы приносят жертвы предкам для силы в бою.</w:t>
            </w:r>
          </w:p>
        </w:tc>
        <w:tc>
          <w:tcPr>
            <w:tcW w:w="4703" w:type="dxa"/>
            <w:shd w:val="clear" w:color="auto" w:fill="E6DCC8"/>
          </w:tcPr>
          <w:p w14:paraId="09FAC869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lastRenderedPageBreak/>
              <w:t>Иллюстрация быта или культуры</w:t>
            </w:r>
          </w:p>
        </w:tc>
      </w:tr>
    </w:tbl>
    <w:p w14:paraId="60AFFE5D" w14:textId="77777777" w:rsidR="00F10404" w:rsidRDefault="00000000">
      <w:r>
        <w:br w:type="page"/>
      </w:r>
    </w:p>
    <w:p w14:paraId="5ABE1A1D" w14:textId="77777777" w:rsidR="00F10404" w:rsidRDefault="00000000">
      <w:pPr>
        <w:pBdr>
          <w:bottom w:val="single" w:sz="12" w:space="4" w:color="B8860B"/>
        </w:pBdr>
        <w:jc w:val="center"/>
      </w:pPr>
      <w:r>
        <w:rPr>
          <w:rFonts w:ascii="Garamond" w:hAnsi="Garamond"/>
          <w:b/>
          <w:color w:val="643C1E"/>
          <w:sz w:val="36"/>
        </w:rPr>
        <w:lastRenderedPageBreak/>
        <w:t>Людоящер: галерея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5"/>
        <w:gridCol w:w="4535"/>
      </w:tblGrid>
      <w:tr w:rsidR="00F10404" w14:paraId="46B4661D" w14:textId="77777777">
        <w:tc>
          <w:tcPr>
            <w:tcW w:w="4535" w:type="dxa"/>
            <w:shd w:val="clear" w:color="auto" w:fill="E6DCC8"/>
          </w:tcPr>
          <w:p w14:paraId="49FCACB1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7D79DA30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  <w:tr w:rsidR="00F10404" w14:paraId="628DA47E" w14:textId="77777777">
        <w:tc>
          <w:tcPr>
            <w:tcW w:w="4535" w:type="dxa"/>
            <w:shd w:val="clear" w:color="auto" w:fill="E6DCC8"/>
          </w:tcPr>
          <w:p w14:paraId="11BE37FC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  <w:tc>
          <w:tcPr>
            <w:tcW w:w="4535" w:type="dxa"/>
            <w:shd w:val="clear" w:color="auto" w:fill="E6DCC8"/>
          </w:tcPr>
          <w:p w14:paraId="49768308" w14:textId="77777777" w:rsidR="00F10404" w:rsidRDefault="00000000">
            <w:pPr>
              <w:jc w:val="center"/>
            </w:pPr>
            <w:r>
              <w:rPr>
                <w:i/>
                <w:color w:val="64503C"/>
              </w:rPr>
              <w:t>Место для картинки</w:t>
            </w:r>
          </w:p>
        </w:tc>
      </w:tr>
    </w:tbl>
    <w:p w14:paraId="6EEC66C3" w14:textId="77777777" w:rsidR="00017670" w:rsidRDefault="00017670"/>
    <w:sectPr w:rsidR="00017670" w:rsidSect="00B42A4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134" w:right="1417" w:bottom="1134" w:left="1417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37CD" w14:textId="77777777" w:rsidR="006E74BA" w:rsidRDefault="006E74BA">
      <w:pPr>
        <w:spacing w:after="0" w:line="240" w:lineRule="auto"/>
      </w:pPr>
      <w:r>
        <w:separator/>
      </w:r>
    </w:p>
  </w:endnote>
  <w:endnote w:type="continuationSeparator" w:id="0">
    <w:p w14:paraId="263B5767" w14:textId="77777777" w:rsidR="006E74BA" w:rsidRDefault="006E74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inzel">
    <w:altName w:val="Cambria"/>
    <w:panose1 w:val="00000000000000000000"/>
    <w:charset w:val="00"/>
    <w:family w:val="roman"/>
    <w:notTrueType/>
    <w:pitch w:val="default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E806D" w14:textId="77777777" w:rsidR="00B42A4A" w:rsidRDefault="00B42A4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83360" w14:textId="77777777" w:rsidR="00F10404" w:rsidRDefault="00000000">
    <w:pPr>
      <w:pStyle w:val="a7"/>
      <w:pBdr>
        <w:bottom w:val="single" w:sz="6" w:space="4" w:color="B8860B"/>
      </w:pBdr>
      <w:jc w:val="center"/>
    </w:pPr>
    <w:r>
      <w:fldChar w:fldCharType="begin"/>
    </w:r>
    <w:r>
      <w:instrText>PAGE</w:instrText>
    </w:r>
    <w:r>
      <w:fldChar w:fldCharType="separate"/>
    </w:r>
    <w:r w:rsidR="00B42A4A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E607D" w14:textId="77777777" w:rsidR="00B42A4A" w:rsidRDefault="00B42A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7B8D21" w14:textId="77777777" w:rsidR="006E74BA" w:rsidRDefault="006E74BA">
      <w:pPr>
        <w:spacing w:after="0" w:line="240" w:lineRule="auto"/>
      </w:pPr>
      <w:r>
        <w:separator/>
      </w:r>
    </w:p>
  </w:footnote>
  <w:footnote w:type="continuationSeparator" w:id="0">
    <w:p w14:paraId="3219881A" w14:textId="77777777" w:rsidR="006E74BA" w:rsidRDefault="006E74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55F98" w14:textId="77777777" w:rsidR="00B42A4A" w:rsidRDefault="00B42A4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8B72C" w14:textId="77777777" w:rsidR="00B42A4A" w:rsidRDefault="00B42A4A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13287" w14:textId="77777777" w:rsidR="00B42A4A" w:rsidRDefault="00B42A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6055212">
    <w:abstractNumId w:val="8"/>
  </w:num>
  <w:num w:numId="2" w16cid:durableId="1832982045">
    <w:abstractNumId w:val="6"/>
  </w:num>
  <w:num w:numId="3" w16cid:durableId="825363188">
    <w:abstractNumId w:val="5"/>
  </w:num>
  <w:num w:numId="4" w16cid:durableId="1150707463">
    <w:abstractNumId w:val="4"/>
  </w:num>
  <w:num w:numId="5" w16cid:durableId="1940749599">
    <w:abstractNumId w:val="7"/>
  </w:num>
  <w:num w:numId="6" w16cid:durableId="1652638980">
    <w:abstractNumId w:val="3"/>
  </w:num>
  <w:num w:numId="7" w16cid:durableId="389766355">
    <w:abstractNumId w:val="2"/>
  </w:num>
  <w:num w:numId="8" w16cid:durableId="1028682711">
    <w:abstractNumId w:val="1"/>
  </w:num>
  <w:num w:numId="9" w16cid:durableId="176773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70"/>
    <w:rsid w:val="00034616"/>
    <w:rsid w:val="0006063C"/>
    <w:rsid w:val="0015074B"/>
    <w:rsid w:val="0029639D"/>
    <w:rsid w:val="00326F90"/>
    <w:rsid w:val="003622EB"/>
    <w:rsid w:val="003B5D1D"/>
    <w:rsid w:val="00436682"/>
    <w:rsid w:val="004617BD"/>
    <w:rsid w:val="004D0A7B"/>
    <w:rsid w:val="0054238D"/>
    <w:rsid w:val="006855D1"/>
    <w:rsid w:val="006E74BA"/>
    <w:rsid w:val="00764581"/>
    <w:rsid w:val="00766306"/>
    <w:rsid w:val="007F3EC9"/>
    <w:rsid w:val="008D5F27"/>
    <w:rsid w:val="009C3A4E"/>
    <w:rsid w:val="00AA1D8D"/>
    <w:rsid w:val="00B42A4A"/>
    <w:rsid w:val="00B47730"/>
    <w:rsid w:val="00BB30B2"/>
    <w:rsid w:val="00C02CDB"/>
    <w:rsid w:val="00C04052"/>
    <w:rsid w:val="00CB0664"/>
    <w:rsid w:val="00DF252C"/>
    <w:rsid w:val="00DF76D2"/>
    <w:rsid w:val="00F10404"/>
    <w:rsid w:val="00FC693F"/>
    <w:rsid w:val="00FE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7A97394"/>
  <w14:defaultImageDpi w14:val="300"/>
  <w15:docId w15:val="{8BF71EA1-1850-4F8D-A83A-857C61C3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02CDB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A5B592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A5B592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526041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A5B592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7C9163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A5B592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A5B592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A5B59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32391C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A5B592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A5B592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A5B592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526041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526041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A5B592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A5B592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A5B592" w:themeColor="accent1"/>
      </w:pBdr>
      <w:spacing w:before="200" w:after="280"/>
      <w:ind w:left="936" w:right="936"/>
    </w:pPr>
    <w:rPr>
      <w:b/>
      <w:bCs/>
      <w:i/>
      <w:iCs/>
      <w:color w:val="A5B592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A5B592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A5B592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F3A447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F3A447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7C9163" w:themeColor="accent1" w:themeShade="BF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B592" w:themeColor="accent1"/>
          <w:left w:val="nil"/>
          <w:bottom w:val="single" w:sz="8" w:space="0" w:color="A5B59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DC7D0E" w:themeColor="accent2" w:themeShade="BF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A447" w:themeColor="accent2"/>
          <w:left w:val="nil"/>
          <w:bottom w:val="single" w:sz="8" w:space="0" w:color="F3A44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B79214" w:themeColor="accent3" w:themeShade="BF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7BC29" w:themeColor="accent3"/>
          <w:left w:val="nil"/>
          <w:bottom w:val="single" w:sz="8" w:space="0" w:color="E7BC2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B55374" w:themeColor="accent4" w:themeShade="BF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092A7" w:themeColor="accent4"/>
          <w:left w:val="nil"/>
          <w:bottom w:val="single" w:sz="8" w:space="0" w:color="D092A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7153A0" w:themeColor="accent5" w:themeShade="BF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C85C0" w:themeColor="accent5"/>
          <w:left w:val="nil"/>
          <w:bottom w:val="single" w:sz="8" w:space="0" w:color="9C85C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4E74A2" w:themeColor="accent6" w:themeShade="BF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9EC2" w:themeColor="accent6"/>
          <w:left w:val="nil"/>
          <w:bottom w:val="single" w:sz="8" w:space="0" w:color="809EC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1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H w:val="nil"/>
          <w:insideV w:val="single" w:sz="8" w:space="0" w:color="A5B59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</w:tcPr>
    </w:tblStylePr>
    <w:tblStylePr w:type="band1Vert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  <w:shd w:val="clear" w:color="auto" w:fill="E8ECE4" w:themeFill="accent1" w:themeFillTint="3F"/>
      </w:tcPr>
    </w:tblStylePr>
    <w:tblStylePr w:type="band2Horz">
      <w:tblPr/>
      <w:tcPr>
        <w:tcBorders>
          <w:top w:val="single" w:sz="8" w:space="0" w:color="A5B592" w:themeColor="accent1"/>
          <w:left w:val="single" w:sz="8" w:space="0" w:color="A5B592" w:themeColor="accent1"/>
          <w:bottom w:val="single" w:sz="8" w:space="0" w:color="A5B592" w:themeColor="accent1"/>
          <w:right w:val="single" w:sz="8" w:space="0" w:color="A5B592" w:themeColor="accent1"/>
          <w:insideV w:val="single" w:sz="8" w:space="0" w:color="A5B592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1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H w:val="nil"/>
          <w:insideV w:val="single" w:sz="8" w:space="0" w:color="F3A44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</w:tcPr>
    </w:tblStylePr>
    <w:tblStylePr w:type="band1Vert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  <w:shd w:val="clear" w:color="auto" w:fill="FCE8D1" w:themeFill="accent2" w:themeFillTint="3F"/>
      </w:tcPr>
    </w:tblStylePr>
    <w:tblStylePr w:type="band2Horz">
      <w:tblPr/>
      <w:tcPr>
        <w:tcBorders>
          <w:top w:val="single" w:sz="8" w:space="0" w:color="F3A447" w:themeColor="accent2"/>
          <w:left w:val="single" w:sz="8" w:space="0" w:color="F3A447" w:themeColor="accent2"/>
          <w:bottom w:val="single" w:sz="8" w:space="0" w:color="F3A447" w:themeColor="accent2"/>
          <w:right w:val="single" w:sz="8" w:space="0" w:color="F3A447" w:themeColor="accent2"/>
          <w:insideV w:val="single" w:sz="8" w:space="0" w:color="F3A447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1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H w:val="nil"/>
          <w:insideV w:val="single" w:sz="8" w:space="0" w:color="E7BC2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</w:tcPr>
    </w:tblStylePr>
    <w:tblStylePr w:type="band1Vert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  <w:shd w:val="clear" w:color="auto" w:fill="F9EEC9" w:themeFill="accent3" w:themeFillTint="3F"/>
      </w:tcPr>
    </w:tblStylePr>
    <w:tblStylePr w:type="band2Horz">
      <w:tblPr/>
      <w:tcPr>
        <w:tcBorders>
          <w:top w:val="single" w:sz="8" w:space="0" w:color="E7BC29" w:themeColor="accent3"/>
          <w:left w:val="single" w:sz="8" w:space="0" w:color="E7BC29" w:themeColor="accent3"/>
          <w:bottom w:val="single" w:sz="8" w:space="0" w:color="E7BC29" w:themeColor="accent3"/>
          <w:right w:val="single" w:sz="8" w:space="0" w:color="E7BC29" w:themeColor="accent3"/>
          <w:insideV w:val="single" w:sz="8" w:space="0" w:color="E7BC2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1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H w:val="nil"/>
          <w:insideV w:val="single" w:sz="8" w:space="0" w:color="D092A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</w:tcPr>
    </w:tblStylePr>
    <w:tblStylePr w:type="band1Vert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  <w:shd w:val="clear" w:color="auto" w:fill="F3E3E9" w:themeFill="accent4" w:themeFillTint="3F"/>
      </w:tcPr>
    </w:tblStylePr>
    <w:tblStylePr w:type="band2Horz">
      <w:tblPr/>
      <w:tcPr>
        <w:tcBorders>
          <w:top w:val="single" w:sz="8" w:space="0" w:color="D092A7" w:themeColor="accent4"/>
          <w:left w:val="single" w:sz="8" w:space="0" w:color="D092A7" w:themeColor="accent4"/>
          <w:bottom w:val="single" w:sz="8" w:space="0" w:color="D092A7" w:themeColor="accent4"/>
          <w:right w:val="single" w:sz="8" w:space="0" w:color="D092A7" w:themeColor="accent4"/>
          <w:insideV w:val="single" w:sz="8" w:space="0" w:color="D092A7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1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H w:val="nil"/>
          <w:insideV w:val="single" w:sz="8" w:space="0" w:color="9C85C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</w:tcPr>
    </w:tblStylePr>
    <w:tblStylePr w:type="band1Vert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  <w:shd w:val="clear" w:color="auto" w:fill="E6E0EF" w:themeFill="accent5" w:themeFillTint="3F"/>
      </w:tcPr>
    </w:tblStylePr>
    <w:tblStylePr w:type="band2Horz">
      <w:tblPr/>
      <w:tcPr>
        <w:tcBorders>
          <w:top w:val="single" w:sz="8" w:space="0" w:color="9C85C0" w:themeColor="accent5"/>
          <w:left w:val="single" w:sz="8" w:space="0" w:color="9C85C0" w:themeColor="accent5"/>
          <w:bottom w:val="single" w:sz="8" w:space="0" w:color="9C85C0" w:themeColor="accent5"/>
          <w:right w:val="single" w:sz="8" w:space="0" w:color="9C85C0" w:themeColor="accent5"/>
          <w:insideV w:val="single" w:sz="8" w:space="0" w:color="9C85C0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1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H w:val="nil"/>
          <w:insideV w:val="single" w:sz="8" w:space="0" w:color="809EC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</w:tcPr>
    </w:tblStylePr>
    <w:tblStylePr w:type="band1Vert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  <w:shd w:val="clear" w:color="auto" w:fill="DFE6F0" w:themeFill="accent6" w:themeFillTint="3F"/>
      </w:tcPr>
    </w:tblStylePr>
    <w:tblStylePr w:type="band2Horz">
      <w:tblPr/>
      <w:tcPr>
        <w:tcBorders>
          <w:top w:val="single" w:sz="8" w:space="0" w:color="809EC2" w:themeColor="accent6"/>
          <w:left w:val="single" w:sz="8" w:space="0" w:color="809EC2" w:themeColor="accent6"/>
          <w:bottom w:val="single" w:sz="8" w:space="0" w:color="809EC2" w:themeColor="accent6"/>
          <w:right w:val="single" w:sz="8" w:space="0" w:color="809EC2" w:themeColor="accent6"/>
          <w:insideV w:val="single" w:sz="8" w:space="0" w:color="809EC2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C7AD" w:themeColor="accent1" w:themeTint="BF"/>
          <w:left w:val="single" w:sz="8" w:space="0" w:color="BBC7AD" w:themeColor="accent1" w:themeTint="BF"/>
          <w:bottom w:val="single" w:sz="8" w:space="0" w:color="BBC7AD" w:themeColor="accent1" w:themeTint="BF"/>
          <w:right w:val="single" w:sz="8" w:space="0" w:color="BBC7A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CE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6BA75" w:themeColor="accent2" w:themeTint="BF"/>
          <w:left w:val="single" w:sz="8" w:space="0" w:color="F6BA75" w:themeColor="accent2" w:themeTint="BF"/>
          <w:bottom w:val="single" w:sz="8" w:space="0" w:color="F6BA75" w:themeColor="accent2" w:themeTint="BF"/>
          <w:right w:val="single" w:sz="8" w:space="0" w:color="F6BA7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CE8D1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CC5E" w:themeColor="accent3" w:themeTint="BF"/>
          <w:left w:val="single" w:sz="8" w:space="0" w:color="EDCC5E" w:themeColor="accent3" w:themeTint="BF"/>
          <w:bottom w:val="single" w:sz="8" w:space="0" w:color="EDCC5E" w:themeColor="accent3" w:themeTint="BF"/>
          <w:right w:val="single" w:sz="8" w:space="0" w:color="EDCC5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EEC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BADBC" w:themeColor="accent4" w:themeTint="BF"/>
          <w:left w:val="single" w:sz="8" w:space="0" w:color="DBADBC" w:themeColor="accent4" w:themeTint="BF"/>
          <w:bottom w:val="single" w:sz="8" w:space="0" w:color="DBADBC" w:themeColor="accent4" w:themeTint="BF"/>
          <w:right w:val="single" w:sz="8" w:space="0" w:color="DBADB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3E3E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4A3CF" w:themeColor="accent5" w:themeTint="BF"/>
          <w:left w:val="single" w:sz="8" w:space="0" w:color="B4A3CF" w:themeColor="accent5" w:themeTint="BF"/>
          <w:bottom w:val="single" w:sz="8" w:space="0" w:color="B4A3CF" w:themeColor="accent5" w:themeTint="BF"/>
          <w:right w:val="single" w:sz="8" w:space="0" w:color="B4A3C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0E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B6D1" w:themeColor="accent6" w:themeTint="BF"/>
          <w:left w:val="single" w:sz="8" w:space="0" w:color="9FB6D1" w:themeColor="accent6" w:themeTint="BF"/>
          <w:bottom w:val="single" w:sz="8" w:space="0" w:color="9FB6D1" w:themeColor="accent6" w:themeTint="BF"/>
          <w:right w:val="single" w:sz="8" w:space="0" w:color="9FB6D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E6F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bottom w:val="single" w:sz="8" w:space="0" w:color="A5B59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B592" w:themeColor="accent1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B592" w:themeColor="accent1"/>
          <w:bottom w:val="single" w:sz="8" w:space="0" w:color="A5B592" w:themeColor="accent1"/>
        </w:tcBorders>
      </w:tcPr>
    </w:tblStylePr>
    <w:tblStylePr w:type="band1Vert">
      <w:tblPr/>
      <w:tcPr>
        <w:shd w:val="clear" w:color="auto" w:fill="E8ECE4" w:themeFill="accent1" w:themeFillTint="3F"/>
      </w:tcPr>
    </w:tblStylePr>
    <w:tblStylePr w:type="band1Horz">
      <w:tblPr/>
      <w:tcPr>
        <w:shd w:val="clear" w:color="auto" w:fill="E8ECE4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bottom w:val="single" w:sz="8" w:space="0" w:color="F3A44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A447" w:themeColor="accent2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A447" w:themeColor="accent2"/>
          <w:bottom w:val="single" w:sz="8" w:space="0" w:color="F3A447" w:themeColor="accent2"/>
        </w:tcBorders>
      </w:tcPr>
    </w:tblStylePr>
    <w:tblStylePr w:type="band1Vert">
      <w:tblPr/>
      <w:tcPr>
        <w:shd w:val="clear" w:color="auto" w:fill="FCE8D1" w:themeFill="accent2" w:themeFillTint="3F"/>
      </w:tcPr>
    </w:tblStylePr>
    <w:tblStylePr w:type="band1Horz">
      <w:tblPr/>
      <w:tcPr>
        <w:shd w:val="clear" w:color="auto" w:fill="FCE8D1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bottom w:val="single" w:sz="8" w:space="0" w:color="E7BC2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7BC29" w:themeColor="accent3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7BC29" w:themeColor="accent3"/>
          <w:bottom w:val="single" w:sz="8" w:space="0" w:color="E7BC29" w:themeColor="accent3"/>
        </w:tcBorders>
      </w:tcPr>
    </w:tblStylePr>
    <w:tblStylePr w:type="band1Vert">
      <w:tblPr/>
      <w:tcPr>
        <w:shd w:val="clear" w:color="auto" w:fill="F9EEC9" w:themeFill="accent3" w:themeFillTint="3F"/>
      </w:tcPr>
    </w:tblStylePr>
    <w:tblStylePr w:type="band1Horz">
      <w:tblPr/>
      <w:tcPr>
        <w:shd w:val="clear" w:color="auto" w:fill="F9EEC9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bottom w:val="single" w:sz="8" w:space="0" w:color="D092A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092A7" w:themeColor="accent4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092A7" w:themeColor="accent4"/>
          <w:bottom w:val="single" w:sz="8" w:space="0" w:color="D092A7" w:themeColor="accent4"/>
        </w:tcBorders>
      </w:tcPr>
    </w:tblStylePr>
    <w:tblStylePr w:type="band1Vert">
      <w:tblPr/>
      <w:tcPr>
        <w:shd w:val="clear" w:color="auto" w:fill="F3E3E9" w:themeFill="accent4" w:themeFillTint="3F"/>
      </w:tcPr>
    </w:tblStylePr>
    <w:tblStylePr w:type="band1Horz">
      <w:tblPr/>
      <w:tcPr>
        <w:shd w:val="clear" w:color="auto" w:fill="F3E3E9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bottom w:val="single" w:sz="8" w:space="0" w:color="9C85C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C85C0" w:themeColor="accent5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C85C0" w:themeColor="accent5"/>
          <w:bottom w:val="single" w:sz="8" w:space="0" w:color="9C85C0" w:themeColor="accent5"/>
        </w:tcBorders>
      </w:tcPr>
    </w:tblStylePr>
    <w:tblStylePr w:type="band1Vert">
      <w:tblPr/>
      <w:tcPr>
        <w:shd w:val="clear" w:color="auto" w:fill="E6E0EF" w:themeFill="accent5" w:themeFillTint="3F"/>
      </w:tcPr>
    </w:tblStylePr>
    <w:tblStylePr w:type="band1Horz">
      <w:tblPr/>
      <w:tcPr>
        <w:shd w:val="clear" w:color="auto" w:fill="E6E0EF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bottom w:val="single" w:sz="8" w:space="0" w:color="809EC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9EC2" w:themeColor="accent6"/>
        </w:tcBorders>
      </w:tcPr>
    </w:tblStylePr>
    <w:tblStylePr w:type="lastRow">
      <w:rPr>
        <w:b/>
        <w:bCs/>
        <w:color w:val="444D26" w:themeColor="text2"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9EC2" w:themeColor="accent6"/>
          <w:bottom w:val="single" w:sz="8" w:space="0" w:color="809EC2" w:themeColor="accent6"/>
        </w:tcBorders>
      </w:tcPr>
    </w:tblStylePr>
    <w:tblStylePr w:type="band1Vert">
      <w:tblPr/>
      <w:tcPr>
        <w:shd w:val="clear" w:color="auto" w:fill="DFE6F0" w:themeFill="accent6" w:themeFillTint="3F"/>
      </w:tcPr>
    </w:tblStylePr>
    <w:tblStylePr w:type="band1Horz">
      <w:tblPr/>
      <w:tcPr>
        <w:shd w:val="clear" w:color="auto" w:fill="DFE6F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B59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B59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B59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B59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CE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3A447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A44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A44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CE8D1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7BC2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7BC2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7BC2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EEC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092A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092A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092A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3E3E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C85C0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C85C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C85C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0E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9EC2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9EC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9EC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E6F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BC7AD" w:themeColor="accent1" w:themeTint="BF"/>
        <w:left w:val="single" w:sz="8" w:space="0" w:color="BBC7AD" w:themeColor="accent1" w:themeTint="BF"/>
        <w:bottom w:val="single" w:sz="8" w:space="0" w:color="BBC7AD" w:themeColor="accent1" w:themeTint="BF"/>
        <w:right w:val="single" w:sz="8" w:space="0" w:color="BBC7AD" w:themeColor="accent1" w:themeTint="BF"/>
        <w:insideH w:val="single" w:sz="8" w:space="0" w:color="BBC7AD" w:themeColor="accent1" w:themeTint="BF"/>
        <w:insideV w:val="single" w:sz="8" w:space="0" w:color="BBC7AD" w:themeColor="accent1" w:themeTint="BF"/>
      </w:tblBorders>
    </w:tblPr>
    <w:tcPr>
      <w:shd w:val="clear" w:color="auto" w:fill="E8ECE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7A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6BA75" w:themeColor="accent2" w:themeTint="BF"/>
        <w:left w:val="single" w:sz="8" w:space="0" w:color="F6BA75" w:themeColor="accent2" w:themeTint="BF"/>
        <w:bottom w:val="single" w:sz="8" w:space="0" w:color="F6BA75" w:themeColor="accent2" w:themeTint="BF"/>
        <w:right w:val="single" w:sz="8" w:space="0" w:color="F6BA75" w:themeColor="accent2" w:themeTint="BF"/>
        <w:insideH w:val="single" w:sz="8" w:space="0" w:color="F6BA75" w:themeColor="accent2" w:themeTint="BF"/>
        <w:insideV w:val="single" w:sz="8" w:space="0" w:color="F6BA75" w:themeColor="accent2" w:themeTint="BF"/>
      </w:tblBorders>
    </w:tblPr>
    <w:tcPr>
      <w:shd w:val="clear" w:color="auto" w:fill="FCE8D1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6BA7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DCC5E" w:themeColor="accent3" w:themeTint="BF"/>
        <w:left w:val="single" w:sz="8" w:space="0" w:color="EDCC5E" w:themeColor="accent3" w:themeTint="BF"/>
        <w:bottom w:val="single" w:sz="8" w:space="0" w:color="EDCC5E" w:themeColor="accent3" w:themeTint="BF"/>
        <w:right w:val="single" w:sz="8" w:space="0" w:color="EDCC5E" w:themeColor="accent3" w:themeTint="BF"/>
        <w:insideH w:val="single" w:sz="8" w:space="0" w:color="EDCC5E" w:themeColor="accent3" w:themeTint="BF"/>
        <w:insideV w:val="single" w:sz="8" w:space="0" w:color="EDCC5E" w:themeColor="accent3" w:themeTint="BF"/>
      </w:tblBorders>
    </w:tblPr>
    <w:tcPr>
      <w:shd w:val="clear" w:color="auto" w:fill="F9EEC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DCC5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BADBC" w:themeColor="accent4" w:themeTint="BF"/>
        <w:left w:val="single" w:sz="8" w:space="0" w:color="DBADBC" w:themeColor="accent4" w:themeTint="BF"/>
        <w:bottom w:val="single" w:sz="8" w:space="0" w:color="DBADBC" w:themeColor="accent4" w:themeTint="BF"/>
        <w:right w:val="single" w:sz="8" w:space="0" w:color="DBADBC" w:themeColor="accent4" w:themeTint="BF"/>
        <w:insideH w:val="single" w:sz="8" w:space="0" w:color="DBADBC" w:themeColor="accent4" w:themeTint="BF"/>
        <w:insideV w:val="single" w:sz="8" w:space="0" w:color="DBADBC" w:themeColor="accent4" w:themeTint="BF"/>
      </w:tblBorders>
    </w:tblPr>
    <w:tcPr>
      <w:shd w:val="clear" w:color="auto" w:fill="F3E3E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BADB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4A3CF" w:themeColor="accent5" w:themeTint="BF"/>
        <w:left w:val="single" w:sz="8" w:space="0" w:color="B4A3CF" w:themeColor="accent5" w:themeTint="BF"/>
        <w:bottom w:val="single" w:sz="8" w:space="0" w:color="B4A3CF" w:themeColor="accent5" w:themeTint="BF"/>
        <w:right w:val="single" w:sz="8" w:space="0" w:color="B4A3CF" w:themeColor="accent5" w:themeTint="BF"/>
        <w:insideH w:val="single" w:sz="8" w:space="0" w:color="B4A3CF" w:themeColor="accent5" w:themeTint="BF"/>
        <w:insideV w:val="single" w:sz="8" w:space="0" w:color="B4A3CF" w:themeColor="accent5" w:themeTint="BF"/>
      </w:tblBorders>
    </w:tblPr>
    <w:tcPr>
      <w:shd w:val="clear" w:color="auto" w:fill="E6E0E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A3C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B6D1" w:themeColor="accent6" w:themeTint="BF"/>
        <w:left w:val="single" w:sz="8" w:space="0" w:color="9FB6D1" w:themeColor="accent6" w:themeTint="BF"/>
        <w:bottom w:val="single" w:sz="8" w:space="0" w:color="9FB6D1" w:themeColor="accent6" w:themeTint="BF"/>
        <w:right w:val="single" w:sz="8" w:space="0" w:color="9FB6D1" w:themeColor="accent6" w:themeTint="BF"/>
        <w:insideH w:val="single" w:sz="8" w:space="0" w:color="9FB6D1" w:themeColor="accent6" w:themeTint="BF"/>
        <w:insideV w:val="single" w:sz="8" w:space="0" w:color="9FB6D1" w:themeColor="accent6" w:themeTint="BF"/>
      </w:tblBorders>
    </w:tblPr>
    <w:tcPr>
      <w:shd w:val="clear" w:color="auto" w:fill="DFE6F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B6D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B592" w:themeColor="accent1"/>
        <w:left w:val="single" w:sz="8" w:space="0" w:color="A5B592" w:themeColor="accent1"/>
        <w:bottom w:val="single" w:sz="8" w:space="0" w:color="A5B592" w:themeColor="accent1"/>
        <w:right w:val="single" w:sz="8" w:space="0" w:color="A5B592" w:themeColor="accent1"/>
        <w:insideH w:val="single" w:sz="8" w:space="0" w:color="A5B592" w:themeColor="accent1"/>
        <w:insideV w:val="single" w:sz="8" w:space="0" w:color="A5B592" w:themeColor="accent1"/>
      </w:tblBorders>
    </w:tblPr>
    <w:tcPr>
      <w:shd w:val="clear" w:color="auto" w:fill="E8ECE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6F7F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F0E9" w:themeFill="accent1" w:themeFillTint="33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tcBorders>
          <w:insideH w:val="single" w:sz="6" w:space="0" w:color="A5B592" w:themeColor="accent1"/>
          <w:insideV w:val="single" w:sz="6" w:space="0" w:color="A5B592" w:themeColor="accent1"/>
        </w:tcBorders>
        <w:shd w:val="clear" w:color="auto" w:fill="D2DAC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3A447" w:themeColor="accent2"/>
        <w:left w:val="single" w:sz="8" w:space="0" w:color="F3A447" w:themeColor="accent2"/>
        <w:bottom w:val="single" w:sz="8" w:space="0" w:color="F3A447" w:themeColor="accent2"/>
        <w:right w:val="single" w:sz="8" w:space="0" w:color="F3A447" w:themeColor="accent2"/>
        <w:insideH w:val="single" w:sz="8" w:space="0" w:color="F3A447" w:themeColor="accent2"/>
        <w:insideV w:val="single" w:sz="8" w:space="0" w:color="F3A447" w:themeColor="accent2"/>
      </w:tblBorders>
    </w:tblPr>
    <w:tcPr>
      <w:shd w:val="clear" w:color="auto" w:fill="FCE8D1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5E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CDA" w:themeFill="accent2" w:themeFillTint="33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tcBorders>
          <w:insideH w:val="single" w:sz="6" w:space="0" w:color="F3A447" w:themeColor="accent2"/>
          <w:insideV w:val="single" w:sz="6" w:space="0" w:color="F3A447" w:themeColor="accent2"/>
        </w:tcBorders>
        <w:shd w:val="clear" w:color="auto" w:fill="F9D1A3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7BC29" w:themeColor="accent3"/>
        <w:left w:val="single" w:sz="8" w:space="0" w:color="E7BC29" w:themeColor="accent3"/>
        <w:bottom w:val="single" w:sz="8" w:space="0" w:color="E7BC29" w:themeColor="accent3"/>
        <w:right w:val="single" w:sz="8" w:space="0" w:color="E7BC29" w:themeColor="accent3"/>
        <w:insideH w:val="single" w:sz="8" w:space="0" w:color="E7BC29" w:themeColor="accent3"/>
        <w:insideV w:val="single" w:sz="8" w:space="0" w:color="E7BC29" w:themeColor="accent3"/>
      </w:tblBorders>
    </w:tblPr>
    <w:tcPr>
      <w:shd w:val="clear" w:color="auto" w:fill="F9EEC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8EA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1D4" w:themeFill="accent3" w:themeFillTint="33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tcBorders>
          <w:insideH w:val="single" w:sz="6" w:space="0" w:color="E7BC29" w:themeColor="accent3"/>
          <w:insideV w:val="single" w:sz="6" w:space="0" w:color="E7BC29" w:themeColor="accent3"/>
        </w:tcBorders>
        <w:shd w:val="clear" w:color="auto" w:fill="F3DD9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092A7" w:themeColor="accent4"/>
        <w:left w:val="single" w:sz="8" w:space="0" w:color="D092A7" w:themeColor="accent4"/>
        <w:bottom w:val="single" w:sz="8" w:space="0" w:color="D092A7" w:themeColor="accent4"/>
        <w:right w:val="single" w:sz="8" w:space="0" w:color="D092A7" w:themeColor="accent4"/>
        <w:insideH w:val="single" w:sz="8" w:space="0" w:color="D092A7" w:themeColor="accent4"/>
        <w:insideV w:val="single" w:sz="8" w:space="0" w:color="D092A7" w:themeColor="accent4"/>
      </w:tblBorders>
    </w:tblPr>
    <w:tcPr>
      <w:shd w:val="clear" w:color="auto" w:fill="F3E3E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AF4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E9ED" w:themeFill="accent4" w:themeFillTint="33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tcBorders>
          <w:insideH w:val="single" w:sz="6" w:space="0" w:color="D092A7" w:themeColor="accent4"/>
          <w:insideV w:val="single" w:sz="6" w:space="0" w:color="D092A7" w:themeColor="accent4"/>
        </w:tcBorders>
        <w:shd w:val="clear" w:color="auto" w:fill="E7C8D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C85C0" w:themeColor="accent5"/>
        <w:left w:val="single" w:sz="8" w:space="0" w:color="9C85C0" w:themeColor="accent5"/>
        <w:bottom w:val="single" w:sz="8" w:space="0" w:color="9C85C0" w:themeColor="accent5"/>
        <w:right w:val="single" w:sz="8" w:space="0" w:color="9C85C0" w:themeColor="accent5"/>
        <w:insideH w:val="single" w:sz="8" w:space="0" w:color="9C85C0" w:themeColor="accent5"/>
        <w:insideV w:val="single" w:sz="8" w:space="0" w:color="9C85C0" w:themeColor="accent5"/>
      </w:tblBorders>
    </w:tblPr>
    <w:tcPr>
      <w:shd w:val="clear" w:color="auto" w:fill="E6E0E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F2F8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6F2" w:themeFill="accent5" w:themeFillTint="33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tcBorders>
          <w:insideH w:val="single" w:sz="6" w:space="0" w:color="9C85C0" w:themeColor="accent5"/>
          <w:insideV w:val="single" w:sz="6" w:space="0" w:color="9C85C0" w:themeColor="accent5"/>
        </w:tcBorders>
        <w:shd w:val="clear" w:color="auto" w:fill="CDC2D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9EC2" w:themeColor="accent6"/>
        <w:left w:val="single" w:sz="8" w:space="0" w:color="809EC2" w:themeColor="accent6"/>
        <w:bottom w:val="single" w:sz="8" w:space="0" w:color="809EC2" w:themeColor="accent6"/>
        <w:right w:val="single" w:sz="8" w:space="0" w:color="809EC2" w:themeColor="accent6"/>
        <w:insideH w:val="single" w:sz="8" w:space="0" w:color="809EC2" w:themeColor="accent6"/>
        <w:insideV w:val="single" w:sz="8" w:space="0" w:color="809EC2" w:themeColor="accent6"/>
      </w:tblBorders>
    </w:tblPr>
    <w:tcPr>
      <w:shd w:val="clear" w:color="auto" w:fill="DFE6F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2F5F9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F2" w:themeFill="accent6" w:themeFillTint="33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tcBorders>
          <w:insideH w:val="single" w:sz="6" w:space="0" w:color="809EC2" w:themeColor="accent6"/>
          <w:insideV w:val="single" w:sz="6" w:space="0" w:color="809EC2" w:themeColor="accent6"/>
        </w:tcBorders>
        <w:shd w:val="clear" w:color="auto" w:fill="BFCEE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CE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B59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B59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B59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AC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AC8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CE8D1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3A44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A44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A44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9D1A3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9D1A3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EEC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7BC2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7BC2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7BC2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3DD9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3DD94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3E3E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092A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092A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092A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7C8D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7C8D2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0E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C85C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C85C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C85C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2D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2DF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E6F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9EC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9EC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9EC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CEE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CEE0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B59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604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C9163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9163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3A44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25309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DC7D0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7D0E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7BC2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610D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792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9214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092A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A354C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55374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5374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C85C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376A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53A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53A0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9EC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44D6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E74A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74A2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A5B592" w:themeColor="accent1"/>
        <w:bottom w:val="single" w:sz="4" w:space="0" w:color="A5B592" w:themeColor="accent1"/>
        <w:right w:val="single" w:sz="4" w:space="0" w:color="A5B59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7F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744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744F" w:themeColor="accent1" w:themeShade="99"/>
          <w:insideV w:val="nil"/>
        </w:tcBorders>
        <w:shd w:val="clear" w:color="auto" w:fill="63744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744F" w:themeFill="accent1" w:themeFillShade="99"/>
      </w:tcPr>
    </w:tblStylePr>
    <w:tblStylePr w:type="band1Vert">
      <w:tblPr/>
      <w:tcPr>
        <w:shd w:val="clear" w:color="auto" w:fill="DAE1D3" w:themeFill="accent1" w:themeFillTint="66"/>
      </w:tcPr>
    </w:tblStylePr>
    <w:tblStylePr w:type="band1Horz">
      <w:tblPr/>
      <w:tcPr>
        <w:shd w:val="clear" w:color="auto" w:fill="D2DAC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3A447" w:themeColor="accent2"/>
        <w:left w:val="single" w:sz="4" w:space="0" w:color="F3A447" w:themeColor="accent2"/>
        <w:bottom w:val="single" w:sz="4" w:space="0" w:color="F3A447" w:themeColor="accent2"/>
        <w:right w:val="single" w:sz="4" w:space="0" w:color="F3A44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5E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3A44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0640B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0640B" w:themeColor="accent2" w:themeShade="99"/>
          <w:insideV w:val="nil"/>
        </w:tcBorders>
        <w:shd w:val="clear" w:color="auto" w:fill="B0640B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640B" w:themeFill="accent2" w:themeFillShade="99"/>
      </w:tcPr>
    </w:tblStylePr>
    <w:tblStylePr w:type="band1Vert">
      <w:tblPr/>
      <w:tcPr>
        <w:shd w:val="clear" w:color="auto" w:fill="FADAB5" w:themeFill="accent2" w:themeFillTint="66"/>
      </w:tcPr>
    </w:tblStylePr>
    <w:tblStylePr w:type="band1Horz">
      <w:tblPr/>
      <w:tcPr>
        <w:shd w:val="clear" w:color="auto" w:fill="F9D1A3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092A7" w:themeColor="accent4"/>
        <w:left w:val="single" w:sz="4" w:space="0" w:color="E7BC29" w:themeColor="accent3"/>
        <w:bottom w:val="single" w:sz="4" w:space="0" w:color="E7BC29" w:themeColor="accent3"/>
        <w:right w:val="single" w:sz="4" w:space="0" w:color="E7BC2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8EA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092A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4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410" w:themeColor="accent3" w:themeShade="99"/>
          <w:insideV w:val="nil"/>
        </w:tcBorders>
        <w:shd w:val="clear" w:color="auto" w:fill="9274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410" w:themeFill="accent3" w:themeFillShade="99"/>
      </w:tcPr>
    </w:tblStylePr>
    <w:tblStylePr w:type="band1Vert">
      <w:tblPr/>
      <w:tcPr>
        <w:shd w:val="clear" w:color="auto" w:fill="F5E4A9" w:themeFill="accent3" w:themeFillTint="66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7BC29" w:themeColor="accent3"/>
        <w:left w:val="single" w:sz="4" w:space="0" w:color="D092A7" w:themeColor="accent4"/>
        <w:bottom w:val="single" w:sz="4" w:space="0" w:color="D092A7" w:themeColor="accent4"/>
        <w:right w:val="single" w:sz="4" w:space="0" w:color="D092A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F4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7BC2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4405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4405C" w:themeColor="accent4" w:themeShade="99"/>
          <w:insideV w:val="nil"/>
        </w:tcBorders>
        <w:shd w:val="clear" w:color="auto" w:fill="94405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405C" w:themeFill="accent4" w:themeFillShade="99"/>
      </w:tcPr>
    </w:tblStylePr>
    <w:tblStylePr w:type="band1Vert">
      <w:tblPr/>
      <w:tcPr>
        <w:shd w:val="clear" w:color="auto" w:fill="ECD3DB" w:themeFill="accent4" w:themeFillTint="66"/>
      </w:tcPr>
    </w:tblStylePr>
    <w:tblStylePr w:type="band1Horz">
      <w:tblPr/>
      <w:tcPr>
        <w:shd w:val="clear" w:color="auto" w:fill="E7C8D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9EC2" w:themeColor="accent6"/>
        <w:left w:val="single" w:sz="4" w:space="0" w:color="9C85C0" w:themeColor="accent5"/>
        <w:bottom w:val="single" w:sz="4" w:space="0" w:color="9C85C0" w:themeColor="accent5"/>
        <w:right w:val="single" w:sz="4" w:space="0" w:color="9C85C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2F8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9EC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428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4280" w:themeColor="accent5" w:themeShade="99"/>
          <w:insideV w:val="nil"/>
        </w:tcBorders>
        <w:shd w:val="clear" w:color="auto" w:fill="5A428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4280" w:themeFill="accent5" w:themeFillShade="99"/>
      </w:tcPr>
    </w:tblStylePr>
    <w:tblStylePr w:type="band1Vert">
      <w:tblPr/>
      <w:tcPr>
        <w:shd w:val="clear" w:color="auto" w:fill="D7CEE5" w:themeFill="accent5" w:themeFillTint="66"/>
      </w:tcPr>
    </w:tblStylePr>
    <w:tblStylePr w:type="band1Horz">
      <w:tblPr/>
      <w:tcPr>
        <w:shd w:val="clear" w:color="auto" w:fill="CDC2D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C85C0" w:themeColor="accent5"/>
        <w:left w:val="single" w:sz="4" w:space="0" w:color="809EC2" w:themeColor="accent6"/>
        <w:bottom w:val="single" w:sz="4" w:space="0" w:color="809EC2" w:themeColor="accent6"/>
        <w:right w:val="single" w:sz="4" w:space="0" w:color="809EC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5F9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C85C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5D82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5D82" w:themeColor="accent6" w:themeShade="99"/>
          <w:insideV w:val="nil"/>
        </w:tcBorders>
        <w:shd w:val="clear" w:color="auto" w:fill="3E5D82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5D82" w:themeFill="accent6" w:themeFillShade="99"/>
      </w:tcPr>
    </w:tblStylePr>
    <w:tblStylePr w:type="band1Vert">
      <w:tblPr/>
      <w:tcPr>
        <w:shd w:val="clear" w:color="auto" w:fill="CCD8E6" w:themeFill="accent6" w:themeFillTint="66"/>
      </w:tcPr>
    </w:tblStylePr>
    <w:tblStylePr w:type="band1Horz">
      <w:tblPr/>
      <w:tcPr>
        <w:shd w:val="clear" w:color="auto" w:fill="BFCEE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7F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CE4" w:themeFill="accent1" w:themeFillTint="3F"/>
      </w:tcPr>
    </w:tblStylePr>
    <w:tblStylePr w:type="band1Horz">
      <w:tblPr/>
      <w:tcPr>
        <w:shd w:val="clear" w:color="auto" w:fill="ECF0E9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5E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850F" w:themeFill="accent2" w:themeFillShade="CC"/>
      </w:tcPr>
    </w:tblStylePr>
    <w:tblStylePr w:type="lastRow">
      <w:rPr>
        <w:b/>
        <w:bCs/>
        <w:color w:val="EB850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E8D1" w:themeFill="accent2" w:themeFillTint="3F"/>
      </w:tcPr>
    </w:tblStylePr>
    <w:tblStylePr w:type="band1Horz">
      <w:tblPr/>
      <w:tcPr>
        <w:shd w:val="clear" w:color="auto" w:fill="FCECDA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8EA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A607E" w:themeFill="accent4" w:themeFillShade="CC"/>
      </w:tcPr>
    </w:tblStylePr>
    <w:tblStylePr w:type="lastRow">
      <w:rPr>
        <w:b/>
        <w:bCs/>
        <w:color w:val="BA607E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EEC9" w:themeFill="accent3" w:themeFillTint="3F"/>
      </w:tcPr>
    </w:tblStylePr>
    <w:tblStylePr w:type="band1Horz">
      <w:tblPr/>
      <w:tcPr>
        <w:shd w:val="clear" w:color="auto" w:fill="FAF1D4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AF4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39B16" w:themeFill="accent3" w:themeFillShade="CC"/>
      </w:tcPr>
    </w:tblStylePr>
    <w:tblStylePr w:type="lastRow">
      <w:rPr>
        <w:b/>
        <w:bCs/>
        <w:color w:val="C39B16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E3E9" w:themeFill="accent4" w:themeFillTint="3F"/>
      </w:tcPr>
    </w:tblStylePr>
    <w:tblStylePr w:type="band1Horz">
      <w:tblPr/>
      <w:tcPr>
        <w:shd w:val="clear" w:color="auto" w:fill="F5E9ED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2F8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47CAD" w:themeFill="accent6" w:themeFillShade="CC"/>
      </w:tcPr>
    </w:tblStylePr>
    <w:tblStylePr w:type="lastRow">
      <w:rPr>
        <w:b/>
        <w:bCs/>
        <w:color w:val="547CA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0EF" w:themeFill="accent5" w:themeFillTint="3F"/>
      </w:tcPr>
    </w:tblStylePr>
    <w:tblStylePr w:type="band1Horz">
      <w:tblPr/>
      <w:tcPr>
        <w:shd w:val="clear" w:color="auto" w:fill="EBE6F2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5F9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5AA9" w:themeFill="accent5" w:themeFillShade="CC"/>
      </w:tcPr>
    </w:tblStylePr>
    <w:tblStylePr w:type="lastRow">
      <w:rPr>
        <w:b/>
        <w:bCs/>
        <w:color w:val="795AA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6F0" w:themeFill="accent6" w:themeFillTint="3F"/>
      </w:tcPr>
    </w:tblStylePr>
    <w:tblStylePr w:type="band1Horz">
      <w:tblPr/>
      <w:tcPr>
        <w:shd w:val="clear" w:color="auto" w:fill="E5EBF2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F0E9" w:themeFill="accent1" w:themeFillTint="33"/>
    </w:tcPr>
    <w:tblStylePr w:type="firstRow">
      <w:rPr>
        <w:b/>
        <w:bCs/>
      </w:rPr>
      <w:tblPr/>
      <w:tcPr>
        <w:shd w:val="clear" w:color="auto" w:fill="DAE1D3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AE1D3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7C9163" w:themeFill="accent1" w:themeFillShade="BF"/>
      </w:tcPr>
    </w:tblStylePr>
    <w:tblStylePr w:type="band1Vert">
      <w:tblPr/>
      <w:tcPr>
        <w:shd w:val="clear" w:color="auto" w:fill="D2DAC8" w:themeFill="accent1" w:themeFillTint="7F"/>
      </w:tcPr>
    </w:tblStylePr>
    <w:tblStylePr w:type="band1Horz">
      <w:tblPr/>
      <w:tcPr>
        <w:shd w:val="clear" w:color="auto" w:fill="D2DAC8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ECDA" w:themeFill="accent2" w:themeFillTint="33"/>
    </w:tcPr>
    <w:tblStylePr w:type="firstRow">
      <w:rPr>
        <w:b/>
        <w:bCs/>
      </w:rPr>
      <w:tblPr/>
      <w:tcPr>
        <w:shd w:val="clear" w:color="auto" w:fill="FADAB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ADAB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DC7D0E" w:themeFill="accent2" w:themeFillShade="BF"/>
      </w:tcPr>
    </w:tblStylePr>
    <w:tblStylePr w:type="band1Vert">
      <w:tblPr/>
      <w:tcPr>
        <w:shd w:val="clear" w:color="auto" w:fill="F9D1A3" w:themeFill="accent2" w:themeFillTint="7F"/>
      </w:tcPr>
    </w:tblStylePr>
    <w:tblStylePr w:type="band1Horz">
      <w:tblPr/>
      <w:tcPr>
        <w:shd w:val="clear" w:color="auto" w:fill="F9D1A3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F1D4" w:themeFill="accent3" w:themeFillTint="33"/>
    </w:tcPr>
    <w:tblStylePr w:type="firstRow">
      <w:rPr>
        <w:b/>
        <w:bCs/>
      </w:rPr>
      <w:tblPr/>
      <w:tcPr>
        <w:shd w:val="clear" w:color="auto" w:fill="F5E4A9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E4A9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79214" w:themeFill="accent3" w:themeFillShade="BF"/>
      </w:tcPr>
    </w:tblStylePr>
    <w:tblStylePr w:type="band1Vert">
      <w:tblPr/>
      <w:tcPr>
        <w:shd w:val="clear" w:color="auto" w:fill="F3DD94" w:themeFill="accent3" w:themeFillTint="7F"/>
      </w:tcPr>
    </w:tblStylePr>
    <w:tblStylePr w:type="band1Horz">
      <w:tblPr/>
      <w:tcPr>
        <w:shd w:val="clear" w:color="auto" w:fill="F3DD94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5E9ED" w:themeFill="accent4" w:themeFillTint="33"/>
    </w:tcPr>
    <w:tblStylePr w:type="firstRow">
      <w:rPr>
        <w:b/>
        <w:bCs/>
      </w:rPr>
      <w:tblPr/>
      <w:tcPr>
        <w:shd w:val="clear" w:color="auto" w:fill="ECD3DB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CD3DB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55374" w:themeFill="accent4" w:themeFillShade="BF"/>
      </w:tcPr>
    </w:tblStylePr>
    <w:tblStylePr w:type="band1Vert">
      <w:tblPr/>
      <w:tcPr>
        <w:shd w:val="clear" w:color="auto" w:fill="E7C8D2" w:themeFill="accent4" w:themeFillTint="7F"/>
      </w:tcPr>
    </w:tblStylePr>
    <w:tblStylePr w:type="band1Horz">
      <w:tblPr/>
      <w:tcPr>
        <w:shd w:val="clear" w:color="auto" w:fill="E7C8D2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BE6F2" w:themeFill="accent5" w:themeFillTint="33"/>
    </w:tcPr>
    <w:tblStylePr w:type="firstRow">
      <w:rPr>
        <w:b/>
        <w:bCs/>
      </w:rPr>
      <w:tblPr/>
      <w:tcPr>
        <w:shd w:val="clear" w:color="auto" w:fill="D7CEE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7CEE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153A0" w:themeFill="accent5" w:themeFillShade="BF"/>
      </w:tcPr>
    </w:tblStylePr>
    <w:tblStylePr w:type="band1Vert">
      <w:tblPr/>
      <w:tcPr>
        <w:shd w:val="clear" w:color="auto" w:fill="CDC2DF" w:themeFill="accent5" w:themeFillTint="7F"/>
      </w:tcPr>
    </w:tblStylePr>
    <w:tblStylePr w:type="band1Horz">
      <w:tblPr/>
      <w:tcPr>
        <w:shd w:val="clear" w:color="auto" w:fill="CDC2DF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BF2" w:themeFill="accent6" w:themeFillTint="33"/>
    </w:tcPr>
    <w:tblStylePr w:type="firstRow">
      <w:rPr>
        <w:b/>
        <w:bCs/>
      </w:rPr>
      <w:tblPr/>
      <w:tcPr>
        <w:shd w:val="clear" w:color="auto" w:fill="CCD8E6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D8E6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E74A2" w:themeFill="accent6" w:themeFillShade="BF"/>
      </w:tcPr>
    </w:tblStylePr>
    <w:tblStylePr w:type="band1Vert">
      <w:tblPr/>
      <w:tcPr>
        <w:shd w:val="clear" w:color="auto" w:fill="BFCEE0" w:themeFill="accent6" w:themeFillTint="7F"/>
      </w:tcPr>
    </w:tblStylePr>
    <w:tblStylePr w:type="band1Horz">
      <w:tblPr/>
      <w:tcPr>
        <w:shd w:val="clear" w:color="auto" w:fill="BFCEE0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7F3EC9"/>
    <w:rPr>
      <w:color w:val="8E58B6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7F3E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Бумажная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63</Pages>
  <Words>4337</Words>
  <Characters>24722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Radon1on</cp:lastModifiedBy>
  <cp:revision>6</cp:revision>
  <dcterms:created xsi:type="dcterms:W3CDTF">2013-12-23T23:15:00Z</dcterms:created>
  <dcterms:modified xsi:type="dcterms:W3CDTF">2026-04-08T08:20:00Z</dcterms:modified>
  <cp:category/>
</cp:coreProperties>
</file>