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0584A" w:rsidRDefault="0020584A" w:rsidP="009963DA">
      <w:pPr>
        <w:pStyle w:val="Heading1"/>
      </w:pPr>
      <w:r w:rsidRPr="001C0FBA">
        <w:rPr>
          <w:noProof/>
        </w:rPr>
        <w:t>5602780</w:t>
      </w:r>
      <w:r>
        <w:t>-WM179</w:t>
      </w:r>
    </w:p>
    <w:p w:rsidR="0020584A" w:rsidRDefault="0020584A">
      <w:r w:rsidRPr="009963DA">
        <w:t>Mark Sheet for CW and weighting of CW</w:t>
      </w:r>
      <w:r>
        <w:t xml:space="preserve"> : 50%</w:t>
      </w:r>
    </w:p>
    <w:p w:rsidR="0020584A" w:rsidRDefault="0020584A">
      <w:r>
        <w:t xml:space="preserve">Mark: </w:t>
      </w:r>
      <w:r>
        <w:rPr>
          <w:noProof/>
        </w:rPr>
        <w:t>75</w:t>
      </w:r>
      <w:r>
        <w:t xml:space="preserve"> (</w:t>
      </w:r>
      <w:r>
        <w:rPr>
          <w:noProof/>
        </w:rPr>
        <w:t>A</w:t>
      </w:r>
      <w:r>
        <w:t>)</w:t>
      </w:r>
    </w:p>
    <w:p w:rsidR="0020584A" w:rsidRDefault="0020584A">
      <w:r>
        <w:t>Marker: HS Lallie</w:t>
      </w:r>
    </w:p>
    <w:p w:rsidR="0020584A" w:rsidRDefault="0020584A">
      <w:r w:rsidRPr="009963DA">
        <w:rPr>
          <w:b/>
          <w:bCs/>
        </w:rPr>
        <w:t xml:space="preserve">NOTE: </w:t>
      </w:r>
      <w:r>
        <w:rPr>
          <w:b/>
          <w:bCs/>
        </w:rPr>
        <w:t>DETAILED FEEDBACK begins on page 3</w:t>
      </w:r>
    </w:p>
    <w:p w:rsidR="0020584A" w:rsidRDefault="0020584A"/>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tblCellMar>
        <w:tblLook w:val="04A0" w:firstRow="1" w:lastRow="0" w:firstColumn="1" w:lastColumn="0" w:noHBand="0" w:noVBand="1"/>
      </w:tblPr>
      <w:tblGrid>
        <w:gridCol w:w="4045"/>
        <w:gridCol w:w="1393"/>
        <w:gridCol w:w="703"/>
        <w:gridCol w:w="1284"/>
        <w:gridCol w:w="607"/>
        <w:gridCol w:w="734"/>
        <w:gridCol w:w="734"/>
        <w:gridCol w:w="685"/>
        <w:gridCol w:w="723"/>
        <w:gridCol w:w="598"/>
        <w:gridCol w:w="886"/>
        <w:gridCol w:w="652"/>
        <w:gridCol w:w="597"/>
        <w:gridCol w:w="598"/>
        <w:gridCol w:w="627"/>
        <w:gridCol w:w="656"/>
        <w:gridCol w:w="790"/>
        <w:gridCol w:w="610"/>
        <w:gridCol w:w="1342"/>
        <w:gridCol w:w="597"/>
        <w:gridCol w:w="883"/>
        <w:gridCol w:w="1177"/>
      </w:tblGrid>
      <w:tr w:rsidR="0020584A" w:rsidRPr="00094126" w:rsidTr="009963DA">
        <w:trPr>
          <w:trHeight w:val="480"/>
        </w:trPr>
        <w:tc>
          <w:tcPr>
            <w:tcW w:w="968" w:type="pct"/>
            <w:vMerge w:val="restar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Intended Learning Outcome or Evaluative Criteria</w:t>
            </w:r>
          </w:p>
        </w:tc>
        <w:tc>
          <w:tcPr>
            <w:tcW w:w="334" w:type="pct"/>
            <w:vMerge w:val="restar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Comments</w:t>
            </w:r>
          </w:p>
        </w:tc>
        <w:tc>
          <w:tcPr>
            <w:tcW w:w="165"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100%</w:t>
            </w:r>
          </w:p>
        </w:tc>
        <w:tc>
          <w:tcPr>
            <w:tcW w:w="308"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94%</w:t>
            </w:r>
          </w:p>
        </w:tc>
        <w:tc>
          <w:tcPr>
            <w:tcW w:w="144"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88%</w:t>
            </w:r>
          </w:p>
        </w:tc>
        <w:tc>
          <w:tcPr>
            <w:tcW w:w="173"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82%</w:t>
            </w:r>
          </w:p>
        </w:tc>
        <w:tc>
          <w:tcPr>
            <w:tcW w:w="173"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78%</w:t>
            </w:r>
          </w:p>
        </w:tc>
        <w:tc>
          <w:tcPr>
            <w:tcW w:w="165"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74%</w:t>
            </w:r>
          </w:p>
        </w:tc>
        <w:tc>
          <w:tcPr>
            <w:tcW w:w="174"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68%</w:t>
            </w:r>
          </w:p>
        </w:tc>
        <w:tc>
          <w:tcPr>
            <w:tcW w:w="144"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65%</w:t>
            </w:r>
          </w:p>
        </w:tc>
        <w:tc>
          <w:tcPr>
            <w:tcW w:w="213"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62%</w:t>
            </w:r>
          </w:p>
        </w:tc>
        <w:tc>
          <w:tcPr>
            <w:tcW w:w="157"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58%</w:t>
            </w:r>
          </w:p>
        </w:tc>
        <w:tc>
          <w:tcPr>
            <w:tcW w:w="142"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55%</w:t>
            </w:r>
          </w:p>
        </w:tc>
        <w:tc>
          <w:tcPr>
            <w:tcW w:w="144"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52%</w:t>
            </w:r>
          </w:p>
        </w:tc>
        <w:tc>
          <w:tcPr>
            <w:tcW w:w="151"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48%</w:t>
            </w:r>
          </w:p>
        </w:tc>
        <w:tc>
          <w:tcPr>
            <w:tcW w:w="158"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45%</w:t>
            </w:r>
          </w:p>
        </w:tc>
        <w:tc>
          <w:tcPr>
            <w:tcW w:w="190"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42%</w:t>
            </w:r>
          </w:p>
        </w:tc>
        <w:tc>
          <w:tcPr>
            <w:tcW w:w="147"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38%</w:t>
            </w:r>
          </w:p>
        </w:tc>
        <w:tc>
          <w:tcPr>
            <w:tcW w:w="322"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32%</w:t>
            </w:r>
          </w:p>
        </w:tc>
        <w:tc>
          <w:tcPr>
            <w:tcW w:w="141"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25%</w:t>
            </w:r>
          </w:p>
        </w:tc>
        <w:tc>
          <w:tcPr>
            <w:tcW w:w="212"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12%</w:t>
            </w:r>
          </w:p>
        </w:tc>
        <w:tc>
          <w:tcPr>
            <w:tcW w:w="277" w:type="pct"/>
            <w:shd w:val="clear" w:color="000000" w:fill="DDEBF7"/>
            <w:vAlign w:val="center"/>
            <w:hideMark/>
          </w:tcPr>
          <w:p w:rsidR="0020584A" w:rsidRPr="00094126" w:rsidRDefault="0020584A" w:rsidP="00094126">
            <w:pPr>
              <w:spacing w:after="0" w:line="240" w:lineRule="auto"/>
              <w:jc w:val="center"/>
              <w:rPr>
                <w:rFonts w:ascii="Arial" w:eastAsia="Times New Roman" w:hAnsi="Arial" w:cs="Arial"/>
                <w:b/>
                <w:bCs/>
                <w:color w:val="000000"/>
                <w:sz w:val="19"/>
                <w:szCs w:val="19"/>
              </w:rPr>
            </w:pPr>
            <w:r w:rsidRPr="00094126">
              <w:rPr>
                <w:rFonts w:ascii="Arial" w:eastAsia="Times New Roman" w:hAnsi="Arial" w:cs="Arial"/>
                <w:b/>
                <w:bCs/>
                <w:color w:val="000000"/>
                <w:sz w:val="19"/>
                <w:szCs w:val="19"/>
              </w:rPr>
              <w:t>0%</w:t>
            </w:r>
          </w:p>
        </w:tc>
      </w:tr>
      <w:tr w:rsidR="0020584A" w:rsidRPr="00094126" w:rsidTr="009963DA">
        <w:trPr>
          <w:trHeight w:val="489"/>
        </w:trPr>
        <w:tc>
          <w:tcPr>
            <w:tcW w:w="968" w:type="pct"/>
            <w:vMerge/>
            <w:vAlign w:val="center"/>
            <w:hideMark/>
          </w:tcPr>
          <w:p w:rsidR="0020584A" w:rsidRPr="00094126" w:rsidRDefault="0020584A" w:rsidP="00094126">
            <w:pPr>
              <w:spacing w:after="0" w:line="240" w:lineRule="auto"/>
              <w:rPr>
                <w:rFonts w:ascii="Arial" w:eastAsia="Times New Roman" w:hAnsi="Arial" w:cs="Arial"/>
                <w:b/>
                <w:bCs/>
                <w:color w:val="000000"/>
                <w:sz w:val="19"/>
                <w:szCs w:val="19"/>
              </w:rPr>
            </w:pPr>
          </w:p>
        </w:tc>
        <w:tc>
          <w:tcPr>
            <w:tcW w:w="334" w:type="pct"/>
            <w:vMerge/>
            <w:vAlign w:val="center"/>
            <w:hideMark/>
          </w:tcPr>
          <w:p w:rsidR="0020584A" w:rsidRPr="00094126" w:rsidRDefault="0020584A" w:rsidP="00094126">
            <w:pPr>
              <w:spacing w:after="0" w:line="240" w:lineRule="auto"/>
              <w:rPr>
                <w:rFonts w:ascii="Arial" w:eastAsia="Times New Roman" w:hAnsi="Arial" w:cs="Arial"/>
                <w:b/>
                <w:bCs/>
                <w:color w:val="000000"/>
                <w:sz w:val="19"/>
                <w:szCs w:val="19"/>
              </w:rPr>
            </w:pPr>
          </w:p>
        </w:tc>
        <w:tc>
          <w:tcPr>
            <w:tcW w:w="473" w:type="pct"/>
            <w:gridSpan w:val="2"/>
            <w:shd w:val="clear" w:color="000000" w:fill="DDEBF7"/>
            <w:hideMark/>
          </w:tcPr>
          <w:p w:rsidR="0020584A" w:rsidRPr="00094126" w:rsidRDefault="0020584A" w:rsidP="00094126">
            <w:pPr>
              <w:spacing w:after="0" w:line="240" w:lineRule="auto"/>
              <w:jc w:val="center"/>
              <w:rPr>
                <w:rFonts w:ascii="Arial" w:eastAsia="Times New Roman" w:hAnsi="Arial" w:cs="Arial"/>
                <w:color w:val="000000"/>
                <w:sz w:val="19"/>
                <w:szCs w:val="19"/>
              </w:rPr>
            </w:pPr>
            <w:r w:rsidRPr="00094126">
              <w:rPr>
                <w:rFonts w:ascii="Arial" w:eastAsia="Times New Roman" w:hAnsi="Arial" w:cs="Arial"/>
                <w:color w:val="000000"/>
                <w:sz w:val="19"/>
                <w:szCs w:val="19"/>
              </w:rPr>
              <w:t>Exceptional 1st</w:t>
            </w:r>
          </w:p>
        </w:tc>
        <w:tc>
          <w:tcPr>
            <w:tcW w:w="144" w:type="pct"/>
            <w:shd w:val="clear" w:color="000000" w:fill="DDEBF7"/>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High 1st</w:t>
            </w:r>
          </w:p>
        </w:tc>
        <w:tc>
          <w:tcPr>
            <w:tcW w:w="173" w:type="pct"/>
            <w:shd w:val="clear" w:color="000000" w:fill="DDEBF7"/>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Upper Mid 1st</w:t>
            </w:r>
          </w:p>
        </w:tc>
        <w:tc>
          <w:tcPr>
            <w:tcW w:w="173" w:type="pct"/>
            <w:shd w:val="clear" w:color="000000" w:fill="DDEBF7"/>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Lower Mid 1st</w:t>
            </w:r>
          </w:p>
        </w:tc>
        <w:tc>
          <w:tcPr>
            <w:tcW w:w="165" w:type="pct"/>
            <w:shd w:val="clear" w:color="000000" w:fill="DDEBF7"/>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Low 1st</w:t>
            </w:r>
          </w:p>
        </w:tc>
        <w:tc>
          <w:tcPr>
            <w:tcW w:w="174" w:type="pct"/>
            <w:shd w:val="clear" w:color="000000" w:fill="DDEBF7"/>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High 2:1</w:t>
            </w:r>
          </w:p>
        </w:tc>
        <w:tc>
          <w:tcPr>
            <w:tcW w:w="144" w:type="pct"/>
            <w:shd w:val="clear" w:color="000000" w:fill="DDEBF7"/>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Mid 2:1</w:t>
            </w:r>
          </w:p>
        </w:tc>
        <w:tc>
          <w:tcPr>
            <w:tcW w:w="213" w:type="pct"/>
            <w:shd w:val="clear" w:color="000000" w:fill="DDEBF7"/>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 xml:space="preserve">Low 2:1 </w:t>
            </w:r>
          </w:p>
        </w:tc>
        <w:tc>
          <w:tcPr>
            <w:tcW w:w="157" w:type="pct"/>
            <w:shd w:val="clear" w:color="000000" w:fill="DDEBF7"/>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High 2:2</w:t>
            </w:r>
          </w:p>
        </w:tc>
        <w:tc>
          <w:tcPr>
            <w:tcW w:w="142" w:type="pct"/>
            <w:shd w:val="clear" w:color="000000" w:fill="DDEBF7"/>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Mid 2:2</w:t>
            </w:r>
          </w:p>
        </w:tc>
        <w:tc>
          <w:tcPr>
            <w:tcW w:w="144" w:type="pct"/>
            <w:shd w:val="clear" w:color="000000" w:fill="DDEBF7"/>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Low 2:2</w:t>
            </w:r>
          </w:p>
        </w:tc>
        <w:tc>
          <w:tcPr>
            <w:tcW w:w="151" w:type="pct"/>
            <w:shd w:val="clear" w:color="000000" w:fill="DDEBF7"/>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High 3rd</w:t>
            </w:r>
          </w:p>
        </w:tc>
        <w:tc>
          <w:tcPr>
            <w:tcW w:w="158" w:type="pct"/>
            <w:shd w:val="clear" w:color="000000" w:fill="DDEBF7"/>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Mid 3rd</w:t>
            </w:r>
          </w:p>
        </w:tc>
        <w:tc>
          <w:tcPr>
            <w:tcW w:w="190" w:type="pct"/>
            <w:shd w:val="clear" w:color="000000" w:fill="DDEBF7"/>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Low 3rd</w:t>
            </w:r>
          </w:p>
        </w:tc>
        <w:tc>
          <w:tcPr>
            <w:tcW w:w="469" w:type="pct"/>
            <w:gridSpan w:val="2"/>
            <w:shd w:val="clear" w:color="000000" w:fill="DDEBF7"/>
            <w:hideMark/>
          </w:tcPr>
          <w:p w:rsidR="0020584A" w:rsidRPr="00094126" w:rsidRDefault="0020584A" w:rsidP="00094126">
            <w:pPr>
              <w:spacing w:after="0" w:line="240" w:lineRule="auto"/>
              <w:jc w:val="center"/>
              <w:rPr>
                <w:rFonts w:ascii="Arial" w:eastAsia="Times New Roman" w:hAnsi="Arial" w:cs="Arial"/>
                <w:color w:val="000000"/>
                <w:sz w:val="19"/>
                <w:szCs w:val="19"/>
              </w:rPr>
            </w:pPr>
            <w:r w:rsidRPr="00094126">
              <w:rPr>
                <w:rFonts w:ascii="Arial" w:eastAsia="Times New Roman" w:hAnsi="Arial" w:cs="Arial"/>
                <w:color w:val="000000"/>
                <w:sz w:val="19"/>
                <w:szCs w:val="19"/>
              </w:rPr>
              <w:t>Fail</w:t>
            </w:r>
          </w:p>
        </w:tc>
        <w:tc>
          <w:tcPr>
            <w:tcW w:w="353" w:type="pct"/>
            <w:gridSpan w:val="2"/>
            <w:shd w:val="clear" w:color="000000" w:fill="DDEBF7"/>
            <w:hideMark/>
          </w:tcPr>
          <w:p w:rsidR="0020584A" w:rsidRPr="00094126" w:rsidRDefault="0020584A" w:rsidP="00094126">
            <w:pPr>
              <w:spacing w:after="0" w:line="240" w:lineRule="auto"/>
              <w:jc w:val="center"/>
              <w:rPr>
                <w:rFonts w:ascii="Arial" w:eastAsia="Times New Roman" w:hAnsi="Arial" w:cs="Arial"/>
                <w:color w:val="000000"/>
                <w:sz w:val="19"/>
                <w:szCs w:val="19"/>
              </w:rPr>
            </w:pPr>
            <w:r w:rsidRPr="00094126">
              <w:rPr>
                <w:rFonts w:ascii="Arial" w:eastAsia="Times New Roman" w:hAnsi="Arial" w:cs="Arial"/>
                <w:color w:val="000000"/>
                <w:sz w:val="19"/>
                <w:szCs w:val="19"/>
              </w:rPr>
              <w:t>Low Fail</w:t>
            </w:r>
          </w:p>
        </w:tc>
        <w:tc>
          <w:tcPr>
            <w:tcW w:w="277" w:type="pct"/>
            <w:shd w:val="clear" w:color="000000" w:fill="DDEBF7"/>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Fail</w:t>
            </w:r>
          </w:p>
        </w:tc>
      </w:tr>
      <w:tr w:rsidR="0020584A" w:rsidRPr="00094126" w:rsidTr="009963DA">
        <w:trPr>
          <w:trHeight w:val="4884"/>
        </w:trPr>
        <w:tc>
          <w:tcPr>
            <w:tcW w:w="968" w:type="pct"/>
            <w:shd w:val="clear" w:color="auto" w:fill="auto"/>
            <w:hideMark/>
          </w:tcPr>
          <w:p w:rsidR="0020584A" w:rsidRDefault="0020584A" w:rsidP="00A61D2A">
            <w:pPr>
              <w:spacing w:after="0" w:line="240" w:lineRule="auto"/>
              <w:rPr>
                <w:rFonts w:ascii="Arial" w:eastAsia="Times New Roman" w:hAnsi="Arial" w:cs="Arial"/>
                <w:i/>
                <w:iCs/>
                <w:sz w:val="19"/>
                <w:szCs w:val="19"/>
              </w:rPr>
            </w:pPr>
            <w:r w:rsidRPr="009963DA">
              <w:rPr>
                <w:rFonts w:ascii="Arial" w:eastAsia="Times New Roman" w:hAnsi="Arial" w:cs="Arial"/>
                <w:i/>
                <w:iCs/>
                <w:sz w:val="19"/>
                <w:szCs w:val="19"/>
              </w:rPr>
              <w:t>1. Using a given framework, identify tools, techniques and procedures which are associated with common attacks within the context of cyber-space.</w:t>
            </w:r>
          </w:p>
          <w:p w:rsidR="0020584A" w:rsidRDefault="0020584A" w:rsidP="00A61D2A">
            <w:pPr>
              <w:spacing w:after="0" w:line="240" w:lineRule="auto"/>
              <w:rPr>
                <w:rFonts w:ascii="Arial" w:eastAsia="Times New Roman" w:hAnsi="Arial" w:cs="Arial"/>
                <w:i/>
                <w:iCs/>
                <w:sz w:val="19"/>
                <w:szCs w:val="19"/>
              </w:rPr>
            </w:pPr>
          </w:p>
          <w:p w:rsidR="0020584A" w:rsidRPr="009963DA" w:rsidRDefault="0020584A" w:rsidP="009963DA">
            <w:pPr>
              <w:spacing w:after="0" w:line="240" w:lineRule="auto"/>
              <w:rPr>
                <w:rFonts w:ascii="Arial" w:eastAsia="Times New Roman" w:hAnsi="Arial" w:cs="Arial"/>
                <w:i/>
                <w:iCs/>
                <w:sz w:val="19"/>
                <w:szCs w:val="19"/>
              </w:rPr>
            </w:pPr>
            <w:r w:rsidRPr="009963DA">
              <w:rPr>
                <w:rFonts w:ascii="Arial" w:eastAsia="Times New Roman" w:hAnsi="Arial" w:cs="Arial"/>
                <w:i/>
                <w:iCs/>
                <w:sz w:val="19"/>
                <w:szCs w:val="19"/>
              </w:rPr>
              <w:t>Analysis</w:t>
            </w:r>
            <w:r>
              <w:rPr>
                <w:rFonts w:ascii="Arial" w:eastAsia="Times New Roman" w:hAnsi="Arial" w:cs="Arial"/>
                <w:i/>
                <w:iCs/>
                <w:sz w:val="19"/>
                <w:szCs w:val="19"/>
              </w:rPr>
              <w:t xml:space="preserve"> [</w:t>
            </w:r>
            <w:r w:rsidRPr="001C0FBA">
              <w:rPr>
                <w:rFonts w:ascii="Arial" w:eastAsia="Times New Roman" w:hAnsi="Arial" w:cs="Arial"/>
                <w:i/>
                <w:iCs/>
                <w:noProof/>
                <w:sz w:val="19"/>
                <w:szCs w:val="19"/>
              </w:rPr>
              <w:t>31</w:t>
            </w:r>
            <w:r>
              <w:rPr>
                <w:rFonts w:ascii="Arial" w:eastAsia="Times New Roman" w:hAnsi="Arial" w:cs="Arial"/>
                <w:i/>
                <w:iCs/>
                <w:sz w:val="19"/>
                <w:szCs w:val="19"/>
              </w:rPr>
              <w:t>%]</w:t>
            </w:r>
          </w:p>
          <w:p w:rsidR="0020584A" w:rsidRDefault="0020584A" w:rsidP="009963DA">
            <w:pPr>
              <w:spacing w:after="0" w:line="240" w:lineRule="auto"/>
              <w:rPr>
                <w:rFonts w:ascii="Arial" w:eastAsia="Times New Roman" w:hAnsi="Arial" w:cs="Arial"/>
                <w:i/>
                <w:iCs/>
                <w:sz w:val="19"/>
                <w:szCs w:val="19"/>
              </w:rPr>
            </w:pPr>
          </w:p>
          <w:p w:rsidR="0020584A" w:rsidRPr="009963DA" w:rsidRDefault="0020584A" w:rsidP="009963DA">
            <w:pPr>
              <w:spacing w:after="0" w:line="240" w:lineRule="auto"/>
              <w:rPr>
                <w:rFonts w:ascii="Arial" w:eastAsia="Times New Roman" w:hAnsi="Arial" w:cs="Arial"/>
                <w:i/>
                <w:iCs/>
                <w:sz w:val="19"/>
                <w:szCs w:val="19"/>
              </w:rPr>
            </w:pPr>
          </w:p>
          <w:p w:rsidR="0020584A" w:rsidRPr="009963DA" w:rsidRDefault="0020584A" w:rsidP="009963DA">
            <w:pPr>
              <w:spacing w:after="0" w:line="240" w:lineRule="auto"/>
              <w:rPr>
                <w:rFonts w:ascii="Arial" w:eastAsia="Times New Roman" w:hAnsi="Arial" w:cs="Arial"/>
                <w:i/>
                <w:iCs/>
                <w:sz w:val="19"/>
                <w:szCs w:val="19"/>
              </w:rPr>
            </w:pPr>
          </w:p>
        </w:tc>
        <w:tc>
          <w:tcPr>
            <w:tcW w:w="334" w:type="pct"/>
            <w:shd w:val="clear" w:color="auto" w:fill="auto"/>
            <w:hideMark/>
          </w:tcPr>
          <w:p w:rsidR="0020584A" w:rsidRPr="009963DA" w:rsidRDefault="0020584A" w:rsidP="00A61D2A">
            <w:pPr>
              <w:spacing w:after="0" w:line="240" w:lineRule="auto"/>
              <w:rPr>
                <w:rFonts w:ascii="Arial" w:eastAsia="Times New Roman" w:hAnsi="Arial" w:cs="Arial"/>
                <w:i/>
                <w:iCs/>
                <w:sz w:val="19"/>
                <w:szCs w:val="19"/>
              </w:rPr>
            </w:pPr>
            <w:r w:rsidRPr="009963DA">
              <w:rPr>
                <w:rFonts w:ascii="Arial" w:eastAsia="Times New Roman" w:hAnsi="Arial" w:cs="Arial"/>
                <w:i/>
                <w:iCs/>
                <w:sz w:val="19"/>
                <w:szCs w:val="19"/>
              </w:rPr>
              <w:t xml:space="preserve">See comments </w:t>
            </w:r>
            <w:r>
              <w:rPr>
                <w:rFonts w:ascii="Arial" w:eastAsia="Times New Roman" w:hAnsi="Arial" w:cs="Arial"/>
                <w:i/>
                <w:iCs/>
                <w:sz w:val="19"/>
                <w:szCs w:val="19"/>
              </w:rPr>
              <w:t>below</w:t>
            </w:r>
          </w:p>
        </w:tc>
        <w:tc>
          <w:tcPr>
            <w:tcW w:w="473" w:type="pct"/>
            <w:gridSpan w:val="2"/>
            <w:shd w:val="clear" w:color="auto" w:fill="auto"/>
            <w:hideMark/>
          </w:tcPr>
          <w:p w:rsidR="0020584A" w:rsidRPr="00094126" w:rsidRDefault="0020584A" w:rsidP="00A61D2A">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654" w:type="pct"/>
            <w:gridSpan w:val="4"/>
            <w:shd w:val="clear" w:color="auto" w:fill="auto"/>
            <w:hideMark/>
          </w:tcPr>
          <w:p w:rsidR="0020584A" w:rsidRPr="00094126" w:rsidRDefault="0020584A" w:rsidP="00A61D2A">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Very high-quality work demonstrating excellent knowledge and understanding, analysis, organisation, accuracy, relevance, presentation and appropriate skills. Work which may extend existing debates or interpretations.</w:t>
            </w:r>
          </w:p>
        </w:tc>
        <w:tc>
          <w:tcPr>
            <w:tcW w:w="531" w:type="pct"/>
            <w:gridSpan w:val="3"/>
            <w:shd w:val="clear" w:color="auto" w:fill="auto"/>
            <w:hideMark/>
          </w:tcPr>
          <w:p w:rsidR="0020584A" w:rsidRPr="00094126" w:rsidRDefault="0020584A" w:rsidP="00A61D2A">
            <w:pPr>
              <w:spacing w:after="24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High quality work demonstrating good knowledge and understanding, analysis, organisation, accuracy, relevance, presentation and appropriate skills.</w:t>
            </w:r>
            <w:r w:rsidRPr="00094126">
              <w:rPr>
                <w:rFonts w:ascii="Arial" w:eastAsia="Times New Roman" w:hAnsi="Arial" w:cs="Arial"/>
                <w:b/>
                <w:bCs/>
                <w:i/>
                <w:iCs/>
                <w:color w:val="FF0000"/>
                <w:sz w:val="19"/>
                <w:szCs w:val="19"/>
              </w:rPr>
              <w:t xml:space="preserve"> </w:t>
            </w:r>
          </w:p>
        </w:tc>
        <w:tc>
          <w:tcPr>
            <w:tcW w:w="443" w:type="pct"/>
            <w:gridSpan w:val="3"/>
            <w:shd w:val="clear" w:color="auto" w:fill="auto"/>
            <w:hideMark/>
          </w:tcPr>
          <w:p w:rsidR="0020584A" w:rsidRPr="00094126" w:rsidRDefault="0020584A" w:rsidP="00A61D2A">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Competent work, demonstrating reasonable knowledge and understanding, some analysis, organisation, accuracy, relevance, presentation and appropriate skills.</w:t>
            </w:r>
            <w:r w:rsidRPr="00094126">
              <w:rPr>
                <w:rFonts w:ascii="Arial" w:eastAsia="Times New Roman" w:hAnsi="Arial" w:cs="Arial"/>
                <w:b/>
                <w:bCs/>
                <w:i/>
                <w:iCs/>
                <w:color w:val="FF0000"/>
                <w:sz w:val="19"/>
                <w:szCs w:val="19"/>
              </w:rPr>
              <w:t xml:space="preserve"> </w:t>
            </w:r>
          </w:p>
        </w:tc>
        <w:tc>
          <w:tcPr>
            <w:tcW w:w="499" w:type="pct"/>
            <w:gridSpan w:val="3"/>
            <w:shd w:val="clear" w:color="auto" w:fill="auto"/>
            <w:hideMark/>
          </w:tcPr>
          <w:p w:rsidR="0020584A" w:rsidRPr="00094126" w:rsidRDefault="0020584A" w:rsidP="00A61D2A">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Work of limited quality, demonstrating some relevant knowledge and understanding</w:t>
            </w:r>
            <w:r>
              <w:rPr>
                <w:rFonts w:ascii="Arial" w:eastAsia="Times New Roman" w:hAnsi="Arial" w:cs="Arial"/>
                <w:color w:val="000000"/>
                <w:sz w:val="19"/>
                <w:szCs w:val="19"/>
              </w:rPr>
              <w:t>.</w:t>
            </w:r>
            <w:r w:rsidRPr="00094126">
              <w:rPr>
                <w:rFonts w:ascii="Arial" w:eastAsia="Times New Roman" w:hAnsi="Arial" w:cs="Arial"/>
                <w:b/>
                <w:bCs/>
                <w:i/>
                <w:iCs/>
                <w:color w:val="FF0000"/>
                <w:sz w:val="19"/>
                <w:szCs w:val="19"/>
              </w:rPr>
              <w:t xml:space="preserve"> </w:t>
            </w:r>
          </w:p>
        </w:tc>
        <w:tc>
          <w:tcPr>
            <w:tcW w:w="469" w:type="pct"/>
            <w:gridSpan w:val="2"/>
            <w:shd w:val="clear" w:color="auto" w:fill="auto"/>
            <w:hideMark/>
          </w:tcPr>
          <w:p w:rsidR="0020584A" w:rsidRPr="00094126" w:rsidRDefault="0020584A" w:rsidP="00A61D2A">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Work does not meet standards required for the appropriate stage of an Honours degree. Evidence of study and demonstrates some knowledge and some basic understanding of relevant concepts and techniques, but subject to significant omissions and errors (</w:t>
            </w:r>
            <w:r w:rsidRPr="00094126">
              <w:rPr>
                <w:rFonts w:ascii="Arial" w:eastAsia="Times New Roman" w:hAnsi="Arial" w:cs="Arial"/>
                <w:b/>
                <w:bCs/>
                <w:color w:val="000000"/>
                <w:sz w:val="19"/>
                <w:szCs w:val="19"/>
              </w:rPr>
              <w:t>38</w:t>
            </w:r>
            <w:r w:rsidRPr="00094126">
              <w:rPr>
                <w:rFonts w:ascii="Arial" w:eastAsia="Times New Roman" w:hAnsi="Arial" w:cs="Arial"/>
                <w:color w:val="000000"/>
                <w:sz w:val="19"/>
                <w:szCs w:val="19"/>
              </w:rPr>
              <w:t>) Work is significantly below the standard required for the appropriate stage of an Honours degree. Some evidence of study and some knowledge and evidence of understanding but subject to very serious omissions and errors (</w:t>
            </w:r>
            <w:r w:rsidRPr="00094126">
              <w:rPr>
                <w:rFonts w:ascii="Arial" w:eastAsia="Times New Roman" w:hAnsi="Arial" w:cs="Arial"/>
                <w:b/>
                <w:bCs/>
                <w:color w:val="000000"/>
                <w:sz w:val="19"/>
                <w:szCs w:val="19"/>
              </w:rPr>
              <w:t>32</w:t>
            </w:r>
            <w:r w:rsidRPr="00094126">
              <w:rPr>
                <w:rFonts w:ascii="Arial" w:eastAsia="Times New Roman" w:hAnsi="Arial" w:cs="Arial"/>
                <w:color w:val="000000"/>
                <w:sz w:val="19"/>
                <w:szCs w:val="19"/>
              </w:rPr>
              <w:t>)</w:t>
            </w:r>
            <w:r w:rsidRPr="00094126">
              <w:rPr>
                <w:rFonts w:ascii="Arial" w:eastAsia="Times New Roman" w:hAnsi="Arial" w:cs="Arial"/>
                <w:b/>
                <w:bCs/>
                <w:i/>
                <w:iCs/>
                <w:color w:val="FF0000"/>
                <w:sz w:val="19"/>
                <w:szCs w:val="19"/>
              </w:rPr>
              <w:t xml:space="preserve"> </w:t>
            </w:r>
          </w:p>
        </w:tc>
        <w:tc>
          <w:tcPr>
            <w:tcW w:w="353" w:type="pct"/>
            <w:gridSpan w:val="2"/>
            <w:shd w:val="clear" w:color="auto" w:fill="auto"/>
            <w:hideMark/>
          </w:tcPr>
          <w:p w:rsidR="0020584A" w:rsidRPr="00094126" w:rsidRDefault="0020584A" w:rsidP="00A61D2A">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Poor quality work well below the standards required for the appropriate stage of an Honours degree.</w:t>
            </w:r>
            <w:r w:rsidRPr="00094126">
              <w:rPr>
                <w:rFonts w:ascii="Arial" w:eastAsia="Times New Roman" w:hAnsi="Arial" w:cs="Arial"/>
                <w:b/>
                <w:bCs/>
                <w:i/>
                <w:iCs/>
                <w:color w:val="FF0000"/>
                <w:sz w:val="19"/>
                <w:szCs w:val="19"/>
              </w:rPr>
              <w:t xml:space="preserve"> </w:t>
            </w:r>
          </w:p>
        </w:tc>
        <w:tc>
          <w:tcPr>
            <w:tcW w:w="277" w:type="pct"/>
            <w:shd w:val="clear" w:color="auto" w:fill="auto"/>
            <w:hideMark/>
          </w:tcPr>
          <w:p w:rsidR="0020584A" w:rsidRPr="00094126" w:rsidRDefault="0020584A" w:rsidP="00A61D2A">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Work of no merit OR Absent, work not submitted, penalty in some misconduct cases</w:t>
            </w:r>
          </w:p>
        </w:tc>
      </w:tr>
      <w:tr w:rsidR="0020584A" w:rsidRPr="00094126" w:rsidTr="009963DA">
        <w:trPr>
          <w:trHeight w:val="1251"/>
        </w:trPr>
        <w:tc>
          <w:tcPr>
            <w:tcW w:w="968" w:type="pct"/>
            <w:shd w:val="clear" w:color="auto" w:fill="auto"/>
            <w:hideMark/>
          </w:tcPr>
          <w:p w:rsidR="0020584A" w:rsidRDefault="0020584A" w:rsidP="00A61D2A">
            <w:pPr>
              <w:spacing w:after="0" w:line="240" w:lineRule="auto"/>
              <w:rPr>
                <w:rFonts w:ascii="Arial" w:eastAsia="Times New Roman" w:hAnsi="Arial" w:cs="Arial"/>
                <w:i/>
                <w:iCs/>
                <w:sz w:val="19"/>
                <w:szCs w:val="19"/>
              </w:rPr>
            </w:pPr>
            <w:r w:rsidRPr="009963DA">
              <w:rPr>
                <w:rFonts w:ascii="Arial" w:eastAsia="Times New Roman" w:hAnsi="Arial" w:cs="Arial"/>
                <w:i/>
                <w:iCs/>
                <w:sz w:val="19"/>
                <w:szCs w:val="19"/>
              </w:rPr>
              <w:t>3.Demonstrate the application of the tools, techniques and procedures of a given cyber-attack framework which may be used by cyber adversaries against a simulated target system.</w:t>
            </w:r>
          </w:p>
          <w:p w:rsidR="0020584A" w:rsidRDefault="0020584A" w:rsidP="00A61D2A">
            <w:pPr>
              <w:spacing w:after="0" w:line="240" w:lineRule="auto"/>
              <w:rPr>
                <w:rFonts w:ascii="Arial" w:eastAsia="Times New Roman" w:hAnsi="Arial" w:cs="Arial"/>
                <w:i/>
                <w:iCs/>
                <w:sz w:val="19"/>
                <w:szCs w:val="19"/>
              </w:rPr>
            </w:pPr>
          </w:p>
          <w:p w:rsidR="0020584A" w:rsidRDefault="0020584A" w:rsidP="009963DA">
            <w:pPr>
              <w:spacing w:after="0" w:line="240" w:lineRule="auto"/>
              <w:rPr>
                <w:rFonts w:ascii="Arial" w:eastAsia="Times New Roman" w:hAnsi="Arial" w:cs="Arial"/>
                <w:i/>
                <w:iCs/>
                <w:sz w:val="19"/>
                <w:szCs w:val="19"/>
              </w:rPr>
            </w:pPr>
            <w:r w:rsidRPr="009963DA">
              <w:rPr>
                <w:rFonts w:ascii="Arial" w:eastAsia="Times New Roman" w:hAnsi="Arial" w:cs="Arial"/>
                <w:i/>
                <w:iCs/>
                <w:sz w:val="19"/>
                <w:szCs w:val="19"/>
              </w:rPr>
              <w:t>Attack graph</w:t>
            </w:r>
            <w:r>
              <w:rPr>
                <w:rFonts w:ascii="Arial" w:eastAsia="Times New Roman" w:hAnsi="Arial" w:cs="Arial"/>
                <w:i/>
                <w:iCs/>
                <w:sz w:val="19"/>
                <w:szCs w:val="19"/>
              </w:rPr>
              <w:t xml:space="preserve"> [</w:t>
            </w:r>
            <w:r w:rsidRPr="001C0FBA">
              <w:rPr>
                <w:rFonts w:ascii="Arial" w:eastAsia="Times New Roman" w:hAnsi="Arial" w:cs="Arial"/>
                <w:i/>
                <w:iCs/>
                <w:noProof/>
                <w:sz w:val="19"/>
                <w:szCs w:val="19"/>
              </w:rPr>
              <w:t>12</w:t>
            </w:r>
            <w:r>
              <w:rPr>
                <w:rFonts w:ascii="Arial" w:eastAsia="Times New Roman" w:hAnsi="Arial" w:cs="Arial"/>
                <w:i/>
                <w:iCs/>
                <w:sz w:val="19"/>
                <w:szCs w:val="19"/>
              </w:rPr>
              <w:t>%]</w:t>
            </w:r>
          </w:p>
          <w:p w:rsidR="0020584A" w:rsidRPr="009963DA" w:rsidRDefault="0020584A" w:rsidP="00A61D2A">
            <w:pPr>
              <w:spacing w:after="0" w:line="240" w:lineRule="auto"/>
              <w:rPr>
                <w:rFonts w:ascii="Arial" w:eastAsia="Times New Roman" w:hAnsi="Arial" w:cs="Arial"/>
                <w:i/>
                <w:iCs/>
                <w:sz w:val="19"/>
                <w:szCs w:val="19"/>
              </w:rPr>
            </w:pPr>
          </w:p>
        </w:tc>
        <w:tc>
          <w:tcPr>
            <w:tcW w:w="334" w:type="pct"/>
            <w:shd w:val="clear" w:color="auto" w:fill="auto"/>
            <w:hideMark/>
          </w:tcPr>
          <w:p w:rsidR="0020584A" w:rsidRPr="009963DA" w:rsidRDefault="0020584A" w:rsidP="00A61D2A">
            <w:pPr>
              <w:spacing w:after="0" w:line="240" w:lineRule="auto"/>
              <w:rPr>
                <w:rFonts w:ascii="Arial" w:eastAsia="Times New Roman" w:hAnsi="Arial" w:cs="Arial"/>
                <w:i/>
                <w:iCs/>
                <w:sz w:val="19"/>
                <w:szCs w:val="19"/>
              </w:rPr>
            </w:pPr>
            <w:r w:rsidRPr="009963DA">
              <w:rPr>
                <w:rFonts w:ascii="Arial" w:eastAsia="Times New Roman" w:hAnsi="Arial" w:cs="Arial"/>
                <w:i/>
                <w:iCs/>
                <w:sz w:val="19"/>
                <w:szCs w:val="19"/>
              </w:rPr>
              <w:t xml:space="preserve">See comments </w:t>
            </w:r>
            <w:r>
              <w:rPr>
                <w:rFonts w:ascii="Arial" w:eastAsia="Times New Roman" w:hAnsi="Arial" w:cs="Arial"/>
                <w:i/>
                <w:iCs/>
                <w:sz w:val="19"/>
                <w:szCs w:val="19"/>
              </w:rPr>
              <w:t>below</w:t>
            </w:r>
          </w:p>
        </w:tc>
        <w:tc>
          <w:tcPr>
            <w:tcW w:w="473" w:type="pct"/>
            <w:gridSpan w:val="2"/>
            <w:shd w:val="clear" w:color="auto" w:fill="auto"/>
            <w:hideMark/>
          </w:tcPr>
          <w:p w:rsidR="0020584A" w:rsidRPr="00094126" w:rsidRDefault="0020584A" w:rsidP="00A61D2A">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654" w:type="pct"/>
            <w:gridSpan w:val="4"/>
            <w:shd w:val="clear" w:color="auto" w:fill="auto"/>
            <w:hideMark/>
          </w:tcPr>
          <w:p w:rsidR="0020584A" w:rsidRPr="00094126" w:rsidRDefault="0020584A" w:rsidP="00A61D2A">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Very high-quality work demonstrating excellent knowledge and understanding, analysis, organisation, accuracy, relevance, presentation and appropriate skills. Work which may extend existing debates or interpretations.</w:t>
            </w:r>
          </w:p>
        </w:tc>
        <w:tc>
          <w:tcPr>
            <w:tcW w:w="531" w:type="pct"/>
            <w:gridSpan w:val="3"/>
            <w:shd w:val="clear" w:color="auto" w:fill="auto"/>
            <w:hideMark/>
          </w:tcPr>
          <w:p w:rsidR="0020584A" w:rsidRPr="00094126" w:rsidRDefault="0020584A" w:rsidP="00A61D2A">
            <w:pPr>
              <w:spacing w:after="24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High quality work demonstrating good knowledge and understanding, analysis, organisation, accuracy, relevance, presentation and appropriate skills.</w:t>
            </w:r>
          </w:p>
        </w:tc>
        <w:tc>
          <w:tcPr>
            <w:tcW w:w="443" w:type="pct"/>
            <w:gridSpan w:val="3"/>
            <w:shd w:val="clear" w:color="auto" w:fill="auto"/>
            <w:hideMark/>
          </w:tcPr>
          <w:p w:rsidR="0020584A" w:rsidRPr="00094126" w:rsidRDefault="0020584A" w:rsidP="00A61D2A">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Competent work, demonstrating reasonable knowledge and understanding, some analysis, organisation, accuracy, relevance, presentation and appropriate skills.</w:t>
            </w:r>
          </w:p>
        </w:tc>
        <w:tc>
          <w:tcPr>
            <w:tcW w:w="499" w:type="pct"/>
            <w:gridSpan w:val="3"/>
            <w:shd w:val="clear" w:color="auto" w:fill="auto"/>
            <w:hideMark/>
          </w:tcPr>
          <w:p w:rsidR="0020584A" w:rsidRPr="00094126" w:rsidRDefault="0020584A" w:rsidP="00A61D2A">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Work of limited quality, demonstrating some relevant knowledge and understanding</w:t>
            </w:r>
          </w:p>
        </w:tc>
        <w:tc>
          <w:tcPr>
            <w:tcW w:w="469" w:type="pct"/>
            <w:gridSpan w:val="2"/>
            <w:shd w:val="clear" w:color="auto" w:fill="auto"/>
            <w:hideMark/>
          </w:tcPr>
          <w:p w:rsidR="0020584A" w:rsidRPr="00094126" w:rsidRDefault="0020584A" w:rsidP="00A61D2A">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Work does not meet standards required for the appropriate stage of an Honours degree. Evidence of study and demonstrates some knowledge and some basic understanding of relevant concepts and techniques, but subject to significant omissions and errors (</w:t>
            </w:r>
            <w:r w:rsidRPr="00094126">
              <w:rPr>
                <w:rFonts w:ascii="Arial" w:eastAsia="Times New Roman" w:hAnsi="Arial" w:cs="Arial"/>
                <w:b/>
                <w:bCs/>
                <w:color w:val="000000"/>
                <w:sz w:val="19"/>
                <w:szCs w:val="19"/>
              </w:rPr>
              <w:t>38</w:t>
            </w:r>
            <w:r w:rsidRPr="00094126">
              <w:rPr>
                <w:rFonts w:ascii="Arial" w:eastAsia="Times New Roman" w:hAnsi="Arial" w:cs="Arial"/>
                <w:color w:val="000000"/>
                <w:sz w:val="19"/>
                <w:szCs w:val="19"/>
              </w:rPr>
              <w:t>) Work is significantly below the standard required for the appropriate stage of an Honours degree. Some evidence of study and some knowledge and evidence of understanding but subject to very serious omissions and errors (</w:t>
            </w:r>
            <w:r w:rsidRPr="00094126">
              <w:rPr>
                <w:rFonts w:ascii="Arial" w:eastAsia="Times New Roman" w:hAnsi="Arial" w:cs="Arial"/>
                <w:b/>
                <w:bCs/>
                <w:color w:val="000000"/>
                <w:sz w:val="19"/>
                <w:szCs w:val="19"/>
              </w:rPr>
              <w:t>32</w:t>
            </w:r>
            <w:r w:rsidRPr="00094126">
              <w:rPr>
                <w:rFonts w:ascii="Arial" w:eastAsia="Times New Roman" w:hAnsi="Arial" w:cs="Arial"/>
                <w:color w:val="000000"/>
                <w:sz w:val="19"/>
                <w:szCs w:val="19"/>
              </w:rPr>
              <w:t>)</w:t>
            </w:r>
          </w:p>
        </w:tc>
        <w:tc>
          <w:tcPr>
            <w:tcW w:w="353" w:type="pct"/>
            <w:gridSpan w:val="2"/>
            <w:shd w:val="clear" w:color="auto" w:fill="auto"/>
            <w:hideMark/>
          </w:tcPr>
          <w:p w:rsidR="0020584A" w:rsidRPr="00094126" w:rsidRDefault="0020584A" w:rsidP="00A61D2A">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Poor quality work well below the standards required for the appropriate stage of an Honours degree.</w:t>
            </w:r>
          </w:p>
        </w:tc>
        <w:tc>
          <w:tcPr>
            <w:tcW w:w="277" w:type="pct"/>
            <w:shd w:val="clear" w:color="auto" w:fill="auto"/>
            <w:hideMark/>
          </w:tcPr>
          <w:p w:rsidR="0020584A" w:rsidRPr="00094126" w:rsidRDefault="0020584A" w:rsidP="00A61D2A">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Work of no merit OR Absent, work not submitted, penalty in some misconduct cases</w:t>
            </w:r>
          </w:p>
        </w:tc>
      </w:tr>
      <w:tr w:rsidR="0020584A" w:rsidRPr="00094126" w:rsidTr="009963DA">
        <w:trPr>
          <w:trHeight w:val="4884"/>
        </w:trPr>
        <w:tc>
          <w:tcPr>
            <w:tcW w:w="968" w:type="pct"/>
            <w:shd w:val="clear" w:color="auto" w:fill="auto"/>
            <w:hideMark/>
          </w:tcPr>
          <w:p w:rsidR="0020584A" w:rsidRDefault="0020584A" w:rsidP="00094126">
            <w:pPr>
              <w:spacing w:after="0" w:line="240" w:lineRule="auto"/>
              <w:rPr>
                <w:rFonts w:ascii="Arial" w:eastAsia="Times New Roman" w:hAnsi="Arial" w:cs="Arial"/>
                <w:i/>
                <w:iCs/>
                <w:sz w:val="19"/>
                <w:szCs w:val="19"/>
              </w:rPr>
            </w:pPr>
            <w:r w:rsidRPr="009963DA">
              <w:rPr>
                <w:rFonts w:ascii="Arial" w:eastAsia="Times New Roman" w:hAnsi="Arial" w:cs="Arial"/>
                <w:i/>
                <w:iCs/>
                <w:sz w:val="19"/>
                <w:szCs w:val="19"/>
              </w:rPr>
              <w:t>4.Demonstrate the ability to communicate complex cyber-attack primitives to lay audiences concisely, clearly, and professionally.</w:t>
            </w:r>
          </w:p>
          <w:p w:rsidR="0020584A" w:rsidRDefault="0020584A" w:rsidP="00094126">
            <w:pPr>
              <w:spacing w:after="0" w:line="240" w:lineRule="auto"/>
              <w:rPr>
                <w:rFonts w:ascii="Arial" w:eastAsia="Times New Roman" w:hAnsi="Arial" w:cs="Arial"/>
                <w:i/>
                <w:iCs/>
                <w:sz w:val="19"/>
                <w:szCs w:val="19"/>
              </w:rPr>
            </w:pPr>
          </w:p>
          <w:p w:rsidR="0020584A" w:rsidRPr="009963DA" w:rsidRDefault="0020584A" w:rsidP="009963DA">
            <w:pPr>
              <w:spacing w:after="0" w:line="240" w:lineRule="auto"/>
              <w:rPr>
                <w:rFonts w:ascii="Arial" w:eastAsia="Times New Roman" w:hAnsi="Arial" w:cs="Arial"/>
                <w:i/>
                <w:iCs/>
                <w:sz w:val="19"/>
                <w:szCs w:val="19"/>
              </w:rPr>
            </w:pPr>
            <w:r w:rsidRPr="009963DA">
              <w:rPr>
                <w:rFonts w:ascii="Arial" w:eastAsia="Times New Roman" w:hAnsi="Arial" w:cs="Arial"/>
                <w:i/>
                <w:iCs/>
                <w:sz w:val="19"/>
                <w:szCs w:val="19"/>
              </w:rPr>
              <w:t>Executive Summary</w:t>
            </w:r>
            <w:r>
              <w:rPr>
                <w:rFonts w:ascii="Arial" w:eastAsia="Times New Roman" w:hAnsi="Arial" w:cs="Arial"/>
                <w:i/>
                <w:iCs/>
                <w:sz w:val="19"/>
                <w:szCs w:val="19"/>
              </w:rPr>
              <w:t xml:space="preserve"> [</w:t>
            </w:r>
            <w:r w:rsidRPr="001C0FBA">
              <w:rPr>
                <w:rFonts w:ascii="Arial" w:eastAsia="Times New Roman" w:hAnsi="Arial" w:cs="Arial"/>
                <w:i/>
                <w:iCs/>
                <w:noProof/>
                <w:sz w:val="19"/>
                <w:szCs w:val="19"/>
              </w:rPr>
              <w:t>8</w:t>
            </w:r>
            <w:r>
              <w:rPr>
                <w:rFonts w:ascii="Arial" w:eastAsia="Times New Roman" w:hAnsi="Arial" w:cs="Arial"/>
                <w:i/>
                <w:iCs/>
                <w:sz w:val="19"/>
                <w:szCs w:val="19"/>
              </w:rPr>
              <w:t>%]</w:t>
            </w:r>
          </w:p>
          <w:p w:rsidR="0020584A" w:rsidRPr="009963DA" w:rsidRDefault="0020584A" w:rsidP="009963DA">
            <w:pPr>
              <w:spacing w:after="0" w:line="240" w:lineRule="auto"/>
              <w:rPr>
                <w:rFonts w:ascii="Arial" w:eastAsia="Times New Roman" w:hAnsi="Arial" w:cs="Arial"/>
                <w:i/>
                <w:iCs/>
                <w:sz w:val="19"/>
                <w:szCs w:val="19"/>
              </w:rPr>
            </w:pPr>
            <w:r w:rsidRPr="009963DA">
              <w:rPr>
                <w:rFonts w:ascii="Arial" w:eastAsia="Times New Roman" w:hAnsi="Arial" w:cs="Arial"/>
                <w:i/>
                <w:iCs/>
                <w:sz w:val="19"/>
                <w:szCs w:val="19"/>
              </w:rPr>
              <w:t>Background</w:t>
            </w:r>
            <w:r>
              <w:rPr>
                <w:rFonts w:ascii="Arial" w:eastAsia="Times New Roman" w:hAnsi="Arial" w:cs="Arial"/>
                <w:i/>
                <w:iCs/>
                <w:sz w:val="19"/>
                <w:szCs w:val="19"/>
              </w:rPr>
              <w:t xml:space="preserve"> [</w:t>
            </w:r>
            <w:r w:rsidRPr="001C0FBA">
              <w:rPr>
                <w:rFonts w:ascii="Arial" w:eastAsia="Times New Roman" w:hAnsi="Arial" w:cs="Arial"/>
                <w:i/>
                <w:iCs/>
                <w:noProof/>
                <w:sz w:val="19"/>
                <w:szCs w:val="19"/>
              </w:rPr>
              <w:t>10</w:t>
            </w:r>
            <w:r>
              <w:rPr>
                <w:rFonts w:ascii="Arial" w:eastAsia="Times New Roman" w:hAnsi="Arial" w:cs="Arial"/>
                <w:i/>
                <w:iCs/>
                <w:sz w:val="19"/>
                <w:szCs w:val="19"/>
              </w:rPr>
              <w:t>%]</w:t>
            </w:r>
          </w:p>
          <w:p w:rsidR="0020584A" w:rsidRDefault="0020584A" w:rsidP="009963DA">
            <w:pPr>
              <w:spacing w:after="0" w:line="240" w:lineRule="auto"/>
              <w:rPr>
                <w:rFonts w:ascii="Arial" w:eastAsia="Times New Roman" w:hAnsi="Arial" w:cs="Arial"/>
                <w:i/>
                <w:iCs/>
                <w:sz w:val="19"/>
                <w:szCs w:val="19"/>
              </w:rPr>
            </w:pPr>
            <w:r w:rsidRPr="009963DA">
              <w:rPr>
                <w:rFonts w:ascii="Arial" w:eastAsia="Times New Roman" w:hAnsi="Arial" w:cs="Arial"/>
                <w:i/>
                <w:iCs/>
                <w:sz w:val="19"/>
                <w:szCs w:val="19"/>
              </w:rPr>
              <w:t>Recommendations</w:t>
            </w:r>
            <w:r>
              <w:rPr>
                <w:rFonts w:ascii="Arial" w:eastAsia="Times New Roman" w:hAnsi="Arial" w:cs="Arial"/>
                <w:i/>
                <w:iCs/>
                <w:sz w:val="19"/>
                <w:szCs w:val="19"/>
              </w:rPr>
              <w:t xml:space="preserve"> [</w:t>
            </w:r>
            <w:r w:rsidRPr="001C0FBA">
              <w:rPr>
                <w:rFonts w:ascii="Arial" w:eastAsia="Times New Roman" w:hAnsi="Arial" w:cs="Arial"/>
                <w:i/>
                <w:iCs/>
                <w:noProof/>
                <w:sz w:val="19"/>
                <w:szCs w:val="19"/>
              </w:rPr>
              <w:t>14</w:t>
            </w:r>
            <w:r>
              <w:rPr>
                <w:rFonts w:ascii="Arial" w:eastAsia="Times New Roman" w:hAnsi="Arial" w:cs="Arial"/>
                <w:i/>
                <w:iCs/>
                <w:sz w:val="19"/>
                <w:szCs w:val="19"/>
              </w:rPr>
              <w:t>%]</w:t>
            </w:r>
          </w:p>
          <w:p w:rsidR="0020584A" w:rsidRPr="009963DA" w:rsidRDefault="0020584A" w:rsidP="00094126">
            <w:pPr>
              <w:spacing w:after="0" w:line="240" w:lineRule="auto"/>
              <w:rPr>
                <w:rFonts w:ascii="Arial" w:eastAsia="Times New Roman" w:hAnsi="Arial" w:cs="Arial"/>
                <w:i/>
                <w:iCs/>
                <w:sz w:val="19"/>
                <w:szCs w:val="19"/>
              </w:rPr>
            </w:pPr>
          </w:p>
        </w:tc>
        <w:tc>
          <w:tcPr>
            <w:tcW w:w="334" w:type="pct"/>
            <w:shd w:val="clear" w:color="auto" w:fill="auto"/>
            <w:hideMark/>
          </w:tcPr>
          <w:p w:rsidR="0020584A" w:rsidRPr="009963DA" w:rsidRDefault="0020584A" w:rsidP="00094126">
            <w:pPr>
              <w:spacing w:after="0" w:line="240" w:lineRule="auto"/>
              <w:rPr>
                <w:rFonts w:ascii="Arial" w:eastAsia="Times New Roman" w:hAnsi="Arial" w:cs="Arial"/>
                <w:i/>
                <w:iCs/>
                <w:sz w:val="19"/>
                <w:szCs w:val="19"/>
              </w:rPr>
            </w:pPr>
            <w:r w:rsidRPr="009963DA">
              <w:rPr>
                <w:rFonts w:ascii="Arial" w:eastAsia="Times New Roman" w:hAnsi="Arial" w:cs="Arial"/>
                <w:i/>
                <w:iCs/>
                <w:sz w:val="19"/>
                <w:szCs w:val="19"/>
              </w:rPr>
              <w:t xml:space="preserve">See comments </w:t>
            </w:r>
            <w:r>
              <w:rPr>
                <w:rFonts w:ascii="Arial" w:eastAsia="Times New Roman" w:hAnsi="Arial" w:cs="Arial"/>
                <w:i/>
                <w:iCs/>
                <w:sz w:val="19"/>
                <w:szCs w:val="19"/>
              </w:rPr>
              <w:t>below</w:t>
            </w:r>
          </w:p>
        </w:tc>
        <w:tc>
          <w:tcPr>
            <w:tcW w:w="473" w:type="pct"/>
            <w:gridSpan w:val="2"/>
            <w:shd w:val="clear" w:color="auto" w:fill="auto"/>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654" w:type="pct"/>
            <w:gridSpan w:val="4"/>
            <w:shd w:val="clear" w:color="auto" w:fill="auto"/>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Very high-quality work demonstrating excellent knowledge and understanding, analysis, organisation, accuracy, relevance, presentation and appropriate skills. Work which may extend existing debates or interpretations.</w:t>
            </w:r>
          </w:p>
        </w:tc>
        <w:tc>
          <w:tcPr>
            <w:tcW w:w="531" w:type="pct"/>
            <w:gridSpan w:val="3"/>
            <w:shd w:val="clear" w:color="auto" w:fill="auto"/>
            <w:hideMark/>
          </w:tcPr>
          <w:p w:rsidR="0020584A" w:rsidRPr="00094126" w:rsidRDefault="0020584A" w:rsidP="00094126">
            <w:pPr>
              <w:spacing w:after="24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High quality work demonstrating good knowledge and understanding, analysis, organisation, accuracy, relevance, presentation and appropriate skills.</w:t>
            </w:r>
          </w:p>
        </w:tc>
        <w:tc>
          <w:tcPr>
            <w:tcW w:w="443" w:type="pct"/>
            <w:gridSpan w:val="3"/>
            <w:shd w:val="clear" w:color="auto" w:fill="auto"/>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Competent work, demonstrating reasonable knowledge and understanding, some analysis, organisation, accuracy, relevance, presentation and appropriate skills.</w:t>
            </w:r>
          </w:p>
        </w:tc>
        <w:tc>
          <w:tcPr>
            <w:tcW w:w="499" w:type="pct"/>
            <w:gridSpan w:val="3"/>
            <w:shd w:val="clear" w:color="auto" w:fill="auto"/>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Work of limited quality, demonstrating some relevant knowledge and understanding</w:t>
            </w:r>
          </w:p>
        </w:tc>
        <w:tc>
          <w:tcPr>
            <w:tcW w:w="469" w:type="pct"/>
            <w:gridSpan w:val="2"/>
            <w:shd w:val="clear" w:color="auto" w:fill="auto"/>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Work does not meet standards required for the appropriate stage of an Honours degree. Evidence of study and demonstrates some knowledge and some basic understanding of relevant concepts and techniques, but subject to significant omissions and errors (</w:t>
            </w:r>
            <w:r w:rsidRPr="00094126">
              <w:rPr>
                <w:rFonts w:ascii="Arial" w:eastAsia="Times New Roman" w:hAnsi="Arial" w:cs="Arial"/>
                <w:b/>
                <w:bCs/>
                <w:color w:val="000000"/>
                <w:sz w:val="19"/>
                <w:szCs w:val="19"/>
              </w:rPr>
              <w:t>38</w:t>
            </w:r>
            <w:r w:rsidRPr="00094126">
              <w:rPr>
                <w:rFonts w:ascii="Arial" w:eastAsia="Times New Roman" w:hAnsi="Arial" w:cs="Arial"/>
                <w:color w:val="000000"/>
                <w:sz w:val="19"/>
                <w:szCs w:val="19"/>
              </w:rPr>
              <w:t>) Work is significantly below the standard required for the appropriate stage of an Honours degree. Some evidence of study and some knowledge and evidence of understanding but subject to very serious omissions and errors (</w:t>
            </w:r>
            <w:r w:rsidRPr="00094126">
              <w:rPr>
                <w:rFonts w:ascii="Arial" w:eastAsia="Times New Roman" w:hAnsi="Arial" w:cs="Arial"/>
                <w:b/>
                <w:bCs/>
                <w:color w:val="000000"/>
                <w:sz w:val="19"/>
                <w:szCs w:val="19"/>
              </w:rPr>
              <w:t>32</w:t>
            </w:r>
            <w:r w:rsidRPr="00094126">
              <w:rPr>
                <w:rFonts w:ascii="Arial" w:eastAsia="Times New Roman" w:hAnsi="Arial" w:cs="Arial"/>
                <w:color w:val="000000"/>
                <w:sz w:val="19"/>
                <w:szCs w:val="19"/>
              </w:rPr>
              <w:t>)</w:t>
            </w:r>
          </w:p>
        </w:tc>
        <w:tc>
          <w:tcPr>
            <w:tcW w:w="353" w:type="pct"/>
            <w:gridSpan w:val="2"/>
            <w:shd w:val="clear" w:color="auto" w:fill="auto"/>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Poor quality work well below the standards required for the appropriate stage of an Honours degree.</w:t>
            </w:r>
          </w:p>
        </w:tc>
        <w:tc>
          <w:tcPr>
            <w:tcW w:w="277" w:type="pct"/>
            <w:shd w:val="clear" w:color="auto" w:fill="auto"/>
            <w:hideMark/>
          </w:tcPr>
          <w:p w:rsidR="0020584A" w:rsidRPr="00094126" w:rsidRDefault="0020584A" w:rsidP="00094126">
            <w:pPr>
              <w:spacing w:after="0" w:line="240" w:lineRule="auto"/>
              <w:rPr>
                <w:rFonts w:ascii="Arial" w:eastAsia="Times New Roman" w:hAnsi="Arial" w:cs="Arial"/>
                <w:color w:val="000000"/>
                <w:sz w:val="19"/>
                <w:szCs w:val="19"/>
              </w:rPr>
            </w:pPr>
            <w:r w:rsidRPr="00094126">
              <w:rPr>
                <w:rFonts w:ascii="Arial" w:eastAsia="Times New Roman" w:hAnsi="Arial" w:cs="Arial"/>
                <w:color w:val="000000"/>
                <w:sz w:val="19"/>
                <w:szCs w:val="19"/>
              </w:rPr>
              <w:t>Work of no merit OR Absent, work not submitted, penalty in some misconduct cases</w:t>
            </w:r>
          </w:p>
        </w:tc>
      </w:tr>
    </w:tbl>
    <w:p w:rsidR="0020584A" w:rsidRDefault="0020584A"/>
    <w:p w:rsidR="0020584A" w:rsidRDefault="0020584A">
      <w:pPr>
        <w:sectPr w:rsidR="0020584A" w:rsidSect="0020584A">
          <w:type w:val="continuous"/>
          <w:pgSz w:w="23811" w:h="16838" w:orient="landscape" w:code="8"/>
          <w:pgMar w:top="1440" w:right="1440" w:bottom="1440" w:left="1440" w:header="708" w:footer="708" w:gutter="0"/>
          <w:pgNumType w:start="1"/>
          <w:cols w:space="708"/>
          <w:docGrid w:linePitch="360"/>
        </w:sectPr>
      </w:pPr>
    </w:p>
    <w:p w:rsidR="0020584A" w:rsidRPr="00D7094B" w:rsidRDefault="0020584A" w:rsidP="00D7094B">
      <w:pPr>
        <w:jc w:val="center"/>
        <w:rPr>
          <w:b/>
          <w:bCs/>
          <w:sz w:val="40"/>
          <w:szCs w:val="40"/>
        </w:rPr>
      </w:pPr>
      <w:r w:rsidRPr="00D7094B">
        <w:rPr>
          <w:b/>
          <w:bCs/>
          <w:sz w:val="40"/>
          <w:szCs w:val="40"/>
        </w:rPr>
        <w:t>DETAILED Feedback</w:t>
      </w:r>
      <w:r>
        <w:rPr>
          <w:b/>
          <w:bCs/>
          <w:sz w:val="40"/>
          <w:szCs w:val="40"/>
        </w:rPr>
        <w:t xml:space="preserve"> (</w:t>
      </w:r>
      <w:r w:rsidRPr="001C0FBA">
        <w:rPr>
          <w:b/>
          <w:bCs/>
          <w:noProof/>
          <w:sz w:val="40"/>
          <w:szCs w:val="40"/>
        </w:rPr>
        <w:t>5602780</w:t>
      </w:r>
      <w:r>
        <w:rPr>
          <w:b/>
          <w:bCs/>
          <w:sz w:val="40"/>
          <w:szCs w:val="40"/>
        </w:rPr>
        <w:t>)</w:t>
      </w:r>
    </w:p>
    <w:tbl>
      <w:tblPr>
        <w:tblStyle w:val="GridTable1Light-Accent5"/>
        <w:tblW w:w="0" w:type="auto"/>
        <w:jc w:val="center"/>
        <w:tblLook w:val="04A0" w:firstRow="1" w:lastRow="0" w:firstColumn="1" w:lastColumn="0" w:noHBand="0" w:noVBand="1"/>
      </w:tblPr>
      <w:tblGrid>
        <w:gridCol w:w="2523"/>
        <w:gridCol w:w="2632"/>
        <w:gridCol w:w="2410"/>
      </w:tblGrid>
      <w:tr w:rsidR="0020584A" w:rsidRPr="00D7094B" w:rsidTr="00D709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6" w:type="dxa"/>
            <w:shd w:val="clear" w:color="auto" w:fill="0E2841" w:themeFill="text2"/>
          </w:tcPr>
          <w:p w:rsidR="0020584A" w:rsidRPr="00D7094B" w:rsidRDefault="0020584A" w:rsidP="004A6A88">
            <w:pPr>
              <w:rPr>
                <w:rFonts w:cstheme="minorHAnsi"/>
                <w:color w:val="FFFFFF" w:themeColor="background1"/>
                <w:sz w:val="28"/>
                <w:szCs w:val="28"/>
              </w:rPr>
            </w:pPr>
            <w:r w:rsidRPr="00D7094B">
              <w:rPr>
                <w:rFonts w:cstheme="minorHAnsi"/>
                <w:color w:val="FFFFFF" w:themeColor="background1"/>
                <w:sz w:val="28"/>
                <w:szCs w:val="28"/>
              </w:rPr>
              <w:t>Part / section</w:t>
            </w:r>
          </w:p>
        </w:tc>
        <w:tc>
          <w:tcPr>
            <w:tcW w:w="2632" w:type="dxa"/>
            <w:shd w:val="clear" w:color="auto" w:fill="0E2841" w:themeFill="text2"/>
          </w:tcPr>
          <w:p w:rsidR="0020584A" w:rsidRPr="00D7094B" w:rsidRDefault="0020584A" w:rsidP="004A6A88">
            <w:pP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8"/>
                <w:szCs w:val="28"/>
              </w:rPr>
            </w:pPr>
            <w:r w:rsidRPr="00D7094B">
              <w:rPr>
                <w:rFonts w:cstheme="minorHAnsi"/>
                <w:color w:val="FFFFFF" w:themeColor="background1"/>
                <w:sz w:val="28"/>
                <w:szCs w:val="28"/>
              </w:rPr>
              <w:t>Total marks available</w:t>
            </w:r>
          </w:p>
        </w:tc>
        <w:tc>
          <w:tcPr>
            <w:tcW w:w="2410" w:type="dxa"/>
            <w:shd w:val="clear" w:color="auto" w:fill="0E2841" w:themeFill="text2"/>
          </w:tcPr>
          <w:p w:rsidR="0020584A" w:rsidRPr="00D7094B" w:rsidRDefault="0020584A" w:rsidP="004A6A88">
            <w:pP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8"/>
                <w:szCs w:val="28"/>
              </w:rPr>
            </w:pPr>
            <w:r w:rsidRPr="00D7094B">
              <w:rPr>
                <w:rFonts w:cstheme="minorHAnsi"/>
                <w:color w:val="FFFFFF" w:themeColor="background1"/>
                <w:sz w:val="28"/>
                <w:szCs w:val="28"/>
              </w:rPr>
              <w:t>Your mark</w:t>
            </w:r>
          </w:p>
        </w:tc>
      </w:tr>
      <w:tr w:rsidR="0020584A" w:rsidRPr="00D7094B" w:rsidTr="00D7094B">
        <w:trPr>
          <w:jc w:val="center"/>
        </w:trPr>
        <w:tc>
          <w:tcPr>
            <w:cnfStyle w:val="001000000000" w:firstRow="0" w:lastRow="0" w:firstColumn="1" w:lastColumn="0" w:oddVBand="0" w:evenVBand="0" w:oddHBand="0" w:evenHBand="0" w:firstRowFirstColumn="0" w:firstRowLastColumn="0" w:lastRowFirstColumn="0" w:lastRowLastColumn="0"/>
            <w:tcW w:w="2466" w:type="dxa"/>
          </w:tcPr>
          <w:p w:rsidR="0020584A" w:rsidRPr="00D7094B" w:rsidRDefault="0020584A" w:rsidP="004A6A88">
            <w:pPr>
              <w:rPr>
                <w:rFonts w:cstheme="minorHAnsi"/>
                <w:b w:val="0"/>
                <w:bCs w:val="0"/>
                <w:sz w:val="28"/>
                <w:szCs w:val="28"/>
              </w:rPr>
            </w:pPr>
            <w:r w:rsidRPr="00D7094B">
              <w:rPr>
                <w:rFonts w:cstheme="minorHAnsi"/>
                <w:b w:val="0"/>
                <w:bCs w:val="0"/>
                <w:sz w:val="28"/>
                <w:szCs w:val="28"/>
              </w:rPr>
              <w:t>Executive Summary</w:t>
            </w:r>
          </w:p>
        </w:tc>
        <w:tc>
          <w:tcPr>
            <w:tcW w:w="2632" w:type="dxa"/>
          </w:tcPr>
          <w:p w:rsidR="0020584A" w:rsidRPr="00D7094B" w:rsidRDefault="0020584A" w:rsidP="004A6A88">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D7094B">
              <w:rPr>
                <w:rFonts w:cstheme="minorHAnsi"/>
                <w:sz w:val="28"/>
                <w:szCs w:val="28"/>
              </w:rPr>
              <w:t>10%</w:t>
            </w:r>
          </w:p>
        </w:tc>
        <w:tc>
          <w:tcPr>
            <w:tcW w:w="2410" w:type="dxa"/>
          </w:tcPr>
          <w:p w:rsidR="0020584A" w:rsidRPr="00D7094B" w:rsidRDefault="0020584A" w:rsidP="004A6A88">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1C0FBA">
              <w:rPr>
                <w:rFonts w:cstheme="minorHAnsi"/>
                <w:noProof/>
                <w:sz w:val="28"/>
                <w:szCs w:val="28"/>
              </w:rPr>
              <w:t>8</w:t>
            </w:r>
            <w:r>
              <w:rPr>
                <w:rFonts w:cstheme="minorHAnsi"/>
                <w:sz w:val="28"/>
                <w:szCs w:val="28"/>
              </w:rPr>
              <w:t>%</w:t>
            </w:r>
          </w:p>
        </w:tc>
      </w:tr>
      <w:tr w:rsidR="0020584A" w:rsidRPr="00D7094B" w:rsidTr="00D7094B">
        <w:trPr>
          <w:jc w:val="center"/>
        </w:trPr>
        <w:tc>
          <w:tcPr>
            <w:cnfStyle w:val="001000000000" w:firstRow="0" w:lastRow="0" w:firstColumn="1" w:lastColumn="0" w:oddVBand="0" w:evenVBand="0" w:oddHBand="0" w:evenHBand="0" w:firstRowFirstColumn="0" w:firstRowLastColumn="0" w:lastRowFirstColumn="0" w:lastRowLastColumn="0"/>
            <w:tcW w:w="2466" w:type="dxa"/>
          </w:tcPr>
          <w:p w:rsidR="0020584A" w:rsidRPr="00D7094B" w:rsidRDefault="0020584A" w:rsidP="004A6A88">
            <w:pPr>
              <w:rPr>
                <w:rFonts w:cstheme="minorHAnsi"/>
                <w:b w:val="0"/>
                <w:bCs w:val="0"/>
                <w:sz w:val="28"/>
                <w:szCs w:val="28"/>
              </w:rPr>
            </w:pPr>
            <w:r w:rsidRPr="00D7094B">
              <w:rPr>
                <w:rFonts w:cstheme="minorHAnsi"/>
                <w:b w:val="0"/>
                <w:bCs w:val="0"/>
                <w:sz w:val="28"/>
                <w:szCs w:val="28"/>
              </w:rPr>
              <w:t>Background</w:t>
            </w:r>
          </w:p>
        </w:tc>
        <w:tc>
          <w:tcPr>
            <w:tcW w:w="2632" w:type="dxa"/>
          </w:tcPr>
          <w:p w:rsidR="0020584A" w:rsidRPr="00D7094B" w:rsidRDefault="0020584A" w:rsidP="004A6A88">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D7094B">
              <w:rPr>
                <w:rFonts w:cstheme="minorHAnsi"/>
                <w:sz w:val="28"/>
                <w:szCs w:val="28"/>
              </w:rPr>
              <w:t>15%</w:t>
            </w:r>
          </w:p>
        </w:tc>
        <w:tc>
          <w:tcPr>
            <w:tcW w:w="2410" w:type="dxa"/>
          </w:tcPr>
          <w:p w:rsidR="0020584A" w:rsidRPr="00D7094B" w:rsidRDefault="0020584A" w:rsidP="004A6A88">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1C0FBA">
              <w:rPr>
                <w:rFonts w:cstheme="minorHAnsi"/>
                <w:noProof/>
                <w:sz w:val="28"/>
                <w:szCs w:val="28"/>
              </w:rPr>
              <w:t>10</w:t>
            </w:r>
            <w:r>
              <w:rPr>
                <w:rFonts w:cstheme="minorHAnsi"/>
                <w:sz w:val="28"/>
                <w:szCs w:val="28"/>
              </w:rPr>
              <w:t>%</w:t>
            </w:r>
          </w:p>
        </w:tc>
      </w:tr>
      <w:tr w:rsidR="0020584A" w:rsidRPr="00D7094B" w:rsidTr="00D7094B">
        <w:trPr>
          <w:jc w:val="center"/>
        </w:trPr>
        <w:tc>
          <w:tcPr>
            <w:cnfStyle w:val="001000000000" w:firstRow="0" w:lastRow="0" w:firstColumn="1" w:lastColumn="0" w:oddVBand="0" w:evenVBand="0" w:oddHBand="0" w:evenHBand="0" w:firstRowFirstColumn="0" w:firstRowLastColumn="0" w:lastRowFirstColumn="0" w:lastRowLastColumn="0"/>
            <w:tcW w:w="2466" w:type="dxa"/>
          </w:tcPr>
          <w:p w:rsidR="0020584A" w:rsidRPr="00D7094B" w:rsidRDefault="0020584A" w:rsidP="004A6A88">
            <w:pPr>
              <w:rPr>
                <w:rFonts w:cstheme="minorHAnsi"/>
                <w:b w:val="0"/>
                <w:bCs w:val="0"/>
                <w:sz w:val="28"/>
                <w:szCs w:val="28"/>
              </w:rPr>
            </w:pPr>
            <w:r w:rsidRPr="00D7094B">
              <w:rPr>
                <w:rFonts w:cstheme="minorHAnsi"/>
                <w:b w:val="0"/>
                <w:bCs w:val="0"/>
                <w:sz w:val="28"/>
                <w:szCs w:val="28"/>
              </w:rPr>
              <w:t>Analysis</w:t>
            </w:r>
          </w:p>
        </w:tc>
        <w:tc>
          <w:tcPr>
            <w:tcW w:w="2632" w:type="dxa"/>
          </w:tcPr>
          <w:p w:rsidR="0020584A" w:rsidRPr="00D7094B" w:rsidRDefault="0020584A" w:rsidP="004A6A88">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D7094B">
              <w:rPr>
                <w:rFonts w:cstheme="minorHAnsi"/>
                <w:sz w:val="28"/>
                <w:szCs w:val="28"/>
              </w:rPr>
              <w:t>50%</w:t>
            </w:r>
          </w:p>
        </w:tc>
        <w:tc>
          <w:tcPr>
            <w:tcW w:w="2410" w:type="dxa"/>
          </w:tcPr>
          <w:p w:rsidR="0020584A" w:rsidRPr="00D7094B" w:rsidRDefault="0020584A" w:rsidP="004A6A88">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1C0FBA">
              <w:rPr>
                <w:rFonts w:cstheme="minorHAnsi"/>
                <w:noProof/>
                <w:sz w:val="28"/>
                <w:szCs w:val="28"/>
              </w:rPr>
              <w:t>31</w:t>
            </w:r>
            <w:r>
              <w:rPr>
                <w:rFonts w:cstheme="minorHAnsi"/>
                <w:sz w:val="28"/>
                <w:szCs w:val="28"/>
              </w:rPr>
              <w:t>%</w:t>
            </w:r>
          </w:p>
        </w:tc>
      </w:tr>
      <w:tr w:rsidR="0020584A" w:rsidRPr="00D7094B" w:rsidTr="00D7094B">
        <w:trPr>
          <w:jc w:val="center"/>
        </w:trPr>
        <w:tc>
          <w:tcPr>
            <w:cnfStyle w:val="001000000000" w:firstRow="0" w:lastRow="0" w:firstColumn="1" w:lastColumn="0" w:oddVBand="0" w:evenVBand="0" w:oddHBand="0" w:evenHBand="0" w:firstRowFirstColumn="0" w:firstRowLastColumn="0" w:lastRowFirstColumn="0" w:lastRowLastColumn="0"/>
            <w:tcW w:w="2466" w:type="dxa"/>
          </w:tcPr>
          <w:p w:rsidR="0020584A" w:rsidRPr="00D7094B" w:rsidRDefault="0020584A" w:rsidP="004A6A88">
            <w:pPr>
              <w:rPr>
                <w:rFonts w:cstheme="minorHAnsi"/>
                <w:b w:val="0"/>
                <w:bCs w:val="0"/>
                <w:sz w:val="28"/>
                <w:szCs w:val="28"/>
              </w:rPr>
            </w:pPr>
            <w:r w:rsidRPr="00D7094B">
              <w:rPr>
                <w:rFonts w:cstheme="minorHAnsi"/>
                <w:b w:val="0"/>
                <w:bCs w:val="0"/>
                <w:sz w:val="28"/>
                <w:szCs w:val="28"/>
              </w:rPr>
              <w:t>Attack graph</w:t>
            </w:r>
          </w:p>
        </w:tc>
        <w:tc>
          <w:tcPr>
            <w:tcW w:w="2632" w:type="dxa"/>
          </w:tcPr>
          <w:p w:rsidR="0020584A" w:rsidRPr="00D7094B" w:rsidRDefault="0020584A" w:rsidP="004A6A88">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D7094B">
              <w:rPr>
                <w:rFonts w:cstheme="minorHAnsi"/>
                <w:sz w:val="28"/>
                <w:szCs w:val="28"/>
              </w:rPr>
              <w:t>15%</w:t>
            </w:r>
          </w:p>
        </w:tc>
        <w:tc>
          <w:tcPr>
            <w:tcW w:w="2410" w:type="dxa"/>
          </w:tcPr>
          <w:p w:rsidR="0020584A" w:rsidRPr="00D7094B" w:rsidRDefault="0020584A" w:rsidP="004A6A88">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1C0FBA">
              <w:rPr>
                <w:rFonts w:cstheme="minorHAnsi"/>
                <w:noProof/>
                <w:sz w:val="28"/>
                <w:szCs w:val="28"/>
              </w:rPr>
              <w:t>12</w:t>
            </w:r>
            <w:r>
              <w:rPr>
                <w:rFonts w:cstheme="minorHAnsi"/>
                <w:sz w:val="28"/>
                <w:szCs w:val="28"/>
              </w:rPr>
              <w:t>%</w:t>
            </w:r>
          </w:p>
        </w:tc>
      </w:tr>
      <w:tr w:rsidR="0020584A" w:rsidRPr="00D7094B" w:rsidTr="00D7094B">
        <w:trPr>
          <w:jc w:val="center"/>
        </w:trPr>
        <w:tc>
          <w:tcPr>
            <w:cnfStyle w:val="001000000000" w:firstRow="0" w:lastRow="0" w:firstColumn="1" w:lastColumn="0" w:oddVBand="0" w:evenVBand="0" w:oddHBand="0" w:evenHBand="0" w:firstRowFirstColumn="0" w:firstRowLastColumn="0" w:lastRowFirstColumn="0" w:lastRowLastColumn="0"/>
            <w:tcW w:w="2466" w:type="dxa"/>
          </w:tcPr>
          <w:p w:rsidR="0020584A" w:rsidRPr="00D7094B" w:rsidRDefault="0020584A" w:rsidP="004A6A88">
            <w:pPr>
              <w:rPr>
                <w:rFonts w:cstheme="minorHAnsi"/>
                <w:b w:val="0"/>
                <w:bCs w:val="0"/>
                <w:sz w:val="28"/>
                <w:szCs w:val="28"/>
              </w:rPr>
            </w:pPr>
            <w:r w:rsidRPr="00D7094B">
              <w:rPr>
                <w:rFonts w:cstheme="minorHAnsi"/>
                <w:b w:val="0"/>
                <w:bCs w:val="0"/>
                <w:sz w:val="28"/>
                <w:szCs w:val="28"/>
              </w:rPr>
              <w:t>Recommendations</w:t>
            </w:r>
          </w:p>
        </w:tc>
        <w:tc>
          <w:tcPr>
            <w:tcW w:w="2632" w:type="dxa"/>
          </w:tcPr>
          <w:p w:rsidR="0020584A" w:rsidRPr="00D7094B" w:rsidRDefault="0020584A" w:rsidP="004A6A88">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D7094B">
              <w:rPr>
                <w:rFonts w:cstheme="minorHAnsi"/>
                <w:sz w:val="28"/>
                <w:szCs w:val="28"/>
              </w:rPr>
              <w:t>20%</w:t>
            </w:r>
          </w:p>
        </w:tc>
        <w:tc>
          <w:tcPr>
            <w:tcW w:w="2410" w:type="dxa"/>
          </w:tcPr>
          <w:p w:rsidR="0020584A" w:rsidRPr="00D7094B" w:rsidRDefault="0020584A" w:rsidP="004A6A88">
            <w:pPr>
              <w:cnfStyle w:val="000000000000" w:firstRow="0" w:lastRow="0" w:firstColumn="0" w:lastColumn="0" w:oddVBand="0" w:evenVBand="0" w:oddHBand="0" w:evenHBand="0" w:firstRowFirstColumn="0" w:firstRowLastColumn="0" w:lastRowFirstColumn="0" w:lastRowLastColumn="0"/>
              <w:rPr>
                <w:rFonts w:cstheme="minorHAnsi"/>
                <w:sz w:val="28"/>
                <w:szCs w:val="28"/>
              </w:rPr>
            </w:pPr>
            <w:r w:rsidRPr="001C0FBA">
              <w:rPr>
                <w:rFonts w:cstheme="minorHAnsi"/>
                <w:noProof/>
                <w:sz w:val="28"/>
                <w:szCs w:val="28"/>
              </w:rPr>
              <w:t>14</w:t>
            </w:r>
            <w:r>
              <w:rPr>
                <w:rFonts w:cstheme="minorHAnsi"/>
                <w:sz w:val="28"/>
                <w:szCs w:val="28"/>
              </w:rPr>
              <w:t>%</w:t>
            </w:r>
          </w:p>
        </w:tc>
      </w:tr>
      <w:tr w:rsidR="0020584A" w:rsidRPr="00D7094B" w:rsidTr="00D7094B">
        <w:trPr>
          <w:jc w:val="center"/>
        </w:trPr>
        <w:tc>
          <w:tcPr>
            <w:cnfStyle w:val="001000000000" w:firstRow="0" w:lastRow="0" w:firstColumn="1" w:lastColumn="0" w:oddVBand="0" w:evenVBand="0" w:oddHBand="0" w:evenHBand="0" w:firstRowFirstColumn="0" w:firstRowLastColumn="0" w:lastRowFirstColumn="0" w:lastRowLastColumn="0"/>
            <w:tcW w:w="2466" w:type="dxa"/>
          </w:tcPr>
          <w:p w:rsidR="0020584A" w:rsidRPr="00D7094B" w:rsidRDefault="0020584A" w:rsidP="004A6A88">
            <w:pPr>
              <w:rPr>
                <w:rFonts w:cstheme="minorHAnsi"/>
                <w:sz w:val="28"/>
                <w:szCs w:val="28"/>
              </w:rPr>
            </w:pPr>
            <w:r w:rsidRPr="00D7094B">
              <w:rPr>
                <w:rFonts w:cstheme="minorHAnsi"/>
                <w:sz w:val="28"/>
                <w:szCs w:val="28"/>
              </w:rPr>
              <w:t>Total</w:t>
            </w:r>
          </w:p>
        </w:tc>
        <w:tc>
          <w:tcPr>
            <w:tcW w:w="2632" w:type="dxa"/>
          </w:tcPr>
          <w:p w:rsidR="0020584A" w:rsidRPr="00D7094B" w:rsidRDefault="0020584A" w:rsidP="004A6A88">
            <w:pPr>
              <w:cnfStyle w:val="000000000000" w:firstRow="0" w:lastRow="0" w:firstColumn="0" w:lastColumn="0" w:oddVBand="0" w:evenVBand="0" w:oddHBand="0" w:evenHBand="0" w:firstRowFirstColumn="0" w:firstRowLastColumn="0" w:lastRowFirstColumn="0" w:lastRowLastColumn="0"/>
              <w:rPr>
                <w:rFonts w:cstheme="minorHAnsi"/>
                <w:b/>
                <w:bCs/>
                <w:sz w:val="28"/>
                <w:szCs w:val="28"/>
              </w:rPr>
            </w:pPr>
          </w:p>
        </w:tc>
        <w:tc>
          <w:tcPr>
            <w:tcW w:w="2410" w:type="dxa"/>
          </w:tcPr>
          <w:p w:rsidR="0020584A" w:rsidRPr="00D7094B" w:rsidRDefault="0020584A" w:rsidP="004A6A88">
            <w:pPr>
              <w:cnfStyle w:val="000000000000" w:firstRow="0" w:lastRow="0" w:firstColumn="0" w:lastColumn="0" w:oddVBand="0" w:evenVBand="0" w:oddHBand="0" w:evenHBand="0" w:firstRowFirstColumn="0" w:firstRowLastColumn="0" w:lastRowFirstColumn="0" w:lastRowLastColumn="0"/>
              <w:rPr>
                <w:rFonts w:cstheme="minorHAnsi"/>
                <w:b/>
                <w:bCs/>
                <w:sz w:val="28"/>
                <w:szCs w:val="28"/>
              </w:rPr>
            </w:pPr>
            <w:r w:rsidRPr="001C0FBA">
              <w:rPr>
                <w:rFonts w:cstheme="minorHAnsi"/>
                <w:b/>
                <w:bCs/>
                <w:noProof/>
                <w:sz w:val="28"/>
                <w:szCs w:val="28"/>
              </w:rPr>
              <w:t>75</w:t>
            </w:r>
            <w:r w:rsidRPr="00D7094B">
              <w:rPr>
                <w:rFonts w:cstheme="minorHAnsi"/>
                <w:b/>
                <w:bCs/>
                <w:sz w:val="28"/>
                <w:szCs w:val="28"/>
              </w:rPr>
              <w:t>%</w:t>
            </w:r>
          </w:p>
        </w:tc>
      </w:tr>
    </w:tbl>
    <w:p w:rsidR="0020584A" w:rsidRDefault="0020584A" w:rsidP="00086EBD">
      <w:pPr>
        <w:spacing w:before="120" w:after="120" w:line="240" w:lineRule="auto"/>
        <w:rPr>
          <w:sz w:val="32"/>
          <w:szCs w:val="32"/>
        </w:rPr>
      </w:pPr>
    </w:p>
    <w:p w:rsidR="0020584A" w:rsidRPr="001C0FBA" w:rsidRDefault="0020584A" w:rsidP="00E47380">
      <w:pPr>
        <w:spacing w:before="120" w:after="120" w:line="240" w:lineRule="auto"/>
        <w:rPr>
          <w:noProof/>
          <w:sz w:val="32"/>
          <w:szCs w:val="32"/>
        </w:rPr>
      </w:pPr>
      <w:r w:rsidRPr="001C0FBA">
        <w:rPr>
          <w:noProof/>
          <w:sz w:val="32"/>
          <w:szCs w:val="32"/>
        </w:rPr>
        <w:t>##AREAS FOR IMPROVEMENT##</w:t>
      </w:r>
    </w:p>
    <w:p w:rsidR="0020584A" w:rsidRPr="001C0FBA" w:rsidRDefault="0020584A" w:rsidP="00E47380">
      <w:pPr>
        <w:spacing w:before="120" w:after="120" w:line="240" w:lineRule="auto"/>
        <w:rPr>
          <w:noProof/>
          <w:sz w:val="32"/>
          <w:szCs w:val="32"/>
        </w:rPr>
      </w:pPr>
      <w:r w:rsidRPr="001C0FBA">
        <w:rPr>
          <w:noProof/>
          <w:sz w:val="32"/>
          <w:szCs w:val="32"/>
        </w:rPr>
        <w:t xml:space="preserve">You would have lost -2 marks for presentation if this were a year 2/year 3 coursework. Please make note and address any presentational issues going forward. </w:t>
      </w:r>
    </w:p>
    <w:p w:rsidR="0020584A" w:rsidRPr="001C0FBA" w:rsidRDefault="0020584A" w:rsidP="00E47380">
      <w:pPr>
        <w:spacing w:before="120" w:after="120" w:line="240" w:lineRule="auto"/>
        <w:rPr>
          <w:noProof/>
          <w:sz w:val="32"/>
          <w:szCs w:val="32"/>
        </w:rPr>
      </w:pPr>
      <w:r w:rsidRPr="001C0FBA">
        <w:rPr>
          <w:noProof/>
          <w:sz w:val="32"/>
          <w:szCs w:val="32"/>
        </w:rPr>
        <w:t>PRESENTATION: WHAT COULD BE IMPROVED?</w:t>
      </w:r>
    </w:p>
    <w:p w:rsidR="0020584A" w:rsidRPr="001C0FBA" w:rsidRDefault="0020584A" w:rsidP="00E47380">
      <w:pPr>
        <w:spacing w:before="120" w:after="120" w:line="240" w:lineRule="auto"/>
        <w:rPr>
          <w:noProof/>
          <w:sz w:val="32"/>
          <w:szCs w:val="32"/>
        </w:rPr>
      </w:pPr>
      <w:r w:rsidRPr="001C0FBA">
        <w:rPr>
          <w:noProof/>
          <w:sz w:val="32"/>
          <w:szCs w:val="32"/>
        </w:rPr>
        <w:t xml:space="preserve">Always include a table of contents in a formal report. Spelling errors within the report. </w:t>
      </w:r>
    </w:p>
    <w:p w:rsidR="0020584A" w:rsidRPr="001C0FBA" w:rsidRDefault="0020584A" w:rsidP="00E47380">
      <w:pPr>
        <w:spacing w:before="120" w:after="120" w:line="240" w:lineRule="auto"/>
        <w:rPr>
          <w:noProof/>
          <w:sz w:val="32"/>
          <w:szCs w:val="32"/>
        </w:rPr>
      </w:pPr>
      <w:r w:rsidRPr="001C0FBA">
        <w:rPr>
          <w:noProof/>
          <w:sz w:val="32"/>
          <w:szCs w:val="32"/>
        </w:rPr>
        <w:t>EXECUTIVE REPORT: WHAT COULD BE IMPROVED?</w:t>
      </w:r>
    </w:p>
    <w:p w:rsidR="0020584A" w:rsidRPr="001C0FBA" w:rsidRDefault="0020584A" w:rsidP="00E47380">
      <w:pPr>
        <w:spacing w:before="120" w:after="120" w:line="240" w:lineRule="auto"/>
        <w:rPr>
          <w:noProof/>
          <w:sz w:val="32"/>
          <w:szCs w:val="32"/>
        </w:rPr>
      </w:pPr>
      <w:r w:rsidRPr="001C0FBA">
        <w:rPr>
          <w:noProof/>
          <w:sz w:val="32"/>
          <w:szCs w:val="32"/>
        </w:rPr>
        <w:t xml:space="preserve">You have not explained that an attack graph is going to be used to aid visual comprehension. Tell the reader that you will be making reference to the Cyber Kill Chain. </w:t>
      </w:r>
    </w:p>
    <w:p w:rsidR="0020584A" w:rsidRPr="001C0FBA" w:rsidRDefault="0020584A" w:rsidP="00E47380">
      <w:pPr>
        <w:spacing w:before="120" w:after="120" w:line="240" w:lineRule="auto"/>
        <w:rPr>
          <w:noProof/>
          <w:sz w:val="32"/>
          <w:szCs w:val="32"/>
        </w:rPr>
      </w:pPr>
      <w:r w:rsidRPr="001C0FBA">
        <w:rPr>
          <w:noProof/>
          <w:sz w:val="32"/>
          <w:szCs w:val="32"/>
        </w:rPr>
        <w:t>BACKGROUND: WHAT CAN BE IMPROVED?</w:t>
      </w:r>
    </w:p>
    <w:p w:rsidR="0020584A" w:rsidRPr="001C0FBA" w:rsidRDefault="0020584A" w:rsidP="00E47380">
      <w:pPr>
        <w:spacing w:before="120" w:after="120" w:line="240" w:lineRule="auto"/>
        <w:rPr>
          <w:noProof/>
          <w:sz w:val="32"/>
          <w:szCs w:val="32"/>
        </w:rPr>
      </w:pPr>
      <w:r w:rsidRPr="001C0FBA">
        <w:rPr>
          <w:noProof/>
          <w:sz w:val="32"/>
          <w:szCs w:val="32"/>
        </w:rPr>
        <w:t xml:space="preserve">You should highlight responses provided by the universities in the case study to the cyber attack against them. Consider using tables to aid the narrative. </w:t>
      </w:r>
    </w:p>
    <w:p w:rsidR="0020584A" w:rsidRPr="001C0FBA" w:rsidRDefault="0020584A" w:rsidP="00E47380">
      <w:pPr>
        <w:spacing w:before="120" w:after="120" w:line="240" w:lineRule="auto"/>
        <w:rPr>
          <w:noProof/>
          <w:sz w:val="32"/>
          <w:szCs w:val="32"/>
        </w:rPr>
      </w:pPr>
      <w:r w:rsidRPr="001C0FBA">
        <w:rPr>
          <w:noProof/>
          <w:sz w:val="32"/>
          <w:szCs w:val="32"/>
        </w:rPr>
        <w:t xml:space="preserve">ANALYSIS: WHAT COULD BE IMPROVED? Please note although you might receive a lot of feedback in one or the other of these two elements (what went well/what could be improved), the marker examined the extent to which each element was satisfied. </w:t>
      </w:r>
    </w:p>
    <w:p w:rsidR="0020584A" w:rsidRPr="001C0FBA" w:rsidRDefault="0020584A" w:rsidP="00E47380">
      <w:pPr>
        <w:spacing w:before="120" w:after="120" w:line="240" w:lineRule="auto"/>
        <w:rPr>
          <w:noProof/>
          <w:sz w:val="32"/>
          <w:szCs w:val="32"/>
        </w:rPr>
      </w:pPr>
      <w:r w:rsidRPr="001C0FBA">
        <w:rPr>
          <w:noProof/>
          <w:sz w:val="32"/>
          <w:szCs w:val="32"/>
        </w:rPr>
        <w:t xml:space="preserve">The brief asked that ''By referring to the attack graph ... describe the Rhysida cyber-attack on the British Library'', you did not refer to the attack graph, or did not make clearer more explicit references; better still, include parts of the attack graph in your narrative. </w:t>
      </w:r>
    </w:p>
    <w:p w:rsidR="0020584A" w:rsidRPr="001C0FBA" w:rsidRDefault="0020584A" w:rsidP="00E47380">
      <w:pPr>
        <w:spacing w:before="120" w:after="120" w:line="240" w:lineRule="auto"/>
        <w:rPr>
          <w:noProof/>
          <w:sz w:val="32"/>
          <w:szCs w:val="32"/>
        </w:rPr>
      </w:pPr>
      <w:r w:rsidRPr="001C0FBA">
        <w:rPr>
          <w:noProof/>
          <w:sz w:val="32"/>
          <w:szCs w:val="32"/>
        </w:rPr>
        <w:t xml:space="preserve">RECOMMENDATIONS: WHAT COULD BE IMPROVED? </w:t>
      </w:r>
    </w:p>
    <w:p w:rsidR="0020584A" w:rsidRPr="001C0FBA" w:rsidRDefault="0020584A" w:rsidP="00E47380">
      <w:pPr>
        <w:spacing w:before="120" w:after="120" w:line="240" w:lineRule="auto"/>
        <w:rPr>
          <w:noProof/>
          <w:sz w:val="32"/>
          <w:szCs w:val="32"/>
        </w:rPr>
      </w:pPr>
      <w:r w:rsidRPr="001C0FBA">
        <w:rPr>
          <w:noProof/>
          <w:sz w:val="32"/>
          <w:szCs w:val="32"/>
        </w:rPr>
        <w:t xml:space="preserve">Overall writeup is adequate but can be improved. </w:t>
      </w:r>
    </w:p>
    <w:p w:rsidR="0020584A" w:rsidRPr="001C0FBA" w:rsidRDefault="0020584A" w:rsidP="00E47380">
      <w:pPr>
        <w:spacing w:before="120" w:after="120" w:line="240" w:lineRule="auto"/>
        <w:rPr>
          <w:noProof/>
          <w:sz w:val="32"/>
          <w:szCs w:val="32"/>
        </w:rPr>
      </w:pPr>
      <w:r w:rsidRPr="001C0FBA">
        <w:rPr>
          <w:noProof/>
          <w:sz w:val="32"/>
          <w:szCs w:val="32"/>
        </w:rPr>
        <w:t>Here is a list of all the recommendations that you could have included (**You have not been penalised for not including all of them :-) **: better awareness training, the introduction of MFA, better/more effective backup systems, a more effective incident response policy, introduction of/more effective intrusion detection systems, the introduction of cyber essentials, consideration for staffing/hiring of third party companies, better access controls, better patch management protocols, better/more effective email filtering, better/more effective vulnerability assessment, examine, consider the upgrade/management of legacy systems, implementation of network segmentation. I do not expect students to have found all of these of course (you were only required to find three), however, whichever you selected, I would expect a good reasoned discussion linked clearly to the British Library case study.</w:t>
      </w:r>
    </w:p>
    <w:p w:rsidR="0020584A" w:rsidRPr="001C0FBA" w:rsidRDefault="0020584A" w:rsidP="00E47380">
      <w:pPr>
        <w:spacing w:before="120" w:after="120" w:line="240" w:lineRule="auto"/>
        <w:rPr>
          <w:noProof/>
          <w:sz w:val="32"/>
          <w:szCs w:val="32"/>
        </w:rPr>
      </w:pPr>
      <w:r w:rsidRPr="001C0FBA">
        <w:rPr>
          <w:noProof/>
          <w:sz w:val="32"/>
          <w:szCs w:val="32"/>
        </w:rPr>
        <w:t>##WHAT WENT WELL##</w:t>
      </w:r>
    </w:p>
    <w:p w:rsidR="0020584A" w:rsidRPr="001C0FBA" w:rsidRDefault="0020584A" w:rsidP="00E47380">
      <w:pPr>
        <w:spacing w:before="120" w:after="120" w:line="240" w:lineRule="auto"/>
        <w:rPr>
          <w:noProof/>
          <w:sz w:val="32"/>
          <w:szCs w:val="32"/>
        </w:rPr>
      </w:pPr>
      <w:r w:rsidRPr="001C0FBA">
        <w:rPr>
          <w:noProof/>
          <w:sz w:val="32"/>
          <w:szCs w:val="32"/>
        </w:rPr>
        <w:t>EXECUTIVE REPORT: WHAT WENT WELL?</w:t>
      </w:r>
    </w:p>
    <w:p w:rsidR="0020584A" w:rsidRPr="001C0FBA" w:rsidRDefault="0020584A" w:rsidP="00E47380">
      <w:pPr>
        <w:spacing w:before="120" w:after="120" w:line="240" w:lineRule="auto"/>
        <w:rPr>
          <w:noProof/>
          <w:sz w:val="32"/>
          <w:szCs w:val="32"/>
        </w:rPr>
      </w:pPr>
      <w:r w:rsidRPr="001C0FBA">
        <w:rPr>
          <w:noProof/>
          <w:sz w:val="32"/>
          <w:szCs w:val="32"/>
        </w:rPr>
        <w:t xml:space="preserve">Purpose of the report is clearly explained. British Library (the focus of the analysis in the report) is provided in the executive summary. The executive summary explains that several case studies will be considered. You have explained that the report will provide recommendations. </w:t>
      </w:r>
    </w:p>
    <w:p w:rsidR="0020584A" w:rsidRPr="001C0FBA" w:rsidRDefault="0020584A" w:rsidP="00E47380">
      <w:pPr>
        <w:spacing w:before="120" w:after="120" w:line="240" w:lineRule="auto"/>
        <w:rPr>
          <w:noProof/>
          <w:sz w:val="32"/>
          <w:szCs w:val="32"/>
        </w:rPr>
      </w:pPr>
      <w:r w:rsidRPr="001C0FBA">
        <w:rPr>
          <w:noProof/>
          <w:sz w:val="32"/>
          <w:szCs w:val="32"/>
        </w:rPr>
        <w:t>BACKGROUND: WHAT WENT WELL?</w:t>
      </w:r>
    </w:p>
    <w:p w:rsidR="0020584A" w:rsidRPr="001C0FBA" w:rsidRDefault="0020584A" w:rsidP="00E47380">
      <w:pPr>
        <w:spacing w:before="120" w:after="120" w:line="240" w:lineRule="auto"/>
        <w:rPr>
          <w:noProof/>
          <w:sz w:val="32"/>
          <w:szCs w:val="32"/>
        </w:rPr>
      </w:pPr>
      <w:r w:rsidRPr="001C0FBA">
        <w:rPr>
          <w:noProof/>
          <w:sz w:val="32"/>
          <w:szCs w:val="32"/>
        </w:rPr>
        <w:t xml:space="preserve">The brief asks that you ''Consider using data to strengthen your narrative'', in the present case, some data was provided to strengthen the narrative. You have included case studies, ideally there should have been three, although two good ones are adequate. You have highlighted the impact that the cyber attack against the named case study universities had. You have explained the TYPE of attack that was conducted (e.g. DDoS, ransomware) in some of the case study examples. You have identified one or more threat actors believed to be responsible for the case studies that you identified. Sources for the case studies are adequate and properly cited. Some attempt to explain what made the target(s) susceptible to the specific attacks you referred to. </w:t>
      </w:r>
    </w:p>
    <w:p w:rsidR="0020584A" w:rsidRPr="001C0FBA" w:rsidRDefault="0020584A" w:rsidP="00E47380">
      <w:pPr>
        <w:spacing w:before="120" w:after="120" w:line="240" w:lineRule="auto"/>
        <w:rPr>
          <w:noProof/>
          <w:sz w:val="32"/>
          <w:szCs w:val="32"/>
        </w:rPr>
      </w:pPr>
      <w:r w:rsidRPr="001C0FBA">
        <w:rPr>
          <w:noProof/>
          <w:sz w:val="32"/>
          <w:szCs w:val="32"/>
        </w:rPr>
        <w:t>ANALYSIS: WHAT WENT WELL?</w:t>
      </w:r>
    </w:p>
    <w:p w:rsidR="0020584A" w:rsidRPr="001C0FBA" w:rsidRDefault="0020584A" w:rsidP="00E47380">
      <w:pPr>
        <w:spacing w:before="120" w:after="120" w:line="240" w:lineRule="auto"/>
        <w:rPr>
          <w:noProof/>
          <w:sz w:val="32"/>
          <w:szCs w:val="32"/>
        </w:rPr>
      </w:pPr>
      <w:r w:rsidRPr="001C0FBA">
        <w:rPr>
          <w:noProof/>
          <w:sz w:val="32"/>
          <w:szCs w:val="32"/>
        </w:rPr>
        <w:t xml:space="preserve">You were asked to determine who the threat actor is, their modus operandi where known, and any history that we know about the threat actor, your response was satisfactory. The brief asked that you must refer ''to the cyber kill chain as a framework for narrativizing those steps'', you made references to the kill chain. You identified - or proposed - where initial access took place. You identified sufficient vulnerabilities which may have led to the cyber attack. A ransom demand was made, you highlighted this and/or provided some narrative around this. There were several impacts of the attack, these include but are not limited to, forensically wiping the servers, exfiltrating &gt;600GB of data, selling the data, publishing on the dark web, making the BL systems unavailable for weeks; you highlighted and/or provided a sufficient explanation of some of these impacts. Assumptions are made reasonably or absolutely clear (you would not be able to complete this task without making some assumptions). </w:t>
      </w:r>
    </w:p>
    <w:p w:rsidR="0020584A" w:rsidRPr="001C0FBA" w:rsidRDefault="0020584A" w:rsidP="00E47380">
      <w:pPr>
        <w:spacing w:before="120" w:after="120" w:line="240" w:lineRule="auto"/>
        <w:rPr>
          <w:noProof/>
          <w:sz w:val="32"/>
          <w:szCs w:val="32"/>
        </w:rPr>
      </w:pPr>
      <w:r w:rsidRPr="001C0FBA">
        <w:rPr>
          <w:noProof/>
          <w:sz w:val="32"/>
          <w:szCs w:val="32"/>
        </w:rPr>
        <w:t xml:space="preserve">RECOMMENDATIONS: WHAT WENT WELL? </w:t>
      </w:r>
    </w:p>
    <w:p w:rsidR="0020584A" w:rsidRPr="00086EBD" w:rsidRDefault="0020584A" w:rsidP="00086EBD">
      <w:pPr>
        <w:spacing w:before="120" w:after="120" w:line="240" w:lineRule="auto"/>
        <w:rPr>
          <w:sz w:val="32"/>
          <w:szCs w:val="32"/>
        </w:rPr>
      </w:pPr>
    </w:p>
    <w:p w:rsidR="0020584A" w:rsidRDefault="0020584A" w:rsidP="00086EBD">
      <w:pPr>
        <w:spacing w:before="120" w:after="120" w:line="240" w:lineRule="auto"/>
        <w:sectPr w:rsidR="0020584A" w:rsidSect="0020584A">
          <w:pgSz w:w="16838" w:h="23811" w:code="8"/>
          <w:pgMar w:top="964" w:right="964" w:bottom="964" w:left="964" w:header="709" w:footer="709" w:gutter="0"/>
          <w:cols w:space="708"/>
          <w:docGrid w:linePitch="360"/>
        </w:sectPr>
      </w:pPr>
    </w:p>
    <w:p w:rsidR="00995D7F" w:rsidRDefault="00995D7F"/>
    <w:sectPr w:rsidR="00995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84A"/>
    <w:rsid w:val="0020584A"/>
    <w:rsid w:val="00995D7F"/>
    <w:rsid w:val="00C425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0C0EEBE-A310-489D-8BE0-CE366E649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84A"/>
    <w:pPr>
      <w:keepNext/>
      <w:keepLines/>
      <w:spacing w:before="240" w:after="0" w:line="259" w:lineRule="auto"/>
      <w:outlineLvl w:val="0"/>
    </w:pPr>
    <w:rPr>
      <w:rFonts w:asciiTheme="majorHAnsi" w:eastAsiaTheme="majorEastAsia" w:hAnsiTheme="majorHAnsi" w:cstheme="majorBidi"/>
      <w:color w:val="0F4761" w:themeColor="accent1" w:themeShade="BF"/>
      <w:kern w:val="0"/>
      <w:sz w:val="32"/>
      <w:szCs w:val="32"/>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84A"/>
    <w:rPr>
      <w:rFonts w:asciiTheme="majorHAnsi" w:eastAsiaTheme="majorEastAsia" w:hAnsiTheme="majorHAnsi" w:cstheme="majorBidi"/>
      <w:color w:val="0F4761" w:themeColor="accent1" w:themeShade="BF"/>
      <w:kern w:val="0"/>
      <w:sz w:val="32"/>
      <w:szCs w:val="32"/>
      <w:lang w:eastAsia="en-US"/>
      <w14:ligatures w14:val="none"/>
    </w:rPr>
  </w:style>
  <w:style w:type="table" w:styleId="GridTable1Light-Accent5">
    <w:name w:val="Grid Table 1 Light Accent 5"/>
    <w:basedOn w:val="TableNormal"/>
    <w:uiPriority w:val="46"/>
    <w:rsid w:val="0020584A"/>
    <w:pPr>
      <w:spacing w:after="0" w:line="240" w:lineRule="auto"/>
    </w:pPr>
    <w:rPr>
      <w:rFonts w:eastAsiaTheme="minorHAnsi"/>
      <w:kern w:val="0"/>
      <w:sz w:val="22"/>
      <w:szCs w:val="22"/>
      <w:lang w:eastAsia="en-US"/>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1525</Words>
  <Characters>9139</Characters>
  <Application>Microsoft Office Word</Application>
  <DocSecurity>0</DocSecurity>
  <Lines>652</Lines>
  <Paragraphs>177</Paragraphs>
  <ScaleCrop>false</ScaleCrop>
  <Company/>
  <LinksUpToDate>false</LinksUpToDate>
  <CharactersWithSpaces>10487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harjinder lallie</dc:creator>
  <cp:keywords/>
  <dc:description/>
  <cp:lastModifiedBy/>
  <cp:revision>1</cp:revision>
  <dcterms:created xsi:type="dcterms:W3CDTF">2024-12-20T14:15:00Z</dcterms:created>
</cp:coreProperties>
</file>