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8BB56" w14:textId="77777777" w:rsidR="00C334AA" w:rsidRPr="00C334AA" w:rsidRDefault="00C334AA" w:rsidP="00C334AA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r w:rsidRPr="00C334AA">
        <w:rPr>
          <w:rFonts w:cstheme="minorHAnsi"/>
          <w:szCs w:val="38"/>
          <w:lang w:val="bg-BG"/>
        </w:rPr>
        <w:t xml:space="preserve">Изпит по </w:t>
      </w:r>
      <w:r w:rsidRPr="00604494">
        <w:rPr>
          <w:rFonts w:cstheme="minorHAnsi"/>
          <w:szCs w:val="38"/>
          <w:lang w:val="ru-RU"/>
        </w:rPr>
        <w:t>"</w:t>
      </w:r>
      <w:r w:rsidRPr="00C334AA">
        <w:rPr>
          <w:rFonts w:cstheme="minorHAnsi"/>
          <w:szCs w:val="38"/>
          <w:lang w:val="bg-BG"/>
        </w:rPr>
        <w:t>Основи на програмирането</w:t>
      </w:r>
      <w:r w:rsidRPr="00604494">
        <w:rPr>
          <w:rFonts w:cstheme="minorHAnsi"/>
          <w:szCs w:val="38"/>
          <w:lang w:val="ru-RU"/>
        </w:rPr>
        <w:t>"</w:t>
      </w:r>
    </w:p>
    <w:p w14:paraId="70A7B8BE" w14:textId="77777777" w:rsidR="00C334AA" w:rsidRPr="00C334AA" w:rsidRDefault="00C334AA" w:rsidP="00C334AA">
      <w:pPr>
        <w:pStyle w:val="Heading2"/>
        <w:numPr>
          <w:ilvl w:val="0"/>
          <w:numId w:val="0"/>
        </w:numPr>
        <w:rPr>
          <w:lang w:val="bg-BG"/>
        </w:rPr>
      </w:pPr>
      <w:r w:rsidRPr="00C334AA">
        <w:rPr>
          <w:lang w:val="bg-BG"/>
        </w:rPr>
        <w:t xml:space="preserve">Задача </w:t>
      </w:r>
      <w:r w:rsidRPr="00604494">
        <w:rPr>
          <w:lang w:val="ru-RU"/>
        </w:rPr>
        <w:t xml:space="preserve">4. </w:t>
      </w:r>
      <w:r w:rsidRPr="00C334AA">
        <w:rPr>
          <w:lang w:val="bg-BG"/>
        </w:rPr>
        <w:t>Топки</w:t>
      </w:r>
    </w:p>
    <w:p w14:paraId="6D673D71" w14:textId="77777777" w:rsidR="00C334AA" w:rsidRPr="00C334AA" w:rsidRDefault="00C334AA" w:rsidP="00C334AA">
      <w:pPr>
        <w:rPr>
          <w:lang w:val="bg-BG"/>
        </w:rPr>
      </w:pPr>
      <w:r w:rsidRPr="00C334AA">
        <w:rPr>
          <w:lang w:val="bg-BG"/>
        </w:rPr>
        <w:t xml:space="preserve">В кутия имаме неопределен брой топки с </w:t>
      </w:r>
      <w:r w:rsidRPr="00C334AA">
        <w:rPr>
          <w:b/>
          <w:lang w:val="bg-BG"/>
        </w:rPr>
        <w:t>различни</w:t>
      </w:r>
      <w:r w:rsidRPr="00C334AA">
        <w:rPr>
          <w:lang w:val="bg-BG"/>
        </w:rPr>
        <w:t xml:space="preserve"> цветове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 xml:space="preserve">които ни носят </w:t>
      </w:r>
      <w:r w:rsidRPr="00C334AA">
        <w:rPr>
          <w:b/>
          <w:lang w:val="bg-BG"/>
        </w:rPr>
        <w:t>различен</w:t>
      </w:r>
      <w:r w:rsidRPr="00C334AA">
        <w:rPr>
          <w:lang w:val="bg-BG"/>
        </w:rPr>
        <w:t xml:space="preserve"> </w:t>
      </w:r>
      <w:r w:rsidRPr="00C334AA">
        <w:rPr>
          <w:b/>
          <w:lang w:val="bg-BG"/>
        </w:rPr>
        <w:t>брой точки</w:t>
      </w:r>
      <w:r w:rsidRPr="00604494">
        <w:rPr>
          <w:lang w:val="ru-RU"/>
        </w:rPr>
        <w:t xml:space="preserve">. </w:t>
      </w:r>
      <w:r w:rsidRPr="00C334AA">
        <w:rPr>
          <w:lang w:val="bg-BG"/>
        </w:rPr>
        <w:t xml:space="preserve">Задачата ни е да извадим </w:t>
      </w:r>
      <w:r w:rsidRPr="00C334AA">
        <w:rPr>
          <w:b/>
          <w:lang w:val="bg-BG"/>
        </w:rPr>
        <w:t>Х</w:t>
      </w:r>
      <w:r w:rsidRPr="00C334AA">
        <w:rPr>
          <w:lang w:val="bg-BG"/>
        </w:rPr>
        <w:t xml:space="preserve"> бр</w:t>
      </w:r>
      <w:r w:rsidRPr="00604494">
        <w:rPr>
          <w:lang w:val="ru-RU"/>
        </w:rPr>
        <w:t xml:space="preserve">. </w:t>
      </w:r>
      <w:r w:rsidRPr="00C334AA">
        <w:rPr>
          <w:lang w:val="bg-BG"/>
        </w:rPr>
        <w:t>топки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 xml:space="preserve">които ще бъдат </w:t>
      </w:r>
      <w:r w:rsidRPr="00C334AA">
        <w:rPr>
          <w:b/>
          <w:lang w:val="bg-BG"/>
        </w:rPr>
        <w:t>въведени от конзолата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>като се има в предвид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>че всеки различен цвят влияе на точките ни по следния начин</w:t>
      </w:r>
      <w:r w:rsidRPr="00604494">
        <w:rPr>
          <w:lang w:val="ru-RU"/>
        </w:rPr>
        <w:t>:</w:t>
      </w:r>
    </w:p>
    <w:p w14:paraId="2CAD11F6" w14:textId="77777777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red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604494">
        <w:rPr>
          <w:b/>
          <w:lang w:val="ru-RU"/>
        </w:rPr>
        <w:t>5</w:t>
      </w:r>
      <w:r w:rsidRPr="00604494">
        <w:rPr>
          <w:lang w:val="ru-RU"/>
        </w:rPr>
        <w:t>.</w:t>
      </w:r>
    </w:p>
    <w:p w14:paraId="0696D23A" w14:textId="77777777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orange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604494">
        <w:rPr>
          <w:b/>
          <w:lang w:val="ru-RU"/>
        </w:rPr>
        <w:t>10</w:t>
      </w:r>
      <w:r w:rsidRPr="00604494">
        <w:rPr>
          <w:lang w:val="ru-RU"/>
        </w:rPr>
        <w:t>.</w:t>
      </w:r>
    </w:p>
    <w:p w14:paraId="630BB5F6" w14:textId="77777777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yellow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604494">
        <w:rPr>
          <w:b/>
          <w:lang w:val="ru-RU"/>
        </w:rPr>
        <w:t>15</w:t>
      </w:r>
      <w:r w:rsidRPr="00604494">
        <w:rPr>
          <w:lang w:val="ru-RU"/>
        </w:rPr>
        <w:t>.</w:t>
      </w:r>
    </w:p>
    <w:p w14:paraId="535095BA" w14:textId="77777777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white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604494">
        <w:rPr>
          <w:b/>
          <w:lang w:val="ru-RU"/>
        </w:rPr>
        <w:t>20</w:t>
      </w:r>
      <w:r w:rsidRPr="00604494">
        <w:rPr>
          <w:lang w:val="ru-RU"/>
        </w:rPr>
        <w:t>.</w:t>
      </w:r>
    </w:p>
    <w:p w14:paraId="558CE7F8" w14:textId="4058D483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black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делят</w:t>
      </w:r>
      <w:r w:rsidRPr="00C334AA">
        <w:rPr>
          <w:lang w:val="bg-BG"/>
        </w:rPr>
        <w:t xml:space="preserve"> на </w:t>
      </w:r>
      <w:r w:rsidRPr="00604494">
        <w:rPr>
          <w:b/>
          <w:lang w:val="ru-RU"/>
        </w:rPr>
        <w:t>2</w:t>
      </w:r>
      <w:r w:rsidR="009E3C6A">
        <w:rPr>
          <w:lang w:val="ru-RU"/>
        </w:rPr>
        <w:t xml:space="preserve">, </w:t>
      </w:r>
      <w:proofErr w:type="spellStart"/>
      <w:r w:rsidR="009E3C6A">
        <w:rPr>
          <w:lang w:val="ru-RU"/>
        </w:rPr>
        <w:t>като</w:t>
      </w:r>
      <w:proofErr w:type="spellEnd"/>
      <w:r w:rsidR="009E3C6A">
        <w:rPr>
          <w:lang w:val="ru-RU"/>
        </w:rPr>
        <w:t xml:space="preserve"> </w:t>
      </w:r>
      <w:proofErr w:type="spellStart"/>
      <w:r w:rsidR="009E3C6A">
        <w:rPr>
          <w:lang w:val="ru-RU"/>
        </w:rPr>
        <w:t>закръгляме</w:t>
      </w:r>
      <w:proofErr w:type="spellEnd"/>
      <w:r w:rsidR="009E3C6A">
        <w:rPr>
          <w:lang w:val="ru-RU"/>
        </w:rPr>
        <w:t xml:space="preserve"> </w:t>
      </w:r>
      <w:proofErr w:type="spellStart"/>
      <w:r w:rsidR="009E3C6A">
        <w:rPr>
          <w:lang w:val="ru-RU"/>
        </w:rPr>
        <w:t>към</w:t>
      </w:r>
      <w:proofErr w:type="spellEnd"/>
      <w:r w:rsidR="009E3C6A">
        <w:rPr>
          <w:lang w:val="ru-RU"/>
        </w:rPr>
        <w:t xml:space="preserve"> </w:t>
      </w:r>
      <w:proofErr w:type="spellStart"/>
      <w:r w:rsidR="009E3C6A">
        <w:rPr>
          <w:lang w:val="ru-RU"/>
        </w:rPr>
        <w:t>по-малкото</w:t>
      </w:r>
      <w:proofErr w:type="spellEnd"/>
      <w:r w:rsidR="009E3C6A">
        <w:rPr>
          <w:lang w:val="ru-RU"/>
        </w:rPr>
        <w:t xml:space="preserve"> </w:t>
      </w:r>
      <w:proofErr w:type="spellStart"/>
      <w:r w:rsidR="009E3C6A">
        <w:rPr>
          <w:lang w:val="ru-RU"/>
        </w:rPr>
        <w:t>цяло</w:t>
      </w:r>
      <w:proofErr w:type="spellEnd"/>
      <w:r w:rsidR="009E3C6A">
        <w:rPr>
          <w:lang w:val="ru-RU"/>
        </w:rPr>
        <w:t xml:space="preserve"> число.</w:t>
      </w:r>
    </w:p>
    <w:p w14:paraId="19AC0869" w14:textId="77777777" w:rsidR="00C334AA" w:rsidRPr="00C334AA" w:rsidRDefault="00C334AA" w:rsidP="00C334AA">
      <w:pPr>
        <w:rPr>
          <w:lang w:val="bg-BG"/>
        </w:rPr>
      </w:pPr>
      <w:r w:rsidRPr="00C334AA">
        <w:rPr>
          <w:lang w:val="bg-BG"/>
        </w:rPr>
        <w:t>Ако топката е с какъвто и да е цвят</w:t>
      </w:r>
      <w:r w:rsidRPr="00604494">
        <w:rPr>
          <w:lang w:val="ru-RU"/>
        </w:rPr>
        <w:t xml:space="preserve">, </w:t>
      </w:r>
      <w:r w:rsidRPr="00C334AA">
        <w:rPr>
          <w:b/>
          <w:lang w:val="bg-BG"/>
        </w:rPr>
        <w:t>различен</w:t>
      </w:r>
      <w:r w:rsidRPr="00C334AA">
        <w:rPr>
          <w:lang w:val="bg-BG"/>
        </w:rPr>
        <w:t xml:space="preserve"> от по</w:t>
      </w:r>
      <w:r w:rsidRPr="00604494">
        <w:rPr>
          <w:lang w:val="ru-RU"/>
        </w:rPr>
        <w:t>-</w:t>
      </w:r>
      <w:r w:rsidRPr="00C334AA">
        <w:rPr>
          <w:lang w:val="bg-BG"/>
        </w:rPr>
        <w:t>горните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 xml:space="preserve">точките </w:t>
      </w:r>
      <w:r w:rsidRPr="00C334AA">
        <w:rPr>
          <w:b/>
          <w:lang w:val="bg-BG"/>
        </w:rPr>
        <w:t>не се манипулират</w:t>
      </w:r>
      <w:r w:rsidRPr="00C334AA">
        <w:rPr>
          <w:lang w:val="bg-BG"/>
        </w:rPr>
        <w:t xml:space="preserve"> и програмата </w:t>
      </w:r>
      <w:r w:rsidRPr="00C334AA">
        <w:rPr>
          <w:b/>
          <w:lang w:val="bg-BG"/>
        </w:rPr>
        <w:t>продължава</w:t>
      </w:r>
      <w:r w:rsidRPr="00C334AA">
        <w:rPr>
          <w:lang w:val="bg-BG"/>
        </w:rPr>
        <w:t xml:space="preserve"> да работи</w:t>
      </w:r>
      <w:r w:rsidRPr="00604494">
        <w:rPr>
          <w:lang w:val="ru-RU"/>
        </w:rPr>
        <w:t>.</w:t>
      </w:r>
    </w:p>
    <w:p w14:paraId="77CB6C86" w14:textId="77777777" w:rsidR="00C334AA" w:rsidRPr="00C334AA" w:rsidRDefault="00C334AA" w:rsidP="00C334AA">
      <w:pPr>
        <w:pStyle w:val="Heading3"/>
        <w:rPr>
          <w:lang w:val="bg-BG"/>
        </w:rPr>
      </w:pPr>
      <w:r w:rsidRPr="00C334AA">
        <w:rPr>
          <w:lang w:val="bg-BG"/>
        </w:rPr>
        <w:t>Вход</w:t>
      </w:r>
      <w:r w:rsidRPr="00C334AA">
        <w:t>:</w:t>
      </w:r>
    </w:p>
    <w:p w14:paraId="520F3C5A" w14:textId="77777777" w:rsidR="00C334AA" w:rsidRPr="00C334AA" w:rsidRDefault="00C334AA" w:rsidP="00C334AA">
      <w:pPr>
        <w:pStyle w:val="ListParagraph"/>
        <w:numPr>
          <w:ilvl w:val="0"/>
          <w:numId w:val="42"/>
        </w:numPr>
        <w:rPr>
          <w:rFonts w:ascii="Calibri" w:eastAsia="Calibri" w:hAnsi="Calibri" w:cs="Calibri"/>
          <w:b/>
          <w:bCs/>
          <w:lang w:val="bg-BG"/>
        </w:rPr>
      </w:pPr>
      <w:r w:rsidRPr="00C334AA">
        <w:rPr>
          <w:rFonts w:ascii="Calibri" w:eastAsia="Calibri" w:hAnsi="Calibri" w:cs="Calibri"/>
          <w:lang w:val="bg-BG"/>
        </w:rPr>
        <w:t>От конзолата се чете</w:t>
      </w:r>
      <w:r w:rsidRPr="00C334AA">
        <w:rPr>
          <w:rFonts w:ascii="Calibri" w:eastAsia="Calibri" w:hAnsi="Calibri" w:cs="Calibri"/>
          <w:b/>
          <w:lang w:val="bg-BG"/>
        </w:rPr>
        <w:t xml:space="preserve"> </w:t>
      </w:r>
      <w:r w:rsidRPr="00604494">
        <w:rPr>
          <w:rFonts w:ascii="Calibri" w:eastAsia="Calibri" w:hAnsi="Calibri" w:cs="Calibri"/>
          <w:b/>
          <w:lang w:val="ru-RU"/>
        </w:rPr>
        <w:t xml:space="preserve">1 </w:t>
      </w:r>
      <w:r w:rsidRPr="00C334AA">
        <w:rPr>
          <w:rFonts w:ascii="Calibri" w:eastAsia="Calibri" w:hAnsi="Calibri" w:cs="Calibri"/>
          <w:b/>
          <w:lang w:val="bg-BG"/>
        </w:rPr>
        <w:t>цяло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число </w:t>
      </w:r>
      <w:r w:rsidRPr="00C334AA">
        <w:rPr>
          <w:rFonts w:ascii="Calibri" w:eastAsia="Calibri" w:hAnsi="Calibri" w:cs="Calibri"/>
          <w:b/>
          <w:bCs/>
        </w:rPr>
        <w:t>N</w:t>
      </w:r>
      <w:r w:rsidRPr="00604494">
        <w:rPr>
          <w:rFonts w:ascii="Calibri" w:eastAsia="Calibri" w:hAnsi="Calibri" w:cs="Calibri"/>
          <w:b/>
          <w:bCs/>
          <w:lang w:val="ru-RU"/>
        </w:rPr>
        <w:t xml:space="preserve">, </w:t>
      </w:r>
      <w:r w:rsidRPr="00C334AA">
        <w:rPr>
          <w:rFonts w:ascii="Calibri" w:eastAsia="Calibri" w:hAnsi="Calibri" w:cs="Calibri"/>
          <w:bCs/>
          <w:lang w:val="bg-BG"/>
        </w:rPr>
        <w:t>което е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броят на топките </w:t>
      </w:r>
      <w:r w:rsidRPr="00C334AA">
        <w:rPr>
          <w:rFonts w:ascii="Calibri" w:eastAsia="Calibri" w:hAnsi="Calibri" w:cs="Calibri"/>
          <w:bCs/>
          <w:lang w:val="bg-BG"/>
        </w:rPr>
        <w:t>в диапазон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</w:t>
      </w:r>
      <w:r w:rsidRPr="00604494">
        <w:rPr>
          <w:rFonts w:ascii="Calibri" w:eastAsia="Calibri" w:hAnsi="Calibri" w:cs="Calibri"/>
          <w:b/>
          <w:bCs/>
          <w:noProof/>
          <w:lang w:val="ru-RU"/>
        </w:rPr>
        <w:t>(</w:t>
      </w:r>
      <w:r w:rsidRPr="00604494">
        <w:rPr>
          <w:rFonts w:ascii="Calibri" w:eastAsia="Calibri" w:hAnsi="Calibri" w:cs="Calibri"/>
          <w:b/>
          <w:bCs/>
          <w:lang w:val="ru-RU"/>
        </w:rPr>
        <w:t>0-1000).</w:t>
      </w:r>
    </w:p>
    <w:p w14:paraId="2D8B2349" w14:textId="77777777" w:rsidR="00C334AA" w:rsidRPr="00C334AA" w:rsidRDefault="00C334AA" w:rsidP="00C334AA">
      <w:pPr>
        <w:pStyle w:val="ListParagraph"/>
        <w:numPr>
          <w:ilvl w:val="0"/>
          <w:numId w:val="42"/>
        </w:numPr>
        <w:rPr>
          <w:rFonts w:ascii="Calibri" w:eastAsia="Calibri" w:hAnsi="Calibri" w:cs="Calibri"/>
          <w:b/>
          <w:lang w:val="bg-BG"/>
        </w:rPr>
      </w:pPr>
      <w:r w:rsidRPr="00C334AA">
        <w:rPr>
          <w:rFonts w:ascii="Calibri" w:eastAsia="Calibri" w:hAnsi="Calibri" w:cs="Calibri"/>
          <w:bCs/>
          <w:lang w:val="bg-BG"/>
        </w:rPr>
        <w:t>След това се четат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</w:t>
      </w:r>
      <w:r w:rsidRPr="00C334AA">
        <w:rPr>
          <w:rFonts w:ascii="Calibri" w:eastAsia="Calibri" w:hAnsi="Calibri" w:cs="Calibri"/>
          <w:b/>
          <w:bCs/>
        </w:rPr>
        <w:t>N</w:t>
      </w:r>
      <w:r w:rsidRPr="00604494">
        <w:rPr>
          <w:rFonts w:ascii="Calibri" w:eastAsia="Calibri" w:hAnsi="Calibri" w:cs="Calibri"/>
          <w:b/>
          <w:bCs/>
          <w:lang w:val="ru-RU"/>
        </w:rPr>
        <w:t xml:space="preserve"> </w:t>
      </w:r>
      <w:r w:rsidRPr="00C334AA">
        <w:rPr>
          <w:rFonts w:ascii="Calibri" w:eastAsia="Calibri" w:hAnsi="Calibri" w:cs="Calibri"/>
          <w:bCs/>
          <w:lang w:val="bg-BG"/>
        </w:rPr>
        <w:t>на брой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цветове</w:t>
      </w:r>
      <w:r w:rsidRPr="00604494">
        <w:rPr>
          <w:rFonts w:ascii="Calibri" w:eastAsia="Calibri" w:hAnsi="Calibri" w:cs="Calibri"/>
          <w:b/>
          <w:bCs/>
          <w:lang w:val="ru-RU"/>
        </w:rPr>
        <w:t>.</w:t>
      </w:r>
    </w:p>
    <w:p w14:paraId="4DD57226" w14:textId="77777777" w:rsidR="00C334AA" w:rsidRPr="00C334AA" w:rsidRDefault="00C334AA" w:rsidP="00C334AA">
      <w:pPr>
        <w:pStyle w:val="Heading3"/>
        <w:rPr>
          <w:rFonts w:cs="Times New Roman"/>
          <w:lang w:val="bg-BG"/>
        </w:rPr>
      </w:pPr>
      <w:r w:rsidRPr="00C334AA">
        <w:rPr>
          <w:lang w:val="bg-BG"/>
        </w:rPr>
        <w:t>Изход</w:t>
      </w:r>
      <w:r w:rsidRPr="00604494">
        <w:rPr>
          <w:lang w:val="ru-RU"/>
        </w:rPr>
        <w:t>:</w:t>
      </w:r>
    </w:p>
    <w:p w14:paraId="1088F25A" w14:textId="77777777" w:rsidR="00C334AA" w:rsidRPr="00C334AA" w:rsidRDefault="00C334AA" w:rsidP="00C334AA">
      <w:pPr>
        <w:rPr>
          <w:lang w:val="bg-BG"/>
        </w:rPr>
      </w:pPr>
      <w:r w:rsidRPr="00C334AA">
        <w:rPr>
          <w:lang w:val="bg-BG"/>
        </w:rPr>
        <w:t>Отпечатват се следните редове</w:t>
      </w:r>
      <w:r w:rsidRPr="00604494">
        <w:rPr>
          <w:lang w:val="ru-RU"/>
        </w:rPr>
        <w:t>:</w:t>
      </w:r>
    </w:p>
    <w:p w14:paraId="70C6124D" w14:textId="4A5AECD4" w:rsidR="00C334AA" w:rsidRPr="00AC0818" w:rsidRDefault="00AC0818" w:rsidP="00C334AA">
      <w:pPr>
        <w:pStyle w:val="ListParagraph"/>
        <w:rPr>
          <w:b/>
          <w:lang w:val="bg-BG"/>
        </w:rPr>
      </w:pPr>
      <w:r w:rsidRPr="00AC0818">
        <w:rPr>
          <w:rFonts w:ascii="Consolas" w:hAnsi="Consolas" w:cs="Consolas"/>
          <w:noProof/>
          <w:lang w:val="bg-BG"/>
        </w:rPr>
        <w:t>"</w:t>
      </w:r>
      <w:r w:rsidR="00C334AA" w:rsidRPr="00C334AA">
        <w:rPr>
          <w:rStyle w:val="CodeChar"/>
        </w:rPr>
        <w:t>Total</w:t>
      </w:r>
      <w:r w:rsidR="00C334AA" w:rsidRPr="00604494">
        <w:rPr>
          <w:rStyle w:val="CodeChar"/>
          <w:lang w:val="bg-BG"/>
        </w:rPr>
        <w:t xml:space="preserve"> </w:t>
      </w:r>
      <w:r w:rsidR="00C334AA" w:rsidRPr="00C334AA">
        <w:rPr>
          <w:rStyle w:val="CodeChar"/>
        </w:rPr>
        <w:t>points</w:t>
      </w:r>
      <w:r w:rsidR="00C334AA" w:rsidRPr="00604494">
        <w:rPr>
          <w:rStyle w:val="CodeChar"/>
          <w:lang w:val="bg-BG"/>
        </w:rPr>
        <w:t>: {</w:t>
      </w:r>
      <w:r w:rsidR="00C334AA" w:rsidRPr="00C334AA">
        <w:rPr>
          <w:b/>
          <w:lang w:val="bg-BG"/>
        </w:rPr>
        <w:t>всичките събрани точки</w:t>
      </w:r>
      <w:r w:rsidR="00C334AA" w:rsidRPr="00604494">
        <w:rPr>
          <w:rStyle w:val="CodeChar"/>
          <w:lang w:val="bg-BG"/>
        </w:rPr>
        <w:t>}</w:t>
      </w:r>
      <w:r w:rsidRPr="00AC0818">
        <w:rPr>
          <w:rFonts w:ascii="Consolas" w:hAnsi="Consolas" w:cs="Consolas"/>
          <w:noProof/>
          <w:lang w:val="bg-BG"/>
        </w:rPr>
        <w:t>"</w:t>
      </w:r>
    </w:p>
    <w:p w14:paraId="79B9093B" w14:textId="6E84A984" w:rsidR="00C334AA" w:rsidRPr="00C334AA" w:rsidRDefault="00AC0818" w:rsidP="00C334AA">
      <w:pPr>
        <w:pStyle w:val="ListParagraph"/>
        <w:rPr>
          <w:b/>
          <w:lang w:val="bg-BG"/>
        </w:rPr>
      </w:pPr>
      <w:r w:rsidRPr="00B77C13">
        <w:rPr>
          <w:rFonts w:ascii="Consolas" w:hAnsi="Consolas" w:cs="Consolas"/>
          <w:noProof/>
          <w:lang w:val="bg-BG"/>
        </w:rPr>
        <w:t>"</w:t>
      </w:r>
      <w:r w:rsidR="00B77C13">
        <w:rPr>
          <w:rStyle w:val="CodeChar"/>
        </w:rPr>
        <w:t>R</w:t>
      </w:r>
      <w:r w:rsidR="00C334AA" w:rsidRPr="00C334AA">
        <w:rPr>
          <w:rStyle w:val="CodeChar"/>
        </w:rPr>
        <w:t>ed</w:t>
      </w:r>
      <w:r w:rsidR="00C334AA" w:rsidRPr="00B77C13">
        <w:rPr>
          <w:rStyle w:val="CodeChar"/>
          <w:lang w:val="bg-BG"/>
        </w:rPr>
        <w:t xml:space="preserve"> </w:t>
      </w:r>
      <w:r w:rsidR="00C334AA" w:rsidRPr="00C334AA">
        <w:rPr>
          <w:rStyle w:val="CodeChar"/>
        </w:rPr>
        <w:t>balls</w:t>
      </w:r>
      <w:r w:rsidR="00B77C13">
        <w:rPr>
          <w:rStyle w:val="CodeChar"/>
          <w:lang w:val="bg-BG"/>
        </w:rPr>
        <w:t>:</w:t>
      </w:r>
      <w:r w:rsidR="00C334AA" w:rsidRPr="00B77C13">
        <w:rPr>
          <w:rStyle w:val="CodeChar"/>
          <w:lang w:val="bg-BG"/>
        </w:rPr>
        <w:t xml:space="preserve"> {</w:t>
      </w:r>
      <w:r w:rsidR="00C334AA" w:rsidRPr="00C334AA">
        <w:rPr>
          <w:b/>
          <w:lang w:val="bg-BG"/>
        </w:rPr>
        <w:t>броят червени топки</w:t>
      </w:r>
      <w:r w:rsidR="00C334AA" w:rsidRPr="00B77C13">
        <w:rPr>
          <w:rStyle w:val="CodeChar"/>
          <w:lang w:val="bg-BG"/>
        </w:rPr>
        <w:t>}</w:t>
      </w:r>
      <w:r w:rsidRPr="00B77C13">
        <w:rPr>
          <w:rFonts w:ascii="Consolas" w:hAnsi="Consolas" w:cs="Consolas"/>
          <w:noProof/>
          <w:lang w:val="bg-BG"/>
        </w:rPr>
        <w:t>"</w:t>
      </w:r>
    </w:p>
    <w:p w14:paraId="4AA426FA" w14:textId="79D45D6B" w:rsidR="00C334AA" w:rsidRPr="00C334AA" w:rsidRDefault="00AC0818" w:rsidP="00C334AA">
      <w:pPr>
        <w:pStyle w:val="ListParagraph"/>
        <w:rPr>
          <w:b/>
          <w:lang w:val="bg-BG"/>
        </w:rPr>
      </w:pPr>
      <w:r w:rsidRPr="00604494">
        <w:rPr>
          <w:rFonts w:ascii="Consolas" w:hAnsi="Consolas" w:cs="Consolas"/>
          <w:noProof/>
        </w:rPr>
        <w:t>"</w:t>
      </w:r>
      <w:r w:rsidR="00B77C13">
        <w:rPr>
          <w:rStyle w:val="CodeChar"/>
        </w:rPr>
        <w:t>Orange</w:t>
      </w:r>
      <w:r w:rsidR="00C334AA" w:rsidRPr="00C334AA">
        <w:rPr>
          <w:rStyle w:val="CodeChar"/>
        </w:rPr>
        <w:t xml:space="preserve"> balls</w:t>
      </w:r>
      <w:r w:rsidR="00B77C13">
        <w:rPr>
          <w:rStyle w:val="CodeChar"/>
          <w:lang w:val="bg-BG"/>
        </w:rPr>
        <w:t>:</w:t>
      </w:r>
      <w:r w:rsidR="00C334AA" w:rsidRPr="00C334AA">
        <w:rPr>
          <w:rStyle w:val="CodeChar"/>
        </w:rPr>
        <w:t xml:space="preserve"> {</w:t>
      </w:r>
      <w:r w:rsidR="00C334AA" w:rsidRPr="00C334AA">
        <w:rPr>
          <w:b/>
          <w:lang w:val="bg-BG"/>
        </w:rPr>
        <w:t>броят</w:t>
      </w:r>
      <w:r w:rsidR="00B77C13" w:rsidRPr="00B77C13">
        <w:rPr>
          <w:rFonts w:cstheme="minorHAnsi"/>
          <w:lang w:val="bg-BG"/>
        </w:rPr>
        <w:t xml:space="preserve"> </w:t>
      </w:r>
      <w:r w:rsidR="00C334AA" w:rsidRPr="00C334AA">
        <w:rPr>
          <w:b/>
          <w:lang w:val="bg-BG"/>
        </w:rPr>
        <w:t>оранжеви топки</w:t>
      </w:r>
      <w:r w:rsidR="00C334AA" w:rsidRPr="00C334AA">
        <w:rPr>
          <w:rStyle w:val="CodeChar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1678191E" w14:textId="133B1C58" w:rsidR="00C334AA" w:rsidRPr="00C334AA" w:rsidRDefault="00AC0818" w:rsidP="00C334AA">
      <w:pPr>
        <w:pStyle w:val="ListParagraph"/>
        <w:rPr>
          <w:b/>
          <w:lang w:val="bg-BG"/>
        </w:rPr>
      </w:pPr>
      <w:r w:rsidRPr="00B77C13">
        <w:rPr>
          <w:rFonts w:ascii="Consolas" w:hAnsi="Consolas" w:cs="Consolas"/>
          <w:noProof/>
          <w:lang w:val="bg-BG"/>
        </w:rPr>
        <w:t>"</w:t>
      </w:r>
      <w:r w:rsidR="00B77C13">
        <w:rPr>
          <w:rStyle w:val="CodeChar"/>
        </w:rPr>
        <w:t>Y</w:t>
      </w:r>
      <w:r w:rsidR="00C334AA" w:rsidRPr="00C334AA">
        <w:rPr>
          <w:rStyle w:val="CodeChar"/>
        </w:rPr>
        <w:t>ellow</w:t>
      </w:r>
      <w:r w:rsidR="00C334AA" w:rsidRPr="00B77C13">
        <w:rPr>
          <w:rStyle w:val="CodeChar"/>
          <w:lang w:val="bg-BG"/>
        </w:rPr>
        <w:t xml:space="preserve"> </w:t>
      </w:r>
      <w:r w:rsidR="00C334AA" w:rsidRPr="00C334AA">
        <w:rPr>
          <w:rStyle w:val="CodeChar"/>
        </w:rPr>
        <w:t>balls</w:t>
      </w:r>
      <w:r w:rsidR="00B77C13">
        <w:rPr>
          <w:rStyle w:val="CodeChar"/>
          <w:lang w:val="bg-BG"/>
        </w:rPr>
        <w:t>:</w:t>
      </w:r>
      <w:r w:rsidR="00C334AA" w:rsidRPr="00B77C13">
        <w:rPr>
          <w:rStyle w:val="CodeChar"/>
          <w:lang w:val="bg-BG"/>
        </w:rPr>
        <w:t xml:space="preserve"> {</w:t>
      </w:r>
      <w:r w:rsidR="00C334AA" w:rsidRPr="00C334AA">
        <w:rPr>
          <w:b/>
          <w:lang w:val="bg-BG"/>
        </w:rPr>
        <w:t>броят жълти топки</w:t>
      </w:r>
      <w:r w:rsidRPr="00B77C13">
        <w:rPr>
          <w:rStyle w:val="CodeChar"/>
          <w:lang w:val="bg-BG"/>
        </w:rPr>
        <w:t>}</w:t>
      </w:r>
      <w:r w:rsidRPr="00B77C13">
        <w:rPr>
          <w:rFonts w:ascii="Consolas" w:hAnsi="Consolas" w:cs="Consolas"/>
          <w:noProof/>
          <w:lang w:val="bg-BG"/>
        </w:rPr>
        <w:t>"</w:t>
      </w:r>
    </w:p>
    <w:p w14:paraId="186854A4" w14:textId="4DC33AAD" w:rsidR="00C334AA" w:rsidRPr="00C334AA" w:rsidRDefault="00AC0818" w:rsidP="00C334AA">
      <w:pPr>
        <w:pStyle w:val="ListParagraph"/>
        <w:rPr>
          <w:b/>
          <w:lang w:val="bg-BG"/>
        </w:rPr>
      </w:pPr>
      <w:r w:rsidRPr="00604494">
        <w:rPr>
          <w:rFonts w:ascii="Consolas" w:hAnsi="Consolas" w:cs="Consolas"/>
          <w:noProof/>
        </w:rPr>
        <w:t>"</w:t>
      </w:r>
      <w:r w:rsidR="00B77C13">
        <w:rPr>
          <w:rStyle w:val="CodeChar"/>
        </w:rPr>
        <w:t>White</w:t>
      </w:r>
      <w:r w:rsidR="00C334AA" w:rsidRPr="00C334AA">
        <w:rPr>
          <w:rStyle w:val="CodeChar"/>
        </w:rPr>
        <w:t xml:space="preserve"> balls</w:t>
      </w:r>
      <w:r w:rsidR="00B77C13">
        <w:rPr>
          <w:rStyle w:val="CodeChar"/>
          <w:lang w:val="bg-BG"/>
        </w:rPr>
        <w:t>:</w:t>
      </w:r>
      <w:r w:rsidR="00C334AA" w:rsidRPr="00C334AA">
        <w:rPr>
          <w:rStyle w:val="CodeChar"/>
        </w:rPr>
        <w:t xml:space="preserve"> {</w:t>
      </w:r>
      <w:r w:rsidR="00C334AA" w:rsidRPr="00C334AA">
        <w:rPr>
          <w:b/>
          <w:lang w:val="bg-BG"/>
        </w:rPr>
        <w:t>броят бели топки</w:t>
      </w:r>
      <w:r w:rsidR="00C334AA" w:rsidRPr="00C334AA">
        <w:rPr>
          <w:rStyle w:val="CodeChar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7583C8A7" w14:textId="5B80CCA4" w:rsidR="00C334AA" w:rsidRPr="00AC0818" w:rsidRDefault="00AC0818" w:rsidP="00C334AA">
      <w:pPr>
        <w:pStyle w:val="ListParagraph"/>
        <w:rPr>
          <w:b/>
          <w:lang w:val="ru-RU"/>
        </w:rPr>
      </w:pPr>
      <w:r w:rsidRPr="00AC0818">
        <w:rPr>
          <w:rFonts w:ascii="Consolas" w:hAnsi="Consolas" w:cs="Consolas"/>
          <w:noProof/>
          <w:lang w:val="ru-RU"/>
        </w:rPr>
        <w:t>"</w:t>
      </w:r>
      <w:r w:rsidR="00C334AA" w:rsidRPr="00C334AA">
        <w:rPr>
          <w:rStyle w:val="CodeChar"/>
        </w:rPr>
        <w:t>Other</w:t>
      </w:r>
      <w:r w:rsidR="00C334AA" w:rsidRPr="00604494">
        <w:rPr>
          <w:rStyle w:val="CodeChar"/>
          <w:lang w:val="ru-RU"/>
        </w:rPr>
        <w:t xml:space="preserve"> </w:t>
      </w:r>
      <w:r w:rsidR="00C334AA" w:rsidRPr="00C334AA">
        <w:rPr>
          <w:rStyle w:val="CodeChar"/>
        </w:rPr>
        <w:t>colors</w:t>
      </w:r>
      <w:r w:rsidR="00C334AA" w:rsidRPr="00604494">
        <w:rPr>
          <w:rStyle w:val="CodeChar"/>
          <w:lang w:val="ru-RU"/>
        </w:rPr>
        <w:t xml:space="preserve"> </w:t>
      </w:r>
      <w:r w:rsidR="00C334AA" w:rsidRPr="00C334AA">
        <w:rPr>
          <w:rStyle w:val="CodeChar"/>
        </w:rPr>
        <w:t>picked</w:t>
      </w:r>
      <w:r w:rsidR="00C334AA" w:rsidRPr="00604494">
        <w:rPr>
          <w:rStyle w:val="CodeChar"/>
          <w:lang w:val="ru-RU"/>
        </w:rPr>
        <w:t>: {</w:t>
      </w:r>
      <w:r w:rsidR="00C334AA" w:rsidRPr="00C334AA">
        <w:rPr>
          <w:b/>
          <w:lang w:val="bg-BG"/>
        </w:rPr>
        <w:t>броят на избраните топки извън зададените цветове</w:t>
      </w:r>
      <w:r w:rsidR="00C334AA" w:rsidRPr="00604494">
        <w:rPr>
          <w:rStyle w:val="CodeChar"/>
          <w:lang w:val="ru-RU"/>
        </w:rPr>
        <w:t>}</w:t>
      </w:r>
      <w:r w:rsidRPr="00AC0818">
        <w:rPr>
          <w:rFonts w:ascii="Consolas" w:hAnsi="Consolas" w:cs="Consolas"/>
          <w:noProof/>
          <w:lang w:val="ru-RU"/>
        </w:rPr>
        <w:t>"</w:t>
      </w:r>
    </w:p>
    <w:p w14:paraId="5BB5ADE5" w14:textId="5BFE573F" w:rsidR="00C334AA" w:rsidRPr="00AC0818" w:rsidRDefault="00AC0818" w:rsidP="00C334AA">
      <w:pPr>
        <w:pStyle w:val="ListParagraph"/>
        <w:rPr>
          <w:b/>
          <w:lang w:val="ru-RU"/>
        </w:rPr>
      </w:pPr>
      <w:r w:rsidRPr="00AC0818">
        <w:rPr>
          <w:rFonts w:ascii="Consolas" w:hAnsi="Consolas" w:cs="Consolas"/>
          <w:noProof/>
          <w:lang w:val="ru-RU"/>
        </w:rPr>
        <w:t>"</w:t>
      </w:r>
      <w:r w:rsidR="00C334AA" w:rsidRPr="00C334AA">
        <w:rPr>
          <w:rStyle w:val="CodeChar"/>
        </w:rPr>
        <w:t>Divides</w:t>
      </w:r>
      <w:r w:rsidR="00C334AA" w:rsidRPr="00604494">
        <w:rPr>
          <w:rStyle w:val="CodeChar"/>
          <w:lang w:val="ru-RU"/>
        </w:rPr>
        <w:t xml:space="preserve"> </w:t>
      </w:r>
      <w:r w:rsidR="00C334AA" w:rsidRPr="00C334AA">
        <w:rPr>
          <w:rStyle w:val="CodeChar"/>
        </w:rPr>
        <w:t>from</w:t>
      </w:r>
      <w:r w:rsidR="00C334AA" w:rsidRPr="00604494">
        <w:rPr>
          <w:rStyle w:val="CodeChar"/>
          <w:lang w:val="ru-RU"/>
        </w:rPr>
        <w:t xml:space="preserve"> </w:t>
      </w:r>
      <w:r w:rsidR="00C334AA" w:rsidRPr="00C334AA">
        <w:rPr>
          <w:rStyle w:val="CodeChar"/>
        </w:rPr>
        <w:t>black</w:t>
      </w:r>
      <w:r w:rsidR="00C334AA" w:rsidRPr="00604494">
        <w:rPr>
          <w:rStyle w:val="CodeChar"/>
          <w:lang w:val="ru-RU"/>
        </w:rPr>
        <w:t xml:space="preserve"> </w:t>
      </w:r>
      <w:r w:rsidR="00C334AA" w:rsidRPr="00C334AA">
        <w:rPr>
          <w:rStyle w:val="CodeChar"/>
        </w:rPr>
        <w:t>balls</w:t>
      </w:r>
      <w:r w:rsidR="00C334AA" w:rsidRPr="00604494">
        <w:rPr>
          <w:rStyle w:val="CodeChar"/>
          <w:lang w:val="ru-RU"/>
        </w:rPr>
        <w:t>: {</w:t>
      </w:r>
      <w:r w:rsidR="00C334AA" w:rsidRPr="00C334AA">
        <w:rPr>
          <w:b/>
          <w:lang w:val="bg-BG"/>
        </w:rPr>
        <w:t>броят на пътите</w:t>
      </w:r>
      <w:r w:rsidR="00C334AA" w:rsidRPr="00604494">
        <w:rPr>
          <w:b/>
          <w:lang w:val="ru-RU"/>
        </w:rPr>
        <w:t xml:space="preserve">, </w:t>
      </w:r>
      <w:r w:rsidR="00C334AA" w:rsidRPr="00C334AA">
        <w:rPr>
          <w:b/>
          <w:lang w:val="bg-BG"/>
        </w:rPr>
        <w:t xml:space="preserve">в които точките са били разделяни на </w:t>
      </w:r>
      <w:r w:rsidR="00C334AA" w:rsidRPr="00604494">
        <w:rPr>
          <w:b/>
          <w:lang w:val="ru-RU"/>
        </w:rPr>
        <w:t>2</w:t>
      </w:r>
      <w:r w:rsidR="00C334AA" w:rsidRPr="00604494">
        <w:rPr>
          <w:rStyle w:val="CodeChar"/>
          <w:lang w:val="ru-RU"/>
        </w:rPr>
        <w:t>}</w:t>
      </w:r>
      <w:r w:rsidRPr="00AC0818">
        <w:rPr>
          <w:rFonts w:ascii="Consolas" w:hAnsi="Consolas" w:cs="Consolas"/>
          <w:noProof/>
          <w:lang w:val="ru-RU"/>
        </w:rPr>
        <w:t>"</w:t>
      </w:r>
    </w:p>
    <w:p w14:paraId="63DD1483" w14:textId="77777777" w:rsidR="00C334AA" w:rsidRPr="00C334AA" w:rsidRDefault="00C334AA" w:rsidP="00C334AA">
      <w:pPr>
        <w:pStyle w:val="Heading3"/>
        <w:rPr>
          <w:lang w:val="bg-BG"/>
        </w:rPr>
      </w:pPr>
      <w:r w:rsidRPr="00C334AA">
        <w:rPr>
          <w:lang w:val="bg-BG"/>
        </w:rPr>
        <w:t>Примерен вход и изход</w:t>
      </w:r>
      <w:r w:rsidRPr="00C334AA">
        <w:t>:</w:t>
      </w:r>
    </w:p>
    <w:tbl>
      <w:tblPr>
        <w:tblStyle w:val="TableGrid"/>
        <w:tblW w:w="106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568"/>
        <w:gridCol w:w="6267"/>
      </w:tblGrid>
      <w:tr w:rsidR="00C334AA" w:rsidRPr="00C334AA" w14:paraId="0B9CE669" w14:textId="77777777" w:rsidTr="00AE18BD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68DC21" w14:textId="77777777" w:rsidR="00C334AA" w:rsidRPr="00C334AA" w:rsidRDefault="00C334AA" w:rsidP="00AE18BD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Вход</w:t>
            </w:r>
          </w:p>
        </w:tc>
        <w:tc>
          <w:tcPr>
            <w:tcW w:w="3568" w:type="dxa"/>
            <w:shd w:val="clear" w:color="auto" w:fill="D9D9D9" w:themeFill="background1" w:themeFillShade="D9"/>
            <w:vAlign w:val="center"/>
          </w:tcPr>
          <w:p w14:paraId="58D19F1A" w14:textId="77777777" w:rsidR="00C334AA" w:rsidRPr="00C334AA" w:rsidRDefault="00C334AA" w:rsidP="00AE18BD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Изход</w:t>
            </w:r>
          </w:p>
        </w:tc>
        <w:tc>
          <w:tcPr>
            <w:tcW w:w="6267" w:type="dxa"/>
            <w:shd w:val="clear" w:color="auto" w:fill="D9D9D9" w:themeFill="background1" w:themeFillShade="D9"/>
            <w:vAlign w:val="center"/>
          </w:tcPr>
          <w:p w14:paraId="7CD17C5D" w14:textId="77777777" w:rsidR="00C334AA" w:rsidRPr="00C334AA" w:rsidRDefault="00C334AA" w:rsidP="00AE18BD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Обяснения</w:t>
            </w:r>
          </w:p>
        </w:tc>
      </w:tr>
      <w:tr w:rsidR="00C334AA" w:rsidRPr="00AC0818" w14:paraId="109A84D5" w14:textId="77777777" w:rsidTr="00AE18B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400FE8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3</w:t>
            </w:r>
          </w:p>
          <w:p w14:paraId="3DAEEEE1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white</w:t>
            </w:r>
          </w:p>
          <w:p w14:paraId="7B0EFF08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black</w:t>
            </w:r>
          </w:p>
          <w:p w14:paraId="095AD92F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334AA">
              <w:rPr>
                <w:rFonts w:ascii="Consolas" w:hAnsi="Consolas" w:cs="Consolas"/>
                <w:noProof/>
              </w:rPr>
              <w:t>pink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4A9C8A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Total points: 10</w:t>
            </w:r>
          </w:p>
          <w:p w14:paraId="32644A60" w14:textId="185B8E12" w:rsidR="00C334AA" w:rsidRPr="00C334AA" w:rsidRDefault="00B77C13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R</w:t>
            </w:r>
            <w:r w:rsidR="00C334AA" w:rsidRPr="00C334AA">
              <w:rPr>
                <w:rFonts w:ascii="Consolas" w:hAnsi="Consolas"/>
                <w:noProof/>
              </w:rPr>
              <w:t>ed balls: 0</w:t>
            </w:r>
          </w:p>
          <w:p w14:paraId="4C86229C" w14:textId="6519F085" w:rsidR="00C334AA" w:rsidRPr="00C334AA" w:rsidRDefault="00B77C13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</w:t>
            </w:r>
            <w:r w:rsidR="00C334AA" w:rsidRPr="00C334AA">
              <w:rPr>
                <w:rFonts w:ascii="Consolas" w:hAnsi="Consolas"/>
                <w:noProof/>
              </w:rPr>
              <w:t>range balls: 0</w:t>
            </w:r>
          </w:p>
          <w:p w14:paraId="50EA9D6D" w14:textId="52B7D985" w:rsidR="00C334AA" w:rsidRPr="00C334AA" w:rsidRDefault="00B77C13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Y</w:t>
            </w:r>
            <w:r w:rsidR="00C334AA" w:rsidRPr="00C334AA">
              <w:rPr>
                <w:rFonts w:ascii="Consolas" w:hAnsi="Consolas"/>
                <w:noProof/>
              </w:rPr>
              <w:t>ellow balls: 0</w:t>
            </w:r>
          </w:p>
          <w:p w14:paraId="53A647DF" w14:textId="582ECCD0" w:rsidR="00C334AA" w:rsidRPr="00C334AA" w:rsidRDefault="00B77C13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W</w:t>
            </w:r>
            <w:r w:rsidR="00C334AA" w:rsidRPr="00C334AA">
              <w:rPr>
                <w:rFonts w:ascii="Consolas" w:hAnsi="Consolas"/>
                <w:noProof/>
              </w:rPr>
              <w:t>hite balls: 1</w:t>
            </w:r>
          </w:p>
          <w:p w14:paraId="2D2017B8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1</w:t>
            </w:r>
          </w:p>
          <w:p w14:paraId="433AC24A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1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3C5F8F" w14:textId="1A7F9333" w:rsidR="00C334AA" w:rsidRPr="00C334AA" w:rsidRDefault="00C334AA" w:rsidP="00AE18BD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От конзолата се въвежда числото </w:t>
            </w:r>
            <w:r w:rsidRPr="00604494">
              <w:rPr>
                <w:b/>
                <w:bCs/>
                <w:lang w:val="ru-RU"/>
              </w:rPr>
              <w:t>3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което е </w:t>
            </w:r>
            <w:r w:rsidRPr="00C334AA">
              <w:rPr>
                <w:b/>
                <w:bCs/>
                <w:lang w:val="bg-BG"/>
              </w:rPr>
              <w:t>броят</w:t>
            </w:r>
            <w:r w:rsidRPr="00C334AA">
              <w:rPr>
                <w:bCs/>
                <w:lang w:val="bg-BG"/>
              </w:rPr>
              <w:t xml:space="preserve"> на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които ще извадим</w:t>
            </w:r>
            <w:r w:rsidRPr="00604494">
              <w:rPr>
                <w:bCs/>
                <w:lang w:val="ru-RU"/>
              </w:rPr>
              <w:t>.</w:t>
            </w:r>
            <w:r w:rsidR="00AC0818">
              <w:rPr>
                <w:bCs/>
                <w:lang w:val="bg-BG"/>
              </w:rPr>
              <w:br/>
              <w:t>Първата топка е</w:t>
            </w:r>
            <w:r w:rsidR="00AC0818">
              <w:rPr>
                <w:bCs/>
                <w:lang w:val="ru-RU"/>
              </w:rPr>
              <w:t xml:space="preserve"> 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C334AA">
              <w:rPr>
                <w:rStyle w:val="CodeChar"/>
              </w:rPr>
              <w:t>white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към точките ни добавяме </w:t>
            </w:r>
            <w:r w:rsidRPr="00604494">
              <w:rPr>
                <w:b/>
                <w:bCs/>
                <w:lang w:val="ru-RU"/>
              </w:rPr>
              <w:t>20</w:t>
            </w:r>
            <w:r w:rsidRPr="00604494">
              <w:rPr>
                <w:bCs/>
                <w:lang w:val="ru-RU"/>
              </w:rPr>
              <w:t>.</w:t>
            </w:r>
          </w:p>
          <w:p w14:paraId="672AC025" w14:textId="037A2A6B" w:rsidR="00C334AA" w:rsidRPr="00C334AA" w:rsidRDefault="00C334AA" w:rsidP="00AE18BD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 Втората топка е 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C334AA">
              <w:rPr>
                <w:rStyle w:val="CodeChar"/>
              </w:rPr>
              <w:t>black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разделяме точките ни на </w:t>
            </w:r>
            <w:r w:rsidRPr="00604494">
              <w:rPr>
                <w:b/>
                <w:bCs/>
                <w:lang w:val="ru-RU"/>
              </w:rPr>
              <w:t>2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което изглежда така</w:t>
            </w:r>
            <w:r w:rsidRPr="00604494">
              <w:rPr>
                <w:bCs/>
                <w:lang w:val="ru-RU"/>
              </w:rPr>
              <w:t>:</w:t>
            </w:r>
          </w:p>
          <w:p w14:paraId="6E1A4B6B" w14:textId="77777777" w:rsidR="00C334AA" w:rsidRPr="00C334AA" w:rsidRDefault="00C334AA" w:rsidP="00AE18BD">
            <w:pPr>
              <w:spacing w:before="60" w:after="0"/>
              <w:rPr>
                <w:bCs/>
                <w:lang w:val="bg-BG"/>
              </w:rPr>
            </w:pPr>
            <w:r w:rsidRPr="00604494">
              <w:rPr>
                <w:b/>
                <w:bCs/>
                <w:lang w:val="ru-RU"/>
              </w:rPr>
              <w:t>20/2=10</w:t>
            </w:r>
            <w:r w:rsidRPr="00604494">
              <w:rPr>
                <w:bCs/>
                <w:lang w:val="ru-RU"/>
              </w:rPr>
              <w:t xml:space="preserve"> – </w:t>
            </w:r>
            <w:r w:rsidRPr="00C334AA">
              <w:rPr>
                <w:bCs/>
                <w:lang w:val="bg-BG"/>
              </w:rPr>
              <w:t>новата стойност на точкте ни</w:t>
            </w:r>
            <w:r w:rsidRPr="00604494">
              <w:rPr>
                <w:bCs/>
                <w:lang w:val="ru-RU"/>
              </w:rPr>
              <w:t>.</w:t>
            </w:r>
          </w:p>
          <w:p w14:paraId="01CC2B01" w14:textId="7B7DC7E3" w:rsidR="00C334AA" w:rsidRPr="00604494" w:rsidRDefault="00C334AA" w:rsidP="00AE18BD">
            <w:pPr>
              <w:spacing w:before="60" w:after="0"/>
              <w:rPr>
                <w:lang w:val="ru-RU"/>
              </w:rPr>
            </w:pPr>
            <w:r w:rsidRPr="00C334AA">
              <w:rPr>
                <w:bCs/>
                <w:lang w:val="bg-BG"/>
              </w:rPr>
              <w:t xml:space="preserve">Третата топка е 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C334AA">
              <w:rPr>
                <w:rStyle w:val="CodeChar"/>
              </w:rPr>
              <w:t>pink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която не влиза в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които променят точките ни и заради това програмата продължава да работи </w:t>
            </w:r>
            <w:r w:rsidRPr="00C334AA">
              <w:rPr>
                <w:b/>
                <w:bCs/>
                <w:lang w:val="bg-BG"/>
              </w:rPr>
              <w:t>без</w:t>
            </w:r>
            <w:r w:rsidRPr="00C334AA">
              <w:rPr>
                <w:bCs/>
                <w:lang w:val="bg-BG"/>
              </w:rPr>
              <w:t xml:space="preserve"> да ма</w:t>
            </w:r>
            <w:r w:rsidR="00A8469E">
              <w:rPr>
                <w:bCs/>
                <w:lang w:val="bg-BG"/>
              </w:rPr>
              <w:t>н</w:t>
            </w:r>
            <w:r w:rsidRPr="00C334AA">
              <w:rPr>
                <w:bCs/>
                <w:lang w:val="bg-BG"/>
              </w:rPr>
              <w:t>ипулира точките ни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  <w:lang w:val="bg-BG"/>
              </w:rPr>
              <w:br/>
              <w:t>Няма повече топки за вадене и на конзолата извеждаме получения резултат</w:t>
            </w:r>
            <w:r w:rsidRPr="00604494">
              <w:rPr>
                <w:bCs/>
                <w:lang w:val="ru-RU"/>
              </w:rPr>
              <w:t>.</w:t>
            </w:r>
          </w:p>
        </w:tc>
      </w:tr>
      <w:tr w:rsidR="00C334AA" w:rsidRPr="00C334AA" w14:paraId="21713776" w14:textId="77777777" w:rsidTr="00AE18B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E68D17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5</w:t>
            </w:r>
          </w:p>
          <w:p w14:paraId="31BF6E31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red</w:t>
            </w:r>
          </w:p>
          <w:p w14:paraId="17F3288B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lastRenderedPageBreak/>
              <w:t>red</w:t>
            </w:r>
          </w:p>
          <w:p w14:paraId="66670EB2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  <w:p w14:paraId="1AABB754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  <w:p w14:paraId="48A4E43C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D4C003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lastRenderedPageBreak/>
              <w:t>Total points: 10</w:t>
            </w:r>
          </w:p>
          <w:p w14:paraId="14D73AB7" w14:textId="247933BA" w:rsidR="00C334AA" w:rsidRPr="00C334AA" w:rsidRDefault="00B77C13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R</w:t>
            </w:r>
            <w:r w:rsidR="00C334AA" w:rsidRPr="00C334AA">
              <w:rPr>
                <w:rFonts w:ascii="Consolas" w:hAnsi="Consolas"/>
                <w:noProof/>
              </w:rPr>
              <w:t>ed balls: 2</w:t>
            </w:r>
          </w:p>
          <w:p w14:paraId="1242D643" w14:textId="77777777" w:rsidR="00B77C13" w:rsidRDefault="00B77C13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O</w:t>
            </w:r>
            <w:r w:rsidR="00C334AA" w:rsidRPr="00C334AA">
              <w:rPr>
                <w:rFonts w:ascii="Consolas" w:hAnsi="Consolas"/>
                <w:noProof/>
              </w:rPr>
              <w:t>range balls: 0</w:t>
            </w:r>
          </w:p>
          <w:p w14:paraId="74DFE4AD" w14:textId="5372379A" w:rsidR="00C334AA" w:rsidRPr="00C334AA" w:rsidRDefault="00B77C13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Y</w:t>
            </w:r>
            <w:r w:rsidR="00C334AA" w:rsidRPr="00C334AA">
              <w:rPr>
                <w:rFonts w:ascii="Consolas" w:hAnsi="Consolas"/>
                <w:noProof/>
              </w:rPr>
              <w:t>ellow balls: 0</w:t>
            </w:r>
          </w:p>
          <w:p w14:paraId="4C54ABEB" w14:textId="0179FFAF" w:rsidR="00C334AA" w:rsidRPr="00C334AA" w:rsidRDefault="00B77C13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W</w:t>
            </w:r>
            <w:r w:rsidR="00C334AA" w:rsidRPr="00C334AA">
              <w:rPr>
                <w:rFonts w:ascii="Consolas" w:hAnsi="Consolas"/>
                <w:noProof/>
              </w:rPr>
              <w:t>hite balls: 0</w:t>
            </w:r>
          </w:p>
          <w:p w14:paraId="675445F0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3</w:t>
            </w:r>
          </w:p>
          <w:p w14:paraId="270BF3C9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0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943991" w14:textId="77777777" w:rsidR="00C334AA" w:rsidRPr="00C334AA" w:rsidRDefault="00C334AA" w:rsidP="00AE18BD">
            <w:pPr>
              <w:spacing w:before="60" w:after="0"/>
              <w:rPr>
                <w:bCs/>
              </w:rPr>
            </w:pPr>
          </w:p>
        </w:tc>
      </w:tr>
    </w:tbl>
    <w:p w14:paraId="0F695DCC" w14:textId="77777777" w:rsidR="00C334AA" w:rsidRPr="00C334AA" w:rsidRDefault="00C334AA" w:rsidP="00C334AA">
      <w:pPr>
        <w:tabs>
          <w:tab w:val="left" w:pos="567"/>
        </w:tabs>
        <w:ind w:left="284"/>
        <w:rPr>
          <w:lang w:val="bg-BG"/>
        </w:rPr>
      </w:pPr>
    </w:p>
    <w:p w14:paraId="7B90AABC" w14:textId="26712A9D" w:rsidR="00604494" w:rsidRPr="00C334AA" w:rsidRDefault="00604494" w:rsidP="00604494">
      <w:pPr>
        <w:pStyle w:val="Heading3"/>
        <w:rPr>
          <w:lang w:val="bg-BG"/>
        </w:rPr>
      </w:pPr>
      <w:r>
        <w:t>JavaScript</w:t>
      </w:r>
      <w:r w:rsidRPr="00604494">
        <w:rPr>
          <w:lang w:val="ru-RU"/>
        </w:rPr>
        <w:t xml:space="preserve"> - </w:t>
      </w:r>
      <w:r w:rsidRPr="00C334AA">
        <w:rPr>
          <w:lang w:val="bg-BG"/>
        </w:rPr>
        <w:t>Примерен вход и изход</w:t>
      </w:r>
      <w:r w:rsidRPr="00604494">
        <w:rPr>
          <w:lang w:val="ru-RU"/>
        </w:rPr>
        <w:t>:</w:t>
      </w:r>
    </w:p>
    <w:tbl>
      <w:tblPr>
        <w:tblStyle w:val="TableGrid"/>
        <w:tblW w:w="106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444"/>
        <w:gridCol w:w="6028"/>
      </w:tblGrid>
      <w:tr w:rsidR="00604494" w:rsidRPr="00C334AA" w14:paraId="4930B2BA" w14:textId="77777777" w:rsidTr="00186AF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7F2F04B" w14:textId="77777777" w:rsidR="00604494" w:rsidRPr="00C334AA" w:rsidRDefault="00604494" w:rsidP="00186AF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Вход</w:t>
            </w:r>
          </w:p>
        </w:tc>
        <w:tc>
          <w:tcPr>
            <w:tcW w:w="3568" w:type="dxa"/>
            <w:shd w:val="clear" w:color="auto" w:fill="D9D9D9" w:themeFill="background1" w:themeFillShade="D9"/>
            <w:vAlign w:val="center"/>
          </w:tcPr>
          <w:p w14:paraId="3DF97325" w14:textId="77777777" w:rsidR="00604494" w:rsidRPr="00C334AA" w:rsidRDefault="00604494" w:rsidP="00186AF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Изход</w:t>
            </w:r>
          </w:p>
        </w:tc>
        <w:tc>
          <w:tcPr>
            <w:tcW w:w="6267" w:type="dxa"/>
            <w:shd w:val="clear" w:color="auto" w:fill="D9D9D9" w:themeFill="background1" w:themeFillShade="D9"/>
            <w:vAlign w:val="center"/>
          </w:tcPr>
          <w:p w14:paraId="25C31CB3" w14:textId="77777777" w:rsidR="00604494" w:rsidRPr="00C334AA" w:rsidRDefault="00604494" w:rsidP="00186AF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Обяснения</w:t>
            </w:r>
          </w:p>
        </w:tc>
      </w:tr>
      <w:tr w:rsidR="00604494" w:rsidRPr="00AC0818" w14:paraId="36171CDA" w14:textId="77777777" w:rsidTr="00186AFF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457025" w14:textId="01994B87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3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EEC2ED5" w14:textId="6F588367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white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05CD70BB" w14:textId="7951DC85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black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56A771F" w14:textId="084CDDF3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pink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1FA440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Total points: 10</w:t>
            </w:r>
          </w:p>
          <w:p w14:paraId="78ECFD12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R</w:t>
            </w:r>
            <w:r w:rsidRPr="00C334AA">
              <w:rPr>
                <w:rFonts w:ascii="Consolas" w:hAnsi="Consolas"/>
                <w:noProof/>
              </w:rPr>
              <w:t>ed balls: 0</w:t>
            </w:r>
          </w:p>
          <w:p w14:paraId="36B582DE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</w:t>
            </w:r>
            <w:r w:rsidRPr="00C334AA">
              <w:rPr>
                <w:rFonts w:ascii="Consolas" w:hAnsi="Consolas"/>
                <w:noProof/>
              </w:rPr>
              <w:t>range balls: 0</w:t>
            </w:r>
          </w:p>
          <w:p w14:paraId="6C6A44B4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Y</w:t>
            </w:r>
            <w:r w:rsidRPr="00C334AA">
              <w:rPr>
                <w:rFonts w:ascii="Consolas" w:hAnsi="Consolas"/>
                <w:noProof/>
              </w:rPr>
              <w:t>ellow balls: 0</w:t>
            </w:r>
          </w:p>
          <w:p w14:paraId="43DAA739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W</w:t>
            </w:r>
            <w:r w:rsidRPr="00C334AA">
              <w:rPr>
                <w:rFonts w:ascii="Consolas" w:hAnsi="Consolas"/>
                <w:noProof/>
              </w:rPr>
              <w:t>hite balls: 1</w:t>
            </w:r>
          </w:p>
          <w:p w14:paraId="364E1D09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1</w:t>
            </w:r>
          </w:p>
          <w:p w14:paraId="3FE6EDF1" w14:textId="6DBCA840" w:rsidR="00604494" w:rsidRPr="00C334AA" w:rsidRDefault="00B77C13" w:rsidP="00B77C13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1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4308C0" w14:textId="307FD011" w:rsidR="00604494" w:rsidRPr="00C334AA" w:rsidRDefault="00604494" w:rsidP="00186AFF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От конзолата се въвежда числото </w:t>
            </w:r>
            <w:r w:rsidRPr="00604494">
              <w:rPr>
                <w:b/>
                <w:bCs/>
                <w:lang w:val="ru-RU"/>
              </w:rPr>
              <w:t>3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което е </w:t>
            </w:r>
            <w:r w:rsidRPr="00C334AA">
              <w:rPr>
                <w:b/>
                <w:bCs/>
                <w:lang w:val="bg-BG"/>
              </w:rPr>
              <w:t>броят</w:t>
            </w:r>
            <w:r w:rsidRPr="00C334AA">
              <w:rPr>
                <w:bCs/>
                <w:lang w:val="bg-BG"/>
              </w:rPr>
              <w:t xml:space="preserve"> на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които ще извадим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  <w:lang w:val="bg-BG"/>
              </w:rPr>
              <w:br/>
              <w:t xml:space="preserve">Първата топка е 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C334AA">
              <w:rPr>
                <w:rStyle w:val="CodeChar"/>
              </w:rPr>
              <w:t>white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към точките ни добавяме </w:t>
            </w:r>
            <w:r w:rsidRPr="00604494">
              <w:rPr>
                <w:b/>
                <w:bCs/>
                <w:lang w:val="ru-RU"/>
              </w:rPr>
              <w:t>20</w:t>
            </w:r>
            <w:r w:rsidRPr="00604494">
              <w:rPr>
                <w:bCs/>
                <w:lang w:val="ru-RU"/>
              </w:rPr>
              <w:t>.</w:t>
            </w:r>
          </w:p>
          <w:p w14:paraId="3BB36B31" w14:textId="278A301C" w:rsidR="00604494" w:rsidRPr="00C334AA" w:rsidRDefault="00604494" w:rsidP="00186AFF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 Втората топка е 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C334AA">
              <w:rPr>
                <w:rStyle w:val="CodeChar"/>
              </w:rPr>
              <w:t>black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разделяме точките ни на </w:t>
            </w:r>
            <w:r w:rsidRPr="00604494">
              <w:rPr>
                <w:b/>
                <w:bCs/>
                <w:lang w:val="ru-RU"/>
              </w:rPr>
              <w:t>2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което изглежда така</w:t>
            </w:r>
            <w:r w:rsidRPr="00604494">
              <w:rPr>
                <w:bCs/>
                <w:lang w:val="ru-RU"/>
              </w:rPr>
              <w:t>:</w:t>
            </w:r>
          </w:p>
          <w:p w14:paraId="6D240E8A" w14:textId="77777777" w:rsidR="00604494" w:rsidRPr="00C334AA" w:rsidRDefault="00604494" w:rsidP="00186AFF">
            <w:pPr>
              <w:spacing w:before="60" w:after="0"/>
              <w:rPr>
                <w:bCs/>
                <w:lang w:val="bg-BG"/>
              </w:rPr>
            </w:pPr>
            <w:r w:rsidRPr="00604494">
              <w:rPr>
                <w:b/>
                <w:bCs/>
                <w:lang w:val="ru-RU"/>
              </w:rPr>
              <w:t>20/2=10</w:t>
            </w:r>
            <w:r w:rsidRPr="00604494">
              <w:rPr>
                <w:bCs/>
                <w:lang w:val="ru-RU"/>
              </w:rPr>
              <w:t xml:space="preserve"> – </w:t>
            </w:r>
            <w:r w:rsidRPr="00C334AA">
              <w:rPr>
                <w:bCs/>
                <w:lang w:val="bg-BG"/>
              </w:rPr>
              <w:t>новата стойност на точкте ни</w:t>
            </w:r>
            <w:r w:rsidRPr="00604494">
              <w:rPr>
                <w:bCs/>
                <w:lang w:val="ru-RU"/>
              </w:rPr>
              <w:t>.</w:t>
            </w:r>
          </w:p>
          <w:p w14:paraId="1B4EB8E0" w14:textId="69F19ADB" w:rsidR="00604494" w:rsidRPr="00604494" w:rsidRDefault="00604494" w:rsidP="00186AFF">
            <w:pPr>
              <w:spacing w:before="60" w:after="0"/>
              <w:rPr>
                <w:lang w:val="ru-RU"/>
              </w:rPr>
            </w:pPr>
            <w:r w:rsidRPr="00C334AA">
              <w:rPr>
                <w:bCs/>
                <w:lang w:val="bg-BG"/>
              </w:rPr>
              <w:t xml:space="preserve">Третата топка е 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C334AA">
              <w:rPr>
                <w:rStyle w:val="CodeChar"/>
              </w:rPr>
              <w:t>pink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която не влиза в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които променят точките ни и заради това програмата продължава да работи </w:t>
            </w:r>
            <w:r w:rsidRPr="00C334AA">
              <w:rPr>
                <w:b/>
                <w:bCs/>
                <w:lang w:val="bg-BG"/>
              </w:rPr>
              <w:t>без</w:t>
            </w:r>
            <w:r w:rsidR="00A8469E">
              <w:rPr>
                <w:bCs/>
                <w:lang w:val="bg-BG"/>
              </w:rPr>
              <w:t xml:space="preserve"> да мани</w:t>
            </w:r>
            <w:r w:rsidRPr="00C334AA">
              <w:rPr>
                <w:bCs/>
                <w:lang w:val="bg-BG"/>
              </w:rPr>
              <w:t>пулира точките ни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  <w:lang w:val="bg-BG"/>
              </w:rPr>
              <w:br/>
              <w:t>Няма повече топки за вадене и на конзолата извеждаме получения резултат</w:t>
            </w:r>
            <w:r w:rsidRPr="00604494">
              <w:rPr>
                <w:bCs/>
                <w:lang w:val="ru-RU"/>
              </w:rPr>
              <w:t>.</w:t>
            </w:r>
          </w:p>
        </w:tc>
      </w:tr>
      <w:tr w:rsidR="00604494" w:rsidRPr="00C334AA" w14:paraId="6EC43202" w14:textId="77777777" w:rsidTr="00186AFF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BAA8DE" w14:textId="769DB87C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5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26ED260A" w14:textId="2695D167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red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2D91BDB" w14:textId="173A7941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red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0E0E92AE" w14:textId="47BDEBE9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601DC2E6" w14:textId="4189F2A5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0CAD967" w14:textId="582E3A2A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B59167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Total points: 10</w:t>
            </w:r>
          </w:p>
          <w:p w14:paraId="4297DB95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R</w:t>
            </w:r>
            <w:r w:rsidRPr="00C334AA">
              <w:rPr>
                <w:rFonts w:ascii="Consolas" w:hAnsi="Consolas"/>
                <w:noProof/>
              </w:rPr>
              <w:t>ed balls: 2</w:t>
            </w:r>
          </w:p>
          <w:p w14:paraId="56CFC1B0" w14:textId="77777777" w:rsidR="00B77C13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</w:t>
            </w:r>
            <w:r w:rsidRPr="00C334AA">
              <w:rPr>
                <w:rFonts w:ascii="Consolas" w:hAnsi="Consolas"/>
                <w:noProof/>
              </w:rPr>
              <w:t>range balls: 0</w:t>
            </w:r>
          </w:p>
          <w:p w14:paraId="7B465F9D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Y</w:t>
            </w:r>
            <w:r w:rsidRPr="00C334AA">
              <w:rPr>
                <w:rFonts w:ascii="Consolas" w:hAnsi="Consolas"/>
                <w:noProof/>
              </w:rPr>
              <w:t>ellow balls: 0</w:t>
            </w:r>
          </w:p>
          <w:p w14:paraId="55CF12B4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W</w:t>
            </w:r>
            <w:r w:rsidRPr="00C334AA">
              <w:rPr>
                <w:rFonts w:ascii="Consolas" w:hAnsi="Consolas"/>
                <w:noProof/>
              </w:rPr>
              <w:t>hite balls: 0</w:t>
            </w:r>
          </w:p>
          <w:p w14:paraId="040D6939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3</w:t>
            </w:r>
          </w:p>
          <w:p w14:paraId="2BB09B39" w14:textId="118A5D6B" w:rsidR="00604494" w:rsidRPr="00C334AA" w:rsidRDefault="00B77C13" w:rsidP="00B77C13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0</w:t>
            </w:r>
            <w:bookmarkStart w:id="0" w:name="_GoBack"/>
            <w:bookmarkEnd w:id="0"/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3F91AC" w14:textId="77777777" w:rsidR="00604494" w:rsidRPr="00C334AA" w:rsidRDefault="00604494" w:rsidP="00186AFF">
            <w:pPr>
              <w:spacing w:before="60" w:after="0"/>
              <w:rPr>
                <w:bCs/>
              </w:rPr>
            </w:pPr>
          </w:p>
        </w:tc>
      </w:tr>
    </w:tbl>
    <w:p w14:paraId="77BF79F6" w14:textId="77777777" w:rsidR="00604494" w:rsidRPr="00C334AA" w:rsidRDefault="00604494" w:rsidP="00604494">
      <w:pPr>
        <w:tabs>
          <w:tab w:val="left" w:pos="567"/>
        </w:tabs>
        <w:ind w:left="284"/>
        <w:rPr>
          <w:lang w:val="bg-BG"/>
        </w:rPr>
      </w:pPr>
    </w:p>
    <w:p w14:paraId="07B6C4F0" w14:textId="77777777" w:rsidR="00604494" w:rsidRPr="00C334AA" w:rsidRDefault="00604494" w:rsidP="00604494">
      <w:pPr>
        <w:rPr>
          <w:lang w:val="bg-BG"/>
        </w:rPr>
      </w:pPr>
    </w:p>
    <w:p w14:paraId="592EBD29" w14:textId="51658AA2" w:rsidR="00640502" w:rsidRPr="00C334AA" w:rsidRDefault="00640502" w:rsidP="00C334AA">
      <w:pPr>
        <w:rPr>
          <w:lang w:val="bg-BG"/>
        </w:rPr>
      </w:pPr>
    </w:p>
    <w:sectPr w:rsidR="00640502" w:rsidRPr="00C334A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6BED1" w14:textId="77777777" w:rsidR="00634F43" w:rsidRDefault="00634F43" w:rsidP="008068A2">
      <w:pPr>
        <w:spacing w:after="0" w:line="240" w:lineRule="auto"/>
      </w:pPr>
      <w:r>
        <w:separator/>
      </w:r>
    </w:p>
  </w:endnote>
  <w:endnote w:type="continuationSeparator" w:id="0">
    <w:p w14:paraId="6368570C" w14:textId="77777777" w:rsidR="00634F43" w:rsidRDefault="00634F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F155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7C1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7C1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F155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7C1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7C1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5785F" w14:textId="77777777" w:rsidR="00634F43" w:rsidRDefault="00634F43" w:rsidP="008068A2">
      <w:pPr>
        <w:spacing w:after="0" w:line="240" w:lineRule="auto"/>
      </w:pPr>
      <w:r>
        <w:separator/>
      </w:r>
    </w:p>
  </w:footnote>
  <w:footnote w:type="continuationSeparator" w:id="0">
    <w:p w14:paraId="4BBBDA8A" w14:textId="77777777" w:rsidR="00634F43" w:rsidRDefault="00634F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5EF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9E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494"/>
    <w:rsid w:val="00624212"/>
    <w:rsid w:val="006242A9"/>
    <w:rsid w:val="00624DCF"/>
    <w:rsid w:val="0063342B"/>
    <w:rsid w:val="00634F43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01E"/>
    <w:rsid w:val="008C2344"/>
    <w:rsid w:val="008C2B83"/>
    <w:rsid w:val="008C5930"/>
    <w:rsid w:val="008D6097"/>
    <w:rsid w:val="008E6CF3"/>
    <w:rsid w:val="008E7B5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C6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69E"/>
    <w:rsid w:val="00A847D3"/>
    <w:rsid w:val="00AA3772"/>
    <w:rsid w:val="00AB106E"/>
    <w:rsid w:val="00AB2224"/>
    <w:rsid w:val="00AC081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C1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4AA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E3E13-BE28-4037-96D3-AB010C159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Аквапарк</vt:lpstr>
    </vt:vector>
  </TitlesOfParts>
  <Company>SoftUni – https://softuni.org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Аквапарк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9</cp:revision>
  <cp:lastPrinted>2021-03-29T12:48:00Z</cp:lastPrinted>
  <dcterms:created xsi:type="dcterms:W3CDTF">2019-11-12T12:29:00Z</dcterms:created>
  <dcterms:modified xsi:type="dcterms:W3CDTF">2021-10-26T09:18:00Z</dcterms:modified>
  <cp:category>programming; education; software engineering; software development</cp:category>
</cp:coreProperties>
</file>