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1.0 -->
  <w:body>
    <w:p>
      <w:r>
        <w:rPr>
          <w:b/>
          <w:color w:val="FF0000"/>
          <w:sz w:val="24"/>
        </w:rPr>
        <w:t>Evaluation Only. Created with Aspose.Words. Copyright 2003-2024 Aspose Pty Ltd.</w:t>
      </w:r>
    </w:p>
    <w:p>
      <w:pPr>
        <w:bidi w:val="0"/>
        <w:spacing w:before="6" w:after="0" w:line="603" w:lineRule="atLeast"/>
        <w:ind w:left="0" w:right="-200" w:firstLine="0"/>
        <w:jc w:val="both"/>
        <w:outlineLvl w:val="9"/>
        <w:rPr>
          <w:rFonts w:ascii="Arial" w:eastAsia="Arial" w:hAnsi="Arial" w:cs="Arial"/>
          <w:sz w:val="54"/>
          <w:szCs w:val="54"/>
        </w:rPr>
      </w:pPr>
      <w:r>
        <w:rPr>
          <w:rFonts w:ascii="Arial" w:eastAsia="Arial" w:hAnsi="Arial" w:cs="Arial"/>
          <w:b w:val="0"/>
          <w:bCs w:val="0"/>
          <w:i w:val="0"/>
          <w:iCs w:val="0"/>
          <w:strike w:val="0"/>
          <w:color w:val="000000"/>
          <w:spacing w:val="0"/>
          <w:w w:val="100"/>
          <w:sz w:val="54"/>
          <w:szCs w:val="54"/>
          <w:u w:val="none"/>
          <w:rtl w:val="0"/>
        </w:rPr>
        <w:t xml:space="preserve"> A Simple PDF File </w:t>
      </w:r>
    </w:p>
    <w:p>
      <w:pPr>
        <w:bidi w:val="0"/>
        <w:spacing w:before="338" w:after="0" w:line="223" w:lineRule="atLeast"/>
        <w:ind w:left="238" w:right="-200" w:firstLine="0"/>
        <w:jc w:val="both"/>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This is a small demonstration .pdf file - </w:t>
      </w:r>
    </w:p>
    <w:p>
      <w:pPr>
        <w:bidi w:val="0"/>
        <w:spacing w:before="225" w:after="0" w:line="239" w:lineRule="atLeast"/>
        <w:ind w:left="238" w:right="1828" w:firstLine="0"/>
        <w:jc w:val="left"/>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just for use in the Virtual Mechanics tutorials. More text. And more  text. And more text. And more text. And more text. </w:t>
      </w:r>
    </w:p>
    <w:p>
      <w:pPr>
        <w:bidi w:val="0"/>
        <w:spacing w:before="224" w:after="0" w:line="239" w:lineRule="atLeast"/>
        <w:ind w:left="238" w:right="1372" w:firstLine="0"/>
        <w:jc w:val="left"/>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And more text. And more text. And more text. And more text. And more  text. And more text. Boring, zzzzz. And more text. And more text. And </w:t>
      </w:r>
    </w:p>
    <w:p>
      <w:pPr>
        <w:bidi w:val="0"/>
        <w:spacing w:before="0" w:after="0" w:line="239" w:lineRule="atLeast"/>
        <w:ind w:left="238" w:right="1350" w:firstLine="0"/>
        <w:jc w:val="left"/>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more text. And more text. And more text. And more text. And more text.  And more text. And more text. </w:t>
      </w:r>
    </w:p>
    <w:p>
      <w:pPr>
        <w:bidi w:val="0"/>
        <w:spacing w:before="224" w:after="0" w:line="239" w:lineRule="atLeast"/>
        <w:ind w:left="238" w:right="1372" w:firstLine="0"/>
        <w:jc w:val="both"/>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And more text. And more text. And more text. And more text. And more  text. And more text. And more text. Even more. Continued on page 2 ...</w:t>
      </w:r>
    </w:p>
    <w:p>
      <w:pPr>
        <w:bidi w:val="0"/>
        <w:spacing w:before="6" w:after="0" w:line="603" w:lineRule="atLeast"/>
        <w:ind w:left="0" w:right="-200" w:firstLine="0"/>
        <w:jc w:val="both"/>
        <w:outlineLvl w:val="9"/>
        <w:rPr>
          <w:rFonts w:ascii="Arial" w:eastAsia="Arial" w:hAnsi="Arial" w:cs="Arial"/>
          <w:sz w:val="54"/>
          <w:szCs w:val="54"/>
        </w:rPr>
      </w:pPr>
      <w:r>
        <w:rPr>
          <w:rFonts w:ascii="Arial" w:eastAsia="Arial" w:hAnsi="Arial" w:cs="Arial"/>
          <w:b w:val="0"/>
          <w:bCs w:val="0"/>
          <w:i w:val="0"/>
          <w:iCs w:val="0"/>
          <w:strike w:val="0"/>
          <w:color w:val="000000"/>
          <w:spacing w:val="0"/>
          <w:w w:val="100"/>
          <w:sz w:val="2"/>
          <w:szCs w:val="2"/>
          <w:u w:val="none"/>
          <w:rtl w:val="0"/>
        </w:rPr>
        <w:br w:type="page"/>
      </w:r>
      <w:r>
        <w:rPr>
          <w:rFonts w:ascii="Arial" w:eastAsia="Arial" w:hAnsi="Arial" w:cs="Arial"/>
          <w:b w:val="0"/>
          <w:bCs w:val="0"/>
          <w:i w:val="0"/>
          <w:iCs w:val="0"/>
          <w:strike w:val="0"/>
          <w:color w:val="000000"/>
          <w:spacing w:val="0"/>
          <w:w w:val="100"/>
          <w:sz w:val="54"/>
          <w:szCs w:val="54"/>
          <w:u w:val="none"/>
          <w:rtl w:val="0"/>
        </w:rPr>
        <w:t xml:space="preserve"> Simple PDF File 2 </w:t>
      </w:r>
    </w:p>
    <w:p>
      <w:pPr>
        <w:bidi w:val="0"/>
        <w:spacing w:before="322" w:after="0" w:line="239" w:lineRule="atLeast"/>
        <w:ind w:left="238" w:right="1372" w:firstLine="0"/>
        <w:jc w:val="left"/>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...continued from page 1. Yet more text. And more text. And more text.  And more text. And more text. And more text. And more text. And more  text. Oh, how boring typing this stuff. But not as boring as watching </w:t>
      </w:r>
    </w:p>
    <w:p>
      <w:pPr>
        <w:bidi w:val="0"/>
        <w:spacing w:before="0" w:after="0" w:line="239" w:lineRule="atLeast"/>
        <w:ind w:left="238" w:right="1417" w:firstLine="0"/>
        <w:jc w:val="left"/>
        <w:outlineLvl w:val="9"/>
        <w:rPr>
          <w:rFonts w:ascii="Arial" w:eastAsia="Arial" w:hAnsi="Arial" w:cs="Arial"/>
          <w:sz w:val="20"/>
          <w:szCs w:val="20"/>
        </w:rPr>
      </w:pPr>
      <w:r>
        <w:rPr>
          <w:rFonts w:ascii="Arial" w:eastAsia="Arial" w:hAnsi="Arial" w:cs="Arial"/>
          <w:b w:val="0"/>
          <w:bCs w:val="0"/>
          <w:i w:val="0"/>
          <w:iCs w:val="0"/>
          <w:strike w:val="0"/>
          <w:color w:val="000000"/>
          <w:spacing w:val="0"/>
          <w:w w:val="100"/>
          <w:sz w:val="20"/>
          <w:szCs w:val="20"/>
          <w:u w:val="none"/>
          <w:rtl w:val="0"/>
        </w:rPr>
        <w:t xml:space="preserve"> paint dry. And more text. And more text. And more text. And more text.  Boring.  More, a little more text. The end, and just as well. </w:t>
      </w:r>
    </w:p>
    <w:sectPr>
      <w:headerReference w:type="default" r:id="rId4"/>
      <w:footerReference w:type="default" r:id="rId5"/>
      <w:pgSz w:w="12240" w:h="15840"/>
      <w:pgMar w:top="900" w:right="2880" w:bottom="1120" w:left="1148" w:header="708" w:footer="708"/>
      <w:cols w:space="708"/>
      <w:titlePg w:val="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b/>
        <w:color w:val="FF0000"/>
        <w:sz w:val="24"/>
      </w:rPr>
      <w:t>Created with an evaluation copy of Aspose.Words. To discover the full versions of our APIs please visit: https://products.aspose.com/words/</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drawing>
        <wp:anchor simplePos="0" relativeHeight="251658240" behindDoc="1" locked="0" layoutInCell="1" allowOverlap="1">
          <wp:simplePos x="0" y="0"/>
          <wp:positionH relativeFrom="margin">
            <wp:align>center</wp:align>
          </wp:positionH>
          <wp:positionV relativeFrom="margin">
            <wp:align>center</wp:align>
          </wp:positionV>
          <wp:extent cx="5214620" cy="2834033"/>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
                    <a:lum bright="70000" contrast="-70000"/>
                  </a:blip>
                  <a:stretch>
                    <a:fillRect/>
                  </a:stretch>
                </pic:blipFill>
                <pic:spPr>
                  <a:xfrm>
                    <a:off x="0" y="0"/>
                    <a:ext cx="5214620" cy="2834033"/>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splitPgBreakAndParaMark/>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