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AI1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Nazwisko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Imię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00000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1-8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1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C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ytu"/>
        <w:rPr>
          <w:lang w:val="pl-PL"/>
        </w:rPr>
      </w:pPr>
      <w:r>
        <w:rPr>
          <w:lang w:val="pl-PL"/>
        </w:rPr>
        <w:t>Zaawansowane JS w przeglądarce - puzzle</w:t>
      </w:r>
    </w:p>
    <w:p>
      <w:pPr>
        <w:pStyle w:val="Nagwek1"/>
        <w:rPr>
          <w:lang w:val="pl-PL"/>
        </w:rPr>
      </w:pPr>
      <w:bookmarkStart w:id="0" w:name="_Toc178021792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pistreci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Czeindeksu"/>
              <w:lang w:val="pl-PL"/>
            </w:rPr>
            <w:instrText xml:space="preserve"> TOC \z \o "1-3" \u \h</w:instrText>
          </w:r>
          <w:r>
            <w:rPr>
              <w:webHidden/>
              <w:rStyle w:val="Czeindeksu"/>
              <w:lang w:val="pl-PL"/>
            </w:rPr>
            <w:fldChar w:fldCharType="separate"/>
          </w:r>
          <w:hyperlink w:anchor="_Toc178021792">
            <w:r>
              <w:rPr>
                <w:webHidden/>
                <w:rStyle w:val="Czeindeksu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_Toc178021792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pistreci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178021793">
            <w:r>
              <w:rPr>
                <w:webHidden/>
                <w:rStyle w:val="Czeindeksu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_Toc178021793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pistreci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178021794">
            <w:r>
              <w:rPr>
                <w:webHidden/>
                <w:rStyle w:val="Czeindeksu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_Toc178021794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pistreci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178021795">
            <w:r>
              <w:rPr>
                <w:webHidden/>
                <w:rStyle w:val="Czeindeksu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_Toc178021795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pistreci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178021796">
            <w:r>
              <w:rPr>
                <w:webHidden/>
                <w:rStyle w:val="Czeindeksu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_Toc178021796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pistreci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178021797">
            <w:r>
              <w:rPr>
                <w:webHidden/>
                <w:rStyle w:val="Czeindeksu"/>
                <w:lang w:val="pl-PL"/>
              </w:rPr>
              <w:t>Implementacja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_Toc178021797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pistreci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178021798">
            <w:r>
              <w:rPr>
                <w:webHidden/>
                <w:rStyle w:val="Czeindeksu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_Toc178021798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pistreci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178021799">
            <w:r>
              <w:rPr>
                <w:webHidden/>
                <w:rStyle w:val="Czeindeksu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_Toc178021799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Nagwek1"/>
        <w:rPr>
          <w:lang w:val="pl-PL"/>
        </w:rPr>
      </w:pPr>
      <w:bookmarkStart w:id="1" w:name="_Toc178021793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bookmarkStart w:id="3" w:name="_Hlk115208234"/>
      <w:bookmarkStart w:id="4" w:name="_Toc146283465"/>
      <w:bookmarkEnd w:id="3"/>
      <w:r>
        <w:rPr>
          <w:lang w:val="pl-PL"/>
        </w:rPr>
        <w:t>pobieranie lokalizacji w przeglądarce z wykorzystaniem Geolocation API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wyświetlanie map z wykorzystaniem biblioteki Leaflet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pobieranie map statycznych z wykorzystaniem Leaflet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podział obrazów na sekcje z wykorzystaniem JS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przestawianie elementów z wykorzystaniem Drag &amp; Drop</w:t>
      </w:r>
    </w:p>
    <w:p>
      <w:pPr>
        <w:pStyle w:val="ListParagraph"/>
        <w:numPr>
          <w:ilvl w:val="0"/>
          <w:numId w:val="1"/>
        </w:numPr>
        <w:rPr/>
      </w:pPr>
      <w:r>
        <w:rPr/>
        <w:t>wyświetlanie powiadomień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stworzą dynamiczną aplikację – układankę – w której gracz będzie musiał ułożyć 16 elementów uprzednio wskazanej i pobranej mapy.</w:t>
      </w:r>
    </w:p>
    <w:p>
      <w:pPr>
        <w:pStyle w:val="Nagwek1"/>
        <w:rPr>
          <w:lang w:val="pl-PL"/>
        </w:rPr>
      </w:pPr>
      <w:bookmarkStart w:id="5" w:name="_Toc146283465"/>
      <w:bookmarkStart w:id="6" w:name="_Toc178021794"/>
      <w:r>
        <w:rPr>
          <w:lang w:val="pl-PL"/>
        </w:rPr>
        <w:t>Rozpoczęcie</w:t>
      </w:r>
      <w:bookmarkEnd w:id="5"/>
      <w:bookmarkEnd w:id="6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Geolocation API, Leaflet, Drag &amp; Drop, Canvas.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Nagwek1"/>
        <w:tabs>
          <w:tab w:val="clear" w:pos="720"/>
          <w:tab w:val="left" w:pos="2724" w:leader="none"/>
        </w:tabs>
        <w:rPr>
          <w:lang w:val="pl-PL"/>
        </w:rPr>
      </w:pPr>
      <w:bookmarkStart w:id="7" w:name="_Toc178021795"/>
      <w:bookmarkStart w:id="8" w:name="_Toc146283466"/>
      <w:r>
        <w:rPr>
          <w:lang w:val="pl-PL"/>
        </w:rPr>
        <w:t>Uwaga</w:t>
      </w:r>
      <w:bookmarkEnd w:id="7"/>
      <w:bookmarkEnd w:id="8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Nagwek1"/>
        <w:rPr>
          <w:lang w:val="pl-PL"/>
        </w:rPr>
      </w:pPr>
      <w:bookmarkStart w:id="9" w:name="_Toc178021796"/>
      <w:r>
        <w:rPr>
          <w:lang w:val="pl-PL"/>
        </w:rPr>
        <w:t>Wymagania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</w:t>
      </w:r>
    </w:p>
    <w:p>
      <w:pPr>
        <w:pStyle w:val="ListParagraph"/>
        <w:numPr>
          <w:ilvl w:val="0"/>
          <w:numId w:val="2"/>
        </w:numPr>
        <w:rPr/>
      </w:pPr>
      <w:r>
        <w:rPr/>
        <w:t>pobranie zgody na lokalizację</w:t>
      </w:r>
    </w:p>
    <w:p>
      <w:pPr>
        <w:pStyle w:val="ListParagraph"/>
        <w:numPr>
          <w:ilvl w:val="0"/>
          <w:numId w:val="2"/>
        </w:numPr>
        <w:rPr/>
      </w:pPr>
      <w:r>
        <w:rPr/>
        <w:t>pobranie zgody na wyświetlanie powiadomień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okno dynamicznej mapy (powiększanie/pomniejszanie, przesuwanie)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„Moja lokalizacja” – wyświetla współrzędne oraz oznacza na mapie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„Pobierz mapę” – eksportuje mapę w postaci rastrowej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mapa rastrowa zostaje podzielona na 16 elementów i wymieszana; elementy rozrzucone na „stole”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użycie mechanizmu drag &amp; drop do przemieszczania elementów na „stole”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tle weryfikacja czy element ustawiony na swoim miejscu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momencie ustawienia wszystkich elementów na swoim miejscu – wyświetlenie notyfikacji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Wideo z omówienie działającej aplikacji: </w:t>
      </w:r>
      <w:hyperlink r:id="rId2">
        <w:r>
          <w:rPr>
            <w:rStyle w:val="Czeinternetowe"/>
            <w:lang w:val="pl-PL"/>
          </w:rPr>
          <w:t>https://www.youtube.com/watch?v=Peb_mgDTY0s</w:t>
        </w:r>
      </w:hyperlink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>
      <w:pPr>
        <w:pStyle w:val="Zadanie"/>
        <w:rPr/>
      </w:pPr>
      <w:r>
        <w:rPr/>
        <w:t>Tu umieść swoje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Nagwek1"/>
        <w:rPr>
          <w:lang w:val="pl-PL"/>
        </w:rPr>
      </w:pPr>
      <w:bookmarkStart w:id="10" w:name="_Toc178021797"/>
      <w:r>
        <w:rPr>
          <w:lang w:val="pl-PL"/>
        </w:rPr>
        <w:t>Implementacja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Tradycyjnie implementację należy zacząć od zbudowania w HTML + CSS wszystkich wymaganych elementów / placeholderów na te elementy. Następnie krok po kroku należy implementować poszczególne zachowania.</w:t>
      </w:r>
    </w:p>
    <w:p>
      <w:pPr>
        <w:pStyle w:val="Normal"/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prezentowane na wykładach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Zadanie"/>
        <w:rPr/>
      </w:pPr>
      <w:r>
        <w:rPr/>
        <w:t>Wstaw zrzut ekranu zawierającego stronę ze wszystkimi elementami, tj. okno dynamicznej mapy, przycisk „Moja lokalizacja”, przycisk „Pobierz mapę”, przestrzeń z rozsypanymi puzzlami, przestrzeń do układania puzzli. Wygląd może być odmienny od zaprezentowanego na wideo: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282315"/>
            <wp:effectExtent l="0" t="0" r="0" b="0"/>
            <wp:wrapSquare wrapText="largest"/>
            <wp:docPr id="1" name="Obraz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>Wstaw zrzuty ekranu z załadowaną dynamiczną mapą, inną lokalizacją na mapie, innym przybliżeniem mapy: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2026920" cy="1295400"/>
            <wp:effectExtent l="0" t="0" r="0" b="0"/>
            <wp:docPr id="2" name="Obraz 16311041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63110411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026920" cy="1295400"/>
            <wp:effectExtent l="0" t="0" r="0" b="0"/>
            <wp:docPr id="3" name="Obraz 11005453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110054532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026920" cy="1295400"/>
            <wp:effectExtent l="0" t="0" r="0" b="0"/>
            <wp:docPr id="4" name="Obraz 17006612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17006612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Przedstaw zrzut ekranu przeglądarki proszącej o zgodę na udostępnienie geolokalizacji: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58485" cy="3829050"/>
            <wp:effectExtent l="0" t="0" r="0" b="0"/>
            <wp:wrapSquare wrapText="largest"/>
            <wp:docPr id="5" name="Obraz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drawing>
          <wp:inline distT="0" distB="0" distL="0" distR="0">
            <wp:extent cx="6645910" cy="635"/>
            <wp:effectExtent l="0" t="0" r="0" b="0"/>
            <wp:docPr id="6" name="Obraz 5738884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57388848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  <w:r>
        <w:br w:type="page"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wycentrowanej mapki na pobranej geolokalizacji: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8300" cy="3857625"/>
            <wp:effectExtent l="0" t="0" r="0" b="0"/>
            <wp:wrapSquare wrapText="largest"/>
            <wp:docPr id="7" name="Obraz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drawing>
          <wp:inline distT="0" distB="0" distL="0" distR="0">
            <wp:extent cx="6645910" cy="41275"/>
            <wp:effectExtent l="0" t="0" r="0" b="0"/>
            <wp:docPr id="8" name="Obraz 9488466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94884666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zapisanie ustawionego fragmentu mapy dynamicznej do rastra w canvas: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965575"/>
            <wp:effectExtent l="0" t="0" r="0" b="0"/>
            <wp:wrapSquare wrapText="largest"/>
            <wp:docPr id="9" name="Obraz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podział mapy rastrowej na puzzle: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158365"/>
            <wp:effectExtent l="0" t="0" r="0" b="0"/>
            <wp:wrapSquare wrapText="largest"/>
            <wp:docPr id="10" name="Obraz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dwa zrzuty ekranu obrazujące działanie mechanizmu Drag-and-Drop na puzzlach: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3124200" cy="981075"/>
            <wp:effectExtent l="0" t="0" r="0" b="0"/>
            <wp:docPr id="11" name="Obraz 11702718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7027185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124200" cy="981075"/>
            <wp:effectExtent l="0" t="0" r="0" b="0"/>
            <wp:docPr id="12" name="Obraz 12452752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4527525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</w:r>
      <w:r>
        <w:br w:type="page"/>
      </w:r>
    </w:p>
    <w:p>
      <w:pPr>
        <w:pStyle w:val="Zadanie"/>
        <w:rPr/>
      </w:pPr>
      <w:r>
        <w:rPr/>
        <w:t xml:space="preserve">Wstaw zrzut ekranu obrazujący działający mechanizm wykrywania poprawnego ułożenia wszystkich puzzli. Można ograniczyć się do wydrukowania komunikatu za pomocą </w:t>
      </w:r>
      <w:r>
        <w:rPr>
          <w:rStyle w:val="Inline-code"/>
        </w:rPr>
        <w:t>console.log()</w:t>
      </w:r>
      <w:r>
        <w:rPr/>
        <w:t>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2165350</wp:posOffset>
            </wp:positionH>
            <wp:positionV relativeFrom="paragraph">
              <wp:posOffset>19050</wp:posOffset>
            </wp:positionV>
            <wp:extent cx="1917065" cy="3573780"/>
            <wp:effectExtent l="0" t="0" r="0" b="0"/>
            <wp:wrapSquare wrapText="largest"/>
            <wp:docPr id="13" name="Obraz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06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drawing>
          <wp:inline distT="0" distB="0" distL="0" distR="0">
            <wp:extent cx="6645910" cy="14605"/>
            <wp:effectExtent l="0" t="0" r="0" b="0"/>
            <wp:docPr id="14" name="Obraz 733051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7330515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wyświetlenie notyfikacji systemowej po poprawnym ułożeniu puzzli: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5" name="Obraz 6158104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61581040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agwek1"/>
        <w:rPr/>
      </w:pPr>
      <w:bookmarkStart w:id="11" w:name="_Toc178021798"/>
      <w:r>
        <w:rPr/>
        <w:t>Commit projektu do GIT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lab-c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lab-b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18">
        <w:r>
          <w:rPr>
            <w:rStyle w:val="Czeinternetowe"/>
          </w:rPr>
          <w:t>https://github.com/inazwisko/ai1-lab/tree/lab-c…</w:t>
        </w:r>
      </w:hyperlink>
    </w:p>
    <w:p>
      <w:pPr>
        <w:pStyle w:val="Nagwek1"/>
        <w:rPr>
          <w:lang w:val="pl-PL"/>
        </w:rPr>
      </w:pPr>
      <w:bookmarkStart w:id="12" w:name="_Toc178021799"/>
      <w:r>
        <w:rPr>
          <w:lang w:val="pl-PL"/>
        </w:rPr>
        <w:t>Podsumowanie</w:t>
      </w:r>
      <w:bookmarkEnd w:id="12"/>
    </w:p>
    <w:p>
      <w:pPr>
        <w:pStyle w:val="Zadanie"/>
        <w:rPr/>
      </w:pPr>
      <w:r>
        <w:rPr/>
        <w:t>W kilku zdaniach podsumuj zdobyte podczas tego laboratorium umiejętności.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default" r:id="rId19"/>
      <w:footerReference w:type="default" r:id="rId20"/>
      <w:footerReference w:type="first" r:id="rId21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Consolas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Segoe UI Emoji">
    <w:charset w:val="ee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832134142"/>
    </w:sdtPr>
    <w:sdtContent>
      <w:p>
        <w:pPr>
          <w:pStyle w:val="Stopka"/>
          <w:jc w:val="right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9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9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767186726"/>
    </w:sdtPr>
    <w:sdtContent>
      <w:p>
        <w:pPr>
          <w:pStyle w:val="Stopka"/>
          <w:jc w:val="right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9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>
        <w:lang w:val="pl-PL"/>
      </w:rPr>
    </w:pPr>
    <w:r>
      <w:rPr/>
      <w:fldChar w:fldCharType="begin"/>
    </w:r>
    <w:r>
      <w:rPr/>
      <w:instrText xml:space="preserve"> DOCPROPERTY "Kod kursu"</w:instrText>
    </w:r>
    <w:r>
      <w:rPr/>
      <w:fldChar w:fldCharType="separate"/>
    </w:r>
    <w:r>
      <w:rPr/>
      <w:t>AI1</w:t>
    </w:r>
    <w:r>
      <w:rPr/>
      <w:fldChar w:fldCharType="end"/>
    </w:r>
    <w:r>
      <w:rPr>
        <w:lang w:val="pl-PL"/>
      </w:rPr>
      <w:t xml:space="preserve"> </w:t>
    </w:r>
    <w:r>
      <w:rPr/>
      <w:fldChar w:fldCharType="begin"/>
    </w:r>
    <w:r>
      <w:rPr/>
      <w:instrText xml:space="preserve"> DOCPROPERTY "Kod laboratorium"</w:instrText>
    </w:r>
    <w:r>
      <w:rPr/>
      <w:fldChar w:fldCharType="separate"/>
    </w:r>
    <w:r>
      <w:rPr/>
      <w:t>LAB C</w:t>
    </w:r>
    <w:r>
      <w:rPr/>
      <w:fldChar w:fldCharType="end"/>
    </w:r>
    <w:r>
      <w:rPr>
        <w:lang w:val="pl-PL"/>
      </w:rPr>
      <w:t xml:space="preserve"> – </w:t>
    </w:r>
    <w:r>
      <w:rPr/>
      <w:fldChar w:fldCharType="begin"/>
    </w:r>
    <w:r>
      <w:rPr/>
      <w:instrText xml:space="preserve"> DOCPROPERTY "Nazwisko"</w:instrText>
    </w:r>
    <w:r>
      <w:rPr/>
      <w:fldChar w:fldCharType="separate"/>
    </w:r>
    <w:r>
      <w:rPr/>
      <w:t>Nazwisko</w:t>
    </w:r>
    <w:r>
      <w:rPr/>
      <w:fldChar w:fldCharType="end"/>
    </w:r>
    <w:r>
      <w:rPr>
        <w:lang w:val="pl-PL"/>
      </w:rPr>
      <w:t xml:space="preserve"> </w:t>
    </w:r>
    <w:r>
      <w:rPr/>
      <w:fldChar w:fldCharType="begin"/>
    </w:r>
    <w:r>
      <w:rPr/>
      <w:instrText xml:space="preserve"> DOCPROPERTY "Imie"</w:instrText>
    </w:r>
    <w:r>
      <w:rPr/>
      <w:fldChar w:fldCharType="separate"/>
    </w:r>
    <w:r>
      <w:rPr/>
      <w:t>Imie</w:t>
    </w:r>
    <w:r>
      <w:rPr/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1</w:t>
    </w:r>
    <w:r>
      <w:rPr>
        <w:lang w:val="pl-PL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Nagwek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Czeinternetowe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Odwiedzoneczeinternetowe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Arial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Stopka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Spistreci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ytu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/>
        <w:bottom w:val="single" w:sz="4" w:space="5" w:color="D9D9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left="720" w:hanging="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/>
      </w:pBdr>
      <w:shd w:val="clear" w:color="auto" w:fill="F2F2F2" w:themeFill="background1" w:themeFillShade="f2"/>
      <w:spacing w:before="240" w:after="240"/>
      <w:ind w:left="284" w:hanging="0"/>
      <w:contextualSpacing/>
    </w:pPr>
    <w:rPr>
      <w:rFonts w:ascii="Consolas" w:hAnsi="Consolas"/>
      <w:color w:val="767171" w:themeColor="background2" w:themeShade="80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Peb_mgDTY0s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6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6.png"/><Relationship Id="rId17" Type="http://schemas.openxmlformats.org/officeDocument/2006/relationships/image" Target="media/image6.png"/><Relationship Id="rId18" Type="http://schemas.openxmlformats.org/officeDocument/2006/relationships/hyperlink" Target="https://github.com/inazwisko/ai1-lab/tree/lab-c&#8230;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<Relationship Id="rId27" Type="http://schemas.openxmlformats.org/officeDocument/2006/relationships/customXml" Target="../customXml/item2.xml"/><Relationship Id="rId28" Type="http://schemas.openxmlformats.org/officeDocument/2006/relationships/customXml" Target="../customXml/item3.xml"/><Relationship Id="rId2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6fdebf-9910-419a-93e4-d4202b7006c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0A57ACB2CCB4344BA2C3DD464B65FE1" ma:contentTypeVersion="5" ma:contentTypeDescription="Utwórz nowy dokument." ma:contentTypeScope="" ma:versionID="fa58673105ff4b33d66150d633ef092e">
  <xsd:schema xmlns:xsd="http://www.w3.org/2001/XMLSchema" xmlns:xs="http://www.w3.org/2001/XMLSchema" xmlns:p="http://schemas.microsoft.com/office/2006/metadata/properties" xmlns:ns2="be6fdebf-9910-419a-93e4-d4202b7006c1" targetNamespace="http://schemas.microsoft.com/office/2006/metadata/properties" ma:root="true" ma:fieldsID="b261b597e32e35b660155590190161e5" ns2:_="">
    <xsd:import namespace="be6fdebf-9910-419a-93e4-d4202b7006c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fdebf-9910-419a-93e4-d4202b7006c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663DD-AFDE-4915-90F7-A94BA88E1782}"/>
</file>

<file path=customXml/itemProps2.xml><?xml version="1.0" encoding="utf-8"?>
<ds:datastoreItem xmlns:ds="http://schemas.openxmlformats.org/officeDocument/2006/customXml" ds:itemID="{50A82A52-91DD-491F-8D96-D723D9EF320B}"/>
</file>

<file path=customXml/itemProps3.xml><?xml version="1.0" encoding="utf-8"?>
<ds:datastoreItem xmlns:ds="http://schemas.openxmlformats.org/officeDocument/2006/customXml" ds:itemID="{6C036BAD-693D-4A3F-881D-2F84D37E297C}"/>
</file>

<file path=customXml/itemProps4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Application>LibreOffice/7.5.4.2$Windows_X86_64 LibreOffice_project/36ccfdc35048b057fd9854c757a8b67ec53977b6</Application>
  <AppVersion>15.0000</AppVersion>
  <Pages>9</Pages>
  <Words>567</Words>
  <Characters>3587</Characters>
  <CharactersWithSpaces>4055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2024-11-05T11:10:49Z</dcterms:modified>
  <cp:revision>197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0x01010040A57ACB2CCB4344BA2C3DD464B65FE1</vt:lpwstr>
  </property>
  <property fmtid="{D5CDD505-2E9C-101B-9397-08002B2CF9AE}" pid="3" name="Grupa">
    <vt:lpwstr>1-8</vt:lpwstr>
  </property>
  <property fmtid="{D5CDD505-2E9C-101B-9397-08002B2CF9AE}" pid="4" name="Imie">
    <vt:lpwstr>Imię</vt:lpwstr>
  </property>
  <property fmtid="{D5CDD505-2E9C-101B-9397-08002B2CF9AE}" pid="5" name="Kod kursu">
    <vt:lpwstr>AI1</vt:lpwstr>
  </property>
  <property fmtid="{D5CDD505-2E9C-101B-9397-08002B2CF9AE}" pid="6" name="Kod laboratorium">
    <vt:lpwstr>LAB C</vt:lpwstr>
  </property>
  <property fmtid="{D5CDD505-2E9C-101B-9397-08002B2CF9AE}" pid="7" name="Nazwisko">
    <vt:lpwstr>Nazwisko</vt:lpwstr>
  </property>
  <property fmtid="{D5CDD505-2E9C-101B-9397-08002B2CF9AE}" pid="8" name="Numer albumu">
    <vt:lpwstr>00000</vt:lpwstr>
  </property>
  <property fmtid="{D5CDD505-2E9C-101B-9397-08002B2CF9AE}" pid="9" name="Wersja">
    <vt:lpwstr>1</vt:lpwstr>
  </property>
  <property fmtid="{D5CDD505-2E9C-101B-9397-08002B2CF9AE}" pid="10" name="labdir">
    <vt:lpwstr>I:\AI2-lab\labA</vt:lpwstr>
  </property>
  <property fmtid="{D5CDD505-2E9C-101B-9397-08002B2CF9AE}" pid="11" name="labsdir">
    <vt:lpwstr>I:\AI2-lab</vt:lpwstr>
  </property>
</Properties>
</file>