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47B86" w14:textId="77777777" w:rsidR="00FF7213" w:rsidRDefault="00FF7213" w:rsidP="00FF7213">
      <w:pPr>
        <w:tabs>
          <w:tab w:val="left" w:pos="993"/>
        </w:tabs>
        <w:jc w:val="center"/>
      </w:pPr>
      <w:r>
        <w:rPr>
          <w:noProof/>
          <w:lang w:eastAsia="pl-PL"/>
        </w:rPr>
        <w:drawing>
          <wp:inline distT="0" distB="0" distL="0" distR="0" wp14:anchorId="21BE5CAA" wp14:editId="1EF5974A">
            <wp:extent cx="1357630" cy="1198245"/>
            <wp:effectExtent l="0" t="0" r="0" b="1905"/>
            <wp:docPr id="611578062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8CBC" w14:textId="77777777" w:rsidR="00FF7213" w:rsidRDefault="00FF7213" w:rsidP="00FF7213">
      <w:pPr>
        <w:jc w:val="center"/>
        <w:rPr>
          <w:sz w:val="32"/>
        </w:rPr>
      </w:pPr>
    </w:p>
    <w:p w14:paraId="076AE5F6" w14:textId="77777777" w:rsidR="00FF7213" w:rsidRDefault="00FF7213" w:rsidP="00FF7213">
      <w:pPr>
        <w:jc w:val="center"/>
        <w:rPr>
          <w:b/>
          <w:sz w:val="40"/>
        </w:rPr>
      </w:pPr>
      <w:r>
        <w:rPr>
          <w:b/>
          <w:sz w:val="40"/>
        </w:rPr>
        <w:t>Uniwersytet Bielsko-Bialski</w:t>
      </w:r>
    </w:p>
    <w:p w14:paraId="2B04C3CB" w14:textId="77777777" w:rsidR="00FF7213" w:rsidRDefault="00FF7213" w:rsidP="00FF7213">
      <w:pPr>
        <w:jc w:val="center"/>
        <w:rPr>
          <w:sz w:val="28"/>
        </w:rPr>
      </w:pPr>
      <w:r>
        <w:rPr>
          <w:sz w:val="28"/>
        </w:rPr>
        <w:t>Wydział Budowy Maszyn i Informatyki</w:t>
      </w:r>
    </w:p>
    <w:p w14:paraId="70D809C7" w14:textId="77777777" w:rsidR="00FF7213" w:rsidRDefault="00FF7213" w:rsidP="00FF7213"/>
    <w:p w14:paraId="2AFBF8A0" w14:textId="77777777" w:rsidR="00FF7213" w:rsidRDefault="000F2899" w:rsidP="00FF721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Nauka o danych</w:t>
      </w:r>
      <w:r w:rsidR="00FF7213">
        <w:rPr>
          <w:b/>
          <w:sz w:val="36"/>
          <w:szCs w:val="36"/>
        </w:rPr>
        <w:t xml:space="preserve"> I</w:t>
      </w:r>
    </w:p>
    <w:p w14:paraId="1F7DEA2B" w14:textId="77777777" w:rsidR="00FF7213" w:rsidRDefault="00FF7213" w:rsidP="00FF7213"/>
    <w:p w14:paraId="3C8D3782" w14:textId="77777777" w:rsidR="00FF7213" w:rsidRDefault="00FF7213" w:rsidP="00FF7213"/>
    <w:p w14:paraId="10973F6F" w14:textId="77777777" w:rsidR="00FF7213" w:rsidRDefault="00FF7213" w:rsidP="00FF7213"/>
    <w:p w14:paraId="15694A90" w14:textId="77777777" w:rsidR="00FF7213" w:rsidRDefault="00FF7213" w:rsidP="00FF721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Ćwiczenie numer: </w:t>
      </w:r>
    </w:p>
    <w:p w14:paraId="035E2380" w14:textId="77777777" w:rsidR="00FF7213" w:rsidRDefault="00B53A3D" w:rsidP="00FF7213">
      <w:pPr>
        <w:jc w:val="center"/>
        <w:rPr>
          <w:b/>
          <w:sz w:val="40"/>
          <w:szCs w:val="28"/>
        </w:rPr>
      </w:pPr>
      <w:r>
        <w:rPr>
          <w:b/>
          <w:sz w:val="40"/>
          <w:szCs w:val="28"/>
        </w:rPr>
        <w:t xml:space="preserve">2</w:t>
      </w:r>
    </w:p>
    <w:p w14:paraId="4D8486EB" w14:textId="77777777" w:rsidR="00FF7213" w:rsidRDefault="00FF7213" w:rsidP="00FF7213"/>
    <w:p w14:paraId="7038BFA8" w14:textId="77777777" w:rsidR="00FF7213" w:rsidRDefault="00FF7213" w:rsidP="00FF7213">
      <w:pPr>
        <w:rPr>
          <w:b/>
          <w:sz w:val="28"/>
        </w:rPr>
      </w:pPr>
      <w:r>
        <w:rPr>
          <w:b/>
          <w:sz w:val="28"/>
        </w:rPr>
        <w:t>Temat ćwiczenia:</w:t>
      </w:r>
    </w:p>
    <w:p w14:paraId="4C1D8B83" w14:textId="77777777" w:rsidR="00FF7213" w:rsidRDefault="00FF7213" w:rsidP="00FF7213">
      <w:pPr>
        <w:rPr>
          <w:b/>
          <w:sz w:val="28"/>
        </w:rPr>
      </w:pPr>
    </w:p>
    <w:p w14:paraId="247E079E" w14:textId="77777777" w:rsidR="00FF7213" w:rsidRPr="00B53A3D" w:rsidRDefault="00B53A3D" w:rsidP="00B53A3D">
      <w:pPr>
        <w:jc w:val="center"/>
        <w:rPr>
          <w:b/>
          <w:i/>
          <w:iCs/>
          <w:sz w:val="28"/>
        </w:rPr>
      </w:pPr>
      <w:r w:rsidRPr="00B53A3D">
        <w:rPr>
          <w:b/>
          <w:i/>
          <w:iCs/>
          <w:sz w:val="28"/>
        </w:rPr>
        <w:t xml:space="preserve">Podstawowe operacje arytmetyczne w analizie danych</w:t>
      </w:r>
    </w:p>
    <w:p w14:paraId="11F708E0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4D1C2FFF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4D6A336F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7E441571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14F79461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7903F82B" w14:textId="77777777" w:rsidR="00FF7213" w:rsidRDefault="00FF7213" w:rsidP="00FF7213">
      <w:pPr>
        <w:rPr>
          <w:rFonts w:cstheme="minorHAnsi"/>
          <w:b/>
          <w:bCs/>
          <w:sz w:val="26"/>
          <w:szCs w:val="26"/>
          <w:u w:val="single"/>
        </w:rPr>
      </w:pPr>
    </w:p>
    <w:p w14:paraId="28548CE6" w14:textId="77777777" w:rsidR="00FF7213" w:rsidRDefault="00B53A3D" w:rsidP="00FF72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Radosław Walczak</w:t>
      </w:r>
    </w:p>
    <w:p w14:paraId="4EAE1005" w14:textId="77777777" w:rsidR="0077035D" w:rsidRDefault="00FF72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Nr albumu: </w:t>
      </w:r>
      <w:r w:rsidR="00B53A3D">
        <w:rPr>
          <w:rFonts w:cstheme="minorHAnsi"/>
          <w:sz w:val="24"/>
          <w:szCs w:val="24"/>
        </w:rPr>
        <w:t>60038</w:t>
      </w:r>
    </w:p>
    <w:p w14:paraId="06A98010" w14:textId="77777777" w:rsidR="00EA51B1" w:rsidRDefault="00EA51B1">
      <w:pPr>
        <w:rPr>
          <w:rFonts w:cstheme="minorHAnsi"/>
          <w:sz w:val="24"/>
          <w:szCs w:val="24"/>
        </w:rPr>
      </w:pPr>
    </w:p>
    <w:p w14:paraId="2FA29D09" w14:textId="77777777" w:rsidR="00EA51B1" w:rsidRPr="00FF7213" w:rsidRDefault="00EA51B1">
      <w:pPr>
        <w:rPr>
          <w:rFonts w:cstheme="minorHAnsi"/>
          <w:sz w:val="24"/>
          <w:szCs w:val="24"/>
        </w:rPr>
      </w:pPr>
      <w:r>
        <w:lastRenderedPageBreak/>
        <w:br w:type="page"/>
      </w:r>
    </w:p>
    <w:p w14:paraId="0C6F3718" w14:textId="77777777" w:rsidR="00602AE6" w:rsidRDefault="00000000">
      <w:pPr>
        <w:keepNext/>
        <w:spacing w:before="240"/>
      </w:pPr>
      <w:r>
        <w:rPr>
          <w:b/>
          <w:sz w:val="32"/>
        </w:rPr>
        <w:t xml:space="preserve">1. Wstęp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 xml:space="preserve">Celem ćwiczenia było poznanie podstawowych operacji arytmetycznych i funkcji statystycznych stosowanych w analizie danych: średniej arytmetycznej, mediany, odchylenia standardowego, wariancji, korelacji i kowariancji oraz ich obliczenie w Pythonie z użyciem bibliotek numpy i pandas.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 xml:space="preserve">Operacje wykonano na dwóch zbiorach. Część A: zbiór „XAUUSD Gold Price Historical Data (2004-2024)” z Kaggle, plik XAU_15m_data.csv z 15-minutowymi notowaniami ceny złota (494 235 wierszy; kolumny Date, Open, High, Low, Close, Volume). Część B: zbiór GBD 2019 – Smoking Tobacco Use Prevalence 1990-2019 z ćwiczenia 1 (20 970 wierszy; kolumny location, sex, year, val, upper, lower).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 xml:space="preserve">Dane A: https://www.kaggle.com/datasets/novandraanugrah/xauusd-gold-price-historical-data-2004-2024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 xml:space="preserve">Dane B: https://ghdx.healthdata.org/record/ihme-data/gbd-2019-smoking-tobacco-use-prevalence-1990-2019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 xml:space="preserve">Zadanie wykonano w notatniku Jupyter, w języku Python 3. Notatnik lab2_podstawowe_operacje.ipynb umieszczono w repozytorium:</w:t>
      </w:r>
    </w:p>
    <w:p w14:paraId="21A13883" w14:textId="77777777" w:rsidR="00602AE6" w:rsidRDefault="00000000">
      <w:pPr>
        <w:spacing w:after="120"/>
        <w:jc w:val="both"/>
      </w:pPr>
      <w:r>
        <w:rPr>
          <w:sz w:val="24"/>
        </w:rPr>
        <w:t xml:space="preserve">https://github.com/RadoslawWalczak63/nod_lab2</w:t>
      </w:r>
    </w:p>
    <w:p w14:paraId="0C6F3718" w14:textId="77777777" w:rsidR="00602AE6" w:rsidRDefault="00000000">
      <w:pPr>
        <w:keepNext/>
        <w:spacing w:before="240"/>
      </w:pPr>
      <w:r>
        <w:rPr>
          <w:b/>
          <w:sz w:val="32"/>
        </w:rPr>
        <w:t xml:space="preserve">2. Przebieg ćwiczenia</w:t>
      </w:r>
    </w:p>
    <w:p w14:paraId="55890D52" w14:textId="77777777" w:rsidR="00602AE6" w:rsidRDefault="00000000">
      <w:pPr>
        <w:keepNext/>
        <w:spacing w:before="240"/>
      </w:pPr>
      <w:r>
        <w:rPr>
          <w:b/>
          <w:sz w:val="26"/>
        </w:rPr>
        <w:t xml:space="preserve">2.1. Część A – ceny złota (XAU/USD)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1. Import bibliotek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Zaimportowano biblioteki </w:t>
      </w:r>
      <w:r>
        <w:rPr>
          <w:rFonts w:ascii="Consolas" w:hAnsi="Consolas"/>
        </w:rPr>
        <w:t xml:space="preserve">numpy</w:t>
      </w:r>
      <w:r>
        <w:rPr>
          <w:sz w:val="24"/>
        </w:rPr>
        <w:t xml:space="preserve"> (obliczenia), </w:t>
      </w:r>
      <w:r>
        <w:rPr>
          <w:rFonts w:ascii="Consolas" w:hAnsi="Consolas"/>
        </w:rPr>
        <w:t xml:space="preserve">pandas</w:t>
      </w:r>
      <w:r>
        <w:rPr>
          <w:sz w:val="24"/>
        </w:rPr>
        <w:t xml:space="preserve"> (ramki danych) oraz </w:t>
      </w:r>
      <w:r>
        <w:rPr>
          <w:rFonts w:ascii="Consolas" w:hAnsi="Consolas"/>
        </w:rPr>
        <w:t xml:space="preserve">kagglehub</w:t>
      </w:r>
      <w:r>
        <w:rPr>
          <w:sz w:val="24"/>
        </w:rPr>
        <w:t xml:space="preserve"> (pobranie zbioru z Kaggle).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import numpy as np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import pandas as pd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import kagglehub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from kagglehub import KaggleDatasetAdapter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2. Wczytanie danych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Plik </w:t>
      </w:r>
      <w:r>
        <w:rPr>
          <w:rFonts w:ascii="Consolas" w:hAnsi="Consolas"/>
        </w:rPr>
        <w:t xml:space="preserve">XAU_15m_data.csv</w:t>
      </w:r>
      <w:r>
        <w:rPr>
          <w:sz w:val="24"/>
        </w:rPr>
        <w:t xml:space="preserve"> pobrano funkcją </w:t>
      </w:r>
      <w:r>
        <w:rPr>
          <w:rFonts w:ascii="Consolas" w:hAnsi="Consolas"/>
        </w:rPr>
        <w:t xml:space="preserve">dataset_load()</w:t>
      </w:r>
      <w:r>
        <w:rPr>
          <w:sz w:val="24"/>
        </w:rPr>
        <w:t xml:space="preserve">; plik używa separatora </w:t>
      </w:r>
      <w:r>
        <w:rPr>
          <w:rFonts w:ascii="Consolas" w:hAnsi="Consolas"/>
        </w:rPr>
        <w:t xml:space="preserve">;</w:t>
      </w:r>
      <w:r>
        <w:rPr>
          <w:sz w:val="24"/>
        </w:rPr>
        <w:t xml:space="preserve"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plik = "XAU_15m_data.csv"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df = kagglehub.dataset_load(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KaggleDatasetAdapter.PANDAS,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"novandraanugrah/xauusd-gold-price-historical-data-2004-2024",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plik,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pandas_kwargs={"delimiter": ";"},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df.head()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Date   Open   High    Low  Close  Volume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2004.06.11 07:15  384.0  384.3  383.8  384.3      12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2004.06.11 07:30  383.8  384.3  383.6  383.8      12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2004.06.11 07:45  383.3  383.8  383.3  383.8      20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2004.06.11 08:00  383.8  384.1  383.6  383.6       8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  2004.06.11 08:15  383.6  384.3  383.5  383.5      20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494 235 świec 15-minutowych z kolumnami Date, Open, High, Low, Close, Volume.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3. Podstawowe informacje o zbiorze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Sprawdzono rozmiar zbioru, brakujące wartości oraz statystyki opisowe </w:t>
      </w:r>
      <w:r>
        <w:rPr>
          <w:rFonts w:ascii="Consolas" w:hAnsi="Consolas"/>
        </w:rPr>
        <w:t xml:space="preserve">describe()</w:t>
      </w:r>
      <w:r>
        <w:rPr>
          <w:sz w:val="24"/>
        </w:rPr>
        <w:t xml:space="preserve"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display(df.shape)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display(df.isna().sum())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df.describe()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(494235, 6)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Date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Open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High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Low 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Close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Volume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dtype: int64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  Open           High            Low          Close  \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count  494235.000000  494235.000000  494235.000000  494235.000000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mean     1425.545439    1426.506119    1424.559039    1425.548296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std       671.753822     672.309267     671.167825     671.764196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min       381.300000     381.600000     381.100000     381.300000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25%      1086.765000    1087.550000    1085.950000    1086.760000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50%      1305.940000    1306.630000    1305.230000    1305.940000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75%      1757.320000    1758.510000    1756.110000    1757.350000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max      5585.790000    5597.600000    5577.410000    5585.900000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/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  Volume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count  494235.000000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mean      988.000212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std      1758.706488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min         1.000000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25%       196.000000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50%       629.000000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75%      1195.000000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max    129960.000000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zbiór ma 494 235 wierszy i 6 kolumn, nie zawiera braków.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4. Średnia arytmetyczna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Średnia to suma wartości podzielona przez ich liczbę: x̄ = (1/n) · Σ xᵢ. Wyliczono maksimum, minimum i średnią ceny </w:t>
      </w:r>
      <w:r>
        <w:rPr>
          <w:rFonts w:ascii="Consolas" w:hAnsi="Consolas"/>
        </w:rPr>
        <w:t xml:space="preserve">High</w:t>
      </w:r>
      <w:r>
        <w:rPr>
          <w:sz w:val="24"/>
        </w:rPr>
        <w:t xml:space="preserve"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print("Maksimum:", np.max(df["High"]))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print("Minimum: ", np.min(df["High"]))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print("Średnia: ", np.mean(df["High"]))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Maksimum: 5597.6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Minimum:  381.6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Średnia:  1426.5061187896447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cena High mieści się w przedziale 381,6 – 5597,6, średnia wynosi ok. 1426,51.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5. Mediana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Mediana to wartość środkowa uporządkowanego zbioru (dla parzystego n – średnia dwóch środkowych). Wynik funkcji </w:t>
      </w:r>
      <w:r>
        <w:rPr>
          <w:rFonts w:ascii="Consolas" w:hAnsi="Consolas"/>
        </w:rPr>
        <w:t xml:space="preserve">np.median()</w:t>
      </w:r>
      <w:r>
        <w:rPr>
          <w:sz w:val="24"/>
        </w:rPr>
        <w:t xml:space="preserve"> porównano z obliczeniem ze wzoru.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n = len(df["High"])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print("Liczba obserwacji:", n)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print("Mediana (numpy):  ", np.median(df["High"]))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/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posortowane = np.sort(df["High"].to_numpy())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mediana = posortowane[n // 2] if n % 2 else (posortowane[n // 2 - 1] + posortowane[n // 2]) / 2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print("Mediana (ze wzoru):", mediana)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Liczba obserwacji: 494235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Mediana (numpy):   1306.63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Mediana (ze wzoru): 1306.63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mediana 1306,63 (obie metody zgodne), niższa od średniej – rozkład jest prawostronnie asymetryczny.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6. Odchylenie standardowe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Miara rozproszenia względem średniej: σ = √((1/n) · Σ (xᵢ − x̄)²).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print("Odchylenie standardowe (numpy):   ", np.std(df["High"]))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print("Odchylenie standardowe (ze wzoru):", np.sqrt(np.mean((df["High"] - df["High"].mean()) ** 2)))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Odchylenie standardowe (numpy):    672.3085871081163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Odchylenie standardowe (ze wzoru): 672.3085871081163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σ ≈ 672,31, wynik ze wzoru identyczny z np.std().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7. Wariancja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Wariancja to kwadrat odchylenia standardowego: Var(X) = (1/n) · Σ (xᵢ − x̄)².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wariancja = np.var(df["High"])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print("Wariancja (numpy):   ", wariancja)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print("Wariancja (ze wzoru):", np.mean((df["High"] - df["High"].mean()) ** 2))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print("Odchylenie^2:        ", np.std(df["High"]) ** 2)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Wariancja (numpy):    451998.8362993116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Wariancja (ze wzoru): 451998.8362993116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Odchylenie^2:         451998.8362993116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wariancja ≈ 451 998,84 i jest równa kwadratowi odchylenia standardowego.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8. Korelacja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Korelacja Pearsona mierzy liniową zależność dwóch zmiennych: ρ = Cov(X, Y) / (σX · σY). Zbadano zależność między cenami </w:t>
      </w:r>
      <w:r>
        <w:rPr>
          <w:rFonts w:ascii="Consolas" w:hAnsi="Consolas"/>
        </w:rPr>
        <w:t xml:space="preserve">High</w:t>
      </w:r>
      <w:r>
        <w:rPr>
          <w:sz w:val="24"/>
        </w:rPr>
        <w:t xml:space="preserve"> i </w:t>
      </w:r>
      <w:r>
        <w:rPr>
          <w:rFonts w:ascii="Consolas" w:hAnsi="Consolas"/>
        </w:rPr>
        <w:t xml:space="preserve">Low</w:t>
      </w:r>
      <w:r>
        <w:rPr>
          <w:sz w:val="24"/>
        </w:rPr>
        <w:t xml:space="preserve"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np.corrcoef(df["High"], df["Low"])[0, 1]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np.float64(0.9999952138297385)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ρ ≈ 0,999995 – praktycznie idealna dodatnia zależność liniowa.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9. Kowariancja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Kowariancja mierzy współzależność dwóch zmiennych: Cov(X, Y) = (1/n) · Σ (xᵢ − x̄)(yᵢ − ȳ). Funkcja </w:t>
      </w:r>
      <w:r>
        <w:rPr>
          <w:rFonts w:ascii="Consolas" w:hAnsi="Consolas"/>
        </w:rPr>
        <w:t xml:space="preserve">np.cov()</w:t>
      </w:r>
      <w:r>
        <w:rPr>
          <w:sz w:val="24"/>
        </w:rPr>
        <w:t xml:space="preserve"> dzieli przez n − 1 i zwraca macierz kowariancji (wariancje na przekątnej).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kowariancja = np.cov(df["High"], df["Low"])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kowariancja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array([[451999.75084351, 451230.18899553],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[451230.18899553, 450466.24938756]])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macierz 2 × 2; kowariancja High–Low ≈ 451 230,19.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10. Korelacja z kowariancji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Sprawdzono wzór ρ = Cov / (σX · σY) na macierzy kowariancji i porównano z </w:t>
      </w:r>
      <w:r>
        <w:rPr>
          <w:rFonts w:ascii="Consolas" w:hAnsi="Consolas"/>
        </w:rPr>
        <w:t xml:space="preserve">np.corrcoef()</w:t>
      </w:r>
      <w:r>
        <w:rPr>
          <w:sz w:val="24"/>
        </w:rPr>
        <w:t xml:space="preserve"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korelacja = kowariancja[0, 1] / (np.sqrt(kowariancja[0, 0]) * np.sqrt(kowariancja[1, 1]))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print("Ze wzoru:     ", korelacja)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print("np.corrcoef:  ", np.corrcoef(df["High"], df["Low"])[0,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print("Zgodność:     ", np.isclose(korelacja, np.corrcoef(df["High"], df["Low"])[0, 1]))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Ze wzoru:      0.9999952138297385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np.corrcoef:   0.9999952138297385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Zgodność:      True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obie metody dają ten sam wynik.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11. Przykład z instrukcji – małe dane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Dla danych </w:t>
      </w:r>
      <w:r>
        <w:rPr>
          <w:rFonts w:ascii="Consolas" w:hAnsi="Consolas"/>
        </w:rPr>
        <w:t xml:space="preserve">[1..5]</w:t>
      </w:r>
      <w:r>
        <w:rPr>
          <w:sz w:val="24"/>
        </w:rPr>
        <w:t xml:space="preserve"> i </w:t>
      </w:r>
      <w:r>
        <w:rPr>
          <w:rFonts w:ascii="Consolas" w:hAnsi="Consolas"/>
        </w:rPr>
        <w:t xml:space="preserve">[5..1]</w:t>
      </w:r>
      <w:r>
        <w:rPr>
          <w:sz w:val="24"/>
        </w:rPr>
        <w:t xml:space="preserve"> obliczono wszystkie miary. Pokazuje to różnicę między kowariancją z dzieleniem przez n − 1 (domyślnie w numpy) i przez n (wzór z instrukcji, </w:t>
      </w:r>
      <w:r>
        <w:rPr>
          <w:rFonts w:ascii="Consolas" w:hAnsi="Consolas"/>
        </w:rPr>
        <w:t xml:space="preserve">bias=True</w:t>
      </w:r>
      <w:r>
        <w:rPr>
          <w:sz w:val="24"/>
        </w:rPr>
        <w:t xml:space="preserve"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data1 = [1, 2, 3, 4, 5]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data2 = [5, 4, 3, 2, 1]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print("Średnia:     ", np.mean(data1))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print("Mediana:     ", np.median(data1))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print("Odch. std.:  ", np.std(data1))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print("Wariancja:   ", np.var(data1))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print("Korelacja:   ", np.corrcoef(data1, data2)[0,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print("Kowariancja (n-1):", np.cov(data1, data2)[0,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print("Kowariancja (n):  ", np.cov(data1, data2, bias=True)[0, 1])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Średnia:      3.0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Mediana:      3.0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Odch. std.:   1.4142135623730951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Wariancja:    2.0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Korelacja:    -0.9999999999999999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Kowariancja (n-1): -2.5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Kowariancja (n):   -2.0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korelacja −1; kowariancja −2,5 (n − 1) lub −2,0 (n).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12. Przykład praktyczny – dwa sklepy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Na przykładowych danych o cenach i sprzedaży w dwóch sklepach policzono średnią, medianę, odchylenie standardowe i korelacje. W sklepie B występuje wartość odstająca.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sklepy = pd.DataFrame({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"cena_A":      [10.0, 10.5, 11.0, 11.5, 12.0, 12.5, 13.0, 13.5, 14.0, 14.5, 15.0, 15.5],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"sprzedaz_A":  [200, 195, 185, 180, 170, 165, 150, 148, 140, 130, 125, 120],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"cena_B":      [9.0, 9.5, 10.0, 10.5, 11.0, 11.5, 12.0, 12.5, 13.0, 13.5, 14.0, 14.5],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"sprzedaz_B":  [220, 210, 205, 190, 185, 175, 170, 160, 150, 145, 135, 600],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})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/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wyniki = pd.DataFrame({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"średnia":  [np.mean(sklepy[c]) for c in ["sprzedaz_A", "sprzedaz_B"]],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"mediana":  [np.median(sklepy[c]) for c in ["sprzedaz_A", "sprzedaz_B"]],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"odch_std": [np.std(sklepy[c]) for c in ["sprzedaz_A", "sprzedaz_B"]],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}, index=["Sklep A", "Sklep B"])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display(wyniki)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/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print("Korelacja cena-sprzedaż, sklep A:", np.corrcoef(sklepy["cena_A"], sklepy["sprzedaz_A"])[0,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print("Korelacja cena-sprzedaż, sklep B:", np.corrcoef(sklepy["cena_B"], sklepy["sprzedaz_B"])[0,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print("Korelacja sprzedaży A i B:       ", np.corrcoef(sklepy["sprzedaz_A"], sklepy["sprzedaz_B"])[0, 1])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   średnia  mediana    odch_std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Sklep A  159.000000    157.5   26.350206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Sklep B  212.083333    180.0  119.712474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Korelacja cena-sprzedaż, sklep A: -0.9967500038037731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Korelacja cena-sprzedaż, sklep B: 0.28281655167904185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Korelacja sprzedaży A i B:        -0.24700568659035085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w sklepie B średnia (212) i odchylenie (120) są mocno zawyżone przez outlier, mediana (180) mniej; korelacja cena–sprzedaż to −0,997 w sklepie A i tylko 0,28 w sklepie B.</w:t>
      </w:r>
    </w:p>
    <w:p w14:paraId="55890D52" w14:textId="77777777" w:rsidR="00602AE6" w:rsidRDefault="00000000">
      <w:pPr>
        <w:keepNext/>
        <w:spacing w:before="240"/>
      </w:pPr>
      <w:r>
        <w:rPr>
          <w:b/>
          <w:sz w:val="26"/>
        </w:rPr>
        <w:t xml:space="preserve">2.2. Część B – częstość palenia tytoniu (dane z lab1)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1. Wczytanie danych z lab1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Wczytano plik CSV z ćwiczenia 1 funkcją </w:t>
      </w:r>
      <w:r>
        <w:rPr>
          <w:rFonts w:ascii="Consolas" w:hAnsi="Consolas"/>
        </w:rPr>
        <w:t xml:space="preserve">read_csv()</w:t>
      </w:r>
      <w:r>
        <w:rPr>
          <w:sz w:val="24"/>
        </w:rPr>
        <w:t xml:space="preserve"> i zostawiono kolumny </w:t>
      </w:r>
      <w:r>
        <w:rPr>
          <w:rFonts w:ascii="Consolas" w:hAnsi="Consolas"/>
        </w:rPr>
        <w:t xml:space="preserve">location</w:t>
      </w:r>
      <w:r>
        <w:rPr>
          <w:sz w:val="24"/>
        </w:rPr>
        <w:t xml:space="preserve">, </w:t>
      </w:r>
      <w:r>
        <w:rPr>
          <w:rFonts w:ascii="Consolas" w:hAnsi="Consolas"/>
        </w:rPr>
        <w:t xml:space="preserve">sex</w:t>
      </w:r>
      <w:r>
        <w:rPr>
          <w:sz w:val="24"/>
        </w:rPr>
        <w:t xml:space="preserve">, </w:t>
      </w:r>
      <w:r>
        <w:rPr>
          <w:rFonts w:ascii="Consolas" w:hAnsi="Consolas"/>
        </w:rPr>
        <w:t xml:space="preserve">year</w:t>
      </w:r>
      <w:r>
        <w:rPr>
          <w:sz w:val="24"/>
        </w:rPr>
        <w:t xml:space="preserve">, </w:t>
      </w:r>
      <w:r>
        <w:rPr>
          <w:rFonts w:ascii="Consolas" w:hAnsi="Consolas"/>
        </w:rPr>
        <w:t xml:space="preserve">val</w:t>
      </w:r>
      <w:r>
        <w:rPr>
          <w:sz w:val="24"/>
        </w:rPr>
        <w:t xml:space="preserve">, </w:t>
      </w:r>
      <w:r>
        <w:rPr>
          <w:rFonts w:ascii="Consolas" w:hAnsi="Consolas"/>
        </w:rPr>
        <w:t xml:space="preserve">upper</w:t>
      </w:r>
      <w:r>
        <w:rPr>
          <w:sz w:val="24"/>
        </w:rPr>
        <w:t xml:space="preserve">, </w:t>
      </w:r>
      <w:r>
        <w:rPr>
          <w:rFonts w:ascii="Consolas" w:hAnsi="Consolas"/>
        </w:rPr>
        <w:t xml:space="preserve">lower</w:t>
      </w:r>
      <w:r>
        <w:rPr>
          <w:sz w:val="24"/>
        </w:rPr>
        <w:t xml:space="preserve"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from pathlib import Path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/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nazwa = "IHME_GBD_2019_SMOKING_TOB_1990_2019_PREV_Y2021M05D27.CSV"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plik = next(p for p in (Path(nazwa), Path("..") / "lab1" / nazwa) if p.exists())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/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df = pd.read_csv(plik).rename(columns={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"location_name": "location", "sex_name": "sex", "year_id": "year",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})[["location", "sex", "year", "val", "upper", "lower"]]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display(df.shape)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display(df.isna().sum())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df.head()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(20970, 6)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location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sex   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year  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val   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upper 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lower       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dtype: int64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location     sex  year       val     upper     lower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0   Global    Male  1990  0.450607  0.453930  0.446915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1   Global  Female  1990  0.106411  0.108623  0.104415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   Global    Both  1990  0.278179  0.280235  0.276236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3   Global    Male  1991  0.447212  0.450214  0.443670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4   Global  Female  1991  0.105164  0.107276  0.103293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20 970 wierszy, 6 kolumn, brak brakujących wartości.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2. Średnia, minimum i maksimum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Policzono średnią, minimum i maksimum kolumny </w:t>
      </w:r>
      <w:r>
        <w:rPr>
          <w:rFonts w:ascii="Consolas" w:hAnsi="Consolas"/>
        </w:rPr>
        <w:t xml:space="preserve">val</w:t>
      </w:r>
      <w:r>
        <w:rPr>
          <w:sz w:val="24"/>
        </w:rPr>
        <w:t xml:space="preserve"> (częstość palenia) oraz średnią osobno dla płci (bez rekordów </w:t>
      </w:r>
      <w:r>
        <w:rPr>
          <w:rFonts w:ascii="Consolas" w:hAnsi="Consolas"/>
        </w:rPr>
        <w:t xml:space="preserve">Both</w:t>
      </w:r>
      <w:r>
        <w:rPr>
          <w:sz w:val="24"/>
        </w:rPr>
        <w:t xml:space="preserve"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print("Maksimum:", np.max(df["val"]))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print("Minimum: ", np.min(df["val"]))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print("Średnia: ", np.mean(df["val"]))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plcie = df[df["sex"] != "Both"]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for p, g in plcie.groupby("sex"):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print(f"Średnia {p}:", np.mean(g["val"]))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Maksimum: 0.656046804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Minimum:  0.006671118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Średnia:  0.2205751410672866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/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Średnia Female: 0.11919753006895564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Średnia Male: 0.3224456251955651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średnia częstość palenia ok. 22%; mężczyźni 32,2%, kobiety 11,9%.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3. Mediana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Medianę z </w:t>
      </w:r>
      <w:r>
        <w:rPr>
          <w:rFonts w:ascii="Consolas" w:hAnsi="Consolas"/>
        </w:rPr>
        <w:t xml:space="preserve">np.median()</w:t>
      </w:r>
      <w:r>
        <w:rPr>
          <w:sz w:val="24"/>
        </w:rPr>
        <w:t xml:space="preserve"> porównano z obliczeniem ze wzoru i ze średnią.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x = np.sort(df["val"].to_numpy())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n = len(x)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mediana = x[n // 2] if n % 2 else (x[n // 2 - 1] + x[n // 2]) / 2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print("Liczba obserwacji:", n)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print("Mediana (numpy): ", np.median(df["val"]))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print("Mediana (wzór):  ", mediana)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print("Średnia:         ", np.mean(df["val"]))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Liczba obserwacji: 20970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Mediana (numpy):  0.214082475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Mediana (wzór):   0.214082475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Średnia:          0.2205751410672866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mediana 0,214 (obie metody zgodne), bliska średniej 0,221 – rozkład prawie symetryczny.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4. Odchylenie standardowe i wariancja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Obliczono σ i wariancję funkcjami numpy oraz ze wzoru.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sr = df["val"].mean()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print("Odchylenie standardowe (numpy):", np.std(df["val"]))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print("Odchylenie standardowe (wzór): ", np.sqrt(np.mean((df["val"] - sr) ** 2)))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print("Wariancja (numpy):             ", np.var(df["val"]))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print("Odchylenie^2:                  ", np.std(df["val"]) ** 2)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Odchylenie standardowe (numpy): 0.13852964040595173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Odchylenie standardowe (wzór):  0.13852964040595173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Wariancja (numpy):              0.019190461271002292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Odchylenie^2:                   0.019190461271002292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σ ≈ 0,1385, wariancja ≈ 0,0192 = σ².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5. Porównanie miar dla mężczyzn i kobiet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Wszystkie miary zebrano w jednej tabeli (</w:t>
      </w:r>
      <w:r>
        <w:rPr>
          <w:rFonts w:ascii="Consolas" w:hAnsi="Consolas"/>
        </w:rPr>
        <w:t xml:space="preserve">groupby</w:t>
      </w:r>
      <w:r>
        <w:rPr>
          <w:sz w:val="24"/>
        </w:rPr>
        <w:t xml:space="preserve"> + </w:t>
      </w:r>
      <w:r>
        <w:rPr>
          <w:rFonts w:ascii="Consolas" w:hAnsi="Consolas"/>
        </w:rPr>
        <w:t xml:space="preserve">agg</w:t>
      </w:r>
      <w:r>
        <w:rPr>
          <w:sz w:val="24"/>
        </w:rPr>
        <w:t xml:space="preserve"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tabela = plcie.groupby("sex")["val"].agg(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srednia=np.mean, mediana=np.median, odch_std=np.std, wariancja=np.var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tabela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  srednia   mediana  odch_std  wariancja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sex                                            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Female  0.119198  0.071666  0.103097   0.010629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Male    0.322446  0.321532  0.129380   0.016739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u kobiet mediana (7,2%) jest dużo niższa od średniej (11,9%), u mężczyzn obie są zbliżone.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6. Korelacja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Zbadano korelację </w:t>
      </w:r>
      <w:r>
        <w:rPr>
          <w:rFonts w:ascii="Consolas" w:hAnsi="Consolas"/>
        </w:rPr>
        <w:t xml:space="preserve">val</w:t>
      </w:r>
      <w:r>
        <w:rPr>
          <w:sz w:val="24"/>
        </w:rPr>
        <w:t xml:space="preserve"> z granicami przedziału niepewności oraz częstości palenia mężczyzn i kobiet w tym samym kraju i roku.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print("val vs lower:", np.corrcoef(df["val"], df["lower"])[0,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print("val vs upper:", np.corrcoef(df["val"], df["upper"])[0,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/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pivot = plcie.pivot_table(index=["location", "year"], columns="sex", values="val")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print("Mężczyźni vs kobiety:", np.corrcoef(pivot["Male"], pivot["Female"])[0, 1])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val vs lower: 0.9986216186697856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val vs upper: 0.9985559263489542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Mężczyźni vs kobiety: 0.4231894318322434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val–lower i val–upper ≈ 0,999; mężczyźni–kobiety ≈ 0,42 (umiarkowana).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7. Kowariancja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Policzono macierz kowariancji mężczyzn i kobiet; porównano dzielenie przez n − 1 i przez 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kowariancja = np.cov(pivot["Male"], pivot["Female"])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display(kowariancja)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print("Cov (n-1):", kowariancja[0,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print("Cov (n):  ", np.cov(pivot["Male"], pivot["Female"], bias=True)[0, 1])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array([[0.01687647, 0.00568168],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       [0.00568168, 0.01068075]])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Cov (n-1): 0.005681675716659971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Cov (n):   0.005680855850034191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Cov ≈ 0,005682 (n − 1) i 0,005681 (n) – przy tylu obserwacjach różnica jest pomijalna.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8. Korelacja z kowariancji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Sprawdzono wzór ρ = Cov / (σX · σY) na macierzy kowariancji.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korelacja = kowariancja[0, 1] / (np.sqrt(kowariancja[0, 0]) * np.sqrt(kowariancja[1, 1]))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print("Ze wzoru:   ", korelacja)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print("np.corrcoef:", np.corrcoef(pivot["Male"], pivot["Female"])[0, 1])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print("Zgodność:   ", np.isclose(korelacja, np.corrcoef(pivot["Male"], pivot["Female"])[0, 1]))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Ze wzoru:    0.42318943183224333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np.corrcoef: 0.4231894318322434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Zgodność:    True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0,4232 – zgodne z np.corrcoef().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9. Trend w czasie – Polska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Policzono korelację i kowariancję roku z częstością palenia dla Polski.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pl = plcie[plcie["location"] == "Poland"]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for p, g in pl.groupby("sex"):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print(f"{p}: korelacja rok-val = {np.corrcoef(g['year'], g['val'])[0, 1]:.4f}, "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          f"kowariancja = {np.cov(g['year'], g['val'])[0, 1]:.5f}")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Female: korelacja rok-val = -0.9191, kowariancja = -0.12187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Male: korelacja rok-val = -0.9592, kowariancja = -0.59372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korelacja −0,96 (mężczyźni) i −0,92 (kobiety) – palenie systematycznie spada.</w:t>
      </w:r>
    </w:p>
    <w:p w14:paraId="05D0EF37" w14:textId="77777777" w:rsidR="00602AE6" w:rsidRDefault="00000000">
      <w:pPr>
        <w:keepNext/>
        <w:spacing w:after="40"/>
      </w:pPr>
      <w:r>
        <w:rPr>
          <w:b/>
          <w:sz w:val="24"/>
        </w:rPr>
        <w:t xml:space="preserve">Krok 10. Wartości odstające</w:t>
      </w:r>
    </w:p>
    <w:p w14:paraId="3B75BE17" w14:textId="77777777" w:rsidR="00602AE6" w:rsidRDefault="00000000">
      <w:pPr>
        <w:spacing w:after="120"/>
        <w:jc w:val="both"/>
      </w:pPr>
      <w:r>
        <w:rPr>
          <w:sz w:val="24"/>
        </w:rPr>
        <w:t xml:space="preserve">Dla mężczyzn w 2019 r. porównano średnią i medianę z danymi bez górnych 5% krajów.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36400508" w14:textId="77777777">
        <w:trPr>
          <w:jc w:val="center"/>
        </w:trPr>
        <w:tc>
          <w:tcPr>
            <w:tcW w:w="9072" w:type="dxa"/>
            <w:shd w:val="clear" w:color="auto" w:fill="F2F2F2"/>
          </w:tcPr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rok = plcie[(plcie["year"] == 2019) &amp; (plcie["sex"] == "Male")]["val"]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print("2019, mężczyźni – średnia:", np.mean(rok), " mediana:", np.median(rok), " odch. std.:", np.std(rok))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print("Maksimum:", rok.max(), "-", plcie.loc[rok.idxmax(), "location"])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bez = rok[rok &lt; rok.quantile(0.95)]</w:t>
            </w:r>
          </w:p>
          <w:p w14:paraId="2F0A392B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1F1F1F"/>
                <w:sz w:val="18"/>
              </w:rPr>
              <w:t xml:space="preserve">print("Bez górnych 5%  – średnia:", np.mean(bez), " mediana:", np.median(bez))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549FB29C" w14:textId="77777777" w:rsidR="00602AE6" w:rsidRDefault="00000000">
      <w:pPr>
        <w:keepNext/>
        <w:spacing w:after="40"/>
      </w:pPr>
      <w:r>
        <w:rPr>
          <w:i/>
          <w:sz w:val="20"/>
        </w:rPr>
        <w:t xml:space="preserve">Wynik w konsoli: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602AE6" w14:paraId="0962F75F" w14:textId="77777777">
        <w:trPr>
          <w:jc w:val="center"/>
        </w:trPr>
        <w:tc>
          <w:tcPr>
            <w:tcW w:w="9072" w:type="dxa"/>
            <w:shd w:val="clear" w:color="auto" w:fill="1E1E1E"/>
          </w:tcPr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2019, mężczyźni – średnia: 0.2928170515021459  mediana: 0.274798432  odch. std.: 0.12448175125904722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Maksimum: 0.646348913 - Timor-Leste</w:t>
            </w:r>
          </w:p>
          <w:p w14:paraId="0D93E6C3" w14:textId="77777777" w:rsidR="00602AE6" w:rsidRDefault="00000000">
            <w:pPr>
              <w:spacing w:after="0"/>
            </w:pPr>
            <w:r>
              <w:rPr>
                <w:rFonts w:ascii="Consolas" w:hAnsi="Consolas"/>
                <w:color w:val="E6E6E6"/>
                <w:sz w:val="16"/>
              </w:rPr>
              <w:t xml:space="preserve">Bez górnych 5%  – średnia: 0.27865184157466066  mediana: 0.264071533</w:t>
            </w:r>
          </w:p>
        </w:tc>
      </w:tr>
    </w:tbl>
    <w:p w14:paraId="34B89DE0" w14:textId="77777777" w:rsidR="00602AE6" w:rsidRDefault="00602AE6">
      <w:pPr>
        <w:spacing w:after="40"/>
      </w:pPr>
    </w:p>
    <w:p w14:paraId="298D7437" w14:textId="77777777" w:rsidR="00602AE6" w:rsidRDefault="00000000">
      <w:pPr>
        <w:spacing w:after="120"/>
        <w:jc w:val="both"/>
      </w:pPr>
      <w:r>
        <w:rPr>
          <w:sz w:val="24"/>
        </w:rPr>
        <w:t xml:space="preserve">Wynik: średnia spada z 29,3% do 27,9%, mediana tylko z 27,5% do 26,4%; maksimum ma Timor-Leste (64,6%).</w:t>
      </w:r>
    </w:p>
    <w:p w14:paraId="34B89DE0" w14:textId="77777777" w:rsidR="00602AE6" w:rsidRDefault="00602AE6">
      <w:pPr>
        <w:spacing w:after="40"/>
      </w:pPr>
    </w:p>
    <w:p w14:paraId="0C6F3718" w14:textId="77777777" w:rsidR="00602AE6" w:rsidRDefault="00000000">
      <w:pPr>
        <w:keepNext/>
        <w:spacing w:before="240"/>
      </w:pPr>
      <w:r>
        <w:rPr>
          <w:b/>
          <w:sz w:val="32"/>
        </w:rPr>
        <w:t xml:space="preserve">3. Wnioski</w:t>
      </w:r>
    </w:p>
    <w:p w14:paraId="384A1DF4" w14:textId="77777777" w:rsidR="00602AE6" w:rsidRDefault="00000000">
      <w:pPr>
        <w:spacing w:after="120"/>
        <w:jc w:val="both"/>
      </w:pPr>
      <w:r>
        <w:rPr>
          <w:sz w:val="24"/>
        </w:rPr>
        <w:t xml:space="preserve">Podczas ćwiczenia poznano podstawowe miary statystyczne i sposób ich obliczania w Pythonie: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Średnia i mediana opisują typową wartość; dla ceny High złota średnia (1426,51) jest wyższa od mediany (1306,63), bo cena rosła przez 20 lat.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Odchylenie standardowe i wariancja opisują zmienność; wariancja jest kwadratem odchylenia standardowego, co sprawdzono ze wzoru w obu zbiorach.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Korelacja High–Low jest bliska 1, a korelacja liczona z kowariancji i odchyleń standardowych zgadza się z np.corrcoef().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np.var() i np.std() dzielą domyślnie przez n, a np.cov() przez n − 1 – przy porównaniach trzeba używać tego samego estymatora.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Wartości odstające mocno zniekształcają średnią, odchylenie standardowe i korelację (przykład ze sklepami, kraje o skrajnie wysokim paleniu), a mediana jest na nie odporna.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W danych o paleniu mężczyźni palą ponad 2,5 raza częściej niż kobiety (32,2% wobec 11,9%), a w Polsce częstość palenia silnie maleje w czasie (korelacja z rokiem −0,96 i −0,92).</w:t>
      </w:r>
    </w:p>
    <w:p w14:paraId="0E6BFB33" w14:textId="77777777" w:rsidR="00602AE6" w:rsidRDefault="00000000">
      <w:pPr>
        <w:spacing w:after="120"/>
        <w:jc w:val="both"/>
      </w:pPr>
      <w:r>
        <w:rPr>
          <w:sz w:val="24"/>
        </w:rPr>
        <w:t xml:space="preserve">• Częstość palenia mężczyzn i kobiet w tym samym kraju jest umiarkowanie skorelowana (ρ ≈ 0,42).</w:t>
      </w:r>
    </w:p>
    <w:sectPr w:rsidR="00602A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CE1"/>
    <w:rsid w:val="000F2899"/>
    <w:rsid w:val="00111CE1"/>
    <w:rsid w:val="003904E4"/>
    <w:rsid w:val="00602AE6"/>
    <w:rsid w:val="006529F6"/>
    <w:rsid w:val="0077035D"/>
    <w:rsid w:val="008F3484"/>
    <w:rsid w:val="0099785F"/>
    <w:rsid w:val="00B53A3D"/>
    <w:rsid w:val="00C366D7"/>
    <w:rsid w:val="00EA51B1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7D906"/>
  <w15:docId w15:val="{77F680CD-E291-144E-9396-8FF5BE93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F7213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65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529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3A652FB4213440931E03C599A6916F" ma:contentTypeVersion="0" ma:contentTypeDescription="Создание документа." ma:contentTypeScope="" ma:versionID="c41b8300c2cc80f6ce1b0d697f0598c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685D55-8368-4839-9351-A853FA4C1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D90772-FF64-4CD8-BB5E-7006D57CC6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06FADF-B68D-48D8-8EB2-A400CC0A19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4514</Words>
  <Characters>27084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Hojny Przemysław</dc:creator>
  <cp:lastModifiedBy>Julia Barcik</cp:lastModifiedBy>
  <cp:revision>6</cp:revision>
  <dcterms:created xsi:type="dcterms:W3CDTF">2025-02-25T19:50:00Z</dcterms:created>
  <dcterms:modified xsi:type="dcterms:W3CDTF">2026-10-03T12:15:00Z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0x0101001A3A652FB4213440931E03C599A6916F</vt:lpwstr>
  </property>
</Properties>
</file>