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9954116" w:displacedByCustomXml="next"/>
    <w:sdt>
      <w:sdtPr>
        <w:rPr>
          <w:rFonts w:ascii="Times New Roman" w:eastAsia="Times New Roman" w:hAnsi="Times New Roman" w:cs="Times New Roman"/>
          <w:b/>
          <w:bCs/>
          <w:color w:val="auto"/>
          <w:sz w:val="24"/>
          <w:szCs w:val="24"/>
        </w:rPr>
        <w:id w:val="387852686"/>
        <w:docPartObj>
          <w:docPartGallery w:val="Table of Contents"/>
          <w:docPartUnique/>
        </w:docPartObj>
      </w:sdtPr>
      <w:sdtEndPr>
        <w:rPr>
          <w:b w:val="0"/>
          <w:bCs w:val="0"/>
          <w:noProof/>
          <w:sz w:val="28"/>
        </w:rPr>
      </w:sdtEndPr>
      <w:sdtContent>
        <w:p w:rsidR="00623914" w:rsidRPr="00DA0DBC" w:rsidRDefault="00623914" w:rsidP="00623914">
          <w:pPr>
            <w:pStyle w:val="ae"/>
            <w:spacing w:before="0"/>
            <w:ind w:firstLine="284"/>
            <w:rPr>
              <w:rFonts w:ascii="Times New Roman" w:hAnsi="Times New Roman"/>
              <w:color w:val="000000" w:themeColor="text1"/>
            </w:rPr>
          </w:pPr>
          <w:r w:rsidRPr="00DA0DBC">
            <w:rPr>
              <w:rFonts w:ascii="Times New Roman" w:hAnsi="Times New Roman"/>
              <w:color w:val="000000" w:themeColor="text1"/>
            </w:rPr>
            <w:t>Оглавление</w:t>
          </w:r>
        </w:p>
        <w:p w:rsidR="001F5406" w:rsidRDefault="00623914">
          <w:pPr>
            <w:pStyle w:val="16"/>
            <w:tabs>
              <w:tab w:val="right" w:leader="dot" w:pos="10195"/>
            </w:tabs>
            <w:rPr>
              <w:rFonts w:asciiTheme="minorHAnsi" w:eastAsiaTheme="minorEastAsia" w:hAnsiTheme="minorHAnsi" w:cstheme="minorBidi"/>
              <w:noProof/>
              <w:sz w:val="22"/>
              <w:szCs w:val="22"/>
            </w:rPr>
          </w:pPr>
          <w:r w:rsidRPr="00DA0DBC">
            <w:rPr>
              <w:b/>
              <w:szCs w:val="28"/>
            </w:rPr>
            <w:fldChar w:fldCharType="begin"/>
          </w:r>
          <w:r w:rsidRPr="00DA0DBC">
            <w:rPr>
              <w:szCs w:val="28"/>
            </w:rPr>
            <w:instrText>TOC \o "1-3" \h \z \u</w:instrText>
          </w:r>
          <w:r w:rsidRPr="00DA0DBC">
            <w:rPr>
              <w:b/>
              <w:szCs w:val="28"/>
            </w:rPr>
            <w:fldChar w:fldCharType="separate"/>
          </w:r>
          <w:hyperlink w:anchor="_Toc532644558" w:history="1">
            <w:r w:rsidR="001F5406" w:rsidRPr="00782AD4">
              <w:rPr>
                <w:rStyle w:val="af"/>
                <w:noProof/>
              </w:rPr>
              <w:t>Введение</w:t>
            </w:r>
            <w:r w:rsidR="001F5406">
              <w:rPr>
                <w:noProof/>
                <w:webHidden/>
              </w:rPr>
              <w:tab/>
            </w:r>
            <w:r w:rsidR="001F5406">
              <w:rPr>
                <w:noProof/>
                <w:webHidden/>
              </w:rPr>
              <w:fldChar w:fldCharType="begin"/>
            </w:r>
            <w:r w:rsidR="001F5406">
              <w:rPr>
                <w:noProof/>
                <w:webHidden/>
              </w:rPr>
              <w:instrText xml:space="preserve"> PAGEREF _Toc532644558 \h </w:instrText>
            </w:r>
            <w:r w:rsidR="001F5406">
              <w:rPr>
                <w:noProof/>
                <w:webHidden/>
              </w:rPr>
            </w:r>
            <w:r w:rsidR="001F5406">
              <w:rPr>
                <w:noProof/>
                <w:webHidden/>
              </w:rPr>
              <w:fldChar w:fldCharType="separate"/>
            </w:r>
            <w:r w:rsidR="001F5406">
              <w:rPr>
                <w:noProof/>
                <w:webHidden/>
              </w:rPr>
              <w:t>2</w:t>
            </w:r>
            <w:r w:rsidR="001F5406">
              <w:rPr>
                <w:noProof/>
                <w:webHidden/>
              </w:rPr>
              <w:fldChar w:fldCharType="end"/>
            </w:r>
          </w:hyperlink>
        </w:p>
        <w:p w:rsidR="001F5406" w:rsidRDefault="00032624">
          <w:pPr>
            <w:pStyle w:val="16"/>
            <w:tabs>
              <w:tab w:val="right" w:leader="dot" w:pos="10195"/>
            </w:tabs>
            <w:rPr>
              <w:rFonts w:asciiTheme="minorHAnsi" w:eastAsiaTheme="minorEastAsia" w:hAnsiTheme="minorHAnsi" w:cstheme="minorBidi"/>
              <w:noProof/>
              <w:sz w:val="22"/>
              <w:szCs w:val="22"/>
            </w:rPr>
          </w:pPr>
          <w:hyperlink w:anchor="_Toc532644559" w:history="1">
            <w:r w:rsidR="001F5406" w:rsidRPr="00782AD4">
              <w:rPr>
                <w:rStyle w:val="af"/>
                <w:noProof/>
                <w14:scene3d>
                  <w14:camera w14:prst="orthographicFront"/>
                  <w14:lightRig w14:rig="threePt" w14:dir="t">
                    <w14:rot w14:lat="0" w14:lon="0" w14:rev="0"/>
                  </w14:lightRig>
                </w14:scene3d>
              </w:rPr>
              <w:t>1.</w:t>
            </w:r>
            <w:r w:rsidR="001F5406" w:rsidRPr="00782AD4">
              <w:rPr>
                <w:rStyle w:val="af"/>
                <w:noProof/>
              </w:rPr>
              <w:t xml:space="preserve"> Исследовательский раздел.</w:t>
            </w:r>
            <w:r w:rsidR="001F5406">
              <w:rPr>
                <w:noProof/>
                <w:webHidden/>
              </w:rPr>
              <w:tab/>
            </w:r>
            <w:r w:rsidR="001F5406">
              <w:rPr>
                <w:noProof/>
                <w:webHidden/>
              </w:rPr>
              <w:fldChar w:fldCharType="begin"/>
            </w:r>
            <w:r w:rsidR="001F5406">
              <w:rPr>
                <w:noProof/>
                <w:webHidden/>
              </w:rPr>
              <w:instrText xml:space="preserve"> PAGEREF _Toc532644559 \h </w:instrText>
            </w:r>
            <w:r w:rsidR="001F5406">
              <w:rPr>
                <w:noProof/>
                <w:webHidden/>
              </w:rPr>
            </w:r>
            <w:r w:rsidR="001F5406">
              <w:rPr>
                <w:noProof/>
                <w:webHidden/>
              </w:rPr>
              <w:fldChar w:fldCharType="separate"/>
            </w:r>
            <w:r w:rsidR="001F5406">
              <w:rPr>
                <w:noProof/>
                <w:webHidden/>
              </w:rPr>
              <w:t>4</w:t>
            </w:r>
            <w:r w:rsidR="001F5406">
              <w:rPr>
                <w:noProof/>
                <w:webHidden/>
              </w:rPr>
              <w:fldChar w:fldCharType="end"/>
            </w:r>
          </w:hyperlink>
        </w:p>
        <w:p w:rsidR="001F5406" w:rsidRDefault="00032624">
          <w:pPr>
            <w:pStyle w:val="24"/>
            <w:rPr>
              <w:rFonts w:asciiTheme="minorHAnsi" w:eastAsiaTheme="minorEastAsia" w:hAnsiTheme="minorHAnsi" w:cstheme="minorBidi"/>
              <w:noProof/>
              <w:sz w:val="22"/>
              <w:szCs w:val="22"/>
            </w:rPr>
          </w:pPr>
          <w:hyperlink w:anchor="_Toc532644560" w:history="1">
            <w:r w:rsidR="001F5406" w:rsidRPr="00782AD4">
              <w:rPr>
                <w:rStyle w:val="af"/>
                <w:noProof/>
                <w14:scene3d>
                  <w14:camera w14:prst="orthographicFront"/>
                  <w14:lightRig w14:rig="threePt" w14:dir="t">
                    <w14:rot w14:lat="0" w14:lon="0" w14:rev="0"/>
                  </w14:lightRig>
                </w14:scene3d>
              </w:rPr>
              <w:t>1.1</w:t>
            </w:r>
            <w:r w:rsidR="001F5406" w:rsidRPr="00782AD4">
              <w:rPr>
                <w:rStyle w:val="af"/>
                <w:noProof/>
                <w:lang w:val="en-US"/>
              </w:rPr>
              <w:t xml:space="preserve"> Spotify</w:t>
            </w:r>
            <w:r w:rsidR="001F5406">
              <w:rPr>
                <w:noProof/>
                <w:webHidden/>
              </w:rPr>
              <w:tab/>
            </w:r>
            <w:r w:rsidR="001F5406">
              <w:rPr>
                <w:noProof/>
                <w:webHidden/>
              </w:rPr>
              <w:fldChar w:fldCharType="begin"/>
            </w:r>
            <w:r w:rsidR="001F5406">
              <w:rPr>
                <w:noProof/>
                <w:webHidden/>
              </w:rPr>
              <w:instrText xml:space="preserve"> PAGEREF _Toc532644560 \h </w:instrText>
            </w:r>
            <w:r w:rsidR="001F5406">
              <w:rPr>
                <w:noProof/>
                <w:webHidden/>
              </w:rPr>
            </w:r>
            <w:r w:rsidR="001F5406">
              <w:rPr>
                <w:noProof/>
                <w:webHidden/>
              </w:rPr>
              <w:fldChar w:fldCharType="separate"/>
            </w:r>
            <w:r w:rsidR="001F5406">
              <w:rPr>
                <w:noProof/>
                <w:webHidden/>
              </w:rPr>
              <w:t>4</w:t>
            </w:r>
            <w:r w:rsidR="001F5406">
              <w:rPr>
                <w:noProof/>
                <w:webHidden/>
              </w:rPr>
              <w:fldChar w:fldCharType="end"/>
            </w:r>
          </w:hyperlink>
        </w:p>
        <w:p w:rsidR="001F5406" w:rsidRDefault="00032624">
          <w:pPr>
            <w:pStyle w:val="33"/>
            <w:tabs>
              <w:tab w:val="right" w:leader="dot" w:pos="10195"/>
            </w:tabs>
            <w:rPr>
              <w:rFonts w:asciiTheme="minorHAnsi" w:eastAsiaTheme="minorEastAsia" w:hAnsiTheme="minorHAnsi" w:cstheme="minorBidi"/>
              <w:noProof/>
              <w:sz w:val="22"/>
              <w:szCs w:val="22"/>
            </w:rPr>
          </w:pPr>
          <w:hyperlink w:anchor="_Toc532644561" w:history="1">
            <w:r w:rsidR="001F5406" w:rsidRPr="00782AD4">
              <w:rPr>
                <w:rStyle w:val="af"/>
                <w:noProof/>
              </w:rPr>
              <w:t>Модель совместной фильтрации</w:t>
            </w:r>
            <w:r w:rsidR="001F5406">
              <w:rPr>
                <w:noProof/>
                <w:webHidden/>
              </w:rPr>
              <w:tab/>
            </w:r>
            <w:r w:rsidR="001F5406">
              <w:rPr>
                <w:noProof/>
                <w:webHidden/>
              </w:rPr>
              <w:fldChar w:fldCharType="begin"/>
            </w:r>
            <w:r w:rsidR="001F5406">
              <w:rPr>
                <w:noProof/>
                <w:webHidden/>
              </w:rPr>
              <w:instrText xml:space="preserve"> PAGEREF _Toc532644561 \h </w:instrText>
            </w:r>
            <w:r w:rsidR="001F5406">
              <w:rPr>
                <w:noProof/>
                <w:webHidden/>
              </w:rPr>
            </w:r>
            <w:r w:rsidR="001F5406">
              <w:rPr>
                <w:noProof/>
                <w:webHidden/>
              </w:rPr>
              <w:fldChar w:fldCharType="separate"/>
            </w:r>
            <w:r w:rsidR="001F5406">
              <w:rPr>
                <w:noProof/>
                <w:webHidden/>
              </w:rPr>
              <w:t>5</w:t>
            </w:r>
            <w:r w:rsidR="001F5406">
              <w:rPr>
                <w:noProof/>
                <w:webHidden/>
              </w:rPr>
              <w:fldChar w:fldCharType="end"/>
            </w:r>
          </w:hyperlink>
        </w:p>
        <w:p w:rsidR="001F5406" w:rsidRDefault="00032624">
          <w:pPr>
            <w:pStyle w:val="33"/>
            <w:tabs>
              <w:tab w:val="right" w:leader="dot" w:pos="10195"/>
            </w:tabs>
            <w:rPr>
              <w:rFonts w:asciiTheme="minorHAnsi" w:eastAsiaTheme="minorEastAsia" w:hAnsiTheme="minorHAnsi" w:cstheme="minorBidi"/>
              <w:noProof/>
              <w:sz w:val="22"/>
              <w:szCs w:val="22"/>
            </w:rPr>
          </w:pPr>
          <w:hyperlink w:anchor="_Toc532644562" w:history="1">
            <w:r w:rsidR="001F5406" w:rsidRPr="00782AD4">
              <w:rPr>
                <w:rStyle w:val="af"/>
                <w:noProof/>
              </w:rPr>
              <w:t>Модель контекстной фильтрации</w:t>
            </w:r>
            <w:r w:rsidR="001F5406">
              <w:rPr>
                <w:noProof/>
                <w:webHidden/>
              </w:rPr>
              <w:tab/>
            </w:r>
            <w:r w:rsidR="001F5406">
              <w:rPr>
                <w:noProof/>
                <w:webHidden/>
              </w:rPr>
              <w:fldChar w:fldCharType="begin"/>
            </w:r>
            <w:r w:rsidR="001F5406">
              <w:rPr>
                <w:noProof/>
                <w:webHidden/>
              </w:rPr>
              <w:instrText xml:space="preserve"> PAGEREF _Toc532644562 \h </w:instrText>
            </w:r>
            <w:r w:rsidR="001F5406">
              <w:rPr>
                <w:noProof/>
                <w:webHidden/>
              </w:rPr>
            </w:r>
            <w:r w:rsidR="001F5406">
              <w:rPr>
                <w:noProof/>
                <w:webHidden/>
              </w:rPr>
              <w:fldChar w:fldCharType="separate"/>
            </w:r>
            <w:r w:rsidR="001F5406">
              <w:rPr>
                <w:noProof/>
                <w:webHidden/>
              </w:rPr>
              <w:t>8</w:t>
            </w:r>
            <w:r w:rsidR="001F5406">
              <w:rPr>
                <w:noProof/>
                <w:webHidden/>
              </w:rPr>
              <w:fldChar w:fldCharType="end"/>
            </w:r>
          </w:hyperlink>
        </w:p>
        <w:p w:rsidR="001F5406" w:rsidRDefault="00032624">
          <w:pPr>
            <w:pStyle w:val="33"/>
            <w:tabs>
              <w:tab w:val="right" w:leader="dot" w:pos="10195"/>
            </w:tabs>
            <w:rPr>
              <w:rFonts w:asciiTheme="minorHAnsi" w:eastAsiaTheme="minorEastAsia" w:hAnsiTheme="minorHAnsi" w:cstheme="minorBidi"/>
              <w:noProof/>
              <w:sz w:val="22"/>
              <w:szCs w:val="22"/>
            </w:rPr>
          </w:pPr>
          <w:hyperlink w:anchor="_Toc532644563" w:history="1">
            <w:r w:rsidR="001F5406" w:rsidRPr="00782AD4">
              <w:rPr>
                <w:rStyle w:val="af"/>
                <w:noProof/>
              </w:rPr>
              <w:t>Модель, основанная на фильтрации содержимого контента</w:t>
            </w:r>
            <w:r w:rsidR="001F5406">
              <w:rPr>
                <w:noProof/>
                <w:webHidden/>
              </w:rPr>
              <w:tab/>
            </w:r>
            <w:r w:rsidR="001F5406">
              <w:rPr>
                <w:noProof/>
                <w:webHidden/>
              </w:rPr>
              <w:fldChar w:fldCharType="begin"/>
            </w:r>
            <w:r w:rsidR="001F5406">
              <w:rPr>
                <w:noProof/>
                <w:webHidden/>
              </w:rPr>
              <w:instrText xml:space="preserve"> PAGEREF _Toc532644563 \h </w:instrText>
            </w:r>
            <w:r w:rsidR="001F5406">
              <w:rPr>
                <w:noProof/>
                <w:webHidden/>
              </w:rPr>
            </w:r>
            <w:r w:rsidR="001F5406">
              <w:rPr>
                <w:noProof/>
                <w:webHidden/>
              </w:rPr>
              <w:fldChar w:fldCharType="separate"/>
            </w:r>
            <w:r w:rsidR="001F5406">
              <w:rPr>
                <w:noProof/>
                <w:webHidden/>
              </w:rPr>
              <w:t>9</w:t>
            </w:r>
            <w:r w:rsidR="001F5406">
              <w:rPr>
                <w:noProof/>
                <w:webHidden/>
              </w:rPr>
              <w:fldChar w:fldCharType="end"/>
            </w:r>
          </w:hyperlink>
        </w:p>
        <w:p w:rsidR="001F5406" w:rsidRDefault="00032624">
          <w:pPr>
            <w:pStyle w:val="24"/>
            <w:rPr>
              <w:rFonts w:asciiTheme="minorHAnsi" w:eastAsiaTheme="minorEastAsia" w:hAnsiTheme="minorHAnsi" w:cstheme="minorBidi"/>
              <w:noProof/>
              <w:sz w:val="22"/>
              <w:szCs w:val="22"/>
            </w:rPr>
          </w:pPr>
          <w:hyperlink w:anchor="_Toc532644564" w:history="1">
            <w:r w:rsidR="001F5406" w:rsidRPr="00782AD4">
              <w:rPr>
                <w:rStyle w:val="af"/>
                <w:noProof/>
                <w14:scene3d>
                  <w14:camera w14:prst="orthographicFront"/>
                  <w14:lightRig w14:rig="threePt" w14:dir="t">
                    <w14:rot w14:lat="0" w14:lon="0" w14:rev="0"/>
                  </w14:lightRig>
                </w14:scene3d>
              </w:rPr>
              <w:t>1.2</w:t>
            </w:r>
            <w:r w:rsidR="001F5406" w:rsidRPr="00782AD4">
              <w:rPr>
                <w:rStyle w:val="af"/>
                <w:noProof/>
                <w:lang w:val="en-US"/>
              </w:rPr>
              <w:t xml:space="preserve"> Pandora</w:t>
            </w:r>
            <w:r w:rsidR="001F5406" w:rsidRPr="00782AD4">
              <w:rPr>
                <w:rStyle w:val="af"/>
                <w:noProof/>
              </w:rPr>
              <w:t xml:space="preserve"> </w:t>
            </w:r>
            <w:r w:rsidR="001F5406" w:rsidRPr="00782AD4">
              <w:rPr>
                <w:rStyle w:val="af"/>
                <w:noProof/>
                <w:lang w:val="en-US"/>
              </w:rPr>
              <w:t>Music</w:t>
            </w:r>
            <w:r w:rsidR="001F5406">
              <w:rPr>
                <w:noProof/>
                <w:webHidden/>
              </w:rPr>
              <w:tab/>
            </w:r>
            <w:r w:rsidR="001F5406">
              <w:rPr>
                <w:noProof/>
                <w:webHidden/>
              </w:rPr>
              <w:fldChar w:fldCharType="begin"/>
            </w:r>
            <w:r w:rsidR="001F5406">
              <w:rPr>
                <w:noProof/>
                <w:webHidden/>
              </w:rPr>
              <w:instrText xml:space="preserve"> PAGEREF _Toc532644564 \h </w:instrText>
            </w:r>
            <w:r w:rsidR="001F5406">
              <w:rPr>
                <w:noProof/>
                <w:webHidden/>
              </w:rPr>
            </w:r>
            <w:r w:rsidR="001F5406">
              <w:rPr>
                <w:noProof/>
                <w:webHidden/>
              </w:rPr>
              <w:fldChar w:fldCharType="separate"/>
            </w:r>
            <w:r w:rsidR="001F5406">
              <w:rPr>
                <w:noProof/>
                <w:webHidden/>
              </w:rPr>
              <w:t>11</w:t>
            </w:r>
            <w:r w:rsidR="001F5406">
              <w:rPr>
                <w:noProof/>
                <w:webHidden/>
              </w:rPr>
              <w:fldChar w:fldCharType="end"/>
            </w:r>
          </w:hyperlink>
        </w:p>
        <w:p w:rsidR="001F5406" w:rsidRDefault="00032624">
          <w:pPr>
            <w:pStyle w:val="33"/>
            <w:tabs>
              <w:tab w:val="right" w:leader="dot" w:pos="10195"/>
            </w:tabs>
            <w:rPr>
              <w:rFonts w:asciiTheme="minorHAnsi" w:eastAsiaTheme="minorEastAsia" w:hAnsiTheme="minorHAnsi" w:cstheme="minorBidi"/>
              <w:noProof/>
              <w:sz w:val="22"/>
              <w:szCs w:val="22"/>
            </w:rPr>
          </w:pPr>
          <w:hyperlink w:anchor="_Toc532644565" w:history="1">
            <w:r w:rsidR="001F5406" w:rsidRPr="00782AD4">
              <w:rPr>
                <w:rStyle w:val="af"/>
                <w:noProof/>
              </w:rPr>
              <w:t>Сопоставление песни к песне.</w:t>
            </w:r>
            <w:r w:rsidR="001F5406">
              <w:rPr>
                <w:noProof/>
                <w:webHidden/>
              </w:rPr>
              <w:tab/>
            </w:r>
            <w:r w:rsidR="001F5406">
              <w:rPr>
                <w:noProof/>
                <w:webHidden/>
              </w:rPr>
              <w:fldChar w:fldCharType="begin"/>
            </w:r>
            <w:r w:rsidR="001F5406">
              <w:rPr>
                <w:noProof/>
                <w:webHidden/>
              </w:rPr>
              <w:instrText xml:space="preserve"> PAGEREF _Toc532644565 \h </w:instrText>
            </w:r>
            <w:r w:rsidR="001F5406">
              <w:rPr>
                <w:noProof/>
                <w:webHidden/>
              </w:rPr>
            </w:r>
            <w:r w:rsidR="001F5406">
              <w:rPr>
                <w:noProof/>
                <w:webHidden/>
              </w:rPr>
              <w:fldChar w:fldCharType="separate"/>
            </w:r>
            <w:r w:rsidR="001F5406">
              <w:rPr>
                <w:noProof/>
                <w:webHidden/>
              </w:rPr>
              <w:t>11</w:t>
            </w:r>
            <w:r w:rsidR="001F5406">
              <w:rPr>
                <w:noProof/>
                <w:webHidden/>
              </w:rPr>
              <w:fldChar w:fldCharType="end"/>
            </w:r>
          </w:hyperlink>
        </w:p>
        <w:p w:rsidR="001F5406" w:rsidRDefault="00032624">
          <w:pPr>
            <w:pStyle w:val="33"/>
            <w:tabs>
              <w:tab w:val="right" w:leader="dot" w:pos="10195"/>
            </w:tabs>
            <w:rPr>
              <w:rFonts w:asciiTheme="minorHAnsi" w:eastAsiaTheme="minorEastAsia" w:hAnsiTheme="minorHAnsi" w:cstheme="minorBidi"/>
              <w:noProof/>
              <w:sz w:val="22"/>
              <w:szCs w:val="22"/>
            </w:rPr>
          </w:pPr>
          <w:hyperlink w:anchor="_Toc532644566" w:history="1">
            <w:r w:rsidR="001F5406" w:rsidRPr="00782AD4">
              <w:rPr>
                <w:rStyle w:val="af"/>
                <w:noProof/>
              </w:rPr>
              <w:t>Взвешенное соответствие</w:t>
            </w:r>
            <w:r w:rsidR="001F5406">
              <w:rPr>
                <w:noProof/>
                <w:webHidden/>
              </w:rPr>
              <w:tab/>
            </w:r>
            <w:r w:rsidR="001F5406">
              <w:rPr>
                <w:noProof/>
                <w:webHidden/>
              </w:rPr>
              <w:fldChar w:fldCharType="begin"/>
            </w:r>
            <w:r w:rsidR="001F5406">
              <w:rPr>
                <w:noProof/>
                <w:webHidden/>
              </w:rPr>
              <w:instrText xml:space="preserve"> PAGEREF _Toc532644566 \h </w:instrText>
            </w:r>
            <w:r w:rsidR="001F5406">
              <w:rPr>
                <w:noProof/>
                <w:webHidden/>
              </w:rPr>
            </w:r>
            <w:r w:rsidR="001F5406">
              <w:rPr>
                <w:noProof/>
                <w:webHidden/>
              </w:rPr>
              <w:fldChar w:fldCharType="separate"/>
            </w:r>
            <w:r w:rsidR="001F5406">
              <w:rPr>
                <w:noProof/>
                <w:webHidden/>
              </w:rPr>
              <w:t>12</w:t>
            </w:r>
            <w:r w:rsidR="001F5406">
              <w:rPr>
                <w:noProof/>
                <w:webHidden/>
              </w:rPr>
              <w:fldChar w:fldCharType="end"/>
            </w:r>
          </w:hyperlink>
        </w:p>
        <w:p w:rsidR="001F5406" w:rsidRDefault="00032624">
          <w:pPr>
            <w:pStyle w:val="33"/>
            <w:tabs>
              <w:tab w:val="right" w:leader="dot" w:pos="10195"/>
            </w:tabs>
            <w:rPr>
              <w:rFonts w:asciiTheme="minorHAnsi" w:eastAsiaTheme="minorEastAsia" w:hAnsiTheme="minorHAnsi" w:cstheme="minorBidi"/>
              <w:noProof/>
              <w:sz w:val="22"/>
              <w:szCs w:val="22"/>
            </w:rPr>
          </w:pPr>
          <w:hyperlink w:anchor="_Toc532644567" w:history="1">
            <w:r w:rsidR="001F5406" w:rsidRPr="00782AD4">
              <w:rPr>
                <w:rStyle w:val="af"/>
                <w:noProof/>
              </w:rPr>
              <w:t>Фокусное соответствие</w:t>
            </w:r>
            <w:r w:rsidR="001F5406">
              <w:rPr>
                <w:noProof/>
                <w:webHidden/>
              </w:rPr>
              <w:tab/>
            </w:r>
            <w:r w:rsidR="001F5406">
              <w:rPr>
                <w:noProof/>
                <w:webHidden/>
              </w:rPr>
              <w:fldChar w:fldCharType="begin"/>
            </w:r>
            <w:r w:rsidR="001F5406">
              <w:rPr>
                <w:noProof/>
                <w:webHidden/>
              </w:rPr>
              <w:instrText xml:space="preserve"> PAGEREF _Toc532644567 \h </w:instrText>
            </w:r>
            <w:r w:rsidR="001F5406">
              <w:rPr>
                <w:noProof/>
                <w:webHidden/>
              </w:rPr>
            </w:r>
            <w:r w:rsidR="001F5406">
              <w:rPr>
                <w:noProof/>
                <w:webHidden/>
              </w:rPr>
              <w:fldChar w:fldCharType="separate"/>
            </w:r>
            <w:r w:rsidR="001F5406">
              <w:rPr>
                <w:noProof/>
                <w:webHidden/>
              </w:rPr>
              <w:t>14</w:t>
            </w:r>
            <w:r w:rsidR="001F5406">
              <w:rPr>
                <w:noProof/>
                <w:webHidden/>
              </w:rPr>
              <w:fldChar w:fldCharType="end"/>
            </w:r>
          </w:hyperlink>
        </w:p>
        <w:p w:rsidR="001F5406" w:rsidRDefault="00032624">
          <w:pPr>
            <w:pStyle w:val="24"/>
            <w:rPr>
              <w:rFonts w:asciiTheme="minorHAnsi" w:eastAsiaTheme="minorEastAsia" w:hAnsiTheme="minorHAnsi" w:cstheme="minorBidi"/>
              <w:noProof/>
              <w:sz w:val="22"/>
              <w:szCs w:val="22"/>
            </w:rPr>
          </w:pPr>
          <w:hyperlink w:anchor="_Toc532644568" w:history="1">
            <w:r w:rsidR="001F5406" w:rsidRPr="00782AD4">
              <w:rPr>
                <w:rStyle w:val="af"/>
                <w:noProof/>
                <w14:scene3d>
                  <w14:camera w14:prst="orthographicFront"/>
                  <w14:lightRig w14:rig="threePt" w14:dir="t">
                    <w14:rot w14:lat="0" w14:lon="0" w14:rev="0"/>
                  </w14:lightRig>
                </w14:scene3d>
              </w:rPr>
              <w:t>1.3</w:t>
            </w:r>
            <w:r w:rsidR="001F5406" w:rsidRPr="00782AD4">
              <w:rPr>
                <w:rStyle w:val="af"/>
                <w:noProof/>
                <w:lang w:val="en-US"/>
              </w:rPr>
              <w:t xml:space="preserve"> Amazon</w:t>
            </w:r>
            <w:r w:rsidR="001F5406" w:rsidRPr="00782AD4">
              <w:rPr>
                <w:rStyle w:val="af"/>
                <w:noProof/>
              </w:rPr>
              <w:t xml:space="preserve"> </w:t>
            </w:r>
            <w:r w:rsidR="001F5406" w:rsidRPr="00782AD4">
              <w:rPr>
                <w:rStyle w:val="af"/>
                <w:noProof/>
                <w:lang w:val="en-US"/>
              </w:rPr>
              <w:t>Music</w:t>
            </w:r>
            <w:r w:rsidR="001F5406">
              <w:rPr>
                <w:noProof/>
                <w:webHidden/>
              </w:rPr>
              <w:tab/>
            </w:r>
            <w:r w:rsidR="001F5406">
              <w:rPr>
                <w:noProof/>
                <w:webHidden/>
              </w:rPr>
              <w:fldChar w:fldCharType="begin"/>
            </w:r>
            <w:r w:rsidR="001F5406">
              <w:rPr>
                <w:noProof/>
                <w:webHidden/>
              </w:rPr>
              <w:instrText xml:space="preserve"> PAGEREF _Toc532644568 \h </w:instrText>
            </w:r>
            <w:r w:rsidR="001F5406">
              <w:rPr>
                <w:noProof/>
                <w:webHidden/>
              </w:rPr>
            </w:r>
            <w:r w:rsidR="001F5406">
              <w:rPr>
                <w:noProof/>
                <w:webHidden/>
              </w:rPr>
              <w:fldChar w:fldCharType="separate"/>
            </w:r>
            <w:r w:rsidR="001F5406">
              <w:rPr>
                <w:noProof/>
                <w:webHidden/>
              </w:rPr>
              <w:t>14</w:t>
            </w:r>
            <w:r w:rsidR="001F5406">
              <w:rPr>
                <w:noProof/>
                <w:webHidden/>
              </w:rPr>
              <w:fldChar w:fldCharType="end"/>
            </w:r>
          </w:hyperlink>
        </w:p>
        <w:p w:rsidR="001F5406" w:rsidRDefault="00032624">
          <w:pPr>
            <w:pStyle w:val="33"/>
            <w:tabs>
              <w:tab w:val="right" w:leader="dot" w:pos="10195"/>
            </w:tabs>
            <w:rPr>
              <w:rFonts w:asciiTheme="minorHAnsi" w:eastAsiaTheme="minorEastAsia" w:hAnsiTheme="minorHAnsi" w:cstheme="minorBidi"/>
              <w:noProof/>
              <w:sz w:val="22"/>
              <w:szCs w:val="22"/>
            </w:rPr>
          </w:pPr>
          <w:hyperlink w:anchor="_Toc532644569" w:history="1">
            <w:r w:rsidR="001F5406" w:rsidRPr="00782AD4">
              <w:rPr>
                <w:rStyle w:val="af"/>
                <w:noProof/>
                <w:lang w:val="en-US"/>
              </w:rPr>
              <w:t>Jaccard</w:t>
            </w:r>
            <w:r w:rsidR="001F5406" w:rsidRPr="00782AD4">
              <w:rPr>
                <w:rStyle w:val="af"/>
                <w:noProof/>
              </w:rPr>
              <w:t xml:space="preserve"> </w:t>
            </w:r>
            <w:r w:rsidR="001F5406" w:rsidRPr="00782AD4">
              <w:rPr>
                <w:rStyle w:val="af"/>
                <w:noProof/>
                <w:lang w:val="en-US"/>
              </w:rPr>
              <w:t>Swap</w:t>
            </w:r>
            <w:r w:rsidR="001F5406" w:rsidRPr="00782AD4">
              <w:rPr>
                <w:rStyle w:val="af"/>
                <w:noProof/>
              </w:rPr>
              <w:t xml:space="preserve"> </w:t>
            </w:r>
            <w:r w:rsidR="001F5406" w:rsidRPr="00782AD4">
              <w:rPr>
                <w:rStyle w:val="af"/>
                <w:noProof/>
                <w:lang w:val="en-US"/>
              </w:rPr>
              <w:t>Diversity</w:t>
            </w:r>
            <w:r w:rsidR="001F5406">
              <w:rPr>
                <w:noProof/>
                <w:webHidden/>
              </w:rPr>
              <w:tab/>
            </w:r>
            <w:r w:rsidR="001F5406">
              <w:rPr>
                <w:noProof/>
                <w:webHidden/>
              </w:rPr>
              <w:fldChar w:fldCharType="begin"/>
            </w:r>
            <w:r w:rsidR="001F5406">
              <w:rPr>
                <w:noProof/>
                <w:webHidden/>
              </w:rPr>
              <w:instrText xml:space="preserve"> PAGEREF _Toc532644569 \h </w:instrText>
            </w:r>
            <w:r w:rsidR="001F5406">
              <w:rPr>
                <w:noProof/>
                <w:webHidden/>
              </w:rPr>
            </w:r>
            <w:r w:rsidR="001F5406">
              <w:rPr>
                <w:noProof/>
                <w:webHidden/>
              </w:rPr>
              <w:fldChar w:fldCharType="separate"/>
            </w:r>
            <w:r w:rsidR="001F5406">
              <w:rPr>
                <w:noProof/>
                <w:webHidden/>
              </w:rPr>
              <w:t>16</w:t>
            </w:r>
            <w:r w:rsidR="001F5406">
              <w:rPr>
                <w:noProof/>
                <w:webHidden/>
              </w:rPr>
              <w:fldChar w:fldCharType="end"/>
            </w:r>
          </w:hyperlink>
        </w:p>
        <w:p w:rsidR="001F5406" w:rsidRDefault="00032624">
          <w:pPr>
            <w:pStyle w:val="33"/>
            <w:tabs>
              <w:tab w:val="right" w:leader="dot" w:pos="10195"/>
            </w:tabs>
            <w:rPr>
              <w:rFonts w:asciiTheme="minorHAnsi" w:eastAsiaTheme="minorEastAsia" w:hAnsiTheme="minorHAnsi" w:cstheme="minorBidi"/>
              <w:noProof/>
              <w:sz w:val="22"/>
              <w:szCs w:val="22"/>
            </w:rPr>
          </w:pPr>
          <w:hyperlink w:anchor="_Toc532644570" w:history="1">
            <w:r w:rsidR="001F5406" w:rsidRPr="00782AD4">
              <w:rPr>
                <w:rStyle w:val="af"/>
                <w:noProof/>
                <w:lang w:val="en-US"/>
              </w:rPr>
              <w:t>Submodular</w:t>
            </w:r>
            <w:r w:rsidR="001F5406" w:rsidRPr="00782AD4">
              <w:rPr>
                <w:rStyle w:val="af"/>
                <w:noProof/>
              </w:rPr>
              <w:t xml:space="preserve"> </w:t>
            </w:r>
            <w:r w:rsidR="001F5406" w:rsidRPr="00782AD4">
              <w:rPr>
                <w:rStyle w:val="af"/>
                <w:noProof/>
                <w:lang w:val="en-US"/>
              </w:rPr>
              <w:t>Diversity</w:t>
            </w:r>
            <w:r w:rsidR="001F5406">
              <w:rPr>
                <w:noProof/>
                <w:webHidden/>
              </w:rPr>
              <w:tab/>
            </w:r>
            <w:r w:rsidR="001F5406">
              <w:rPr>
                <w:noProof/>
                <w:webHidden/>
              </w:rPr>
              <w:fldChar w:fldCharType="begin"/>
            </w:r>
            <w:r w:rsidR="001F5406">
              <w:rPr>
                <w:noProof/>
                <w:webHidden/>
              </w:rPr>
              <w:instrText xml:space="preserve"> PAGEREF _Toc532644570 \h </w:instrText>
            </w:r>
            <w:r w:rsidR="001F5406">
              <w:rPr>
                <w:noProof/>
                <w:webHidden/>
              </w:rPr>
            </w:r>
            <w:r w:rsidR="001F5406">
              <w:rPr>
                <w:noProof/>
                <w:webHidden/>
              </w:rPr>
              <w:fldChar w:fldCharType="separate"/>
            </w:r>
            <w:r w:rsidR="001F5406">
              <w:rPr>
                <w:noProof/>
                <w:webHidden/>
              </w:rPr>
              <w:t>16</w:t>
            </w:r>
            <w:r w:rsidR="001F5406">
              <w:rPr>
                <w:noProof/>
                <w:webHidden/>
              </w:rPr>
              <w:fldChar w:fldCharType="end"/>
            </w:r>
          </w:hyperlink>
        </w:p>
        <w:p w:rsidR="001F5406" w:rsidRDefault="00032624">
          <w:pPr>
            <w:pStyle w:val="24"/>
            <w:rPr>
              <w:rFonts w:asciiTheme="minorHAnsi" w:eastAsiaTheme="minorEastAsia" w:hAnsiTheme="minorHAnsi" w:cstheme="minorBidi"/>
              <w:noProof/>
              <w:sz w:val="22"/>
              <w:szCs w:val="22"/>
            </w:rPr>
          </w:pPr>
          <w:hyperlink w:anchor="_Toc532644571" w:history="1">
            <w:r w:rsidR="001F5406" w:rsidRPr="00782AD4">
              <w:rPr>
                <w:rStyle w:val="af"/>
                <w:noProof/>
                <w14:scene3d>
                  <w14:camera w14:prst="orthographicFront"/>
                  <w14:lightRig w14:rig="threePt" w14:dir="t">
                    <w14:rot w14:lat="0" w14:lon="0" w14:rev="0"/>
                  </w14:lightRig>
                </w14:scene3d>
              </w:rPr>
              <w:t>1.4</w:t>
            </w:r>
            <w:r w:rsidR="001F5406" w:rsidRPr="00782AD4">
              <w:rPr>
                <w:rStyle w:val="af"/>
                <w:noProof/>
              </w:rPr>
              <w:t xml:space="preserve"> Выделение функциональных требований в виде Use-case диаграммы UML</w:t>
            </w:r>
            <w:r w:rsidR="001F5406">
              <w:rPr>
                <w:noProof/>
                <w:webHidden/>
              </w:rPr>
              <w:tab/>
            </w:r>
            <w:r w:rsidR="001F5406">
              <w:rPr>
                <w:noProof/>
                <w:webHidden/>
              </w:rPr>
              <w:fldChar w:fldCharType="begin"/>
            </w:r>
            <w:r w:rsidR="001F5406">
              <w:rPr>
                <w:noProof/>
                <w:webHidden/>
              </w:rPr>
              <w:instrText xml:space="preserve"> PAGEREF _Toc532644571 \h </w:instrText>
            </w:r>
            <w:r w:rsidR="001F5406">
              <w:rPr>
                <w:noProof/>
                <w:webHidden/>
              </w:rPr>
            </w:r>
            <w:r w:rsidR="001F5406">
              <w:rPr>
                <w:noProof/>
                <w:webHidden/>
              </w:rPr>
              <w:fldChar w:fldCharType="separate"/>
            </w:r>
            <w:r w:rsidR="001F5406">
              <w:rPr>
                <w:noProof/>
                <w:webHidden/>
              </w:rPr>
              <w:t>19</w:t>
            </w:r>
            <w:r w:rsidR="001F5406">
              <w:rPr>
                <w:noProof/>
                <w:webHidden/>
              </w:rPr>
              <w:fldChar w:fldCharType="end"/>
            </w:r>
          </w:hyperlink>
        </w:p>
        <w:p w:rsidR="001F5406" w:rsidRDefault="00032624">
          <w:pPr>
            <w:pStyle w:val="16"/>
            <w:tabs>
              <w:tab w:val="right" w:leader="dot" w:pos="10195"/>
            </w:tabs>
            <w:rPr>
              <w:rFonts w:asciiTheme="minorHAnsi" w:eastAsiaTheme="minorEastAsia" w:hAnsiTheme="minorHAnsi" w:cstheme="minorBidi"/>
              <w:noProof/>
              <w:sz w:val="22"/>
              <w:szCs w:val="22"/>
            </w:rPr>
          </w:pPr>
          <w:hyperlink w:anchor="_Toc532644572" w:history="1">
            <w:r w:rsidR="001F5406" w:rsidRPr="00782AD4">
              <w:rPr>
                <w:rStyle w:val="af"/>
                <w:noProof/>
                <w14:scene3d>
                  <w14:camera w14:prst="orthographicFront"/>
                  <w14:lightRig w14:rig="threePt" w14:dir="t">
                    <w14:rot w14:lat="0" w14:lon="0" w14:rev="0"/>
                  </w14:lightRig>
                </w14:scene3d>
              </w:rPr>
              <w:t>2.</w:t>
            </w:r>
            <w:r w:rsidR="001F5406" w:rsidRPr="00782AD4">
              <w:rPr>
                <w:rStyle w:val="af"/>
                <w:noProof/>
              </w:rPr>
              <w:t xml:space="preserve"> Специальный раздел</w:t>
            </w:r>
            <w:r w:rsidR="001F5406">
              <w:rPr>
                <w:noProof/>
                <w:webHidden/>
              </w:rPr>
              <w:tab/>
            </w:r>
            <w:r w:rsidR="001F5406">
              <w:rPr>
                <w:noProof/>
                <w:webHidden/>
              </w:rPr>
              <w:fldChar w:fldCharType="begin"/>
            </w:r>
            <w:r w:rsidR="001F5406">
              <w:rPr>
                <w:noProof/>
                <w:webHidden/>
              </w:rPr>
              <w:instrText xml:space="preserve"> PAGEREF _Toc532644572 \h </w:instrText>
            </w:r>
            <w:r w:rsidR="001F5406">
              <w:rPr>
                <w:noProof/>
                <w:webHidden/>
              </w:rPr>
            </w:r>
            <w:r w:rsidR="001F5406">
              <w:rPr>
                <w:noProof/>
                <w:webHidden/>
              </w:rPr>
              <w:fldChar w:fldCharType="separate"/>
            </w:r>
            <w:r w:rsidR="001F5406">
              <w:rPr>
                <w:noProof/>
                <w:webHidden/>
              </w:rPr>
              <w:t>21</w:t>
            </w:r>
            <w:r w:rsidR="001F5406">
              <w:rPr>
                <w:noProof/>
                <w:webHidden/>
              </w:rPr>
              <w:fldChar w:fldCharType="end"/>
            </w:r>
          </w:hyperlink>
        </w:p>
        <w:p w:rsidR="001F5406" w:rsidRDefault="00032624">
          <w:pPr>
            <w:pStyle w:val="24"/>
            <w:rPr>
              <w:rFonts w:asciiTheme="minorHAnsi" w:eastAsiaTheme="minorEastAsia" w:hAnsiTheme="minorHAnsi" w:cstheme="minorBidi"/>
              <w:noProof/>
              <w:sz w:val="22"/>
              <w:szCs w:val="22"/>
            </w:rPr>
          </w:pPr>
          <w:hyperlink w:anchor="_Toc532644573" w:history="1">
            <w:r w:rsidR="001F5406" w:rsidRPr="00782AD4">
              <w:rPr>
                <w:rStyle w:val="af"/>
                <w:noProof/>
                <w14:scene3d>
                  <w14:camera w14:prst="orthographicFront"/>
                  <w14:lightRig w14:rig="threePt" w14:dir="t">
                    <w14:rot w14:lat="0" w14:lon="0" w14:rev="0"/>
                  </w14:lightRig>
                </w14:scene3d>
              </w:rPr>
              <w:t>1.5</w:t>
            </w:r>
            <w:r w:rsidR="001F5406" w:rsidRPr="00782AD4">
              <w:rPr>
                <w:rStyle w:val="af"/>
                <w:noProof/>
              </w:rPr>
              <w:t xml:space="preserve"> Диаграмма деятельности</w:t>
            </w:r>
            <w:r w:rsidR="001F5406">
              <w:rPr>
                <w:noProof/>
                <w:webHidden/>
              </w:rPr>
              <w:tab/>
            </w:r>
            <w:r w:rsidR="001F5406">
              <w:rPr>
                <w:noProof/>
                <w:webHidden/>
              </w:rPr>
              <w:fldChar w:fldCharType="begin"/>
            </w:r>
            <w:r w:rsidR="001F5406">
              <w:rPr>
                <w:noProof/>
                <w:webHidden/>
              </w:rPr>
              <w:instrText xml:space="preserve"> PAGEREF _Toc532644573 \h </w:instrText>
            </w:r>
            <w:r w:rsidR="001F5406">
              <w:rPr>
                <w:noProof/>
                <w:webHidden/>
              </w:rPr>
            </w:r>
            <w:r w:rsidR="001F5406">
              <w:rPr>
                <w:noProof/>
                <w:webHidden/>
              </w:rPr>
              <w:fldChar w:fldCharType="separate"/>
            </w:r>
            <w:r w:rsidR="001F5406">
              <w:rPr>
                <w:noProof/>
                <w:webHidden/>
              </w:rPr>
              <w:t>21</w:t>
            </w:r>
            <w:r w:rsidR="001F5406">
              <w:rPr>
                <w:noProof/>
                <w:webHidden/>
              </w:rPr>
              <w:fldChar w:fldCharType="end"/>
            </w:r>
          </w:hyperlink>
        </w:p>
        <w:p w:rsidR="001F5406" w:rsidRDefault="00032624">
          <w:pPr>
            <w:pStyle w:val="24"/>
            <w:rPr>
              <w:rFonts w:asciiTheme="minorHAnsi" w:eastAsiaTheme="minorEastAsia" w:hAnsiTheme="minorHAnsi" w:cstheme="minorBidi"/>
              <w:noProof/>
              <w:sz w:val="22"/>
              <w:szCs w:val="22"/>
            </w:rPr>
          </w:pPr>
          <w:hyperlink w:anchor="_Toc532644574" w:history="1">
            <w:r w:rsidR="001F5406" w:rsidRPr="00782AD4">
              <w:rPr>
                <w:rStyle w:val="af"/>
                <w:noProof/>
                <w14:scene3d>
                  <w14:camera w14:prst="orthographicFront"/>
                  <w14:lightRig w14:rig="threePt" w14:dir="t">
                    <w14:rot w14:lat="0" w14:lon="0" w14:rev="0"/>
                  </w14:lightRig>
                </w14:scene3d>
              </w:rPr>
              <w:t>1.6</w:t>
            </w:r>
            <w:r w:rsidR="001F5406" w:rsidRPr="00782AD4">
              <w:rPr>
                <w:rStyle w:val="af"/>
                <w:noProof/>
              </w:rPr>
              <w:t xml:space="preserve"> Диаграмма классов</w:t>
            </w:r>
            <w:r w:rsidR="001F5406">
              <w:rPr>
                <w:noProof/>
                <w:webHidden/>
              </w:rPr>
              <w:tab/>
            </w:r>
            <w:r w:rsidR="001F5406">
              <w:rPr>
                <w:noProof/>
                <w:webHidden/>
              </w:rPr>
              <w:fldChar w:fldCharType="begin"/>
            </w:r>
            <w:r w:rsidR="001F5406">
              <w:rPr>
                <w:noProof/>
                <w:webHidden/>
              </w:rPr>
              <w:instrText xml:space="preserve"> PAGEREF _Toc532644574 \h </w:instrText>
            </w:r>
            <w:r w:rsidR="001F5406">
              <w:rPr>
                <w:noProof/>
                <w:webHidden/>
              </w:rPr>
            </w:r>
            <w:r w:rsidR="001F5406">
              <w:rPr>
                <w:noProof/>
                <w:webHidden/>
              </w:rPr>
              <w:fldChar w:fldCharType="separate"/>
            </w:r>
            <w:r w:rsidR="001F5406">
              <w:rPr>
                <w:noProof/>
                <w:webHidden/>
              </w:rPr>
              <w:t>22</w:t>
            </w:r>
            <w:r w:rsidR="001F5406">
              <w:rPr>
                <w:noProof/>
                <w:webHidden/>
              </w:rPr>
              <w:fldChar w:fldCharType="end"/>
            </w:r>
          </w:hyperlink>
        </w:p>
        <w:p w:rsidR="001F5406" w:rsidRDefault="00032624">
          <w:pPr>
            <w:pStyle w:val="24"/>
            <w:rPr>
              <w:rFonts w:asciiTheme="minorHAnsi" w:eastAsiaTheme="minorEastAsia" w:hAnsiTheme="minorHAnsi" w:cstheme="minorBidi"/>
              <w:noProof/>
              <w:sz w:val="22"/>
              <w:szCs w:val="22"/>
            </w:rPr>
          </w:pPr>
          <w:hyperlink w:anchor="_Toc532644575" w:history="1">
            <w:r w:rsidR="001F5406" w:rsidRPr="00782AD4">
              <w:rPr>
                <w:rStyle w:val="af"/>
                <w:noProof/>
                <w14:scene3d>
                  <w14:camera w14:prst="orthographicFront"/>
                  <w14:lightRig w14:rig="threePt" w14:dir="t">
                    <w14:rot w14:lat="0" w14:lon="0" w14:rev="0"/>
                  </w14:lightRig>
                </w14:scene3d>
              </w:rPr>
              <w:t>1.7</w:t>
            </w:r>
            <w:r w:rsidR="001F5406" w:rsidRPr="00782AD4">
              <w:rPr>
                <w:rStyle w:val="af"/>
                <w:noProof/>
              </w:rPr>
              <w:t xml:space="preserve"> Диаграмма последовательности</w:t>
            </w:r>
            <w:r w:rsidR="001F5406">
              <w:rPr>
                <w:noProof/>
                <w:webHidden/>
              </w:rPr>
              <w:tab/>
            </w:r>
            <w:r w:rsidR="001F5406">
              <w:rPr>
                <w:noProof/>
                <w:webHidden/>
              </w:rPr>
              <w:fldChar w:fldCharType="begin"/>
            </w:r>
            <w:r w:rsidR="001F5406">
              <w:rPr>
                <w:noProof/>
                <w:webHidden/>
              </w:rPr>
              <w:instrText xml:space="preserve"> PAGEREF _Toc532644575 \h </w:instrText>
            </w:r>
            <w:r w:rsidR="001F5406">
              <w:rPr>
                <w:noProof/>
                <w:webHidden/>
              </w:rPr>
            </w:r>
            <w:r w:rsidR="001F5406">
              <w:rPr>
                <w:noProof/>
                <w:webHidden/>
              </w:rPr>
              <w:fldChar w:fldCharType="separate"/>
            </w:r>
            <w:r w:rsidR="001F5406">
              <w:rPr>
                <w:noProof/>
                <w:webHidden/>
              </w:rPr>
              <w:t>23</w:t>
            </w:r>
            <w:r w:rsidR="001F5406">
              <w:rPr>
                <w:noProof/>
                <w:webHidden/>
              </w:rPr>
              <w:fldChar w:fldCharType="end"/>
            </w:r>
          </w:hyperlink>
        </w:p>
        <w:p w:rsidR="001F5406" w:rsidRDefault="00032624">
          <w:pPr>
            <w:pStyle w:val="24"/>
            <w:rPr>
              <w:rFonts w:asciiTheme="minorHAnsi" w:eastAsiaTheme="minorEastAsia" w:hAnsiTheme="minorHAnsi" w:cstheme="minorBidi"/>
              <w:noProof/>
              <w:sz w:val="22"/>
              <w:szCs w:val="22"/>
            </w:rPr>
          </w:pPr>
          <w:hyperlink w:anchor="_Toc532644576" w:history="1">
            <w:r w:rsidR="001F5406" w:rsidRPr="00782AD4">
              <w:rPr>
                <w:rStyle w:val="af"/>
                <w:noProof/>
                <w14:scene3d>
                  <w14:camera w14:prst="orthographicFront"/>
                  <w14:lightRig w14:rig="threePt" w14:dir="t">
                    <w14:rot w14:lat="0" w14:lon="0" w14:rev="0"/>
                  </w14:lightRig>
                </w14:scene3d>
              </w:rPr>
              <w:t>1.8</w:t>
            </w:r>
            <w:r w:rsidR="001F5406" w:rsidRPr="00782AD4">
              <w:rPr>
                <w:rStyle w:val="af"/>
                <w:noProof/>
              </w:rPr>
              <w:t xml:space="preserve"> Компонентная диаграмма</w:t>
            </w:r>
            <w:r w:rsidR="001F5406">
              <w:rPr>
                <w:noProof/>
                <w:webHidden/>
              </w:rPr>
              <w:tab/>
            </w:r>
            <w:r w:rsidR="001F5406">
              <w:rPr>
                <w:noProof/>
                <w:webHidden/>
              </w:rPr>
              <w:fldChar w:fldCharType="begin"/>
            </w:r>
            <w:r w:rsidR="001F5406">
              <w:rPr>
                <w:noProof/>
                <w:webHidden/>
              </w:rPr>
              <w:instrText xml:space="preserve"> PAGEREF _Toc532644576 \h </w:instrText>
            </w:r>
            <w:r w:rsidR="001F5406">
              <w:rPr>
                <w:noProof/>
                <w:webHidden/>
              </w:rPr>
            </w:r>
            <w:r w:rsidR="001F5406">
              <w:rPr>
                <w:noProof/>
                <w:webHidden/>
              </w:rPr>
              <w:fldChar w:fldCharType="separate"/>
            </w:r>
            <w:r w:rsidR="001F5406">
              <w:rPr>
                <w:noProof/>
                <w:webHidden/>
              </w:rPr>
              <w:t>25</w:t>
            </w:r>
            <w:r w:rsidR="001F5406">
              <w:rPr>
                <w:noProof/>
                <w:webHidden/>
              </w:rPr>
              <w:fldChar w:fldCharType="end"/>
            </w:r>
          </w:hyperlink>
        </w:p>
        <w:p w:rsidR="001F5406" w:rsidRDefault="00032624">
          <w:pPr>
            <w:pStyle w:val="16"/>
            <w:tabs>
              <w:tab w:val="right" w:leader="dot" w:pos="10195"/>
            </w:tabs>
            <w:rPr>
              <w:rFonts w:asciiTheme="minorHAnsi" w:eastAsiaTheme="minorEastAsia" w:hAnsiTheme="minorHAnsi" w:cstheme="minorBidi"/>
              <w:noProof/>
              <w:sz w:val="22"/>
              <w:szCs w:val="22"/>
            </w:rPr>
          </w:pPr>
          <w:hyperlink w:anchor="_Toc532644577" w:history="1">
            <w:r w:rsidR="001F5406" w:rsidRPr="00782AD4">
              <w:rPr>
                <w:rStyle w:val="af"/>
                <w:noProof/>
                <w14:scene3d>
                  <w14:camera w14:prst="orthographicFront"/>
                  <w14:lightRig w14:rig="threePt" w14:dir="t">
                    <w14:rot w14:lat="0" w14:lon="0" w14:rev="0"/>
                  </w14:lightRig>
                </w14:scene3d>
              </w:rPr>
              <w:t>3.</w:t>
            </w:r>
            <w:r w:rsidR="001F5406" w:rsidRPr="00782AD4">
              <w:rPr>
                <w:rStyle w:val="af"/>
                <w:noProof/>
              </w:rPr>
              <w:t xml:space="preserve"> Заключение</w:t>
            </w:r>
            <w:r w:rsidR="001F5406">
              <w:rPr>
                <w:noProof/>
                <w:webHidden/>
              </w:rPr>
              <w:tab/>
            </w:r>
            <w:r w:rsidR="001F5406">
              <w:rPr>
                <w:noProof/>
                <w:webHidden/>
              </w:rPr>
              <w:fldChar w:fldCharType="begin"/>
            </w:r>
            <w:r w:rsidR="001F5406">
              <w:rPr>
                <w:noProof/>
                <w:webHidden/>
              </w:rPr>
              <w:instrText xml:space="preserve"> PAGEREF _Toc532644577 \h </w:instrText>
            </w:r>
            <w:r w:rsidR="001F5406">
              <w:rPr>
                <w:noProof/>
                <w:webHidden/>
              </w:rPr>
            </w:r>
            <w:r w:rsidR="001F5406">
              <w:rPr>
                <w:noProof/>
                <w:webHidden/>
              </w:rPr>
              <w:fldChar w:fldCharType="separate"/>
            </w:r>
            <w:r w:rsidR="001F5406">
              <w:rPr>
                <w:noProof/>
                <w:webHidden/>
              </w:rPr>
              <w:t>26</w:t>
            </w:r>
            <w:r w:rsidR="001F5406">
              <w:rPr>
                <w:noProof/>
                <w:webHidden/>
              </w:rPr>
              <w:fldChar w:fldCharType="end"/>
            </w:r>
          </w:hyperlink>
        </w:p>
        <w:p w:rsidR="001F5406" w:rsidRDefault="00032624">
          <w:pPr>
            <w:pStyle w:val="16"/>
            <w:tabs>
              <w:tab w:val="right" w:leader="dot" w:pos="10195"/>
            </w:tabs>
            <w:rPr>
              <w:rFonts w:asciiTheme="minorHAnsi" w:eastAsiaTheme="minorEastAsia" w:hAnsiTheme="minorHAnsi" w:cstheme="minorBidi"/>
              <w:noProof/>
              <w:sz w:val="22"/>
              <w:szCs w:val="22"/>
            </w:rPr>
          </w:pPr>
          <w:hyperlink w:anchor="_Toc532644578" w:history="1">
            <w:r w:rsidR="001F5406" w:rsidRPr="00782AD4">
              <w:rPr>
                <w:rStyle w:val="af"/>
                <w:noProof/>
              </w:rPr>
              <w:t>Список литературы</w:t>
            </w:r>
            <w:r w:rsidR="001F5406">
              <w:rPr>
                <w:noProof/>
                <w:webHidden/>
              </w:rPr>
              <w:tab/>
            </w:r>
            <w:r w:rsidR="001F5406">
              <w:rPr>
                <w:noProof/>
                <w:webHidden/>
              </w:rPr>
              <w:fldChar w:fldCharType="begin"/>
            </w:r>
            <w:r w:rsidR="001F5406">
              <w:rPr>
                <w:noProof/>
                <w:webHidden/>
              </w:rPr>
              <w:instrText xml:space="preserve"> PAGEREF _Toc532644578 \h </w:instrText>
            </w:r>
            <w:r w:rsidR="001F5406">
              <w:rPr>
                <w:noProof/>
                <w:webHidden/>
              </w:rPr>
            </w:r>
            <w:r w:rsidR="001F5406">
              <w:rPr>
                <w:noProof/>
                <w:webHidden/>
              </w:rPr>
              <w:fldChar w:fldCharType="separate"/>
            </w:r>
            <w:r w:rsidR="001F5406">
              <w:rPr>
                <w:noProof/>
                <w:webHidden/>
              </w:rPr>
              <w:t>27</w:t>
            </w:r>
            <w:r w:rsidR="001F5406">
              <w:rPr>
                <w:noProof/>
                <w:webHidden/>
              </w:rPr>
              <w:fldChar w:fldCharType="end"/>
            </w:r>
          </w:hyperlink>
        </w:p>
        <w:p w:rsidR="00623914" w:rsidRPr="00DA0DBC" w:rsidRDefault="00623914" w:rsidP="00565A92">
          <w:pPr>
            <w:ind w:firstLine="0"/>
          </w:pPr>
          <w:r w:rsidRPr="00DA0DBC">
            <w:rPr>
              <w:b/>
              <w:bCs/>
              <w:noProof/>
              <w:szCs w:val="28"/>
            </w:rPr>
            <w:fldChar w:fldCharType="end"/>
          </w:r>
        </w:p>
      </w:sdtContent>
    </w:sdt>
    <w:p w:rsidR="00623914" w:rsidRPr="00DA0DBC" w:rsidRDefault="00623914" w:rsidP="00623914">
      <w:pPr>
        <w:rPr>
          <w:b/>
          <w:kern w:val="32"/>
          <w:szCs w:val="32"/>
        </w:rPr>
      </w:pPr>
      <w:r w:rsidRPr="00DA0DBC">
        <w:rPr>
          <w:bCs/>
        </w:rPr>
        <w:br w:type="page"/>
      </w:r>
    </w:p>
    <w:p w:rsidR="00623914" w:rsidRPr="00356E66" w:rsidRDefault="00623914" w:rsidP="00C61090">
      <w:pPr>
        <w:pStyle w:val="ad"/>
      </w:pPr>
      <w:bookmarkStart w:id="1" w:name="_Toc532644558"/>
      <w:r w:rsidRPr="00356E66">
        <w:lastRenderedPageBreak/>
        <w:t>Введение</w:t>
      </w:r>
      <w:bookmarkEnd w:id="1"/>
    </w:p>
    <w:p w:rsidR="00614225" w:rsidRDefault="00614225" w:rsidP="00614225">
      <w:pPr>
        <w:rPr>
          <w:szCs w:val="28"/>
        </w:rPr>
      </w:pPr>
      <w:r w:rsidRPr="00421DDC">
        <w:rPr>
          <w:szCs w:val="28"/>
        </w:rPr>
        <w:t xml:space="preserve">Наступил момент, когда мобильные приложения </w:t>
      </w:r>
      <w:r>
        <w:rPr>
          <w:szCs w:val="28"/>
        </w:rPr>
        <w:t>глубоко</w:t>
      </w:r>
      <w:r w:rsidRPr="00421DDC">
        <w:rPr>
          <w:szCs w:val="28"/>
        </w:rPr>
        <w:t xml:space="preserve"> проникли в жизнь человека. Они дополняют возможности и облегчают работу в различных сферах деятельности. Это также касается развлечений, отдыха, ухода за здоровьем и т. д. </w:t>
      </w:r>
    </w:p>
    <w:p w:rsidR="00614225" w:rsidRPr="00A537F5" w:rsidRDefault="00614225" w:rsidP="00614225">
      <w:pPr>
        <w:rPr>
          <w:szCs w:val="28"/>
        </w:rPr>
      </w:pPr>
      <w:r w:rsidRPr="00A537F5">
        <w:rPr>
          <w:szCs w:val="28"/>
        </w:rPr>
        <w:t>Любое мобильное приложение – это визитка, которая вручается постоянным клиентам, и оно должно решать одну из трех задач пользователя:</w:t>
      </w:r>
    </w:p>
    <w:p w:rsidR="00614225" w:rsidRPr="006D0841" w:rsidRDefault="00614225" w:rsidP="005756A1">
      <w:pPr>
        <w:pStyle w:val="afe"/>
        <w:numPr>
          <w:ilvl w:val="0"/>
          <w:numId w:val="7"/>
        </w:numPr>
      </w:pPr>
      <w:r w:rsidRPr="006D0841">
        <w:t>увлекательное времяпровождение;</w:t>
      </w:r>
    </w:p>
    <w:p w:rsidR="00614225" w:rsidRPr="006D0841" w:rsidRDefault="00614225" w:rsidP="005756A1">
      <w:pPr>
        <w:pStyle w:val="afe"/>
        <w:numPr>
          <w:ilvl w:val="0"/>
          <w:numId w:val="7"/>
        </w:numPr>
      </w:pPr>
      <w:r w:rsidRPr="006D0841">
        <w:t>осуществление доступа в интернет за неимением других способов;</w:t>
      </w:r>
    </w:p>
    <w:p w:rsidR="00614225" w:rsidRPr="006D0841" w:rsidRDefault="00614225" w:rsidP="005756A1">
      <w:pPr>
        <w:pStyle w:val="afe"/>
        <w:numPr>
          <w:ilvl w:val="0"/>
          <w:numId w:val="7"/>
        </w:numPr>
      </w:pPr>
      <w:r w:rsidRPr="006D0841">
        <w:t xml:space="preserve">возможность получить нужную информацию в короткий промежуток времени. </w:t>
      </w:r>
    </w:p>
    <w:p w:rsidR="00614225" w:rsidRPr="007E4F46" w:rsidRDefault="00614225" w:rsidP="00614225">
      <w:pPr>
        <w:rPr>
          <w:szCs w:val="28"/>
        </w:rPr>
      </w:pPr>
      <w:r w:rsidRPr="007E4F46">
        <w:rPr>
          <w:szCs w:val="28"/>
        </w:rPr>
        <w:t xml:space="preserve">Мобильные пользователи получают доступ к 30 приложениям ежемесячно. Эти 30 приложений составляют примерно одну треть от половины приложений, установленных пользователями на смартфонах. И использование этих приложений - ежедневная привычка, так как люди теперь запускают в среднем по меньшей мере 9 приложений в день по данным отчета </w:t>
      </w:r>
      <w:r w:rsidRPr="007E4F46">
        <w:rPr>
          <w:szCs w:val="28"/>
          <w:lang w:val="en-US"/>
        </w:rPr>
        <w:t>App</w:t>
      </w:r>
      <w:r w:rsidRPr="007E4F46">
        <w:rPr>
          <w:szCs w:val="28"/>
        </w:rPr>
        <w:t xml:space="preserve"> </w:t>
      </w:r>
      <w:r w:rsidRPr="007E4F46">
        <w:rPr>
          <w:szCs w:val="28"/>
          <w:lang w:val="en-US"/>
        </w:rPr>
        <w:t>Annie</w:t>
      </w:r>
      <w:r w:rsidRPr="007E4F46">
        <w:rPr>
          <w:szCs w:val="28"/>
        </w:rPr>
        <w:t>.</w:t>
      </w:r>
    </w:p>
    <w:p w:rsidR="00614225" w:rsidRDefault="00614225" w:rsidP="00614225">
      <w:pPr>
        <w:rPr>
          <w:szCs w:val="28"/>
        </w:rPr>
      </w:pPr>
      <w:proofErr w:type="spellStart"/>
      <w:r w:rsidRPr="007E4F46">
        <w:rPr>
          <w:szCs w:val="28"/>
        </w:rPr>
        <w:t>App</w:t>
      </w:r>
      <w:proofErr w:type="spellEnd"/>
      <w:r w:rsidRPr="007E4F46">
        <w:rPr>
          <w:szCs w:val="28"/>
        </w:rPr>
        <w:t xml:space="preserve"> </w:t>
      </w:r>
      <w:proofErr w:type="spellStart"/>
      <w:r w:rsidRPr="007E4F46">
        <w:rPr>
          <w:szCs w:val="28"/>
        </w:rPr>
        <w:t>Annie</w:t>
      </w:r>
      <w:proofErr w:type="spellEnd"/>
      <w:r w:rsidRPr="007E4F46">
        <w:rPr>
          <w:szCs w:val="28"/>
        </w:rPr>
        <w:t xml:space="preserve"> </w:t>
      </w:r>
      <w:r>
        <w:rPr>
          <w:szCs w:val="28"/>
        </w:rPr>
        <w:t xml:space="preserve">также </w:t>
      </w:r>
      <w:r w:rsidRPr="007E4F46">
        <w:rPr>
          <w:szCs w:val="28"/>
        </w:rPr>
        <w:t xml:space="preserve">отметила, что время, проведенное в приложениях, увеличилось за последние два года. Сегодня пользователи в США тратят в среднем более 2 часов и 15 минут в приложениях каждый день, что составляет более одного месяца в году. В Южной Корее, Бразилии, Мексике и Японии этот показатель еще выше, пользователи в среднем </w:t>
      </w:r>
      <w:r>
        <w:rPr>
          <w:szCs w:val="28"/>
        </w:rPr>
        <w:t>тратят</w:t>
      </w:r>
      <w:r w:rsidRPr="007E4F46">
        <w:rPr>
          <w:szCs w:val="28"/>
        </w:rPr>
        <w:t xml:space="preserve"> около 3 часов в день.</w:t>
      </w:r>
    </w:p>
    <w:p w:rsidR="00614225" w:rsidRPr="00A537F5" w:rsidRDefault="00614225" w:rsidP="00614225">
      <w:pPr>
        <w:rPr>
          <w:szCs w:val="28"/>
        </w:rPr>
      </w:pPr>
      <w:r w:rsidRPr="00421DDC">
        <w:rPr>
          <w:szCs w:val="28"/>
        </w:rPr>
        <w:t>Одним из самых распространенных способов провести время в дороге или дома является прослушивание музыки.</w:t>
      </w:r>
      <w:r>
        <w:rPr>
          <w:szCs w:val="28"/>
        </w:rPr>
        <w:t xml:space="preserve"> </w:t>
      </w:r>
      <w:r w:rsidRPr="00A537F5">
        <w:rPr>
          <w:szCs w:val="28"/>
        </w:rPr>
        <w:t>Музыка и общество всегда были тесно связаны между собой. Музыка создает и отражает общественные настроения, а в некоторых случаях способствует или препятствует социальным изменениям. Она облегчает общение, выходящее за рамки слов, приобщает к совместному использованию, содействует групповой, культурной, национальной самоидентификации.</w:t>
      </w:r>
    </w:p>
    <w:p w:rsidR="00614225" w:rsidRDefault="00614225" w:rsidP="00614225">
      <w:pPr>
        <w:rPr>
          <w:szCs w:val="28"/>
        </w:rPr>
      </w:pPr>
      <w:r w:rsidRPr="00421DDC">
        <w:rPr>
          <w:szCs w:val="28"/>
        </w:rPr>
        <w:t xml:space="preserve">Любой современный телефон уже снабжен предустановленным приложением для проигрывания </w:t>
      </w:r>
      <w:r>
        <w:rPr>
          <w:szCs w:val="28"/>
        </w:rPr>
        <w:t xml:space="preserve">и управления </w:t>
      </w:r>
      <w:r w:rsidRPr="00421DDC">
        <w:rPr>
          <w:szCs w:val="28"/>
        </w:rPr>
        <w:t>музыкальны</w:t>
      </w:r>
      <w:r>
        <w:rPr>
          <w:szCs w:val="28"/>
        </w:rPr>
        <w:t>ми</w:t>
      </w:r>
      <w:r w:rsidRPr="00421DDC">
        <w:rPr>
          <w:szCs w:val="28"/>
        </w:rPr>
        <w:t xml:space="preserve"> файл</w:t>
      </w:r>
      <w:r>
        <w:rPr>
          <w:szCs w:val="28"/>
        </w:rPr>
        <w:t>ами</w:t>
      </w:r>
      <w:r w:rsidRPr="00421DDC">
        <w:rPr>
          <w:szCs w:val="28"/>
        </w:rPr>
        <w:t xml:space="preserve">. Однако </w:t>
      </w:r>
      <w:r w:rsidR="009D3C15">
        <w:rPr>
          <w:szCs w:val="28"/>
        </w:rPr>
        <w:t>основной функци</w:t>
      </w:r>
      <w:r w:rsidR="009D3C15">
        <w:rPr>
          <w:szCs w:val="28"/>
        </w:rPr>
        <w:lastRenderedPageBreak/>
        <w:t>онал</w:t>
      </w:r>
      <w:r w:rsidRPr="00421DDC">
        <w:rPr>
          <w:szCs w:val="28"/>
        </w:rPr>
        <w:t xml:space="preserve"> стандартных </w:t>
      </w:r>
      <w:r>
        <w:rPr>
          <w:szCs w:val="28"/>
        </w:rPr>
        <w:t>решений</w:t>
      </w:r>
      <w:r w:rsidRPr="00421DDC">
        <w:rPr>
          <w:szCs w:val="28"/>
        </w:rPr>
        <w:t xml:space="preserve"> не всегда </w:t>
      </w:r>
      <w:r w:rsidRPr="009D3C15">
        <w:rPr>
          <w:szCs w:val="28"/>
        </w:rPr>
        <w:t>устраива</w:t>
      </w:r>
      <w:r w:rsidR="009D3C15">
        <w:rPr>
          <w:szCs w:val="28"/>
        </w:rPr>
        <w:t>е</w:t>
      </w:r>
      <w:r w:rsidRPr="009D3C15">
        <w:rPr>
          <w:szCs w:val="28"/>
        </w:rPr>
        <w:t xml:space="preserve">т. </w:t>
      </w:r>
      <w:r w:rsidR="009D3C15">
        <w:rPr>
          <w:szCs w:val="28"/>
        </w:rPr>
        <w:t>С развитием мобильных сетей появилась возможность получать музыкальный контент с помощью потоковой передачи в любой точке земного шара.</w:t>
      </w:r>
    </w:p>
    <w:p w:rsidR="00614225" w:rsidRPr="005A67CA" w:rsidRDefault="00614225" w:rsidP="00614225">
      <w:pPr>
        <w:rPr>
          <w:szCs w:val="28"/>
        </w:rPr>
      </w:pPr>
      <w:r w:rsidRPr="005A67CA">
        <w:rPr>
          <w:szCs w:val="28"/>
        </w:rPr>
        <w:t xml:space="preserve">Потоковая передача работает путем отправки информации с сервера </w:t>
      </w:r>
      <w:r>
        <w:rPr>
          <w:szCs w:val="28"/>
        </w:rPr>
        <w:t>отдельному пользователю</w:t>
      </w:r>
      <w:r w:rsidRPr="005A67CA">
        <w:rPr>
          <w:szCs w:val="28"/>
        </w:rPr>
        <w:t xml:space="preserve">. </w:t>
      </w:r>
      <w:r>
        <w:rPr>
          <w:szCs w:val="28"/>
        </w:rPr>
        <w:t>П</w:t>
      </w:r>
      <w:r w:rsidRPr="005A67CA">
        <w:rPr>
          <w:szCs w:val="28"/>
        </w:rPr>
        <w:t xml:space="preserve">есня </w:t>
      </w:r>
      <w:r>
        <w:rPr>
          <w:szCs w:val="28"/>
        </w:rPr>
        <w:t>находится</w:t>
      </w:r>
      <w:r w:rsidRPr="005A67CA">
        <w:rPr>
          <w:szCs w:val="28"/>
        </w:rPr>
        <w:t xml:space="preserve"> на сервере как необработанный файл. Сырые файлы огромны и детализированы, поэтому их нужно сжимать, чтобы мгновенно перемещать по Интернету. Когда поток достигнет устройства, он</w:t>
      </w:r>
      <w:r>
        <w:rPr>
          <w:szCs w:val="28"/>
        </w:rPr>
        <w:t>о</w:t>
      </w:r>
      <w:r w:rsidRPr="005A67CA">
        <w:rPr>
          <w:szCs w:val="28"/>
        </w:rPr>
        <w:t xml:space="preserve"> будет декодировать сжатую информацию с помощью приложения или плагина.</w:t>
      </w:r>
      <w:r>
        <w:rPr>
          <w:szCs w:val="28"/>
        </w:rPr>
        <w:t xml:space="preserve"> </w:t>
      </w:r>
      <w:r w:rsidRPr="00A9529C">
        <w:rPr>
          <w:szCs w:val="28"/>
        </w:rPr>
        <w:t xml:space="preserve">Поскольку необработанные файлы сжимаются для передачи, </w:t>
      </w:r>
      <w:r>
        <w:rPr>
          <w:szCs w:val="28"/>
        </w:rPr>
        <w:t>качество</w:t>
      </w:r>
      <w:r w:rsidRPr="00A9529C">
        <w:rPr>
          <w:szCs w:val="28"/>
        </w:rPr>
        <w:t xml:space="preserve"> музыки</w:t>
      </w:r>
      <w:r>
        <w:rPr>
          <w:szCs w:val="28"/>
        </w:rPr>
        <w:t xml:space="preserve"> становится </w:t>
      </w:r>
      <w:r w:rsidRPr="00A9529C">
        <w:rPr>
          <w:szCs w:val="28"/>
        </w:rPr>
        <w:t xml:space="preserve">ниже, чем в других форматах, таких как компакт-диски, виниловые записи или даже цифровые загрузки. </w:t>
      </w:r>
      <w:r w:rsidR="006D0841">
        <w:rPr>
          <w:szCs w:val="28"/>
        </w:rPr>
        <w:t>Например, п</w:t>
      </w:r>
      <w:r w:rsidRPr="00A9529C">
        <w:rPr>
          <w:szCs w:val="28"/>
        </w:rPr>
        <w:t xml:space="preserve">отоковое качество </w:t>
      </w:r>
      <w:proofErr w:type="spellStart"/>
      <w:r w:rsidRPr="00A9529C">
        <w:rPr>
          <w:szCs w:val="28"/>
        </w:rPr>
        <w:t>Spotify</w:t>
      </w:r>
      <w:proofErr w:type="spellEnd"/>
      <w:r w:rsidRPr="00A9529C">
        <w:rPr>
          <w:szCs w:val="28"/>
        </w:rPr>
        <w:t xml:space="preserve"> по умолчанию - 160 кбит/с. Обычный mp3 обычно составляет 320 кбит/с. Компакт-диски обычно составляют 1411 кбит/с.</w:t>
      </w:r>
      <w:r>
        <w:rPr>
          <w:szCs w:val="28"/>
        </w:rPr>
        <w:t xml:space="preserve"> </w:t>
      </w:r>
      <w:r w:rsidRPr="00A9529C">
        <w:rPr>
          <w:szCs w:val="28"/>
        </w:rPr>
        <w:t>Успех потоковой передачи музыки доказал, что слушател</w:t>
      </w:r>
      <w:r>
        <w:rPr>
          <w:szCs w:val="28"/>
        </w:rPr>
        <w:t>ям</w:t>
      </w:r>
      <w:r w:rsidRPr="00A9529C">
        <w:rPr>
          <w:szCs w:val="28"/>
        </w:rPr>
        <w:t xml:space="preserve"> </w:t>
      </w:r>
      <w:r>
        <w:rPr>
          <w:szCs w:val="28"/>
        </w:rPr>
        <w:t>важно не</w:t>
      </w:r>
      <w:r w:rsidRPr="00A9529C">
        <w:rPr>
          <w:szCs w:val="28"/>
        </w:rPr>
        <w:t xml:space="preserve"> качество</w:t>
      </w:r>
      <w:r>
        <w:rPr>
          <w:szCs w:val="28"/>
        </w:rPr>
        <w:t xml:space="preserve">, а </w:t>
      </w:r>
      <w:r w:rsidRPr="00A9529C">
        <w:rPr>
          <w:szCs w:val="28"/>
        </w:rPr>
        <w:t>количеств</w:t>
      </w:r>
      <w:r>
        <w:rPr>
          <w:szCs w:val="28"/>
        </w:rPr>
        <w:t>о</w:t>
      </w:r>
      <w:r w:rsidRPr="00A9529C">
        <w:rPr>
          <w:szCs w:val="28"/>
        </w:rPr>
        <w:t xml:space="preserve"> и удобств</w:t>
      </w:r>
      <w:r>
        <w:rPr>
          <w:szCs w:val="28"/>
        </w:rPr>
        <w:t>о</w:t>
      </w:r>
      <w:r w:rsidRPr="00A9529C">
        <w:rPr>
          <w:szCs w:val="28"/>
        </w:rPr>
        <w:t>. Огромное количество доступных песен и простота поиска и прослушивания — это</w:t>
      </w:r>
      <w:r>
        <w:rPr>
          <w:szCs w:val="28"/>
        </w:rPr>
        <w:t xml:space="preserve"> </w:t>
      </w:r>
      <w:r w:rsidRPr="00A9529C">
        <w:rPr>
          <w:szCs w:val="28"/>
        </w:rPr>
        <w:t>настоящая привлекательность</w:t>
      </w:r>
      <w:r>
        <w:rPr>
          <w:szCs w:val="28"/>
        </w:rPr>
        <w:t xml:space="preserve"> сервисов</w:t>
      </w:r>
      <w:r w:rsidRPr="00A9529C">
        <w:rPr>
          <w:szCs w:val="28"/>
        </w:rPr>
        <w:t>.</w:t>
      </w:r>
    </w:p>
    <w:p w:rsidR="00510276" w:rsidRDefault="00614225" w:rsidP="00614225">
      <w:pPr>
        <w:rPr>
          <w:szCs w:val="28"/>
        </w:rPr>
      </w:pPr>
      <w:r w:rsidRPr="00510276">
        <w:rPr>
          <w:b/>
          <w:szCs w:val="28"/>
        </w:rPr>
        <w:t>Целью</w:t>
      </w:r>
      <w:r>
        <w:rPr>
          <w:szCs w:val="28"/>
        </w:rPr>
        <w:t xml:space="preserve"> данной работы является </w:t>
      </w:r>
      <w:r w:rsidR="00510276">
        <w:rPr>
          <w:szCs w:val="28"/>
        </w:rPr>
        <w:t>проектирование</w:t>
      </w:r>
      <w:r>
        <w:rPr>
          <w:szCs w:val="28"/>
        </w:rPr>
        <w:t xml:space="preserve"> мобильного приложения-сервиса воспроизведения музыки</w:t>
      </w:r>
      <w:r w:rsidR="00510276">
        <w:rPr>
          <w:szCs w:val="28"/>
        </w:rPr>
        <w:t xml:space="preserve">. </w:t>
      </w:r>
    </w:p>
    <w:p w:rsidR="00484CCA" w:rsidRDefault="00484CCA" w:rsidP="00484CCA">
      <w:pPr>
        <w:rPr>
          <w:szCs w:val="28"/>
        </w:rPr>
      </w:pPr>
      <w:r w:rsidRPr="00FD774E">
        <w:rPr>
          <w:szCs w:val="28"/>
        </w:rPr>
        <w:t xml:space="preserve">При написании курсового проекта использовались </w:t>
      </w:r>
      <w:r w:rsidRPr="000066BB">
        <w:rPr>
          <w:b/>
          <w:szCs w:val="28"/>
        </w:rPr>
        <w:t>метод теоретического исследования</w:t>
      </w:r>
      <w:r w:rsidRPr="00FD774E">
        <w:rPr>
          <w:szCs w:val="28"/>
        </w:rPr>
        <w:t xml:space="preserve"> (анализ) и </w:t>
      </w:r>
      <w:r w:rsidRPr="000066BB">
        <w:rPr>
          <w:b/>
          <w:szCs w:val="28"/>
        </w:rPr>
        <w:t>эмпирический метод</w:t>
      </w:r>
      <w:r w:rsidRPr="00FD774E">
        <w:rPr>
          <w:szCs w:val="28"/>
        </w:rPr>
        <w:t xml:space="preserve"> (изучение источников литературы).</w:t>
      </w:r>
    </w:p>
    <w:p w:rsidR="009D3C15" w:rsidRDefault="008E7211" w:rsidP="00E52AFD">
      <w:pPr>
        <w:rPr>
          <w:szCs w:val="28"/>
        </w:rPr>
      </w:pPr>
      <w:r w:rsidRPr="00BC391F">
        <w:rPr>
          <w:b/>
          <w:szCs w:val="28"/>
        </w:rPr>
        <w:t>Актуальность</w:t>
      </w:r>
      <w:r>
        <w:rPr>
          <w:szCs w:val="28"/>
        </w:rPr>
        <w:t xml:space="preserve"> </w:t>
      </w:r>
      <w:r w:rsidR="000803A4">
        <w:rPr>
          <w:szCs w:val="28"/>
        </w:rPr>
        <w:t xml:space="preserve">курсового проекта состоит в том, </w:t>
      </w:r>
      <w:r w:rsidR="009D3C15">
        <w:rPr>
          <w:szCs w:val="28"/>
        </w:rPr>
        <w:t xml:space="preserve">что с ростом количества пользователей мобильных смартфонов, </w:t>
      </w:r>
      <w:r w:rsidR="009D3C15" w:rsidRPr="00F25C29">
        <w:rPr>
          <w:szCs w:val="28"/>
        </w:rPr>
        <w:t xml:space="preserve">все больше и больше слушателей уклоняются от физических записей в пользу онлайн-музыкальных </w:t>
      </w:r>
      <w:r w:rsidR="009D3C15">
        <w:rPr>
          <w:szCs w:val="28"/>
        </w:rPr>
        <w:t>сервисов.</w:t>
      </w:r>
    </w:p>
    <w:p w:rsidR="00484CCA" w:rsidRDefault="00484CCA" w:rsidP="00614225">
      <w:pPr>
        <w:rPr>
          <w:szCs w:val="28"/>
        </w:rPr>
      </w:pPr>
      <w:r w:rsidRPr="008F6F6E">
        <w:rPr>
          <w:b/>
          <w:szCs w:val="28"/>
        </w:rPr>
        <w:t>Практическая значимость</w:t>
      </w:r>
      <w:r w:rsidRPr="00484CCA">
        <w:rPr>
          <w:szCs w:val="28"/>
        </w:rPr>
        <w:t xml:space="preserve"> проекта заключается в том, что </w:t>
      </w:r>
      <w:r w:rsidR="009D3C15">
        <w:rPr>
          <w:szCs w:val="28"/>
        </w:rPr>
        <w:t>музыкальный сервис обеспечивает пользователям быстрое получение высококачественного музыкального контента по сети интернет с предоставлением рекомендационных плейлистов</w:t>
      </w:r>
      <w:r w:rsidR="00E4360E">
        <w:rPr>
          <w:szCs w:val="28"/>
        </w:rPr>
        <w:t>,</w:t>
      </w:r>
      <w:r w:rsidR="00B37EDF">
        <w:rPr>
          <w:szCs w:val="28"/>
        </w:rPr>
        <w:t xml:space="preserve"> а также</w:t>
      </w:r>
      <w:r w:rsidR="00E4360E">
        <w:rPr>
          <w:szCs w:val="28"/>
        </w:rPr>
        <w:t xml:space="preserve"> </w:t>
      </w:r>
      <w:r w:rsidR="00B37EDF">
        <w:rPr>
          <w:szCs w:val="28"/>
        </w:rPr>
        <w:t>упрощает процесс поиска треков.</w:t>
      </w:r>
    </w:p>
    <w:p w:rsidR="00623914" w:rsidRPr="00DA0DBC" w:rsidRDefault="00623914" w:rsidP="006D0841">
      <w:r w:rsidRPr="00DA0DBC">
        <w:br w:type="page"/>
      </w:r>
    </w:p>
    <w:p w:rsidR="00F50E9E" w:rsidRDefault="001200CD" w:rsidP="00F50E9E">
      <w:pPr>
        <w:pStyle w:val="10"/>
      </w:pPr>
      <w:bookmarkStart w:id="2" w:name="_Toc532644559"/>
      <w:r>
        <w:lastRenderedPageBreak/>
        <w:t>И</w:t>
      </w:r>
      <w:r w:rsidR="00623914" w:rsidRPr="00F50E9E">
        <w:t>сследовательский</w:t>
      </w:r>
      <w:r w:rsidR="00623914" w:rsidRPr="00DA0DBC">
        <w:t xml:space="preserve"> раздел.</w:t>
      </w:r>
      <w:bookmarkEnd w:id="2"/>
    </w:p>
    <w:p w:rsidR="00A55BAD" w:rsidRDefault="00A55BAD" w:rsidP="00A55BAD">
      <w:pPr>
        <w:rPr>
          <w:lang w:eastAsia="en-US"/>
        </w:rPr>
      </w:pPr>
      <w:r w:rsidRPr="00A55BAD">
        <w:rPr>
          <w:lang w:eastAsia="en-US"/>
        </w:rPr>
        <w:t>Потоковое мультимедиа— это мультимедиа, которое непрерывно получает пользователь от провайдера потокового вещания. Это понятие применимо как к информации, распространяемой через телекоммуникации, так и к информации, которая изначально распространялась посредством потокового вещания (например, радио, телевидение) или не потоковой (например, книги, видеокассеты, аудио CD).</w:t>
      </w:r>
    </w:p>
    <w:p w:rsidR="00A55BAD" w:rsidRPr="008A2C2B" w:rsidRDefault="00A55BAD" w:rsidP="00A55BAD">
      <w:pPr>
        <w:rPr>
          <w:b/>
          <w:lang w:eastAsia="en-US"/>
        </w:rPr>
      </w:pPr>
      <w:r w:rsidRPr="008A2C2B">
        <w:rPr>
          <w:b/>
          <w:lang w:eastAsia="en-US"/>
        </w:rPr>
        <w:t>Протоколы потокового вещания</w:t>
      </w:r>
    </w:p>
    <w:p w:rsidR="00A55BAD" w:rsidRDefault="00A55BAD" w:rsidP="00A55BAD">
      <w:pPr>
        <w:rPr>
          <w:lang w:eastAsia="en-US"/>
        </w:rPr>
      </w:pPr>
      <w:proofErr w:type="spellStart"/>
      <w:r>
        <w:rPr>
          <w:lang w:eastAsia="en-US"/>
        </w:rPr>
        <w:t>Датаграмные</w:t>
      </w:r>
      <w:proofErr w:type="spellEnd"/>
      <w:r>
        <w:rPr>
          <w:lang w:eastAsia="en-US"/>
        </w:rPr>
        <w:t xml:space="preserve"> протоколы, такие как </w:t>
      </w:r>
      <w:proofErr w:type="spellStart"/>
      <w:r>
        <w:rPr>
          <w:lang w:eastAsia="en-US"/>
        </w:rPr>
        <w:t>User</w:t>
      </w:r>
      <w:proofErr w:type="spellEnd"/>
      <w:r>
        <w:rPr>
          <w:lang w:eastAsia="en-US"/>
        </w:rPr>
        <w:t xml:space="preserve"> </w:t>
      </w:r>
      <w:proofErr w:type="spellStart"/>
      <w:r>
        <w:rPr>
          <w:lang w:eastAsia="en-US"/>
        </w:rPr>
        <w:t>Datagram</w:t>
      </w:r>
      <w:proofErr w:type="spellEnd"/>
      <w:r>
        <w:rPr>
          <w:lang w:eastAsia="en-US"/>
        </w:rPr>
        <w:t xml:space="preserve"> </w:t>
      </w:r>
      <w:proofErr w:type="spellStart"/>
      <w:r>
        <w:rPr>
          <w:lang w:eastAsia="en-US"/>
        </w:rPr>
        <w:t>Protocol</w:t>
      </w:r>
      <w:proofErr w:type="spellEnd"/>
      <w:r>
        <w:rPr>
          <w:lang w:eastAsia="en-US"/>
        </w:rPr>
        <w:t xml:space="preserve"> (UDP), отправляют поток </w:t>
      </w:r>
      <w:proofErr w:type="spellStart"/>
      <w:r>
        <w:rPr>
          <w:lang w:eastAsia="en-US"/>
        </w:rPr>
        <w:t>медиаинформации</w:t>
      </w:r>
      <w:proofErr w:type="spellEnd"/>
      <w:r>
        <w:rPr>
          <w:lang w:eastAsia="en-US"/>
        </w:rPr>
        <w:t xml:space="preserve"> как поток отдельных маленьких пакетов. Он прост и эффективен; в то же время, в спецификации протокола нет гарантии доставки данных получателю. Это очень сильно затрудняет поиск и исправление получаемых данных принимающим информацию приложением. При потере данных поток может быть отключен.</w:t>
      </w:r>
    </w:p>
    <w:p w:rsidR="00A55BAD" w:rsidRDefault="00A55BAD" w:rsidP="00A55BAD">
      <w:pPr>
        <w:rPr>
          <w:lang w:eastAsia="en-US"/>
        </w:rPr>
      </w:pPr>
      <w:r>
        <w:rPr>
          <w:lang w:eastAsia="en-US"/>
        </w:rPr>
        <w:t>Протоколы RTSP, RTP и RTCP специально разрабатывались для передачи мультимедийной информации по сети. Последние два построены на основе UDP.</w:t>
      </w:r>
    </w:p>
    <w:p w:rsidR="00A55BAD" w:rsidRDefault="00A55BAD" w:rsidP="00A55BAD">
      <w:pPr>
        <w:rPr>
          <w:lang w:eastAsia="en-US"/>
        </w:rPr>
      </w:pPr>
      <w:r>
        <w:rPr>
          <w:lang w:eastAsia="en-US"/>
        </w:rPr>
        <w:t>Надежные протоколы, такие как TCP, гарантируют корректность получаемых данных клиентов потокового вещания. Однако при большом количестве ошибок при соединении/подтверждении получаемой информации передаваемая информация может стать неактуальной. Это также может вызвать значительные задержки при передаче информации на время, затраченное на пересылку поврежденной информации. Одним из решений данной проблемы является буферизация информации на стороне клиента.</w:t>
      </w:r>
    </w:p>
    <w:p w:rsidR="00A55BAD" w:rsidRDefault="00A55BAD" w:rsidP="00A55BAD">
      <w:pPr>
        <w:rPr>
          <w:lang w:eastAsia="en-US"/>
        </w:rPr>
      </w:pPr>
      <w:r>
        <w:rPr>
          <w:lang w:eastAsia="en-US"/>
        </w:rPr>
        <w:t xml:space="preserve">Протоколы </w:t>
      </w:r>
      <w:proofErr w:type="spellStart"/>
      <w:r>
        <w:rPr>
          <w:lang w:eastAsia="en-US"/>
        </w:rPr>
        <w:t>Unicast</w:t>
      </w:r>
      <w:proofErr w:type="spellEnd"/>
      <w:r>
        <w:rPr>
          <w:lang w:eastAsia="en-US"/>
        </w:rPr>
        <w:t xml:space="preserve"> отправляют отдельную копию данных каждому клиенту. </w:t>
      </w:r>
      <w:proofErr w:type="spellStart"/>
      <w:r>
        <w:rPr>
          <w:lang w:eastAsia="en-US"/>
        </w:rPr>
        <w:t>Unicast</w:t>
      </w:r>
      <w:proofErr w:type="spellEnd"/>
      <w:r>
        <w:rPr>
          <w:lang w:eastAsia="en-US"/>
        </w:rPr>
        <w:t xml:space="preserve"> подходит для большинства пользователей сети Интернет, но сильно затрудняет масштабирование сервера для </w:t>
      </w:r>
      <w:proofErr w:type="spellStart"/>
      <w:r>
        <w:rPr>
          <w:lang w:eastAsia="en-US"/>
        </w:rPr>
        <w:t>бо́льшего</w:t>
      </w:r>
      <w:proofErr w:type="spellEnd"/>
      <w:r>
        <w:rPr>
          <w:lang w:eastAsia="en-US"/>
        </w:rPr>
        <w:t xml:space="preserve"> количества клиентов.</w:t>
      </w:r>
    </w:p>
    <w:p w:rsidR="00A55BAD" w:rsidRDefault="00A55BAD" w:rsidP="00A55BAD">
      <w:pPr>
        <w:rPr>
          <w:lang w:eastAsia="en-US"/>
        </w:rPr>
      </w:pPr>
      <w:r>
        <w:rPr>
          <w:lang w:eastAsia="en-US"/>
        </w:rPr>
        <w:t>При широковещательной передаче одна копия данных передается всем клиентам сервера</w:t>
      </w:r>
    </w:p>
    <w:p w:rsidR="00A55BAD" w:rsidRDefault="00A55BAD" w:rsidP="00A55BAD">
      <w:pPr>
        <w:rPr>
          <w:lang w:eastAsia="en-US"/>
        </w:rPr>
      </w:pPr>
      <w:r>
        <w:rPr>
          <w:lang w:eastAsia="en-US"/>
        </w:rPr>
        <w:lastRenderedPageBreak/>
        <w:t xml:space="preserve">Протоколы </w:t>
      </w:r>
      <w:proofErr w:type="spellStart"/>
      <w:r>
        <w:rPr>
          <w:lang w:eastAsia="en-US"/>
        </w:rPr>
        <w:t>Multicast</w:t>
      </w:r>
      <w:proofErr w:type="spellEnd"/>
      <w:r>
        <w:rPr>
          <w:lang w:eastAsia="en-US"/>
        </w:rPr>
        <w:t xml:space="preserve"> разработаны для снижения нагрузки с серверов на подключения/ширину канала при получении потокового мультимедиа большим количеством клиентов. Эти протоколы отсылают одну порцию данных целой группе клиентов. В зависимости от типа сетевой инфраструктуры, групповая передача данных может быть доступна, а может и не быть. Одним из потенциальных недостатков групповой передачи является отсутствие возможности реализовать функцию видео по запросу. Непрерывное вещание потоковой информации также делает невозможным управление воспроизведением пользователем. Однако, эта проблема может быть решена внедрением в сеть передачи данных кэширующих серверов и буферизирующего принимаемый поток программного обеспечения.</w:t>
      </w:r>
    </w:p>
    <w:p w:rsidR="00A55BAD" w:rsidRDefault="00A55BAD" w:rsidP="00A55BAD">
      <w:pPr>
        <w:rPr>
          <w:lang w:eastAsia="en-US"/>
        </w:rPr>
      </w:pPr>
      <w:proofErr w:type="spellStart"/>
      <w:r>
        <w:rPr>
          <w:lang w:eastAsia="en-US"/>
        </w:rPr>
        <w:t>Multicast</w:t>
      </w:r>
      <w:proofErr w:type="spellEnd"/>
      <w:r>
        <w:rPr>
          <w:lang w:eastAsia="en-US"/>
        </w:rPr>
        <w:t xml:space="preserve"> позволяет передавать один поток информации группе клиентов по сети. Одной из проблем при реализации подобной схемы потокового вещания является корректная настройка маршрутизаторов для передачи широковещательных пакетов из одного сегмента сети в другой. Если организация, предоставляющая потоковое вещание, имеет контроль над сетью между сервером и клиентами (например, в образовательной, правительственной или корпоративной сети), то протоколы маршрутизации, такие как IGMP и PIM, могут быть использованы для доставки мультимедиа нескольким клиентам из различных сегментов LAN.</w:t>
      </w:r>
    </w:p>
    <w:p w:rsidR="00A55BAD" w:rsidRPr="00A55BAD" w:rsidRDefault="00A55BAD" w:rsidP="00A55BAD">
      <w:pPr>
        <w:rPr>
          <w:lang w:eastAsia="en-US"/>
        </w:rPr>
      </w:pPr>
      <w:r>
        <w:rPr>
          <w:lang w:eastAsia="en-US"/>
        </w:rPr>
        <w:t>Протоколы P2P могут использоваться при распространении предварительно записанной мультимедиа между компьютерами. Это снимает нагрузку с сервера, однако сеть передачи данных между сервером и одним из клиентов становится узким местом данного варианта реализации потокового вещания информации.</w:t>
      </w:r>
    </w:p>
    <w:bookmarkEnd w:id="0"/>
    <w:p w:rsidR="00A55BAD" w:rsidRPr="008A2C2B" w:rsidRDefault="00A55BAD" w:rsidP="00711436">
      <w:pPr>
        <w:rPr>
          <w:b/>
        </w:rPr>
      </w:pPr>
      <w:r w:rsidRPr="008A2C2B">
        <w:rPr>
          <w:b/>
        </w:rPr>
        <w:t>Сжатие аудиоданных</w:t>
      </w:r>
    </w:p>
    <w:p w:rsidR="00A55BAD" w:rsidRDefault="00A55BAD" w:rsidP="00A55BAD">
      <w:r>
        <w:t xml:space="preserve">Сжатие (компрессия) аудиоданных представляет собой процесс уменьшения скорости цифрового потока за счет сокращения статистической и </w:t>
      </w:r>
      <w:proofErr w:type="spellStart"/>
      <w:r>
        <w:t>психоакустической</w:t>
      </w:r>
      <w:proofErr w:type="spellEnd"/>
      <w:r>
        <w:t xml:space="preserve"> избыточности цифрового звукового сигнала.</w:t>
      </w:r>
    </w:p>
    <w:p w:rsidR="00992F3D" w:rsidRDefault="00992F3D" w:rsidP="00A55BAD"/>
    <w:p w:rsidR="00992F3D" w:rsidRDefault="00992F3D" w:rsidP="00A55BAD"/>
    <w:p w:rsidR="00992F3D" w:rsidRDefault="00992F3D" w:rsidP="00A55BAD"/>
    <w:p w:rsidR="00992F3D" w:rsidRDefault="00992F3D" w:rsidP="00A55BAD"/>
    <w:p w:rsidR="00992F3D" w:rsidRPr="00992F3D" w:rsidRDefault="00992F3D" w:rsidP="00992F3D">
      <w:pPr>
        <w:rPr>
          <w:b/>
        </w:rPr>
      </w:pPr>
      <w:r w:rsidRPr="00AE289D">
        <w:rPr>
          <w:b/>
        </w:rPr>
        <w:lastRenderedPageBreak/>
        <w:t xml:space="preserve">Сжатие с </w:t>
      </w:r>
      <w:r>
        <w:rPr>
          <w:b/>
        </w:rPr>
        <w:t>без потерь</w:t>
      </w:r>
    </w:p>
    <w:p w:rsidR="00A55BAD" w:rsidRDefault="00A55BAD" w:rsidP="00A55BAD">
      <w:r>
        <w:t xml:space="preserve">Методы сокращения статистической избыточности аудиоданных также называют сжатием без потерь, а, соответственно, методы сокращения </w:t>
      </w:r>
      <w:proofErr w:type="spellStart"/>
      <w:r>
        <w:t>психоакустической</w:t>
      </w:r>
      <w:proofErr w:type="spellEnd"/>
      <w:r>
        <w:t xml:space="preserve"> избыточности — сжатием с потерями.</w:t>
      </w:r>
    </w:p>
    <w:p w:rsidR="00AE289D" w:rsidRDefault="00AE289D" w:rsidP="00A55BAD"/>
    <w:p w:rsidR="00A55BAD" w:rsidRDefault="00A55BAD" w:rsidP="00A55BAD">
      <w:r>
        <w:t>Сокращение статистической избыточности основано на учете свойств самих звуковых сигналов. Она определяется наличием корреляционной связи между соседними отсчетами цифрового звукового сигнала, устранение которой позволяет сокращать объем передаваемых данных на 15…25 % по сравнению с их исходной величиной. Для передачи сигнала необходимо получить более компактное его представление, что возможно осуществить с помощью ортогонального преобразования. Важными условиями применения такого метода преобразования являются:</w:t>
      </w:r>
    </w:p>
    <w:p w:rsidR="00A55BAD" w:rsidRDefault="00A55BAD" w:rsidP="00A55BAD">
      <w:pPr>
        <w:pStyle w:val="afe"/>
        <w:numPr>
          <w:ilvl w:val="0"/>
          <w:numId w:val="19"/>
        </w:numPr>
      </w:pPr>
      <w:r>
        <w:t>возможность восстанавливать исходный сигнал без искажений</w:t>
      </w:r>
    </w:p>
    <w:p w:rsidR="00A55BAD" w:rsidRDefault="00A55BAD" w:rsidP="00A55BAD">
      <w:pPr>
        <w:pStyle w:val="afe"/>
        <w:numPr>
          <w:ilvl w:val="0"/>
          <w:numId w:val="19"/>
        </w:numPr>
      </w:pPr>
      <w:r>
        <w:t>способность обеспечивать наибольшую концентрацию энергии в небольшом числе коэффициентов преобразования</w:t>
      </w:r>
    </w:p>
    <w:p w:rsidR="00A55BAD" w:rsidRDefault="00A55BAD" w:rsidP="00A55BAD">
      <w:pPr>
        <w:pStyle w:val="afe"/>
        <w:numPr>
          <w:ilvl w:val="0"/>
          <w:numId w:val="19"/>
        </w:numPr>
      </w:pPr>
      <w:r>
        <w:t>быстрый вычислительный алгоритм</w:t>
      </w:r>
    </w:p>
    <w:p w:rsidR="00A55BAD" w:rsidRDefault="00A55BAD" w:rsidP="00A55BAD">
      <w:r>
        <w:t>Этим требованиям отвечает модифицированное дискретно-косинусное преобразование (МДКП).</w:t>
      </w:r>
    </w:p>
    <w:p w:rsidR="00A55BAD" w:rsidRDefault="00A55BAD" w:rsidP="00A55BAD">
      <w:r>
        <w:t>Уменьшить скорость цифрового потока позволяют методы кодирования, учитывающие статистику звуковых сигналов, например, вероятности появления уровней разной величины. Одним из таких методов является код Хаффмана, где наиболее вероятным значениям сигнала приписываются более короткие кодовые слова, а значения отсчетов, вероятность появления которых мала, кодируются кодовыми словами большей длины. Именно в силу этих двух причин в наиболее эффективных алгоритмах компрессии цифровых аудиоданных кодированию подвергаются не сами отсчеты звукового сигнала, а коэффициенты МДКП. Подобные методы применяются при архивации файлов.</w:t>
      </w:r>
    </w:p>
    <w:p w:rsidR="00AE289D" w:rsidRDefault="00AE289D" w:rsidP="00A55BAD">
      <w:pPr>
        <w:rPr>
          <w:b/>
        </w:rPr>
      </w:pPr>
      <w:r>
        <w:rPr>
          <w:b/>
        </w:rPr>
        <w:t>Сжатие с потерями</w:t>
      </w:r>
    </w:p>
    <w:p w:rsidR="00AE289D" w:rsidRDefault="00AE289D" w:rsidP="00AE289D">
      <w:r>
        <w:lastRenderedPageBreak/>
        <w:t xml:space="preserve">Сжатие аудиоданных с потерями основывается на несовершенстве человеческого слуха при восприятии звуковой информации. Неспособность человека в определенных случаях различать тихие звуки в присутствии более громких, называемая эффектом маскировки, была использована в алгоритмах сокращения </w:t>
      </w:r>
      <w:proofErr w:type="spellStart"/>
      <w:r>
        <w:t>психоакустической</w:t>
      </w:r>
      <w:proofErr w:type="spellEnd"/>
      <w:r>
        <w:t xml:space="preserve"> избыточности. Эффекты слухового маскирования зависят от спектральных и временных характеристик маскируемого и маскирующего сигналов и могут быть разделены на две основные группы:</w:t>
      </w:r>
    </w:p>
    <w:p w:rsidR="00AE289D" w:rsidRDefault="00AE289D" w:rsidP="00AE289D">
      <w:pPr>
        <w:pStyle w:val="afe"/>
        <w:numPr>
          <w:ilvl w:val="0"/>
          <w:numId w:val="20"/>
        </w:numPr>
      </w:pPr>
      <w:r>
        <w:t>частотное (одновременное) маскирование</w:t>
      </w:r>
    </w:p>
    <w:p w:rsidR="00AE289D" w:rsidRDefault="00AE289D" w:rsidP="00AE289D">
      <w:pPr>
        <w:pStyle w:val="afe"/>
        <w:numPr>
          <w:ilvl w:val="0"/>
          <w:numId w:val="20"/>
        </w:numPr>
      </w:pPr>
      <w:r>
        <w:t>временное (неодновременное) маскирование</w:t>
      </w:r>
    </w:p>
    <w:p w:rsidR="00AE289D" w:rsidRDefault="00AE289D" w:rsidP="00AE289D">
      <w:r>
        <w:t>Эффект маскирования в частотной области связан с тем, что в присутствии больших звуковых амплитуд человеческое ухо нечувствительно к малым амплитудам близких частот. То есть, когда два сигнала одновременно находятся в ограниченной частотной области, то более слабый сигнал становится неслышимым на фоне более сильного.</w:t>
      </w:r>
    </w:p>
    <w:p w:rsidR="00AE289D" w:rsidRDefault="00AE289D" w:rsidP="00AE289D">
      <w:r>
        <w:t xml:space="preserve">Маскирование во временной области характеризует динамические свойства слуха, показывая изменение во времени относительного порога слышимости (порог слышимости одного сигнала в присутствии другого), когда маскирующий и маскируемый сигналы звучат не одновременно. При этом следует различать явления </w:t>
      </w:r>
      <w:proofErr w:type="spellStart"/>
      <w:r>
        <w:t>послемаскировки</w:t>
      </w:r>
      <w:proofErr w:type="spellEnd"/>
      <w:r>
        <w:t xml:space="preserve"> (изменение порога слышимости после сигнала высокого уровня) и </w:t>
      </w:r>
      <w:proofErr w:type="spellStart"/>
      <w:r>
        <w:t>предмаскировки</w:t>
      </w:r>
      <w:proofErr w:type="spellEnd"/>
      <w:r>
        <w:t xml:space="preserve"> (изменение порога слышимости перед приходом сигнала максимального уровня). Более слабый сигнал становится неслышимым за 5 − 20 </w:t>
      </w:r>
      <w:proofErr w:type="spellStart"/>
      <w:r>
        <w:t>мс</w:t>
      </w:r>
      <w:proofErr w:type="spellEnd"/>
      <w:r>
        <w:t xml:space="preserve"> до включения сигнала маскирования и становится слышимым через 50 − 200 </w:t>
      </w:r>
      <w:proofErr w:type="spellStart"/>
      <w:r>
        <w:t>мс</w:t>
      </w:r>
      <w:proofErr w:type="spellEnd"/>
      <w:r>
        <w:t xml:space="preserve"> после его включения.</w:t>
      </w:r>
    </w:p>
    <w:p w:rsidR="00AE289D" w:rsidRDefault="00AE289D" w:rsidP="00AE289D">
      <w:r>
        <w:t xml:space="preserve">Наилучшим методом кодирования звука, учитывающим эффект маскирования, оказывается полосное кодирование. Сущность его заключается в следующем. Группа отсчетов входного звукового сигнала, называемая кадром, поступает на блок фильтров, который разделяет сигнал на частотные поддиапазоны. На выходе каждого фильтра оказывается та часть входного сигнала, которая попадает в полосу пропускания данного фильтра. Далее, в каждой полосе с помощью </w:t>
      </w:r>
      <w:proofErr w:type="spellStart"/>
      <w:r>
        <w:t>психоакустической</w:t>
      </w:r>
      <w:proofErr w:type="spellEnd"/>
      <w:r>
        <w:t xml:space="preserve"> модели, анализируется спектральный состав сигнала и оценивается, какую часть сигнала </w:t>
      </w:r>
      <w:r>
        <w:lastRenderedPageBreak/>
        <w:t xml:space="preserve">следует передавать без сокращений, а какая лежит ниже порога маскирования и может быть </w:t>
      </w:r>
      <w:proofErr w:type="spellStart"/>
      <w:r>
        <w:t>переквантована</w:t>
      </w:r>
      <w:proofErr w:type="spellEnd"/>
      <w:r>
        <w:t xml:space="preserve"> на меньшее число бит. Для сокращения максимального динамического диапазона определяется максимальный отсчет в кадре и вычисляется масштабирующий множитель, который приводит этот отсчет к верхнему уровню квантования. Эта операция аналогична </w:t>
      </w:r>
      <w:proofErr w:type="spellStart"/>
      <w:r>
        <w:t>компандированию</w:t>
      </w:r>
      <w:proofErr w:type="spellEnd"/>
      <w:r>
        <w:t xml:space="preserve"> в аналоговом вещании. На этот же множитель умножаются и все остальные отсчеты. Масштабирующий множитель передается к декодеру вместе с кодированными данными для коррекции коэффициента передачи последнего. После масштабирования производится оценка порога маскирования и осуществляется перераспределение общего числа битов между всеми полосами.</w:t>
      </w:r>
    </w:p>
    <w:p w:rsidR="00AE289D" w:rsidRPr="00AE289D" w:rsidRDefault="00AE289D" w:rsidP="00AE289D">
      <w:r>
        <w:t xml:space="preserve">Очевидно, что после устранения </w:t>
      </w:r>
      <w:proofErr w:type="spellStart"/>
      <w:r>
        <w:t>психоакустической</w:t>
      </w:r>
      <w:proofErr w:type="spellEnd"/>
      <w:r>
        <w:t xml:space="preserve"> избыточности звуковых сигналов их точное восстановления при декодировании оказывается уже невозможным. Методами устранения психофизической избыточности можно обеспечить сжатие цифровых аудиоданных в 10 − 12 раз без существенных потерь в качестве.</w:t>
      </w:r>
    </w:p>
    <w:p w:rsidR="00A55BAD" w:rsidRDefault="00A55BAD" w:rsidP="00A55BAD">
      <w:r>
        <w:t xml:space="preserve">Существует множество различных стриминговых сервисов, реализующих воспроизведение музыкальных файлов с возможностью высококачественной потоковой передачи, а также использующие различные алгоритмы формирования рекомендательных плейлистов. В данном разделе мы рассмотрим такие виды приложений, как </w:t>
      </w:r>
      <w:r>
        <w:rPr>
          <w:lang w:val="en-US"/>
        </w:rPr>
        <w:t>Spotify</w:t>
      </w:r>
      <w:r w:rsidRPr="00565A92">
        <w:t xml:space="preserve">, </w:t>
      </w:r>
      <w:r>
        <w:rPr>
          <w:lang w:val="en-US"/>
        </w:rPr>
        <w:t>Pandora</w:t>
      </w:r>
      <w:r w:rsidRPr="00565A92">
        <w:t xml:space="preserve"> </w:t>
      </w:r>
      <w:r>
        <w:rPr>
          <w:lang w:val="en-US"/>
        </w:rPr>
        <w:t>Music</w:t>
      </w:r>
      <w:r w:rsidRPr="00565A92">
        <w:t xml:space="preserve">, </w:t>
      </w:r>
      <w:r>
        <w:rPr>
          <w:lang w:val="en-US"/>
        </w:rPr>
        <w:t>Amazon</w:t>
      </w:r>
      <w:r w:rsidRPr="00565A92">
        <w:t xml:space="preserve"> </w:t>
      </w:r>
      <w:r>
        <w:rPr>
          <w:lang w:val="en-US"/>
        </w:rPr>
        <w:t>Music</w:t>
      </w:r>
      <w:r>
        <w:t>, поддерживаемые ими платформы, высоту битрейта, количество передаваемых данных, а также функциональные возможности и методы создания индивидуализированных плейлистов</w:t>
      </w:r>
      <w:r w:rsidRPr="00565A92">
        <w:t>.</w:t>
      </w:r>
    </w:p>
    <w:p w:rsidR="00A55BAD" w:rsidRDefault="00A55BAD" w:rsidP="00A55BAD"/>
    <w:p w:rsidR="00711436" w:rsidRPr="00D5118A" w:rsidRDefault="00711436" w:rsidP="00711436">
      <w:pPr>
        <w:pStyle w:val="20"/>
      </w:pPr>
      <w:bookmarkStart w:id="3" w:name="_Toc532644560"/>
      <w:r w:rsidRPr="00D5118A">
        <w:rPr>
          <w:lang w:val="en-US"/>
        </w:rPr>
        <w:t>Spotify</w:t>
      </w:r>
      <w:bookmarkEnd w:id="3"/>
    </w:p>
    <w:p w:rsidR="00711436" w:rsidRDefault="00711436" w:rsidP="00711436">
      <w:pPr>
        <w:rPr>
          <w:szCs w:val="28"/>
        </w:rPr>
      </w:pPr>
      <w:r w:rsidRPr="0009390E">
        <w:rPr>
          <w:szCs w:val="28"/>
        </w:rPr>
        <w:t xml:space="preserve">Одним из самых популярных стриминговых музыкальных сервисов является </w:t>
      </w:r>
      <w:r w:rsidRPr="0009390E">
        <w:rPr>
          <w:szCs w:val="28"/>
          <w:lang w:val="en-US"/>
        </w:rPr>
        <w:t>Spotify</w:t>
      </w:r>
      <w:r>
        <w:rPr>
          <w:szCs w:val="28"/>
        </w:rPr>
        <w:t>, имеющий на 2018 год 170 миллионов зарегистрированных пользователей.</w:t>
      </w:r>
      <w:r w:rsidRPr="0009390E">
        <w:t xml:space="preserve"> </w:t>
      </w:r>
      <w:r w:rsidRPr="0009390E">
        <w:rPr>
          <w:szCs w:val="28"/>
        </w:rPr>
        <w:t xml:space="preserve">В настоящее время </w:t>
      </w:r>
      <w:proofErr w:type="spellStart"/>
      <w:r w:rsidRPr="0009390E">
        <w:rPr>
          <w:szCs w:val="28"/>
        </w:rPr>
        <w:t>Spotify</w:t>
      </w:r>
      <w:proofErr w:type="spellEnd"/>
      <w:r w:rsidRPr="0009390E">
        <w:rPr>
          <w:szCs w:val="28"/>
        </w:rPr>
        <w:t xml:space="preserve"> предоставляет доступ к более чем 30 миллионам композиций. Пользователи могут осуществлять поиск по исполнителям, альбомам, лейблам, жанрам, а также имеют доступ ко многим крупным и независимым лейблам.</w:t>
      </w:r>
    </w:p>
    <w:p w:rsidR="00A97EA2" w:rsidRPr="0044003A" w:rsidRDefault="00A97EA2" w:rsidP="00711436">
      <w:pPr>
        <w:rPr>
          <w:szCs w:val="28"/>
        </w:rPr>
      </w:pPr>
      <w:r w:rsidRPr="00A97EA2">
        <w:rPr>
          <w:szCs w:val="28"/>
        </w:rPr>
        <w:lastRenderedPageBreak/>
        <w:t xml:space="preserve">Пользователи могут создавать плейлисты, делиться ими с другими пользователями, а также совместно редактировать их. В настоящее время в </w:t>
      </w:r>
      <w:proofErr w:type="spellStart"/>
      <w:r w:rsidRPr="00A97EA2">
        <w:rPr>
          <w:szCs w:val="28"/>
        </w:rPr>
        <w:t>Spotify</w:t>
      </w:r>
      <w:proofErr w:type="spellEnd"/>
      <w:r w:rsidRPr="00A97EA2">
        <w:rPr>
          <w:szCs w:val="28"/>
        </w:rPr>
        <w:t xml:space="preserve"> около 2-х миллиардов плейлистов, созданных как пользователями, так и музыкантами.</w:t>
      </w:r>
    </w:p>
    <w:p w:rsidR="00711436" w:rsidRDefault="00711436" w:rsidP="00711436">
      <w:pPr>
        <w:rPr>
          <w:szCs w:val="28"/>
        </w:rPr>
      </w:pPr>
      <w:r>
        <w:rPr>
          <w:szCs w:val="28"/>
          <w:lang w:val="en-US"/>
        </w:rPr>
        <w:t>Spotify</w:t>
      </w:r>
      <w:r w:rsidRPr="00D5118A">
        <w:rPr>
          <w:szCs w:val="28"/>
        </w:rPr>
        <w:t xml:space="preserve"> </w:t>
      </w:r>
      <w:r>
        <w:rPr>
          <w:szCs w:val="28"/>
        </w:rPr>
        <w:t>работает на самых распространенных платформах:</w:t>
      </w:r>
      <w:r w:rsidRPr="00D5118A">
        <w:rPr>
          <w:szCs w:val="28"/>
        </w:rPr>
        <w:t xml:space="preserve"> </w:t>
      </w:r>
      <w:r>
        <w:rPr>
          <w:szCs w:val="28"/>
          <w:lang w:val="en-US"/>
        </w:rPr>
        <w:t>Android</w:t>
      </w:r>
      <w:r w:rsidRPr="00D57C61">
        <w:rPr>
          <w:szCs w:val="28"/>
        </w:rPr>
        <w:t xml:space="preserve">, </w:t>
      </w:r>
      <w:r>
        <w:rPr>
          <w:szCs w:val="28"/>
          <w:lang w:val="en-US"/>
        </w:rPr>
        <w:t>Wear</w:t>
      </w:r>
      <w:r w:rsidRPr="00D57C61">
        <w:rPr>
          <w:szCs w:val="28"/>
        </w:rPr>
        <w:t xml:space="preserve"> </w:t>
      </w:r>
      <w:r>
        <w:rPr>
          <w:szCs w:val="28"/>
          <w:lang w:val="en-US"/>
        </w:rPr>
        <w:t>OS</w:t>
      </w:r>
      <w:r w:rsidRPr="00D5118A">
        <w:rPr>
          <w:szCs w:val="28"/>
        </w:rPr>
        <w:t xml:space="preserve">, </w:t>
      </w:r>
      <w:r>
        <w:rPr>
          <w:szCs w:val="28"/>
          <w:lang w:val="en-US"/>
        </w:rPr>
        <w:t>IOS</w:t>
      </w:r>
      <w:r w:rsidRPr="00D5118A">
        <w:rPr>
          <w:szCs w:val="28"/>
        </w:rPr>
        <w:t xml:space="preserve">, </w:t>
      </w:r>
      <w:r>
        <w:rPr>
          <w:szCs w:val="28"/>
          <w:lang w:val="en-US"/>
        </w:rPr>
        <w:t>Windows</w:t>
      </w:r>
      <w:r w:rsidRPr="00D5118A">
        <w:rPr>
          <w:szCs w:val="28"/>
        </w:rPr>
        <w:t xml:space="preserve"> </w:t>
      </w:r>
      <w:r>
        <w:rPr>
          <w:szCs w:val="28"/>
          <w:lang w:val="en-US"/>
        </w:rPr>
        <w:t>Phone</w:t>
      </w:r>
      <w:r w:rsidRPr="00D5118A">
        <w:rPr>
          <w:szCs w:val="28"/>
        </w:rPr>
        <w:t xml:space="preserve">. </w:t>
      </w:r>
      <w:r>
        <w:rPr>
          <w:szCs w:val="28"/>
        </w:rPr>
        <w:t xml:space="preserve">Также, если пользователь имеет персональный компьютер, либо ноутбук, сервис поддерживает </w:t>
      </w:r>
      <w:r>
        <w:rPr>
          <w:szCs w:val="28"/>
          <w:lang w:val="en-US"/>
        </w:rPr>
        <w:t>OS</w:t>
      </w:r>
      <w:r w:rsidRPr="00D5118A">
        <w:rPr>
          <w:szCs w:val="28"/>
        </w:rPr>
        <w:t xml:space="preserve"> </w:t>
      </w:r>
      <w:r>
        <w:rPr>
          <w:szCs w:val="28"/>
          <w:lang w:val="en-US"/>
        </w:rPr>
        <w:t>X</w:t>
      </w:r>
      <w:r>
        <w:rPr>
          <w:szCs w:val="28"/>
        </w:rPr>
        <w:t xml:space="preserve"> и</w:t>
      </w:r>
      <w:r w:rsidRPr="00D5118A">
        <w:rPr>
          <w:szCs w:val="28"/>
        </w:rPr>
        <w:t xml:space="preserve"> </w:t>
      </w:r>
      <w:r>
        <w:rPr>
          <w:szCs w:val="28"/>
          <w:lang w:val="en-US"/>
        </w:rPr>
        <w:t>Windows</w:t>
      </w:r>
      <w:r w:rsidRPr="00D5118A">
        <w:rPr>
          <w:szCs w:val="28"/>
        </w:rPr>
        <w:t xml:space="preserve">. </w:t>
      </w:r>
      <w:r>
        <w:rPr>
          <w:szCs w:val="28"/>
        </w:rPr>
        <w:t xml:space="preserve">Однако, большинство пользователей склонны использовать свой мобильный телефон для прослушивания </w:t>
      </w:r>
      <w:r>
        <w:rPr>
          <w:szCs w:val="28"/>
          <w:lang w:val="en-US"/>
        </w:rPr>
        <w:t>Spotify</w:t>
      </w:r>
      <w:r w:rsidRPr="005369CB">
        <w:rPr>
          <w:szCs w:val="28"/>
        </w:rPr>
        <w:t xml:space="preserve"> </w:t>
      </w:r>
      <w:r>
        <w:rPr>
          <w:szCs w:val="28"/>
        </w:rPr>
        <w:t>на ходу.</w:t>
      </w:r>
    </w:p>
    <w:p w:rsidR="000D0891" w:rsidRPr="000D0891" w:rsidRDefault="000D0891" w:rsidP="000D0891">
      <w:pPr>
        <w:rPr>
          <w:szCs w:val="28"/>
        </w:rPr>
      </w:pPr>
      <w:proofErr w:type="spellStart"/>
      <w:r w:rsidRPr="000D0891">
        <w:rPr>
          <w:szCs w:val="28"/>
        </w:rPr>
        <w:t>Spotify</w:t>
      </w:r>
      <w:proofErr w:type="spellEnd"/>
      <w:r w:rsidRPr="000D0891">
        <w:rPr>
          <w:szCs w:val="28"/>
        </w:rPr>
        <w:t xml:space="preserve"> – платный сервис. Цена подписки – 9,99 долларов в месяц. Также существует возможность пользоваться этим стриминг-сервисом бесплатно. Однако нужно отметить, что подписчики получают целый ряд преимуществ:</w:t>
      </w:r>
    </w:p>
    <w:p w:rsidR="000D0891" w:rsidRPr="000D0891" w:rsidRDefault="000D0891" w:rsidP="005756A1">
      <w:pPr>
        <w:pStyle w:val="afe"/>
        <w:numPr>
          <w:ilvl w:val="0"/>
          <w:numId w:val="15"/>
        </w:numPr>
      </w:pPr>
      <w:r w:rsidRPr="000D0891">
        <w:t>прослушивание музыки в качестве 320 Кбит/с (при бесплатном использовании – 160 Кбит/с);</w:t>
      </w:r>
    </w:p>
    <w:p w:rsidR="000D0891" w:rsidRPr="000D0891" w:rsidRDefault="000D0891" w:rsidP="005756A1">
      <w:pPr>
        <w:pStyle w:val="afe"/>
        <w:numPr>
          <w:ilvl w:val="0"/>
          <w:numId w:val="15"/>
        </w:numPr>
      </w:pPr>
      <w:r w:rsidRPr="000D0891">
        <w:t>доступ ко многим интересным и полезным опциям;</w:t>
      </w:r>
    </w:p>
    <w:p w:rsidR="000D0891" w:rsidRPr="005369CB" w:rsidRDefault="000D0891" w:rsidP="005756A1">
      <w:pPr>
        <w:pStyle w:val="afe"/>
        <w:numPr>
          <w:ilvl w:val="0"/>
          <w:numId w:val="15"/>
        </w:numPr>
      </w:pPr>
      <w:r w:rsidRPr="000D0891">
        <w:t>отсутствие рекламы (в бесплатном режиме – 15-20 секунд рекламы через 3-4 композиции).</w:t>
      </w:r>
    </w:p>
    <w:p w:rsidR="00711436" w:rsidRPr="00900CBA" w:rsidRDefault="000D0891" w:rsidP="00711436">
      <w:pPr>
        <w:rPr>
          <w:szCs w:val="28"/>
        </w:rPr>
      </w:pPr>
      <w:r>
        <w:rPr>
          <w:szCs w:val="28"/>
        </w:rPr>
        <w:t>Музыкальное приложение</w:t>
      </w:r>
      <w:r w:rsidR="00711436" w:rsidRPr="0009390E">
        <w:rPr>
          <w:szCs w:val="28"/>
        </w:rPr>
        <w:t xml:space="preserve"> </w:t>
      </w:r>
      <w:r w:rsidR="00711436">
        <w:rPr>
          <w:szCs w:val="28"/>
        </w:rPr>
        <w:t>обеспечивает</w:t>
      </w:r>
      <w:r w:rsidR="00711436" w:rsidRPr="0009390E">
        <w:rPr>
          <w:szCs w:val="28"/>
        </w:rPr>
        <w:t xml:space="preserve"> </w:t>
      </w:r>
      <w:r w:rsidR="00711436">
        <w:rPr>
          <w:szCs w:val="28"/>
        </w:rPr>
        <w:t xml:space="preserve">4 </w:t>
      </w:r>
      <w:r w:rsidR="00711436" w:rsidRPr="0009390E">
        <w:rPr>
          <w:szCs w:val="28"/>
        </w:rPr>
        <w:t xml:space="preserve">возможных битрейта вещания, в формате </w:t>
      </w:r>
      <w:proofErr w:type="spellStart"/>
      <w:r w:rsidR="00711436" w:rsidRPr="0009390E">
        <w:rPr>
          <w:szCs w:val="28"/>
          <w:lang w:val="en-US"/>
        </w:rPr>
        <w:t>Ogg</w:t>
      </w:r>
      <w:proofErr w:type="spellEnd"/>
      <w:r w:rsidR="00711436" w:rsidRPr="0009390E">
        <w:rPr>
          <w:szCs w:val="28"/>
        </w:rPr>
        <w:t xml:space="preserve"> </w:t>
      </w:r>
      <w:proofErr w:type="spellStart"/>
      <w:r w:rsidR="00711436" w:rsidRPr="0009390E">
        <w:rPr>
          <w:szCs w:val="28"/>
          <w:lang w:val="en-US"/>
        </w:rPr>
        <w:t>Vorbis</w:t>
      </w:r>
      <w:proofErr w:type="spellEnd"/>
      <w:r w:rsidR="00711436" w:rsidRPr="0009390E">
        <w:rPr>
          <w:szCs w:val="28"/>
        </w:rPr>
        <w:t>, который наделяет музыкальные файлы</w:t>
      </w:r>
      <w:r w:rsidR="00711436" w:rsidRPr="00D5118A">
        <w:rPr>
          <w:szCs w:val="28"/>
        </w:rPr>
        <w:t xml:space="preserve"> </w:t>
      </w:r>
      <w:r w:rsidR="00711436">
        <w:rPr>
          <w:szCs w:val="28"/>
        </w:rPr>
        <w:t>достаточно</w:t>
      </w:r>
      <w:r w:rsidR="00711436" w:rsidRPr="0009390E">
        <w:rPr>
          <w:szCs w:val="28"/>
        </w:rPr>
        <w:t xml:space="preserve"> высоким качеством звучания</w:t>
      </w:r>
      <w:r w:rsidR="00286568">
        <w:rPr>
          <w:szCs w:val="28"/>
        </w:rPr>
        <w:t>, однако, является форматом сжатия с потерями.</w:t>
      </w:r>
    </w:p>
    <w:p w:rsidR="00711436" w:rsidRPr="008826FD" w:rsidRDefault="00711436" w:rsidP="005756A1">
      <w:pPr>
        <w:pStyle w:val="afe"/>
        <w:numPr>
          <w:ilvl w:val="0"/>
          <w:numId w:val="8"/>
        </w:numPr>
      </w:pPr>
      <w:r w:rsidRPr="008826FD">
        <w:t>Нормальное качество - 96 килобит/с, что позволяет передавать 40 мегабайт в час</w:t>
      </w:r>
    </w:p>
    <w:p w:rsidR="00711436" w:rsidRPr="008826FD" w:rsidRDefault="00711436" w:rsidP="005756A1">
      <w:pPr>
        <w:pStyle w:val="afe"/>
        <w:numPr>
          <w:ilvl w:val="0"/>
          <w:numId w:val="8"/>
        </w:numPr>
      </w:pPr>
      <w:r w:rsidRPr="008826FD">
        <w:t>Высокое качество - 160 килобит/c, что позволяет передавать 70 мегабайт в час</w:t>
      </w:r>
    </w:p>
    <w:p w:rsidR="00711436" w:rsidRPr="008826FD" w:rsidRDefault="00711436" w:rsidP="005756A1">
      <w:pPr>
        <w:pStyle w:val="afe"/>
        <w:numPr>
          <w:ilvl w:val="0"/>
          <w:numId w:val="8"/>
        </w:numPr>
      </w:pPr>
      <w:r w:rsidRPr="008826FD">
        <w:t>Экстр</w:t>
      </w:r>
      <w:r>
        <w:t>е</w:t>
      </w:r>
      <w:r w:rsidRPr="008826FD">
        <w:t>мальное качество - 320 килобит/с, что позволяет передавать 150 мегабайт в час</w:t>
      </w:r>
    </w:p>
    <w:p w:rsidR="00711436" w:rsidRDefault="00711436" w:rsidP="005756A1">
      <w:pPr>
        <w:pStyle w:val="afe"/>
        <w:numPr>
          <w:ilvl w:val="0"/>
          <w:numId w:val="8"/>
        </w:numPr>
      </w:pPr>
      <w:r w:rsidRPr="008826FD">
        <w:t>Автоматическое качество - этот параметр настраивает качество потоковой передачи на основе интернет-соединения телефона.</w:t>
      </w:r>
    </w:p>
    <w:p w:rsidR="00711436" w:rsidRPr="008D7925" w:rsidRDefault="00711436" w:rsidP="00711436">
      <w:pPr>
        <w:rPr>
          <w:szCs w:val="28"/>
        </w:rPr>
      </w:pPr>
      <w:r w:rsidRPr="008D7925">
        <w:rPr>
          <w:szCs w:val="28"/>
        </w:rPr>
        <w:t xml:space="preserve">Основной причиной популярности </w:t>
      </w:r>
      <w:r w:rsidRPr="008D7925">
        <w:rPr>
          <w:szCs w:val="28"/>
          <w:lang w:val="en-US"/>
        </w:rPr>
        <w:t>Spotify</w:t>
      </w:r>
      <w:r w:rsidRPr="008D7925">
        <w:rPr>
          <w:szCs w:val="28"/>
        </w:rPr>
        <w:t xml:space="preserve"> является рекомендательный сервис, который предлагает пользователям новую музыку и исполнителей</w:t>
      </w:r>
      <w:r w:rsidRPr="007D1639">
        <w:rPr>
          <w:szCs w:val="28"/>
        </w:rPr>
        <w:t xml:space="preserve">, </w:t>
      </w:r>
      <w:r w:rsidRPr="008D7925">
        <w:rPr>
          <w:szCs w:val="28"/>
        </w:rPr>
        <w:t>учитывая их предпочтения и историю прослушанной музыки.</w:t>
      </w:r>
    </w:p>
    <w:p w:rsidR="00711436" w:rsidRPr="00C14106" w:rsidRDefault="00711436" w:rsidP="001E1DF7">
      <w:pPr>
        <w:rPr>
          <w:szCs w:val="28"/>
        </w:rPr>
      </w:pPr>
      <w:r w:rsidRPr="00DA4249">
        <w:rPr>
          <w:szCs w:val="28"/>
        </w:rPr>
        <w:lastRenderedPageBreak/>
        <w:t xml:space="preserve">В качестве рекомендательного движка </w:t>
      </w:r>
      <w:r w:rsidRPr="00DA4249">
        <w:rPr>
          <w:szCs w:val="28"/>
          <w:lang w:val="en-US"/>
        </w:rPr>
        <w:t>Spotify</w:t>
      </w:r>
      <w:r w:rsidRPr="00DA4249">
        <w:rPr>
          <w:szCs w:val="28"/>
        </w:rPr>
        <w:t xml:space="preserve"> использует комбинацию трех уже существующих различных моделей, такая совокупность позволяет сервису создавать</w:t>
      </w:r>
      <w:r>
        <w:rPr>
          <w:szCs w:val="28"/>
        </w:rPr>
        <w:t xml:space="preserve"> уникальные</w:t>
      </w:r>
      <w:r w:rsidRPr="00DA4249">
        <w:rPr>
          <w:szCs w:val="28"/>
        </w:rPr>
        <w:t xml:space="preserve"> персонализированные плейлисты.</w:t>
      </w:r>
      <w:r>
        <w:rPr>
          <w:szCs w:val="28"/>
        </w:rPr>
        <w:t xml:space="preserve"> Идеальные музыкальные рекомендации максимизируют удовлетворение пользователя от сервиса. Три вида рекомендательных моделей</w:t>
      </w:r>
      <w:r w:rsidRPr="00C14106">
        <w:rPr>
          <w:szCs w:val="28"/>
        </w:rPr>
        <w:t>:</w:t>
      </w:r>
    </w:p>
    <w:p w:rsidR="00711436" w:rsidRPr="002D6335" w:rsidRDefault="00711436" w:rsidP="005756A1">
      <w:pPr>
        <w:pStyle w:val="afe"/>
        <w:numPr>
          <w:ilvl w:val="0"/>
          <w:numId w:val="9"/>
        </w:numPr>
      </w:pPr>
      <w:r w:rsidRPr="002D6335">
        <w:t>Модель совместной фильтрации</w:t>
      </w:r>
    </w:p>
    <w:p w:rsidR="00711436" w:rsidRPr="00165ED4" w:rsidRDefault="00711436" w:rsidP="005756A1">
      <w:pPr>
        <w:pStyle w:val="afe"/>
        <w:numPr>
          <w:ilvl w:val="0"/>
          <w:numId w:val="9"/>
        </w:numPr>
        <w:rPr>
          <w:lang w:val="en-US"/>
        </w:rPr>
      </w:pPr>
      <w:r w:rsidRPr="00165ED4">
        <w:t>Модель контекстной фильтрации</w:t>
      </w:r>
    </w:p>
    <w:p w:rsidR="00711436" w:rsidRPr="00165ED4" w:rsidRDefault="00711436" w:rsidP="005756A1">
      <w:pPr>
        <w:pStyle w:val="afe"/>
        <w:numPr>
          <w:ilvl w:val="0"/>
          <w:numId w:val="9"/>
        </w:numPr>
      </w:pPr>
      <w:r w:rsidRPr="00165ED4">
        <w:t>Модель, основанная на фильтрации контента</w:t>
      </w:r>
    </w:p>
    <w:p w:rsidR="00711436" w:rsidRPr="002D6335" w:rsidRDefault="00711436" w:rsidP="00900CBA">
      <w:pPr>
        <w:pStyle w:val="3"/>
        <w:numPr>
          <w:ilvl w:val="0"/>
          <w:numId w:val="0"/>
        </w:numPr>
        <w:ind w:left="720"/>
      </w:pPr>
      <w:bookmarkStart w:id="4" w:name="_Toc532644561"/>
      <w:r w:rsidRPr="002D6335">
        <w:t>Модель совместной фильтрации</w:t>
      </w:r>
      <w:bookmarkEnd w:id="4"/>
    </w:p>
    <w:p w:rsidR="00711436" w:rsidRDefault="00711436" w:rsidP="00711436">
      <w:pPr>
        <w:rPr>
          <w:szCs w:val="28"/>
        </w:rPr>
      </w:pPr>
      <w:r w:rsidRPr="00B75ABE">
        <w:rPr>
          <w:szCs w:val="28"/>
        </w:rPr>
        <w:t>Данная модель является наиболее распространенным методом для рекомендательной системы. Она использует технику K-ближайших соседей. Музыкальный вкус пользователей рассчитывается как расстояние между различными пользователями. Метод ищет соседних пользователей, которые разделяют аналогичных интерес к музыке и рекомендуют контент на основе этих данных. Следовательно, совместная фильтрация предсказывает предпочтения пользователей, основываясь отношении пользователь-элемент. В повседневной жизни это можно сравнить с дружеск</w:t>
      </w:r>
      <w:r>
        <w:rPr>
          <w:szCs w:val="28"/>
        </w:rPr>
        <w:t>им советом</w:t>
      </w:r>
      <w:r w:rsidRPr="00B75ABE">
        <w:rPr>
          <w:szCs w:val="28"/>
        </w:rPr>
        <w:t xml:space="preserve">. </w:t>
      </w:r>
    </w:p>
    <w:p w:rsidR="00711436" w:rsidRDefault="00711436" w:rsidP="00711436">
      <w:pPr>
        <w:rPr>
          <w:szCs w:val="28"/>
        </w:rPr>
      </w:pPr>
      <w:r>
        <w:rPr>
          <w:szCs w:val="28"/>
        </w:rPr>
        <w:t xml:space="preserve">Методы совместной фильтрации работают путем построения матрицы </w:t>
      </w:r>
      <w:r>
        <w:rPr>
          <w:szCs w:val="28"/>
          <w:lang w:val="en-US"/>
        </w:rPr>
        <w:t>M</w:t>
      </w:r>
      <w:r>
        <w:rPr>
          <w:szCs w:val="28"/>
        </w:rPr>
        <w:t xml:space="preserve"> </w:t>
      </w:r>
      <w:r>
        <w:rPr>
          <w:szCs w:val="28"/>
          <w:lang w:val="en-US"/>
        </w:rPr>
        <w:t>c</w:t>
      </w:r>
      <w:r w:rsidRPr="00AA7ADC">
        <w:rPr>
          <w:szCs w:val="28"/>
        </w:rPr>
        <w:t xml:space="preserve"> </w:t>
      </w:r>
      <w:r>
        <w:rPr>
          <w:szCs w:val="28"/>
          <w:lang w:val="en-US"/>
        </w:rPr>
        <w:t>n</w:t>
      </w:r>
      <w:r w:rsidRPr="00AA7ADC">
        <w:rPr>
          <w:szCs w:val="28"/>
        </w:rPr>
        <w:t>-</w:t>
      </w:r>
      <w:r>
        <w:rPr>
          <w:szCs w:val="28"/>
        </w:rPr>
        <w:t xml:space="preserve">элементами и </w:t>
      </w:r>
      <w:r>
        <w:rPr>
          <w:szCs w:val="28"/>
          <w:lang w:val="en-US"/>
        </w:rPr>
        <w:t>m</w:t>
      </w:r>
      <w:r>
        <w:rPr>
          <w:szCs w:val="28"/>
        </w:rPr>
        <w:t>-пользователями, которые содержат взаимодействие, например рейтинг, проигрывание. Каждая строка представляет пользователя, а каждый столбец элемент. Э</w:t>
      </w:r>
      <w:r w:rsidRPr="00AA7ADC">
        <w:rPr>
          <w:szCs w:val="28"/>
        </w:rPr>
        <w:t xml:space="preserve">тот тип представления имеет чрезвычайно большие размеры, поскольку элемент является </w:t>
      </w:r>
      <w:r>
        <w:rPr>
          <w:szCs w:val="28"/>
          <w:lang w:val="en-US"/>
        </w:rPr>
        <w:t>m</w:t>
      </w:r>
      <w:r w:rsidRPr="00AA7ADC">
        <w:rPr>
          <w:szCs w:val="28"/>
        </w:rPr>
        <w:t xml:space="preserve">-мерным вектором, а пользователь </w:t>
      </w:r>
      <w:r>
        <w:rPr>
          <w:szCs w:val="28"/>
          <w:lang w:val="en-US"/>
        </w:rPr>
        <w:t>n</w:t>
      </w:r>
      <w:r w:rsidRPr="00AA7ADC">
        <w:rPr>
          <w:szCs w:val="28"/>
        </w:rPr>
        <w:t xml:space="preserve">-мерным вектором. Кроме того, существует избыточность в измерениях, так как пользователи и </w:t>
      </w:r>
      <w:r>
        <w:rPr>
          <w:szCs w:val="28"/>
        </w:rPr>
        <w:t>элементы</w:t>
      </w:r>
      <w:r w:rsidRPr="00AA7ADC">
        <w:rPr>
          <w:szCs w:val="28"/>
        </w:rPr>
        <w:t xml:space="preserve"> могут быть разделены на группы со схожими предпочтениями.</w:t>
      </w:r>
    </w:p>
    <w:p w:rsidR="00711436" w:rsidRDefault="00711436" w:rsidP="00711436">
      <w:pPr>
        <w:keepNext/>
      </w:pPr>
      <w:r>
        <w:rPr>
          <w:noProof/>
        </w:rPr>
        <w:lastRenderedPageBreak/>
        <w:drawing>
          <wp:inline distT="0" distB="0" distL="0" distR="0" wp14:anchorId="22FF0BA8" wp14:editId="2D6F0280">
            <wp:extent cx="4402183" cy="2190831"/>
            <wp:effectExtent l="0" t="0" r="0" b="0"/>
            <wp:docPr id="7" name="Рисунок 7" descr="https://www.credera.com/wp-content/uploads/2018/09/xSpotify-1-300x150.png.pagespeed.ic.FWjE-IHsTp.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redera.com/wp-content/uploads/2018/09/xSpotify-1-300x150.png.pagespeed.ic.FWjE-IHsTp.web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685" cy="2214969"/>
                    </a:xfrm>
                    <a:prstGeom prst="rect">
                      <a:avLst/>
                    </a:prstGeom>
                    <a:noFill/>
                    <a:ln>
                      <a:noFill/>
                    </a:ln>
                  </pic:spPr>
                </pic:pic>
              </a:graphicData>
            </a:graphic>
          </wp:inline>
        </w:drawing>
      </w:r>
    </w:p>
    <w:p w:rsidR="00711436" w:rsidRPr="00F760BD" w:rsidRDefault="001E1DF7" w:rsidP="001E1DF7">
      <w:pPr>
        <w:pStyle w:val="a"/>
      </w:pPr>
      <w:r>
        <w:t xml:space="preserve">- </w:t>
      </w:r>
      <w:r w:rsidR="00711436" w:rsidRPr="00F760BD">
        <w:t>Матрица пользователь - элемент</w:t>
      </w:r>
    </w:p>
    <w:p w:rsidR="00711436" w:rsidRPr="002B6B23" w:rsidRDefault="00711436" w:rsidP="005756A1">
      <w:pPr>
        <w:pStyle w:val="afe"/>
        <w:numPr>
          <w:ilvl w:val="0"/>
          <w:numId w:val="10"/>
        </w:numPr>
      </w:pPr>
      <w:r>
        <w:t xml:space="preserve">Пользователь </w:t>
      </w:r>
      <w:r>
        <w:rPr>
          <w:lang w:val="en-US"/>
        </w:rPr>
        <w:t>D</w:t>
      </w:r>
      <w:r w:rsidRPr="002B6B23">
        <w:t xml:space="preserve"> </w:t>
      </w:r>
      <w:r>
        <w:t xml:space="preserve">и пользователь </w:t>
      </w:r>
      <w:r>
        <w:rPr>
          <w:lang w:val="en-US"/>
        </w:rPr>
        <w:t>E</w:t>
      </w:r>
      <w:r w:rsidRPr="002B6B23">
        <w:t xml:space="preserve"> </w:t>
      </w:r>
      <w:r>
        <w:t xml:space="preserve">имеют схожие музыкальные вкусы, обоим нравятся треки </w:t>
      </w:r>
      <w:r>
        <w:rPr>
          <w:lang w:val="en-US"/>
        </w:rPr>
        <w:t>V</w:t>
      </w:r>
      <w:r w:rsidRPr="002B6B23">
        <w:t xml:space="preserve">, </w:t>
      </w:r>
      <w:r>
        <w:rPr>
          <w:lang w:val="en-US"/>
        </w:rPr>
        <w:t>W</w:t>
      </w:r>
      <w:r w:rsidRPr="002B6B23">
        <w:t xml:space="preserve"> </w:t>
      </w:r>
      <w:r>
        <w:t xml:space="preserve">и </w:t>
      </w:r>
      <w:r>
        <w:rPr>
          <w:lang w:val="en-US"/>
        </w:rPr>
        <w:t>Z</w:t>
      </w:r>
      <w:r>
        <w:t xml:space="preserve">, а также не нравится трек </w:t>
      </w:r>
      <w:r>
        <w:rPr>
          <w:lang w:val="en-US"/>
        </w:rPr>
        <w:t>X</w:t>
      </w:r>
    </w:p>
    <w:p w:rsidR="00711436" w:rsidRPr="002B6B23" w:rsidRDefault="00711436" w:rsidP="005756A1">
      <w:pPr>
        <w:pStyle w:val="afe"/>
        <w:numPr>
          <w:ilvl w:val="0"/>
          <w:numId w:val="10"/>
        </w:numPr>
      </w:pPr>
      <w:r>
        <w:t xml:space="preserve">Пользователь </w:t>
      </w:r>
      <w:r>
        <w:rPr>
          <w:lang w:val="en-US"/>
        </w:rPr>
        <w:t>E</w:t>
      </w:r>
      <w:r w:rsidRPr="002B6B23">
        <w:t xml:space="preserve"> </w:t>
      </w:r>
      <w:r>
        <w:t xml:space="preserve">еще не послушал трек </w:t>
      </w:r>
      <w:r>
        <w:rPr>
          <w:lang w:val="en-US"/>
        </w:rPr>
        <w:t>Y</w:t>
      </w:r>
      <w:r>
        <w:t>, но пользователю</w:t>
      </w:r>
      <w:r w:rsidRPr="002B6B23">
        <w:t xml:space="preserve"> </w:t>
      </w:r>
      <w:r>
        <w:rPr>
          <w:lang w:val="en-US"/>
        </w:rPr>
        <w:t>D</w:t>
      </w:r>
      <w:r>
        <w:t xml:space="preserve"> нравится трек </w:t>
      </w:r>
      <w:r>
        <w:rPr>
          <w:lang w:val="en-US"/>
        </w:rPr>
        <w:t>Y</w:t>
      </w:r>
    </w:p>
    <w:p w:rsidR="00711436" w:rsidRPr="002959C4" w:rsidRDefault="00711436" w:rsidP="005756A1">
      <w:pPr>
        <w:pStyle w:val="afe"/>
        <w:numPr>
          <w:ilvl w:val="0"/>
          <w:numId w:val="10"/>
        </w:numPr>
      </w:pPr>
      <w:r>
        <w:rPr>
          <w:lang w:val="en-US"/>
        </w:rPr>
        <w:t>Spotify</w:t>
      </w:r>
      <w:r w:rsidRPr="002B6B23">
        <w:t xml:space="preserve"> </w:t>
      </w:r>
      <w:r>
        <w:t xml:space="preserve">будет рекомендовать песню </w:t>
      </w:r>
      <w:r>
        <w:rPr>
          <w:lang w:val="en-US"/>
        </w:rPr>
        <w:t>Y</w:t>
      </w:r>
      <w:r w:rsidRPr="002B6B23">
        <w:t xml:space="preserve"> </w:t>
      </w:r>
      <w:r>
        <w:t xml:space="preserve">пользователю </w:t>
      </w:r>
      <w:r w:rsidRPr="00C35428">
        <w:tab/>
      </w:r>
      <w:r>
        <w:rPr>
          <w:lang w:val="en-US"/>
        </w:rPr>
        <w:t>E.</w:t>
      </w:r>
    </w:p>
    <w:p w:rsidR="00711436" w:rsidRPr="002959C4" w:rsidRDefault="00711436" w:rsidP="00711436">
      <w:pPr>
        <w:rPr>
          <w:szCs w:val="28"/>
        </w:rPr>
      </w:pPr>
      <w:r w:rsidRPr="002959C4">
        <w:rPr>
          <w:szCs w:val="28"/>
        </w:rPr>
        <w:t>Технический подход совместной фильтрации</w:t>
      </w:r>
      <w:r>
        <w:rPr>
          <w:szCs w:val="28"/>
        </w:rPr>
        <w:t xml:space="preserve"> будет объяснен</w:t>
      </w:r>
      <w:r w:rsidRPr="002959C4">
        <w:rPr>
          <w:szCs w:val="28"/>
        </w:rPr>
        <w:t xml:space="preserve"> с уравнением ниже:</w:t>
      </w:r>
    </w:p>
    <w:p w:rsidR="00711436" w:rsidRDefault="00711436" w:rsidP="00711436">
      <w:pPr>
        <w:keepNext/>
      </w:pPr>
      <w:r>
        <w:rPr>
          <w:noProof/>
        </w:rPr>
        <w:drawing>
          <wp:inline distT="0" distB="0" distL="0" distR="0" wp14:anchorId="16BFB382" wp14:editId="53562EE2">
            <wp:extent cx="5296266" cy="11625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0139" cy="1167835"/>
                    </a:xfrm>
                    <a:prstGeom prst="rect">
                      <a:avLst/>
                    </a:prstGeom>
                  </pic:spPr>
                </pic:pic>
              </a:graphicData>
            </a:graphic>
          </wp:inline>
        </w:drawing>
      </w:r>
    </w:p>
    <w:p w:rsidR="00711436" w:rsidRPr="00F760BD" w:rsidRDefault="00760E27" w:rsidP="001E1DF7">
      <w:pPr>
        <w:pStyle w:val="a"/>
      </w:pPr>
      <w:r>
        <w:rPr>
          <w:lang w:val="en-US"/>
        </w:rPr>
        <w:t xml:space="preserve"> </w:t>
      </w:r>
      <w:r w:rsidR="00711436" w:rsidRPr="00F760BD">
        <w:t>Функция минимизации стоимости</w:t>
      </w:r>
    </w:p>
    <w:p w:rsidR="00711436" w:rsidRDefault="00711436" w:rsidP="00711436">
      <w:pPr>
        <w:rPr>
          <w:szCs w:val="28"/>
        </w:rPr>
      </w:pPr>
      <w:r w:rsidRPr="00154C44">
        <w:rPr>
          <w:szCs w:val="28"/>
        </w:rPr>
        <w:t>Прежде всего, двоичная переменная “</w:t>
      </w:r>
      <w:proofErr w:type="spellStart"/>
      <w:r w:rsidR="00690C8A">
        <w:rPr>
          <w:szCs w:val="28"/>
          <w:lang w:val="en-US"/>
        </w:rPr>
        <w:t>p</w:t>
      </w:r>
      <w:r w:rsidR="00690C8A" w:rsidRPr="00690C8A">
        <w:rPr>
          <w:sz w:val="24"/>
          <w:szCs w:val="28"/>
          <w:lang w:val="en-US"/>
        </w:rPr>
        <w:t>ui</w:t>
      </w:r>
      <w:proofErr w:type="spellEnd"/>
      <w:r w:rsidRPr="00154C44">
        <w:rPr>
          <w:szCs w:val="28"/>
        </w:rPr>
        <w:t>” представляет</w:t>
      </w:r>
      <w:r>
        <w:rPr>
          <w:szCs w:val="28"/>
        </w:rPr>
        <w:t xml:space="preserve"> собой</w:t>
      </w:r>
      <w:r w:rsidRPr="00154C44">
        <w:rPr>
          <w:szCs w:val="28"/>
        </w:rPr>
        <w:t xml:space="preserve"> предпочтение пользователя</w:t>
      </w:r>
      <w:r>
        <w:rPr>
          <w:szCs w:val="28"/>
        </w:rPr>
        <w:t xml:space="preserve"> </w:t>
      </w:r>
      <w:r w:rsidRPr="005A7BC3">
        <w:rPr>
          <w:szCs w:val="28"/>
        </w:rPr>
        <w:t>“</w:t>
      </w:r>
      <w:r>
        <w:rPr>
          <w:szCs w:val="28"/>
        </w:rPr>
        <w:t>u</w:t>
      </w:r>
      <w:r w:rsidRPr="00154C44">
        <w:rPr>
          <w:szCs w:val="28"/>
        </w:rPr>
        <w:t>”</w:t>
      </w:r>
      <w:r>
        <w:rPr>
          <w:szCs w:val="28"/>
        </w:rPr>
        <w:t xml:space="preserve"> </w:t>
      </w:r>
      <w:r w:rsidRPr="00154C44">
        <w:rPr>
          <w:szCs w:val="28"/>
        </w:rPr>
        <w:t>элементу</w:t>
      </w:r>
      <w:r>
        <w:rPr>
          <w:szCs w:val="28"/>
        </w:rPr>
        <w:t xml:space="preserve"> </w:t>
      </w:r>
      <w:r w:rsidRPr="005A7BC3">
        <w:rPr>
          <w:szCs w:val="28"/>
        </w:rPr>
        <w:t>“</w:t>
      </w:r>
      <w:r w:rsidRPr="00154C44">
        <w:rPr>
          <w:szCs w:val="28"/>
        </w:rPr>
        <w:t>i”, где пользовател</w:t>
      </w:r>
      <w:r>
        <w:rPr>
          <w:szCs w:val="28"/>
        </w:rPr>
        <w:t>ю</w:t>
      </w:r>
      <w:r w:rsidRPr="00154C44">
        <w:rPr>
          <w:szCs w:val="28"/>
        </w:rPr>
        <w:t xml:space="preserve"> </w:t>
      </w:r>
      <w:r>
        <w:rPr>
          <w:szCs w:val="28"/>
        </w:rPr>
        <w:t>нравится</w:t>
      </w:r>
      <w:r w:rsidRPr="00154C44">
        <w:rPr>
          <w:szCs w:val="28"/>
        </w:rPr>
        <w:t xml:space="preserve"> элемент, </w:t>
      </w:r>
      <w:r>
        <w:rPr>
          <w:szCs w:val="28"/>
        </w:rPr>
        <w:t xml:space="preserve">когда он его прослушал и </w:t>
      </w:r>
      <w:r w:rsidRPr="00154C44">
        <w:rPr>
          <w:szCs w:val="28"/>
        </w:rPr>
        <w:t>когда</w:t>
      </w:r>
      <w:r>
        <w:rPr>
          <w:szCs w:val="28"/>
        </w:rPr>
        <w:t xml:space="preserve"> </w:t>
      </w:r>
      <w:r w:rsidRPr="005A7BC3">
        <w:rPr>
          <w:szCs w:val="28"/>
        </w:rPr>
        <w:t>“</w:t>
      </w:r>
      <w:proofErr w:type="spellStart"/>
      <w:r w:rsidR="00690C8A">
        <w:rPr>
          <w:szCs w:val="28"/>
          <w:lang w:val="en-US"/>
        </w:rPr>
        <w:t>p</w:t>
      </w:r>
      <w:r w:rsidR="00690C8A" w:rsidRPr="00690C8A">
        <w:rPr>
          <w:sz w:val="24"/>
          <w:szCs w:val="28"/>
          <w:lang w:val="en-US"/>
        </w:rPr>
        <w:t>ui</w:t>
      </w:r>
      <w:proofErr w:type="spellEnd"/>
      <w:r w:rsidRPr="005A7BC3">
        <w:rPr>
          <w:szCs w:val="28"/>
        </w:rPr>
        <w:t>”</w:t>
      </w:r>
      <w:r w:rsidRPr="00154C44">
        <w:rPr>
          <w:szCs w:val="28"/>
        </w:rPr>
        <w:t xml:space="preserve"> равен единице. В противном случае пользователь никогда не </w:t>
      </w:r>
      <w:r>
        <w:rPr>
          <w:szCs w:val="28"/>
        </w:rPr>
        <w:t xml:space="preserve">слушал </w:t>
      </w:r>
      <w:r w:rsidRPr="00154C44">
        <w:rPr>
          <w:szCs w:val="28"/>
        </w:rPr>
        <w:t>элемент раньше.</w:t>
      </w:r>
      <w:r>
        <w:rPr>
          <w:szCs w:val="28"/>
        </w:rPr>
        <w:t xml:space="preserve"> </w:t>
      </w:r>
      <w:r w:rsidRPr="00154C44">
        <w:rPr>
          <w:szCs w:val="28"/>
        </w:rPr>
        <w:t xml:space="preserve">Следующая переменная </w:t>
      </w:r>
      <w:r w:rsidRPr="005A7BC3">
        <w:rPr>
          <w:szCs w:val="28"/>
        </w:rPr>
        <w:t>“</w:t>
      </w:r>
      <w:proofErr w:type="spellStart"/>
      <w:r w:rsidR="00690C8A">
        <w:rPr>
          <w:szCs w:val="28"/>
        </w:rPr>
        <w:t>с</w:t>
      </w:r>
      <w:r w:rsidRPr="00690C8A">
        <w:rPr>
          <w:sz w:val="22"/>
          <w:szCs w:val="28"/>
        </w:rPr>
        <w:t>ui</w:t>
      </w:r>
      <w:proofErr w:type="spellEnd"/>
      <w:r w:rsidRPr="00154C44">
        <w:rPr>
          <w:szCs w:val="28"/>
        </w:rPr>
        <w:t>”</w:t>
      </w:r>
      <w:r w:rsidRPr="005A7BC3">
        <w:rPr>
          <w:szCs w:val="28"/>
        </w:rPr>
        <w:t xml:space="preserve"> </w:t>
      </w:r>
      <w:r w:rsidRPr="00154C44">
        <w:rPr>
          <w:szCs w:val="28"/>
        </w:rPr>
        <w:t>измеряет доверие в зависимости от</w:t>
      </w:r>
      <w:r w:rsidRPr="005A7BC3">
        <w:rPr>
          <w:szCs w:val="28"/>
        </w:rPr>
        <w:t xml:space="preserve"> “</w:t>
      </w:r>
      <w:proofErr w:type="spellStart"/>
      <w:r w:rsidR="00690C8A">
        <w:rPr>
          <w:szCs w:val="28"/>
          <w:lang w:val="en-US"/>
        </w:rPr>
        <w:t>p</w:t>
      </w:r>
      <w:r w:rsidR="00690C8A" w:rsidRPr="00690C8A">
        <w:rPr>
          <w:sz w:val="24"/>
          <w:szCs w:val="28"/>
          <w:lang w:val="en-US"/>
        </w:rPr>
        <w:t>ui</w:t>
      </w:r>
      <w:proofErr w:type="spellEnd"/>
      <w:r w:rsidRPr="005A7BC3">
        <w:rPr>
          <w:szCs w:val="28"/>
        </w:rPr>
        <w:t>”</w:t>
      </w:r>
      <w:r w:rsidRPr="00154C44">
        <w:rPr>
          <w:szCs w:val="28"/>
        </w:rPr>
        <w:t xml:space="preserve">. Однако цель состоит в том, чтобы найти вектор </w:t>
      </w:r>
      <w:r w:rsidRPr="005A7BC3">
        <w:rPr>
          <w:szCs w:val="28"/>
        </w:rPr>
        <w:t>“</w:t>
      </w:r>
      <w:r w:rsidR="00690C8A">
        <w:rPr>
          <w:szCs w:val="28"/>
          <w:lang w:val="en-US"/>
        </w:rPr>
        <w:t>x</w:t>
      </w:r>
      <w:r w:rsidRPr="00690C8A">
        <w:rPr>
          <w:sz w:val="22"/>
          <w:szCs w:val="28"/>
        </w:rPr>
        <w:t>u</w:t>
      </w:r>
      <w:r w:rsidRPr="00154C44">
        <w:rPr>
          <w:szCs w:val="28"/>
        </w:rPr>
        <w:t xml:space="preserve">” для пользователя </w:t>
      </w:r>
      <w:r w:rsidRPr="001752C7">
        <w:rPr>
          <w:szCs w:val="28"/>
        </w:rPr>
        <w:t>“</w:t>
      </w:r>
      <w:r w:rsidRPr="00154C44">
        <w:rPr>
          <w:szCs w:val="28"/>
        </w:rPr>
        <w:t xml:space="preserve">u” и </w:t>
      </w:r>
      <w:r w:rsidRPr="005A7BC3">
        <w:rPr>
          <w:szCs w:val="28"/>
        </w:rPr>
        <w:t>“</w:t>
      </w:r>
      <w:r w:rsidR="00690C8A">
        <w:rPr>
          <w:szCs w:val="28"/>
          <w:lang w:val="en-US"/>
        </w:rPr>
        <w:t>y</w:t>
      </w:r>
      <w:r w:rsidRPr="00690C8A">
        <w:rPr>
          <w:sz w:val="22"/>
          <w:szCs w:val="28"/>
        </w:rPr>
        <w:t>i</w:t>
      </w:r>
      <w:r w:rsidRPr="00154C44">
        <w:rPr>
          <w:szCs w:val="28"/>
        </w:rPr>
        <w:t xml:space="preserve">” для элемента </w:t>
      </w:r>
      <w:r w:rsidRPr="005A7BC3">
        <w:rPr>
          <w:szCs w:val="28"/>
        </w:rPr>
        <w:t>“</w:t>
      </w:r>
      <w:r w:rsidRPr="00154C44">
        <w:rPr>
          <w:szCs w:val="28"/>
        </w:rPr>
        <w:t>i”, который будет учитывать предпочтения пользователя.</w:t>
      </w:r>
    </w:p>
    <w:p w:rsidR="00711436" w:rsidRDefault="00711436" w:rsidP="00711436">
      <w:pPr>
        <w:keepNext/>
      </w:pPr>
      <w:r>
        <w:rPr>
          <w:noProof/>
        </w:rPr>
        <w:drawing>
          <wp:inline distT="0" distB="0" distL="0" distR="0" wp14:anchorId="2C5177D5" wp14:editId="4C6EF727">
            <wp:extent cx="3897939" cy="7123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0013" cy="714589"/>
                    </a:xfrm>
                    <a:prstGeom prst="rect">
                      <a:avLst/>
                    </a:prstGeom>
                  </pic:spPr>
                </pic:pic>
              </a:graphicData>
            </a:graphic>
          </wp:inline>
        </w:drawing>
      </w:r>
    </w:p>
    <w:p w:rsidR="00711436" w:rsidRPr="00F760BD" w:rsidRDefault="00760E27" w:rsidP="00760E27">
      <w:pPr>
        <w:pStyle w:val="a"/>
      </w:pPr>
      <w:r>
        <w:rPr>
          <w:lang w:val="en-US"/>
        </w:rPr>
        <w:t xml:space="preserve"> </w:t>
      </w:r>
      <w:r w:rsidR="00711436" w:rsidRPr="00F760BD">
        <w:t>Вектор элемента</w:t>
      </w:r>
    </w:p>
    <w:p w:rsidR="00711436" w:rsidRDefault="00711436" w:rsidP="00711436">
      <w:pPr>
        <w:keepNext/>
      </w:pPr>
      <w:r>
        <w:rPr>
          <w:noProof/>
        </w:rPr>
        <w:lastRenderedPageBreak/>
        <w:drawing>
          <wp:inline distT="0" distB="0" distL="0" distR="0" wp14:anchorId="580C65AA" wp14:editId="6EA50412">
            <wp:extent cx="3812339" cy="733646"/>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4693" cy="743721"/>
                    </a:xfrm>
                    <a:prstGeom prst="rect">
                      <a:avLst/>
                    </a:prstGeom>
                  </pic:spPr>
                </pic:pic>
              </a:graphicData>
            </a:graphic>
          </wp:inline>
        </w:drawing>
      </w:r>
    </w:p>
    <w:p w:rsidR="00711436" w:rsidRPr="00F760BD" w:rsidRDefault="00760E27" w:rsidP="00760E27">
      <w:pPr>
        <w:pStyle w:val="a"/>
      </w:pPr>
      <w:r>
        <w:rPr>
          <w:lang w:val="en-US"/>
        </w:rPr>
        <w:t xml:space="preserve"> </w:t>
      </w:r>
      <w:r w:rsidR="00711436" w:rsidRPr="00F760BD">
        <w:t xml:space="preserve">Вектор </w:t>
      </w:r>
      <w:r w:rsidR="00711436" w:rsidRPr="00760E27">
        <w:t>пользователя</w:t>
      </w:r>
    </w:p>
    <w:p w:rsidR="00711436" w:rsidRPr="00AC7829" w:rsidRDefault="00711436" w:rsidP="001E1DF7">
      <w:pPr>
        <w:rPr>
          <w:szCs w:val="28"/>
        </w:rPr>
      </w:pPr>
      <w:r w:rsidRPr="00154C44">
        <w:rPr>
          <w:szCs w:val="28"/>
        </w:rPr>
        <w:t>Расчет аналогичен методу факторизации матрицы. Последний термин предназначен для упорядочения модели, чтобы избежать чрезмерной подгонки</w:t>
      </w:r>
      <w:r w:rsidRPr="005A7BC3">
        <w:rPr>
          <w:szCs w:val="28"/>
        </w:rPr>
        <w:t xml:space="preserve"> </w:t>
      </w:r>
      <w:r w:rsidRPr="00154C44">
        <w:rPr>
          <w:szCs w:val="28"/>
        </w:rPr>
        <w:t xml:space="preserve">тренировочных данных. На каждом этапе вычислений значение </w:t>
      </w:r>
      <w:r>
        <w:rPr>
          <w:szCs w:val="28"/>
        </w:rPr>
        <w:t>стоимости функции</w:t>
      </w:r>
      <w:r w:rsidRPr="00154C44">
        <w:rPr>
          <w:szCs w:val="28"/>
        </w:rPr>
        <w:t>, безусловно, уменьшается.</w:t>
      </w:r>
      <w:r w:rsidR="001E1DF7" w:rsidRPr="001E1DF7">
        <w:rPr>
          <w:szCs w:val="28"/>
        </w:rPr>
        <w:t xml:space="preserve"> </w:t>
      </w:r>
      <w:r>
        <w:rPr>
          <w:szCs w:val="28"/>
        </w:rPr>
        <w:t>Совместную</w:t>
      </w:r>
      <w:r w:rsidRPr="00B75ABE">
        <w:rPr>
          <w:szCs w:val="28"/>
        </w:rPr>
        <w:t xml:space="preserve"> фильтрацию далее можно разделить на три типа</w:t>
      </w:r>
      <w:r w:rsidRPr="00AC7829">
        <w:rPr>
          <w:szCs w:val="28"/>
        </w:rPr>
        <w:t>:</w:t>
      </w:r>
    </w:p>
    <w:p w:rsidR="00711436" w:rsidRDefault="00711436" w:rsidP="005756A1">
      <w:pPr>
        <w:pStyle w:val="afe"/>
        <w:numPr>
          <w:ilvl w:val="0"/>
          <w:numId w:val="6"/>
        </w:numPr>
      </w:pPr>
      <w:r w:rsidRPr="00E67DA9">
        <w:t>Фильтрация на основе памяти</w:t>
      </w:r>
    </w:p>
    <w:p w:rsidR="00711436" w:rsidRDefault="00711436" w:rsidP="005756A1">
      <w:pPr>
        <w:pStyle w:val="afe"/>
        <w:numPr>
          <w:ilvl w:val="0"/>
          <w:numId w:val="6"/>
        </w:numPr>
      </w:pPr>
      <w:r w:rsidRPr="00E67DA9">
        <w:t>Метод на основе моделей</w:t>
      </w:r>
    </w:p>
    <w:p w:rsidR="00711436" w:rsidRPr="00E67DA9" w:rsidRDefault="00711436" w:rsidP="005756A1">
      <w:pPr>
        <w:pStyle w:val="afe"/>
        <w:numPr>
          <w:ilvl w:val="0"/>
          <w:numId w:val="6"/>
        </w:numPr>
      </w:pPr>
      <w:r w:rsidRPr="00E67DA9">
        <w:t>Гибридный метод</w:t>
      </w:r>
    </w:p>
    <w:p w:rsidR="00711436" w:rsidRPr="00B75ABE" w:rsidRDefault="00711436" w:rsidP="00711436">
      <w:pPr>
        <w:rPr>
          <w:szCs w:val="28"/>
        </w:rPr>
      </w:pPr>
      <w:r w:rsidRPr="00B75ABE">
        <w:rPr>
          <w:szCs w:val="28"/>
        </w:rPr>
        <w:t xml:space="preserve">Фильтрация на основе памяти генерирует прогноз, используя базу данных пользователь-элемент. Каждый пользователь находится в группе людей со схожими интересами. Прогнозирование предпочтений пользователя на новые элементы </w:t>
      </w:r>
      <w:r>
        <w:rPr>
          <w:szCs w:val="28"/>
        </w:rPr>
        <w:t>вычисляется</w:t>
      </w:r>
      <w:r w:rsidRPr="00B75ABE">
        <w:rPr>
          <w:szCs w:val="28"/>
        </w:rPr>
        <w:t xml:space="preserve"> как совокупность рейтингов его соседей.</w:t>
      </w:r>
    </w:p>
    <w:p w:rsidR="00711436" w:rsidRPr="00B75ABE" w:rsidRDefault="00711436" w:rsidP="00711436">
      <w:pPr>
        <w:rPr>
          <w:szCs w:val="28"/>
        </w:rPr>
      </w:pPr>
      <w:r w:rsidRPr="00B75ABE">
        <w:rPr>
          <w:szCs w:val="28"/>
        </w:rPr>
        <w:t>Метод на основе моделей использует алгоритмы машинного обучения и интеллектуального анализа данных для обучения и моделирования предпочтений пользователей на основе сбора рейтингов. Затем модель используется для прогнозирования тестовых и реальных данных.</w:t>
      </w:r>
    </w:p>
    <w:p w:rsidR="00711436" w:rsidRPr="005A7BC3" w:rsidRDefault="00711436" w:rsidP="00711436">
      <w:pPr>
        <w:rPr>
          <w:szCs w:val="28"/>
        </w:rPr>
      </w:pPr>
      <w:r w:rsidRPr="00B75ABE">
        <w:rPr>
          <w:szCs w:val="28"/>
        </w:rPr>
        <w:t xml:space="preserve">Гибридный метод </w:t>
      </w:r>
      <w:r>
        <w:rPr>
          <w:szCs w:val="28"/>
        </w:rPr>
        <w:t>формирует</w:t>
      </w:r>
      <w:r w:rsidRPr="00B75ABE">
        <w:rPr>
          <w:szCs w:val="28"/>
        </w:rPr>
        <w:t xml:space="preserve"> прогнозы, комбинируя алгоритмы на основе памяти и на основе модели или комбинируя с другими техниками рекомендаций.</w:t>
      </w:r>
    </w:p>
    <w:p w:rsidR="00711436" w:rsidRPr="00B75ABE" w:rsidRDefault="00711436" w:rsidP="00900CBA">
      <w:pPr>
        <w:pStyle w:val="3"/>
        <w:numPr>
          <w:ilvl w:val="0"/>
          <w:numId w:val="0"/>
        </w:numPr>
        <w:ind w:left="720"/>
      </w:pPr>
      <w:bookmarkStart w:id="5" w:name="_Toc532644562"/>
      <w:r>
        <w:t>Модель контекстной фильтрации</w:t>
      </w:r>
      <w:bookmarkEnd w:id="5"/>
    </w:p>
    <w:p w:rsidR="00711436" w:rsidRDefault="00711436" w:rsidP="00711436">
      <w:pPr>
        <w:rPr>
          <w:szCs w:val="28"/>
        </w:rPr>
      </w:pPr>
      <w:r w:rsidRPr="00E21B94">
        <w:rPr>
          <w:szCs w:val="28"/>
        </w:rPr>
        <w:t>Контекстная фильтрация использует культурную информацию для того, чтобы описать и охарактеризовать элементы, которая затем используется для вычисления сходства исполнителя или песни. Культурная информация может включать метаданные, такие как жанр, эмоции, семантические особенности, сходство, метки и теги. Фильтрация основана на данных, собранных с помощью методов веб-интеллектуального анализа данных или данных, полученных из совместных пометок.</w:t>
      </w:r>
      <w:r>
        <w:rPr>
          <w:szCs w:val="28"/>
        </w:rPr>
        <w:t xml:space="preserve"> </w:t>
      </w:r>
    </w:p>
    <w:p w:rsidR="00711436" w:rsidRDefault="00711436" w:rsidP="00711436">
      <w:pPr>
        <w:rPr>
          <w:szCs w:val="28"/>
        </w:rPr>
      </w:pPr>
      <w:r w:rsidRPr="007B721F">
        <w:rPr>
          <w:szCs w:val="28"/>
        </w:rPr>
        <w:lastRenderedPageBreak/>
        <w:t xml:space="preserve">Методы веб-майнинга направлены на обнаружение интересной и полезной информации с помощью анализа веб-контента и его использования. Выделяют три категории веб-майнинга. Интеллектуальный анализ веб-содержимого включает в себя анализ текста, гипертекста, </w:t>
      </w:r>
      <w:r w:rsidR="00E643ED" w:rsidRPr="007B721F">
        <w:rPr>
          <w:szCs w:val="28"/>
        </w:rPr>
        <w:t>полу структурированных</w:t>
      </w:r>
      <w:r w:rsidRPr="007B721F">
        <w:rPr>
          <w:szCs w:val="28"/>
        </w:rPr>
        <w:t xml:space="preserve"> данных и мультимедиа. Интеллектуальный анализ веб-структуры анализирует структуры ссылок в Интернете. Он основан на топологии гиперссылок. Интеллектуальный анализ веб-использования анализирует журналы сеансов и взаимодействия пользователей. Информация, полученная с помощью интеллектуального анализа веб-содержимого, может использоваться для получения сходства элементов. Информация, полученная с помощью интеллектуального анализа, может использоваться для получения пользовательских привычек и предпочтений, а также сходства элементов на основе совпадений в журналах сеансов.</w:t>
      </w:r>
    </w:p>
    <w:p w:rsidR="00711436" w:rsidRDefault="00711436" w:rsidP="00711436">
      <w:pPr>
        <w:rPr>
          <w:szCs w:val="28"/>
        </w:rPr>
      </w:pPr>
      <w:r w:rsidRPr="00C305DB">
        <w:rPr>
          <w:szCs w:val="28"/>
        </w:rPr>
        <w:t>Совместные пометки (также известны</w:t>
      </w:r>
      <w:r>
        <w:rPr>
          <w:szCs w:val="28"/>
        </w:rPr>
        <w:t>е</w:t>
      </w:r>
      <w:r w:rsidRPr="00C305DB">
        <w:rPr>
          <w:szCs w:val="28"/>
        </w:rPr>
        <w:t xml:space="preserve"> как теги) - аннотация веб</w:t>
      </w:r>
      <w:r>
        <w:rPr>
          <w:szCs w:val="28"/>
        </w:rPr>
        <w:t>-</w:t>
      </w:r>
      <w:r w:rsidRPr="00C305DB">
        <w:rPr>
          <w:szCs w:val="28"/>
        </w:rPr>
        <w:t>контента с помощью тегов, которые являются свободно выбранными ключевыми словами. Рекомендательные системы могут использовать данные совместной пометки для получения сходства элементов или пользователей.</w:t>
      </w:r>
    </w:p>
    <w:p w:rsidR="00711436" w:rsidRDefault="00711436" w:rsidP="00711436">
      <w:pPr>
        <w:rPr>
          <w:szCs w:val="28"/>
        </w:rPr>
      </w:pPr>
      <w:r w:rsidRPr="00C305DB">
        <w:rPr>
          <w:szCs w:val="28"/>
        </w:rPr>
        <w:t>При совместн</w:t>
      </w:r>
      <w:r>
        <w:rPr>
          <w:szCs w:val="28"/>
        </w:rPr>
        <w:t>ых пометках</w:t>
      </w:r>
      <w:r w:rsidRPr="00C305DB">
        <w:rPr>
          <w:szCs w:val="28"/>
        </w:rPr>
        <w:t xml:space="preserve"> теги элементов могут быть представлены в виде кортежей</w:t>
      </w:r>
      <w:r>
        <w:rPr>
          <w:szCs w:val="28"/>
        </w:rPr>
        <w:t xml:space="preserve"> </w:t>
      </w:r>
      <w:r w:rsidRPr="00C305DB">
        <w:rPr>
          <w:szCs w:val="28"/>
        </w:rPr>
        <w:t>&lt;пользователя, элемента, тега&gt;, которые соответствуют трехмерной матрице или тензору</w:t>
      </w:r>
      <w:r>
        <w:rPr>
          <w:szCs w:val="28"/>
        </w:rPr>
        <w:t>.</w:t>
      </w:r>
    </w:p>
    <w:p w:rsidR="00711436" w:rsidRPr="00C305DB" w:rsidRDefault="00711436" w:rsidP="00711436">
      <w:pPr>
        <w:rPr>
          <w:szCs w:val="28"/>
        </w:rPr>
      </w:pPr>
      <w:r w:rsidRPr="00C305DB">
        <w:rPr>
          <w:szCs w:val="28"/>
        </w:rPr>
        <w:t>Два основных подхода к использованию информации совместной пометки, чтобы вычислить схожесть элемента и пользователя:</w:t>
      </w:r>
    </w:p>
    <w:p w:rsidR="00711436" w:rsidRPr="004A2832" w:rsidRDefault="00711436" w:rsidP="005756A1">
      <w:pPr>
        <w:pStyle w:val="afe"/>
        <w:numPr>
          <w:ilvl w:val="0"/>
          <w:numId w:val="11"/>
        </w:numPr>
      </w:pPr>
      <w:r w:rsidRPr="004A2832">
        <w:t>разложить 3-мерный тензор в три двумерные матрицы (пользователь-тег, элемент-тег, пользователь-элемент)</w:t>
      </w:r>
    </w:p>
    <w:p w:rsidR="00711436" w:rsidRPr="004A2832" w:rsidRDefault="00711436" w:rsidP="005756A1">
      <w:pPr>
        <w:pStyle w:val="afe"/>
        <w:numPr>
          <w:ilvl w:val="0"/>
          <w:numId w:val="11"/>
        </w:numPr>
      </w:pPr>
      <w:r w:rsidRPr="004A2832">
        <w:t>непосредственно использовать 3-мерный тензор</w:t>
      </w:r>
    </w:p>
    <w:p w:rsidR="00711436" w:rsidRDefault="00711436" w:rsidP="00711436">
      <w:pPr>
        <w:rPr>
          <w:szCs w:val="28"/>
        </w:rPr>
      </w:pPr>
      <w:r w:rsidRPr="008F41BE">
        <w:rPr>
          <w:szCs w:val="28"/>
        </w:rPr>
        <w:t xml:space="preserve">Используя аналогичный матричный алгоритм совместной фильтрации, </w:t>
      </w:r>
      <w:proofErr w:type="spellStart"/>
      <w:r w:rsidRPr="008F41BE">
        <w:rPr>
          <w:szCs w:val="28"/>
        </w:rPr>
        <w:t>Spotify</w:t>
      </w:r>
      <w:proofErr w:type="spellEnd"/>
      <w:r w:rsidRPr="008F41BE">
        <w:rPr>
          <w:szCs w:val="28"/>
        </w:rPr>
        <w:t xml:space="preserve"> может определить, какие песни и исполнители похожи и</w:t>
      </w:r>
      <w:r>
        <w:rPr>
          <w:szCs w:val="28"/>
        </w:rPr>
        <w:t xml:space="preserve"> в дальнейшем</w:t>
      </w:r>
      <w:r w:rsidRPr="008F41BE">
        <w:rPr>
          <w:szCs w:val="28"/>
        </w:rPr>
        <w:t xml:space="preserve"> могут быть рекомендованы вместе.</w:t>
      </w:r>
    </w:p>
    <w:p w:rsidR="00711436" w:rsidRPr="002D6335" w:rsidRDefault="00711436" w:rsidP="00900CBA">
      <w:pPr>
        <w:pStyle w:val="3"/>
        <w:numPr>
          <w:ilvl w:val="0"/>
          <w:numId w:val="0"/>
        </w:numPr>
        <w:ind w:left="720"/>
      </w:pPr>
      <w:bookmarkStart w:id="6" w:name="_Toc532644563"/>
      <w:r>
        <w:t>Модель, основанная на фильтрации содержимого контента</w:t>
      </w:r>
      <w:bookmarkEnd w:id="6"/>
    </w:p>
    <w:p w:rsidR="00711436" w:rsidRPr="008F41BE" w:rsidRDefault="00711436" w:rsidP="00711436">
      <w:pPr>
        <w:rPr>
          <w:szCs w:val="28"/>
        </w:rPr>
      </w:pPr>
      <w:r w:rsidRPr="00CD5475">
        <w:rPr>
          <w:szCs w:val="28"/>
        </w:rPr>
        <w:t xml:space="preserve">Фильтрация на основе содержимого собирает сведения, описывающие содержимое элемента, и рекомендует элементы, похожие на элементы, которые нравятся </w:t>
      </w:r>
      <w:r w:rsidRPr="00CD5475">
        <w:rPr>
          <w:szCs w:val="28"/>
        </w:rPr>
        <w:lastRenderedPageBreak/>
        <w:t>пользователю. Элементы обычно представлены N-мерными векторами признаков, и признаки, которые они содержат, могут быть собраны автоматически, например, путем извлечения признаков из звукового сигнала, или использовать ручные аннотации экспертами по предметной области, т. е. музыкантами.</w:t>
      </w:r>
      <w:r>
        <w:rPr>
          <w:szCs w:val="28"/>
        </w:rPr>
        <w:t xml:space="preserve"> В качестве данной модели </w:t>
      </w:r>
      <w:r>
        <w:rPr>
          <w:szCs w:val="28"/>
          <w:lang w:val="en-US"/>
        </w:rPr>
        <w:t>Spotify</w:t>
      </w:r>
      <w:r w:rsidRPr="008F41BE">
        <w:rPr>
          <w:szCs w:val="28"/>
        </w:rPr>
        <w:t xml:space="preserve"> </w:t>
      </w:r>
      <w:r>
        <w:rPr>
          <w:szCs w:val="28"/>
        </w:rPr>
        <w:t>используется аудио-анализ.</w:t>
      </w:r>
    </w:p>
    <w:p w:rsidR="00711436" w:rsidRDefault="00711436" w:rsidP="00711436">
      <w:pPr>
        <w:rPr>
          <w:szCs w:val="28"/>
        </w:rPr>
      </w:pPr>
      <w:r w:rsidRPr="008F41BE">
        <w:rPr>
          <w:szCs w:val="28"/>
        </w:rPr>
        <w:t xml:space="preserve">Первые два метода, которые </w:t>
      </w:r>
      <w:proofErr w:type="spellStart"/>
      <w:r w:rsidRPr="008F41BE">
        <w:rPr>
          <w:szCs w:val="28"/>
        </w:rPr>
        <w:t>Spotify</w:t>
      </w:r>
      <w:proofErr w:type="spellEnd"/>
      <w:r w:rsidRPr="008F41BE">
        <w:rPr>
          <w:szCs w:val="28"/>
        </w:rPr>
        <w:t xml:space="preserve"> использует для рекомендации музыки, не используют никакого анализа самой музыки. Аудио анализ — это третий и последний способ, которым </w:t>
      </w:r>
      <w:proofErr w:type="spellStart"/>
      <w:r w:rsidRPr="008F41BE">
        <w:rPr>
          <w:szCs w:val="28"/>
        </w:rPr>
        <w:t>Spotify</w:t>
      </w:r>
      <w:proofErr w:type="spellEnd"/>
      <w:r w:rsidRPr="008F41BE">
        <w:rPr>
          <w:szCs w:val="28"/>
        </w:rPr>
        <w:t xml:space="preserve"> улучшает свою уже тщательную модель рекомендаций. Этот метод, как </w:t>
      </w:r>
      <w:proofErr w:type="spellStart"/>
      <w:r w:rsidRPr="008F41BE">
        <w:rPr>
          <w:szCs w:val="28"/>
        </w:rPr>
        <w:t>Spotify</w:t>
      </w:r>
      <w:proofErr w:type="spellEnd"/>
      <w:r w:rsidRPr="008F41BE">
        <w:rPr>
          <w:szCs w:val="28"/>
        </w:rPr>
        <w:t xml:space="preserve"> может рекомендовать совершенно новую музыку для своих слушателей. В то время как совместная и </w:t>
      </w:r>
      <w:r>
        <w:rPr>
          <w:szCs w:val="28"/>
        </w:rPr>
        <w:t>контекстная фильтрация</w:t>
      </w:r>
      <w:r w:rsidRPr="008F41BE">
        <w:rPr>
          <w:szCs w:val="28"/>
        </w:rPr>
        <w:t xml:space="preserve"> полагаются на других людей, слушающих и находящих контент на определенном исполнителе или треке, аудио анализ может найти подобную музыку на основе того, как звучит трек.</w:t>
      </w:r>
    </w:p>
    <w:p w:rsidR="00711436" w:rsidRDefault="00711436" w:rsidP="00711436">
      <w:pPr>
        <w:rPr>
          <w:szCs w:val="28"/>
        </w:rPr>
      </w:pPr>
      <w:r w:rsidRPr="00975737">
        <w:rPr>
          <w:szCs w:val="28"/>
        </w:rPr>
        <w:t xml:space="preserve">Используя технологию, основанную на </w:t>
      </w:r>
      <w:r>
        <w:rPr>
          <w:szCs w:val="28"/>
        </w:rPr>
        <w:t>искусственном интеллекте</w:t>
      </w:r>
      <w:r w:rsidRPr="00975737">
        <w:rPr>
          <w:szCs w:val="28"/>
        </w:rPr>
        <w:t>, аналогичн</w:t>
      </w:r>
      <w:r>
        <w:rPr>
          <w:szCs w:val="28"/>
        </w:rPr>
        <w:t>ому</w:t>
      </w:r>
      <w:r w:rsidRPr="00975737">
        <w:rPr>
          <w:szCs w:val="28"/>
        </w:rPr>
        <w:t xml:space="preserve"> распознаванию лиц, </w:t>
      </w:r>
      <w:proofErr w:type="spellStart"/>
      <w:r w:rsidRPr="00975737">
        <w:rPr>
          <w:szCs w:val="28"/>
        </w:rPr>
        <w:t>Spotify</w:t>
      </w:r>
      <w:proofErr w:type="spellEnd"/>
      <w:r w:rsidRPr="00975737">
        <w:rPr>
          <w:szCs w:val="28"/>
        </w:rPr>
        <w:t xml:space="preserve"> может анализировать отдельные музыкальные файлы с помощью </w:t>
      </w:r>
      <w:proofErr w:type="spellStart"/>
      <w:r w:rsidRPr="00975737">
        <w:rPr>
          <w:szCs w:val="28"/>
        </w:rPr>
        <w:t>сверточных</w:t>
      </w:r>
      <w:proofErr w:type="spellEnd"/>
      <w:r w:rsidRPr="00975737">
        <w:rPr>
          <w:szCs w:val="28"/>
        </w:rPr>
        <w:t xml:space="preserve"> нейронных сетей (форма глубокого обучения). Анализируя маркеры в аудиофайлах, которые идентифицируют различные темы в музыке, </w:t>
      </w:r>
      <w:proofErr w:type="spellStart"/>
      <w:r w:rsidRPr="00975737">
        <w:rPr>
          <w:szCs w:val="28"/>
        </w:rPr>
        <w:t>Spotify</w:t>
      </w:r>
      <w:proofErr w:type="spellEnd"/>
      <w:r w:rsidRPr="00975737">
        <w:rPr>
          <w:szCs w:val="28"/>
        </w:rPr>
        <w:t xml:space="preserve"> может группировать похожие музыкальные стили и исполнителей, используя сотни фильтров, таких как темп, громкость или определенные музыкальные клавиши, и использовать эти данные для улучшения своей модели рекомендаций. Ниже представлен 30-секундный клип” </w:t>
      </w:r>
      <w:proofErr w:type="spellStart"/>
      <w:r w:rsidRPr="00975737">
        <w:rPr>
          <w:szCs w:val="28"/>
        </w:rPr>
        <w:t>Around</w:t>
      </w:r>
      <w:proofErr w:type="spellEnd"/>
      <w:r w:rsidRPr="00975737">
        <w:rPr>
          <w:szCs w:val="28"/>
        </w:rPr>
        <w:t xml:space="preserve"> </w:t>
      </w:r>
      <w:proofErr w:type="spellStart"/>
      <w:r w:rsidRPr="00975737">
        <w:rPr>
          <w:szCs w:val="28"/>
        </w:rPr>
        <w:t>The</w:t>
      </w:r>
      <w:proofErr w:type="spellEnd"/>
      <w:r w:rsidRPr="00975737">
        <w:rPr>
          <w:szCs w:val="28"/>
        </w:rPr>
        <w:t xml:space="preserve"> </w:t>
      </w:r>
      <w:proofErr w:type="spellStart"/>
      <w:r w:rsidRPr="00975737">
        <w:rPr>
          <w:szCs w:val="28"/>
        </w:rPr>
        <w:t>World</w:t>
      </w:r>
      <w:proofErr w:type="spellEnd"/>
      <w:r w:rsidRPr="00975737">
        <w:rPr>
          <w:szCs w:val="28"/>
        </w:rPr>
        <w:t xml:space="preserve"> " от </w:t>
      </w:r>
      <w:proofErr w:type="spellStart"/>
      <w:r w:rsidRPr="00975737">
        <w:rPr>
          <w:szCs w:val="28"/>
        </w:rPr>
        <w:t>Daft</w:t>
      </w:r>
      <w:proofErr w:type="spellEnd"/>
      <w:r w:rsidRPr="00975737">
        <w:rPr>
          <w:szCs w:val="28"/>
        </w:rPr>
        <w:t xml:space="preserve"> </w:t>
      </w:r>
      <w:proofErr w:type="spellStart"/>
      <w:r w:rsidRPr="00975737">
        <w:rPr>
          <w:szCs w:val="28"/>
        </w:rPr>
        <w:t>Punk</w:t>
      </w:r>
      <w:proofErr w:type="spellEnd"/>
      <w:r w:rsidRPr="00975737">
        <w:rPr>
          <w:szCs w:val="28"/>
        </w:rPr>
        <w:t>.</w:t>
      </w:r>
    </w:p>
    <w:p w:rsidR="001E1DF7" w:rsidRDefault="00711436" w:rsidP="001E1DF7">
      <w:pPr>
        <w:keepNext/>
      </w:pPr>
      <w:r>
        <w:rPr>
          <w:noProof/>
        </w:rPr>
        <w:lastRenderedPageBreak/>
        <w:drawing>
          <wp:inline distT="0" distB="0" distL="0" distR="0" wp14:anchorId="4B9A1429" wp14:editId="710438D7">
            <wp:extent cx="5590568" cy="6469039"/>
            <wp:effectExtent l="0" t="0" r="0" b="8255"/>
            <wp:docPr id="9" name="Рисунок 9" descr="https://www.credera.com/wp-content/uploads/2018/09/xEcho-Nest.png.pagespeed.ic.TsCjY7Bp8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redera.com/wp-content/uploads/2018/09/xEcho-Nest.png.pagespeed.ic.TsCjY7Bp81.we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5213" cy="6543842"/>
                    </a:xfrm>
                    <a:prstGeom prst="rect">
                      <a:avLst/>
                    </a:prstGeom>
                    <a:noFill/>
                    <a:ln>
                      <a:noFill/>
                    </a:ln>
                  </pic:spPr>
                </pic:pic>
              </a:graphicData>
            </a:graphic>
          </wp:inline>
        </w:drawing>
      </w:r>
    </w:p>
    <w:p w:rsidR="00711436" w:rsidRPr="00760E27" w:rsidRDefault="001E1DF7" w:rsidP="00760E27">
      <w:pPr>
        <w:pStyle w:val="a"/>
        <w:numPr>
          <w:ilvl w:val="0"/>
          <w:numId w:val="0"/>
        </w:numPr>
        <w:ind w:left="720"/>
        <w:rPr>
          <w:i w:val="0"/>
        </w:rPr>
      </w:pPr>
      <w:r w:rsidRPr="00760E27">
        <w:rPr>
          <w:i w:val="0"/>
        </w:rPr>
        <w:t xml:space="preserve">Рисунок </w:t>
      </w:r>
      <w:r w:rsidRPr="00760E27">
        <w:rPr>
          <w:i w:val="0"/>
        </w:rPr>
        <w:fldChar w:fldCharType="begin"/>
      </w:r>
      <w:r w:rsidRPr="00760E27">
        <w:rPr>
          <w:i w:val="0"/>
        </w:rPr>
        <w:instrText xml:space="preserve"> SEQ Рисунок \* ARABIC </w:instrText>
      </w:r>
      <w:r w:rsidRPr="00760E27">
        <w:rPr>
          <w:i w:val="0"/>
        </w:rPr>
        <w:fldChar w:fldCharType="separate"/>
      </w:r>
      <w:r w:rsidR="00F35020">
        <w:rPr>
          <w:i w:val="0"/>
          <w:noProof/>
        </w:rPr>
        <w:t>1</w:t>
      </w:r>
      <w:r w:rsidRPr="00760E27">
        <w:rPr>
          <w:i w:val="0"/>
        </w:rPr>
        <w:fldChar w:fldCharType="end"/>
      </w:r>
      <w:r w:rsidRPr="00214299">
        <w:rPr>
          <w:i w:val="0"/>
        </w:rPr>
        <w:t xml:space="preserve">. </w:t>
      </w:r>
      <w:r w:rsidRPr="00DD5157">
        <w:t xml:space="preserve">Анализ песни </w:t>
      </w:r>
      <w:r w:rsidRPr="00DD5157">
        <w:rPr>
          <w:lang w:val="en-US"/>
        </w:rPr>
        <w:t>Daft</w:t>
      </w:r>
      <w:r w:rsidRPr="00214299">
        <w:t xml:space="preserve"> </w:t>
      </w:r>
      <w:r w:rsidRPr="00DD5157">
        <w:rPr>
          <w:lang w:val="en-US"/>
        </w:rPr>
        <w:t>Punk</w:t>
      </w:r>
    </w:p>
    <w:p w:rsidR="00711436" w:rsidRDefault="00711436" w:rsidP="00711436">
      <w:pPr>
        <w:rPr>
          <w:szCs w:val="28"/>
        </w:rPr>
      </w:pPr>
      <w:proofErr w:type="spellStart"/>
      <w:r w:rsidRPr="00975737">
        <w:rPr>
          <w:szCs w:val="28"/>
        </w:rPr>
        <w:t>Spotify</w:t>
      </w:r>
      <w:proofErr w:type="spellEnd"/>
      <w:r w:rsidRPr="00975737">
        <w:rPr>
          <w:szCs w:val="28"/>
        </w:rPr>
        <w:t xml:space="preserve"> анализирует отрывки из каждой песни с помощью фильтров, которые подбирают гармонический контент и определяют предикторы звучания песен.</w:t>
      </w:r>
    </w:p>
    <w:p w:rsidR="00711436" w:rsidRPr="00DA4249" w:rsidRDefault="00711436" w:rsidP="00711436">
      <w:pPr>
        <w:rPr>
          <w:szCs w:val="28"/>
        </w:rPr>
      </w:pPr>
      <w:r w:rsidRPr="00DA4249">
        <w:rPr>
          <w:szCs w:val="28"/>
        </w:rPr>
        <w:t xml:space="preserve">Благодаря такой стратегии, </w:t>
      </w:r>
      <w:r w:rsidRPr="00DA4249">
        <w:rPr>
          <w:szCs w:val="28"/>
          <w:lang w:val="en-US"/>
        </w:rPr>
        <w:t>Spotify</w:t>
      </w:r>
      <w:r w:rsidRPr="00DA4249">
        <w:rPr>
          <w:szCs w:val="28"/>
        </w:rPr>
        <w:t xml:space="preserve"> создает плейлист </w:t>
      </w:r>
      <w:r w:rsidRPr="00DA4249">
        <w:rPr>
          <w:szCs w:val="28"/>
          <w:lang w:val="en-US"/>
        </w:rPr>
        <w:t>Discover</w:t>
      </w:r>
      <w:r w:rsidRPr="00DA4249">
        <w:rPr>
          <w:szCs w:val="28"/>
        </w:rPr>
        <w:t xml:space="preserve"> </w:t>
      </w:r>
      <w:r w:rsidRPr="00DA4249">
        <w:rPr>
          <w:szCs w:val="28"/>
          <w:lang w:val="en-US"/>
        </w:rPr>
        <w:t>Weekly</w:t>
      </w:r>
      <w:r w:rsidRPr="00DA4249">
        <w:rPr>
          <w:szCs w:val="28"/>
        </w:rPr>
        <w:t>, который строит индивидуальный список 30-ти песен каждую неделю для отдельного пользователя.</w:t>
      </w:r>
    </w:p>
    <w:p w:rsidR="00711436" w:rsidRPr="00460FBF" w:rsidRDefault="00711436" w:rsidP="00711436">
      <w:pPr>
        <w:rPr>
          <w:szCs w:val="28"/>
        </w:rPr>
      </w:pPr>
      <w:r>
        <w:rPr>
          <w:szCs w:val="28"/>
        </w:rPr>
        <w:t xml:space="preserve">В будущем </w:t>
      </w:r>
      <w:r>
        <w:rPr>
          <w:szCs w:val="28"/>
          <w:lang w:val="en-US"/>
        </w:rPr>
        <w:t>Spotify</w:t>
      </w:r>
      <w:r w:rsidRPr="002D6335">
        <w:rPr>
          <w:szCs w:val="28"/>
        </w:rPr>
        <w:t xml:space="preserve"> </w:t>
      </w:r>
      <w:r>
        <w:rPr>
          <w:szCs w:val="28"/>
        </w:rPr>
        <w:t>будет анализировать внутренние физические показатели пользователя, таких как количество ударов сердца в минуту, а также датчик движе</w:t>
      </w:r>
      <w:r>
        <w:rPr>
          <w:szCs w:val="28"/>
        </w:rPr>
        <w:lastRenderedPageBreak/>
        <w:t>ния, на основании которых в дальнейшем будет формироваться еще один метод рекомендаций аудиозаписей и музыкальных плейлистов, соответствующие настроению и движению пользователя.</w:t>
      </w:r>
    </w:p>
    <w:p w:rsidR="00711436" w:rsidRPr="00FA6123" w:rsidRDefault="00711436" w:rsidP="001E1DF7">
      <w:pPr>
        <w:pStyle w:val="20"/>
      </w:pPr>
      <w:bookmarkStart w:id="7" w:name="_Toc532644564"/>
      <w:r w:rsidRPr="008D7925">
        <w:rPr>
          <w:lang w:val="en-US"/>
        </w:rPr>
        <w:t>Pandora</w:t>
      </w:r>
      <w:r w:rsidRPr="00FA6123">
        <w:t xml:space="preserve"> </w:t>
      </w:r>
      <w:r>
        <w:rPr>
          <w:lang w:val="en-US"/>
        </w:rPr>
        <w:t>Music</w:t>
      </w:r>
      <w:bookmarkEnd w:id="7"/>
    </w:p>
    <w:p w:rsidR="00711436" w:rsidRDefault="00711436" w:rsidP="00711436">
      <w:pPr>
        <w:rPr>
          <w:szCs w:val="28"/>
        </w:rPr>
      </w:pPr>
      <w:r>
        <w:rPr>
          <w:szCs w:val="28"/>
        </w:rPr>
        <w:t xml:space="preserve">Одним из основных конкурентов </w:t>
      </w:r>
      <w:r>
        <w:rPr>
          <w:szCs w:val="28"/>
          <w:lang w:val="en-US"/>
        </w:rPr>
        <w:t>Spotify</w:t>
      </w:r>
      <w:r w:rsidRPr="00E67DA9">
        <w:rPr>
          <w:szCs w:val="28"/>
        </w:rPr>
        <w:t xml:space="preserve"> </w:t>
      </w:r>
      <w:r>
        <w:rPr>
          <w:szCs w:val="28"/>
        </w:rPr>
        <w:t xml:space="preserve">на рынке музыкальных сервисов является </w:t>
      </w:r>
      <w:r>
        <w:rPr>
          <w:szCs w:val="28"/>
          <w:lang w:val="en-US"/>
        </w:rPr>
        <w:t>Pandora</w:t>
      </w:r>
      <w:r w:rsidRPr="008D7925">
        <w:rPr>
          <w:szCs w:val="28"/>
        </w:rPr>
        <w:t xml:space="preserve"> </w:t>
      </w:r>
      <w:r>
        <w:rPr>
          <w:szCs w:val="28"/>
          <w:lang w:val="en-US"/>
        </w:rPr>
        <w:t>Music</w:t>
      </w:r>
      <w:r w:rsidRPr="00E67DA9">
        <w:rPr>
          <w:szCs w:val="28"/>
        </w:rPr>
        <w:t>.</w:t>
      </w:r>
      <w:r w:rsidRPr="00FA6123">
        <w:rPr>
          <w:szCs w:val="28"/>
        </w:rPr>
        <w:t xml:space="preserve"> </w:t>
      </w:r>
      <w:r>
        <w:rPr>
          <w:szCs w:val="28"/>
        </w:rPr>
        <w:t xml:space="preserve">На 2018 год по данным </w:t>
      </w:r>
      <w:r>
        <w:rPr>
          <w:szCs w:val="28"/>
          <w:lang w:val="en-US"/>
        </w:rPr>
        <w:t>Statista</w:t>
      </w:r>
      <w:r w:rsidRPr="00FA6123">
        <w:rPr>
          <w:szCs w:val="28"/>
        </w:rPr>
        <w:t>.</w:t>
      </w:r>
      <w:r>
        <w:rPr>
          <w:szCs w:val="28"/>
          <w:lang w:val="en-US"/>
        </w:rPr>
        <w:t>com</w:t>
      </w:r>
      <w:r w:rsidRPr="00FA6123">
        <w:rPr>
          <w:szCs w:val="28"/>
        </w:rPr>
        <w:t xml:space="preserve"> </w:t>
      </w:r>
      <w:r>
        <w:rPr>
          <w:szCs w:val="28"/>
        </w:rPr>
        <w:t xml:space="preserve">в </w:t>
      </w:r>
      <w:r>
        <w:rPr>
          <w:szCs w:val="28"/>
          <w:lang w:val="en-US"/>
        </w:rPr>
        <w:t>Pandora</w:t>
      </w:r>
      <w:r w:rsidRPr="00FA6123">
        <w:rPr>
          <w:szCs w:val="28"/>
        </w:rPr>
        <w:t xml:space="preserve"> </w:t>
      </w:r>
      <w:r>
        <w:rPr>
          <w:szCs w:val="28"/>
          <w:lang w:val="en-US"/>
        </w:rPr>
        <w:t>Music</w:t>
      </w:r>
      <w:r w:rsidRPr="00FA6123">
        <w:rPr>
          <w:szCs w:val="28"/>
        </w:rPr>
        <w:t xml:space="preserve"> </w:t>
      </w:r>
      <w:r>
        <w:rPr>
          <w:szCs w:val="28"/>
        </w:rPr>
        <w:t>зарегистрировано около 80 миллионов пользователей.  Сервис обеспечивает возможности п</w:t>
      </w:r>
      <w:r w:rsidRPr="008F67AE">
        <w:rPr>
          <w:szCs w:val="28"/>
        </w:rPr>
        <w:t>оиск</w:t>
      </w:r>
      <w:r>
        <w:rPr>
          <w:szCs w:val="28"/>
        </w:rPr>
        <w:t>а</w:t>
      </w:r>
      <w:r w:rsidRPr="008F67AE">
        <w:rPr>
          <w:szCs w:val="28"/>
        </w:rPr>
        <w:t xml:space="preserve"> и воспроизведени</w:t>
      </w:r>
      <w:r>
        <w:rPr>
          <w:szCs w:val="28"/>
        </w:rPr>
        <w:t xml:space="preserve">я </w:t>
      </w:r>
      <w:r w:rsidRPr="008F67AE">
        <w:rPr>
          <w:szCs w:val="28"/>
        </w:rPr>
        <w:t>песен, альбомов и плейлистов по запросу</w:t>
      </w:r>
      <w:r>
        <w:rPr>
          <w:szCs w:val="28"/>
        </w:rPr>
        <w:t>, создание плейлистов, скачивание музыки для прослушивания в автономном режиме</w:t>
      </w:r>
      <w:r w:rsidRPr="00BF0239">
        <w:rPr>
          <w:szCs w:val="28"/>
        </w:rPr>
        <w:t>.</w:t>
      </w:r>
    </w:p>
    <w:p w:rsidR="00711436" w:rsidRDefault="00711436" w:rsidP="00711436">
      <w:pPr>
        <w:rPr>
          <w:szCs w:val="28"/>
        </w:rPr>
      </w:pPr>
      <w:r>
        <w:rPr>
          <w:szCs w:val="28"/>
        </w:rPr>
        <w:t xml:space="preserve">Кроссплатформенность сервиса разрешает использовать </w:t>
      </w:r>
      <w:r>
        <w:rPr>
          <w:szCs w:val="28"/>
          <w:lang w:val="en-US"/>
        </w:rPr>
        <w:t>Pandora</w:t>
      </w:r>
      <w:r w:rsidRPr="00BF0239">
        <w:rPr>
          <w:szCs w:val="28"/>
        </w:rPr>
        <w:t xml:space="preserve"> </w:t>
      </w:r>
      <w:r>
        <w:rPr>
          <w:szCs w:val="28"/>
          <w:lang w:val="en-US"/>
        </w:rPr>
        <w:t>Music</w:t>
      </w:r>
      <w:r w:rsidRPr="00BF0239">
        <w:rPr>
          <w:szCs w:val="28"/>
        </w:rPr>
        <w:t xml:space="preserve"> </w:t>
      </w:r>
      <w:r>
        <w:rPr>
          <w:szCs w:val="28"/>
        </w:rPr>
        <w:t xml:space="preserve">на </w:t>
      </w:r>
      <w:r>
        <w:rPr>
          <w:szCs w:val="28"/>
          <w:lang w:val="en-US"/>
        </w:rPr>
        <w:t>Android</w:t>
      </w:r>
      <w:r w:rsidRPr="00BF0239">
        <w:rPr>
          <w:szCs w:val="28"/>
        </w:rPr>
        <w:t xml:space="preserve">, </w:t>
      </w:r>
      <w:r>
        <w:rPr>
          <w:szCs w:val="28"/>
          <w:lang w:val="en-US"/>
        </w:rPr>
        <w:t>IOS</w:t>
      </w:r>
      <w:r w:rsidRPr="00BF0239">
        <w:rPr>
          <w:szCs w:val="28"/>
        </w:rPr>
        <w:t xml:space="preserve">, </w:t>
      </w:r>
      <w:r>
        <w:rPr>
          <w:szCs w:val="28"/>
          <w:lang w:val="en-US"/>
        </w:rPr>
        <w:t>Windows</w:t>
      </w:r>
      <w:r w:rsidRPr="00BF0239">
        <w:rPr>
          <w:szCs w:val="28"/>
        </w:rPr>
        <w:t xml:space="preserve"> </w:t>
      </w:r>
      <w:r>
        <w:rPr>
          <w:szCs w:val="28"/>
          <w:lang w:val="en-US"/>
        </w:rPr>
        <w:t>Phone</w:t>
      </w:r>
      <w:r w:rsidRPr="00BF0239">
        <w:rPr>
          <w:szCs w:val="28"/>
        </w:rPr>
        <w:t xml:space="preserve">, </w:t>
      </w:r>
      <w:r>
        <w:rPr>
          <w:szCs w:val="28"/>
          <w:lang w:val="en-US"/>
        </w:rPr>
        <w:t>Wear</w:t>
      </w:r>
      <w:r w:rsidRPr="00BF0239">
        <w:rPr>
          <w:szCs w:val="28"/>
        </w:rPr>
        <w:t xml:space="preserve"> </w:t>
      </w:r>
      <w:r>
        <w:rPr>
          <w:szCs w:val="28"/>
          <w:lang w:val="en-US"/>
        </w:rPr>
        <w:t>OS</w:t>
      </w:r>
      <w:r w:rsidRPr="00BF0239">
        <w:rPr>
          <w:szCs w:val="28"/>
        </w:rPr>
        <w:t xml:space="preserve">, </w:t>
      </w:r>
      <w:r>
        <w:rPr>
          <w:szCs w:val="28"/>
          <w:lang w:val="en-US"/>
        </w:rPr>
        <w:t>watch</w:t>
      </w:r>
      <w:r w:rsidRPr="001C0519">
        <w:rPr>
          <w:szCs w:val="28"/>
        </w:rPr>
        <w:t xml:space="preserve"> </w:t>
      </w:r>
      <w:r>
        <w:rPr>
          <w:szCs w:val="28"/>
          <w:lang w:val="en-US"/>
        </w:rPr>
        <w:t>OS</w:t>
      </w:r>
      <w:r w:rsidRPr="00BF0239">
        <w:rPr>
          <w:szCs w:val="28"/>
        </w:rPr>
        <w:t xml:space="preserve">, </w:t>
      </w:r>
      <w:r>
        <w:rPr>
          <w:szCs w:val="28"/>
          <w:lang w:val="en-US"/>
        </w:rPr>
        <w:t>Windows</w:t>
      </w:r>
      <w:r w:rsidRPr="00BF0239">
        <w:rPr>
          <w:szCs w:val="28"/>
        </w:rPr>
        <w:t xml:space="preserve">, </w:t>
      </w:r>
      <w:r>
        <w:rPr>
          <w:szCs w:val="28"/>
          <w:lang w:val="en-US"/>
        </w:rPr>
        <w:t>NOOK</w:t>
      </w:r>
      <w:r w:rsidRPr="00BF0239">
        <w:rPr>
          <w:szCs w:val="28"/>
        </w:rPr>
        <w:t xml:space="preserve">, </w:t>
      </w:r>
      <w:r>
        <w:rPr>
          <w:szCs w:val="28"/>
          <w:lang w:val="en-US"/>
        </w:rPr>
        <w:t>kindle</w:t>
      </w:r>
      <w:r w:rsidRPr="00BF0239">
        <w:rPr>
          <w:szCs w:val="28"/>
        </w:rPr>
        <w:t xml:space="preserve"> </w:t>
      </w:r>
      <w:r>
        <w:rPr>
          <w:szCs w:val="28"/>
          <w:lang w:val="en-US"/>
        </w:rPr>
        <w:t>fire</w:t>
      </w:r>
      <w:r w:rsidRPr="001C0519">
        <w:rPr>
          <w:szCs w:val="28"/>
        </w:rPr>
        <w:t xml:space="preserve">, </w:t>
      </w:r>
      <w:r>
        <w:rPr>
          <w:szCs w:val="28"/>
          <w:lang w:val="en-US"/>
        </w:rPr>
        <w:t>Fitbit</w:t>
      </w:r>
      <w:r w:rsidRPr="001C0519">
        <w:rPr>
          <w:szCs w:val="28"/>
        </w:rPr>
        <w:t>.</w:t>
      </w:r>
    </w:p>
    <w:p w:rsidR="00711436" w:rsidRPr="00C95B18" w:rsidRDefault="00711436" w:rsidP="00711436">
      <w:pPr>
        <w:rPr>
          <w:szCs w:val="28"/>
        </w:rPr>
      </w:pPr>
      <w:r>
        <w:rPr>
          <w:szCs w:val="28"/>
        </w:rPr>
        <w:t xml:space="preserve">Приложение позволяет транслировать аудиофайлы в следующих битрейтах, используя формат сжатия </w:t>
      </w:r>
      <w:r w:rsidRPr="00C95B18">
        <w:rPr>
          <w:szCs w:val="28"/>
        </w:rPr>
        <w:t>AACPlus format</w:t>
      </w:r>
      <w:r w:rsidRPr="001C0519">
        <w:rPr>
          <w:szCs w:val="28"/>
        </w:rPr>
        <w:t>:</w:t>
      </w:r>
    </w:p>
    <w:p w:rsidR="00711436" w:rsidRPr="00AC7829" w:rsidRDefault="00711436" w:rsidP="005756A1">
      <w:pPr>
        <w:pStyle w:val="afe"/>
        <w:numPr>
          <w:ilvl w:val="0"/>
          <w:numId w:val="12"/>
        </w:numPr>
      </w:pPr>
      <w:r w:rsidRPr="00AC7829">
        <w:t>Низкое - 64Кбит/c</w:t>
      </w:r>
      <w:r>
        <w:t>, потребление трафика незначительное.</w:t>
      </w:r>
    </w:p>
    <w:p w:rsidR="00711436" w:rsidRPr="00AC7829" w:rsidRDefault="00711436" w:rsidP="005756A1">
      <w:pPr>
        <w:pStyle w:val="afe"/>
        <w:numPr>
          <w:ilvl w:val="0"/>
          <w:numId w:val="12"/>
        </w:numPr>
      </w:pPr>
      <w:r w:rsidRPr="00AC7829">
        <w:t>Среднее -128Кбит/c, потребляя 57,6 Мбит каждый час и 0,5 Гбит свыше 9 часов.</w:t>
      </w:r>
    </w:p>
    <w:p w:rsidR="00711436" w:rsidRDefault="00711436" w:rsidP="005756A1">
      <w:pPr>
        <w:pStyle w:val="afe"/>
        <w:numPr>
          <w:ilvl w:val="0"/>
          <w:numId w:val="12"/>
        </w:numPr>
      </w:pPr>
      <w:r w:rsidRPr="00AC7829">
        <w:t>Высокое - 192Кбит/с, потребляя 86,4 Мбит каждый час и 0,7 Гбит свыше 9 часов.</w:t>
      </w:r>
    </w:p>
    <w:p w:rsidR="00711436" w:rsidRDefault="00711436" w:rsidP="00711436">
      <w:pPr>
        <w:rPr>
          <w:szCs w:val="28"/>
        </w:rPr>
      </w:pPr>
      <w:r>
        <w:rPr>
          <w:szCs w:val="28"/>
          <w:lang w:val="en-US"/>
        </w:rPr>
        <w:t>Pandora</w:t>
      </w:r>
      <w:r w:rsidRPr="00F732D4">
        <w:rPr>
          <w:szCs w:val="28"/>
        </w:rPr>
        <w:t xml:space="preserve"> </w:t>
      </w:r>
      <w:r>
        <w:rPr>
          <w:szCs w:val="28"/>
          <w:lang w:val="en-US"/>
        </w:rPr>
        <w:t>Music</w:t>
      </w:r>
      <w:r w:rsidRPr="00F732D4">
        <w:rPr>
          <w:szCs w:val="28"/>
        </w:rPr>
        <w:t xml:space="preserve"> </w:t>
      </w:r>
      <w:r>
        <w:rPr>
          <w:szCs w:val="28"/>
        </w:rPr>
        <w:t>аналогично</w:t>
      </w:r>
      <w:r w:rsidRPr="00F732D4">
        <w:rPr>
          <w:szCs w:val="28"/>
        </w:rPr>
        <w:t xml:space="preserve"> </w:t>
      </w:r>
      <w:r>
        <w:rPr>
          <w:szCs w:val="28"/>
          <w:lang w:val="en-US"/>
        </w:rPr>
        <w:t>Spotify</w:t>
      </w:r>
      <w:r w:rsidRPr="00F732D4">
        <w:rPr>
          <w:szCs w:val="28"/>
        </w:rPr>
        <w:t xml:space="preserve"> </w:t>
      </w:r>
      <w:r>
        <w:rPr>
          <w:szCs w:val="28"/>
        </w:rPr>
        <w:t xml:space="preserve">использует модели совместной фильтрации, контекстной фильтрации и фильтрации контента, однако, отличительной особенностью сервиса является его популярная модель рекомендаций </w:t>
      </w:r>
      <w:r w:rsidRPr="00F732D4">
        <w:rPr>
          <w:szCs w:val="28"/>
        </w:rPr>
        <w:t>“</w:t>
      </w:r>
      <w:r>
        <w:rPr>
          <w:szCs w:val="28"/>
          <w:lang w:val="en-US"/>
        </w:rPr>
        <w:t>Music</w:t>
      </w:r>
      <w:r w:rsidRPr="00F732D4">
        <w:rPr>
          <w:szCs w:val="28"/>
        </w:rPr>
        <w:t xml:space="preserve"> </w:t>
      </w:r>
      <w:r>
        <w:rPr>
          <w:szCs w:val="28"/>
          <w:lang w:val="en-US"/>
        </w:rPr>
        <w:t>Genome</w:t>
      </w:r>
      <w:r w:rsidRPr="00F732D4">
        <w:rPr>
          <w:szCs w:val="28"/>
        </w:rPr>
        <w:t xml:space="preserve"> </w:t>
      </w:r>
      <w:r>
        <w:rPr>
          <w:szCs w:val="28"/>
          <w:lang w:val="en-US"/>
        </w:rPr>
        <w:t>Project</w:t>
      </w:r>
      <w:r w:rsidRPr="00F732D4">
        <w:rPr>
          <w:szCs w:val="28"/>
        </w:rPr>
        <w:t>”.</w:t>
      </w:r>
      <w:r>
        <w:rPr>
          <w:szCs w:val="28"/>
        </w:rPr>
        <w:t xml:space="preserve"> </w:t>
      </w:r>
    </w:p>
    <w:p w:rsidR="00711436" w:rsidRPr="00DD0993" w:rsidRDefault="00711436" w:rsidP="00900CBA">
      <w:pPr>
        <w:pStyle w:val="3"/>
        <w:numPr>
          <w:ilvl w:val="0"/>
          <w:numId w:val="0"/>
        </w:numPr>
        <w:ind w:left="720"/>
      </w:pPr>
      <w:bookmarkStart w:id="8" w:name="_Toc532644565"/>
      <w:r w:rsidRPr="00DD0993">
        <w:t>Сопоставление песни к песне.</w:t>
      </w:r>
      <w:bookmarkEnd w:id="8"/>
    </w:p>
    <w:p w:rsidR="00711436" w:rsidRDefault="00E643ED" w:rsidP="00711436">
      <w:pPr>
        <w:rPr>
          <w:szCs w:val="28"/>
        </w:rPr>
      </w:pPr>
      <w:r w:rsidRPr="00E643ED">
        <w:rPr>
          <w:b/>
          <w:szCs w:val="28"/>
        </w:rPr>
        <w:t>“</w:t>
      </w:r>
      <w:proofErr w:type="spellStart"/>
      <w:r w:rsidR="00711436" w:rsidRPr="00E643ED">
        <w:rPr>
          <w:b/>
          <w:szCs w:val="28"/>
        </w:rPr>
        <w:t>Music</w:t>
      </w:r>
      <w:proofErr w:type="spellEnd"/>
      <w:r w:rsidR="00711436" w:rsidRPr="00E643ED">
        <w:rPr>
          <w:b/>
          <w:szCs w:val="28"/>
        </w:rPr>
        <w:t xml:space="preserve"> </w:t>
      </w:r>
      <w:proofErr w:type="spellStart"/>
      <w:r w:rsidR="00711436" w:rsidRPr="00E643ED">
        <w:rPr>
          <w:b/>
          <w:szCs w:val="28"/>
        </w:rPr>
        <w:t>Genome</w:t>
      </w:r>
      <w:proofErr w:type="spellEnd"/>
      <w:r w:rsidR="00711436" w:rsidRPr="00E643ED">
        <w:rPr>
          <w:b/>
          <w:szCs w:val="28"/>
        </w:rPr>
        <w:t xml:space="preserve"> </w:t>
      </w:r>
      <w:proofErr w:type="spellStart"/>
      <w:r w:rsidR="00711436" w:rsidRPr="00E643ED">
        <w:rPr>
          <w:b/>
          <w:szCs w:val="28"/>
        </w:rPr>
        <w:t>Project</w:t>
      </w:r>
      <w:proofErr w:type="spellEnd"/>
      <w:r w:rsidRPr="00E643ED">
        <w:rPr>
          <w:szCs w:val="28"/>
        </w:rPr>
        <w:t>”</w:t>
      </w:r>
      <w:r w:rsidR="00711436" w:rsidRPr="003D25B9">
        <w:rPr>
          <w:szCs w:val="28"/>
        </w:rPr>
        <w:t>— это база данных песен. Каждая песня описывается набором нескольких характеристик или «генов», которые собираются в логические группы, называемые «хромосомами». Набор хромосом составляет геном. Одной из этих основных групп в геноме является хронология анализа музыки.</w:t>
      </w:r>
    </w:p>
    <w:p w:rsidR="00711436" w:rsidRDefault="00711436" w:rsidP="00711436">
      <w:pPr>
        <w:rPr>
          <w:szCs w:val="28"/>
        </w:rPr>
      </w:pPr>
      <w:r w:rsidRPr="003D25B9">
        <w:rPr>
          <w:szCs w:val="28"/>
        </w:rPr>
        <w:t>Соответствующий движок эффективно вычисляет расстояние между исходной песней и другими песнями в базе данных, а затем сортирует результаты, чтобы получить регулируемое количество ближайших совпадений.</w:t>
      </w:r>
    </w:p>
    <w:p w:rsidR="00711436" w:rsidRDefault="00711436" w:rsidP="00711436">
      <w:pPr>
        <w:rPr>
          <w:szCs w:val="28"/>
        </w:rPr>
      </w:pPr>
      <w:r w:rsidRPr="003D25B9">
        <w:rPr>
          <w:szCs w:val="28"/>
        </w:rPr>
        <w:lastRenderedPageBreak/>
        <w:t xml:space="preserve">Каждый ген можно рассматривать как ортогональную ось многомерного пространства и каждую песню как точку в этом пространстве. Песни, которые геометрически близки друг к другу, являются «хорошими» музыкальными </w:t>
      </w:r>
      <w:r>
        <w:rPr>
          <w:szCs w:val="28"/>
        </w:rPr>
        <w:t>парами</w:t>
      </w:r>
      <w:r w:rsidRPr="003D25B9">
        <w:rPr>
          <w:szCs w:val="28"/>
        </w:rPr>
        <w:t>.</w:t>
      </w:r>
    </w:p>
    <w:p w:rsidR="00711436" w:rsidRPr="00765555" w:rsidRDefault="00711436" w:rsidP="00765555">
      <w:pPr>
        <w:rPr>
          <w:b/>
          <w:szCs w:val="28"/>
        </w:rPr>
      </w:pPr>
      <w:r>
        <w:rPr>
          <w:szCs w:val="28"/>
        </w:rPr>
        <w:t>П</w:t>
      </w:r>
      <w:r w:rsidRPr="003D25B9">
        <w:rPr>
          <w:szCs w:val="28"/>
        </w:rPr>
        <w:t>есня «</w:t>
      </w:r>
      <w:r w:rsidRPr="003D25B9">
        <w:rPr>
          <w:szCs w:val="28"/>
          <w:lang w:val="en-US"/>
        </w:rPr>
        <w:t>S</w:t>
      </w:r>
      <w:r w:rsidRPr="003D25B9">
        <w:rPr>
          <w:szCs w:val="28"/>
        </w:rPr>
        <w:t>» представл</w:t>
      </w:r>
      <w:r w:rsidR="00E643ED">
        <w:rPr>
          <w:szCs w:val="28"/>
        </w:rPr>
        <w:t>яется музыкальным</w:t>
      </w:r>
      <w:r w:rsidRPr="003D25B9">
        <w:rPr>
          <w:szCs w:val="28"/>
        </w:rPr>
        <w:t xml:space="preserve"> вектором, содержащим приблизительно 150 генов. Каждый ген соответствует характеристике музыки, например, пол вокалиста, уровень искажения на электрогитаре, тип фонового вокала и т. Д. В предпочтительном варианте рок и поп-песни имеют 150 генов, рэп-песни имеют 350, а джазовые песни - приблизительно 400. В других жанрах музыки, таких как классика, есть 300-500 генов. Для получения полезных результатов система зависит от достаточного количества генов. Каждый ген «</w:t>
      </w:r>
      <w:r w:rsidRPr="003D25B9">
        <w:rPr>
          <w:szCs w:val="28"/>
          <w:lang w:val="en-US"/>
        </w:rPr>
        <w:t>s</w:t>
      </w:r>
      <w:r w:rsidRPr="003D25B9">
        <w:rPr>
          <w:szCs w:val="28"/>
        </w:rPr>
        <w:t>» этого вектора представляет собой число от 0 до 5. Дробные значения разрешены, но ограничены половинными целыми числами.</w:t>
      </w:r>
    </w:p>
    <w:p w:rsidR="00204D71" w:rsidRDefault="00204D71" w:rsidP="00204D71">
      <w:pPr>
        <w:keepNext/>
      </w:pPr>
      <w:r>
        <w:rPr>
          <w:noProof/>
        </w:rPr>
        <w:drawing>
          <wp:inline distT="0" distB="0" distL="0" distR="0" wp14:anchorId="6F7A79A2" wp14:editId="35C20387">
            <wp:extent cx="2914650" cy="685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650" cy="685800"/>
                    </a:xfrm>
                    <a:prstGeom prst="rect">
                      <a:avLst/>
                    </a:prstGeom>
                  </pic:spPr>
                </pic:pic>
              </a:graphicData>
            </a:graphic>
          </wp:inline>
        </w:drawing>
      </w:r>
    </w:p>
    <w:p w:rsidR="00204D71" w:rsidRDefault="00204D71" w:rsidP="00204D71">
      <w:pPr>
        <w:pStyle w:val="af7"/>
      </w:pPr>
      <w:r>
        <w:t xml:space="preserve">Рисунок </w:t>
      </w:r>
      <w:fldSimple w:instr=" SEQ Рисунок \* ARABIC ">
        <w:r w:rsidR="00F35020">
          <w:rPr>
            <w:noProof/>
          </w:rPr>
          <w:t>2</w:t>
        </w:r>
      </w:fldSimple>
      <w:r w:rsidRPr="00204D71">
        <w:t xml:space="preserve">. </w:t>
      </w:r>
      <w:r w:rsidRPr="00204D71">
        <w:rPr>
          <w:i/>
        </w:rPr>
        <w:t>Вектор песни</w:t>
      </w:r>
    </w:p>
    <w:p w:rsidR="00711436" w:rsidRPr="00194227" w:rsidRDefault="00711436" w:rsidP="00711436">
      <w:pPr>
        <w:rPr>
          <w:szCs w:val="28"/>
        </w:rPr>
      </w:pPr>
      <w:r w:rsidRPr="00194227">
        <w:rPr>
          <w:szCs w:val="28"/>
        </w:rPr>
        <w:t>Простое расстояние между любыми двумя песнями «S» и «T» в n-мерном пространстве можно рассчитать следующим образом:</w:t>
      </w:r>
    </w:p>
    <w:p w:rsidR="00204D71" w:rsidRDefault="00204D71" w:rsidP="00204D71">
      <w:pPr>
        <w:keepNext/>
      </w:pPr>
      <w:r>
        <w:rPr>
          <w:noProof/>
        </w:rPr>
        <w:drawing>
          <wp:inline distT="0" distB="0" distL="0" distR="0" wp14:anchorId="6DE2DFE3" wp14:editId="188F0B39">
            <wp:extent cx="4076700" cy="552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552450"/>
                    </a:xfrm>
                    <a:prstGeom prst="rect">
                      <a:avLst/>
                    </a:prstGeom>
                  </pic:spPr>
                </pic:pic>
              </a:graphicData>
            </a:graphic>
          </wp:inline>
        </w:drawing>
      </w:r>
    </w:p>
    <w:p w:rsidR="00204D71" w:rsidRPr="00E82FF0" w:rsidRDefault="00204D71" w:rsidP="00204D71">
      <w:pPr>
        <w:pStyle w:val="af7"/>
        <w:rPr>
          <w:i/>
        </w:rPr>
      </w:pPr>
      <w:r>
        <w:t xml:space="preserve">Рисунок </w:t>
      </w:r>
      <w:fldSimple w:instr=" SEQ Рисунок \* ARABIC ">
        <w:r w:rsidR="00F35020">
          <w:rPr>
            <w:noProof/>
          </w:rPr>
          <w:t>3</w:t>
        </w:r>
      </w:fldSimple>
      <w:r>
        <w:t xml:space="preserve">. </w:t>
      </w:r>
      <w:r w:rsidRPr="00E82FF0">
        <w:rPr>
          <w:i/>
        </w:rPr>
        <w:t>Расстояние между песнями</w:t>
      </w:r>
    </w:p>
    <w:p w:rsidR="00711436" w:rsidRDefault="00711436" w:rsidP="00711436">
      <w:pPr>
        <w:rPr>
          <w:szCs w:val="28"/>
        </w:rPr>
      </w:pPr>
      <w:r w:rsidRPr="00382354">
        <w:rPr>
          <w:szCs w:val="28"/>
        </w:rPr>
        <w:t>Поскольку монотонная функция квадратного корня используется при вычислении всех этих расстояний, вычисление функции</w:t>
      </w:r>
      <w:r>
        <w:rPr>
          <w:szCs w:val="28"/>
        </w:rPr>
        <w:t xml:space="preserve"> </w:t>
      </w:r>
      <w:r w:rsidRPr="00382354">
        <w:rPr>
          <w:szCs w:val="28"/>
        </w:rPr>
        <w:t xml:space="preserve">не </w:t>
      </w:r>
      <w:r>
        <w:rPr>
          <w:szCs w:val="28"/>
        </w:rPr>
        <w:t>обязательно</w:t>
      </w:r>
      <w:r w:rsidRPr="00382354">
        <w:rPr>
          <w:szCs w:val="28"/>
        </w:rPr>
        <w:t>. Вместо этого изобретение использует квадрат расстояния в сравнении песен. Принимая это, расчет расстояния пишется в упрощенном виде как:</w:t>
      </w:r>
    </w:p>
    <w:p w:rsidR="00E82FF0" w:rsidRDefault="00E82FF0" w:rsidP="00E82FF0">
      <w:pPr>
        <w:keepNext/>
      </w:pPr>
      <w:r>
        <w:rPr>
          <w:noProof/>
        </w:rPr>
        <w:drawing>
          <wp:inline distT="0" distB="0" distL="0" distR="0" wp14:anchorId="2888A7EA" wp14:editId="67204658">
            <wp:extent cx="2390775" cy="523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0775" cy="523875"/>
                    </a:xfrm>
                    <a:prstGeom prst="rect">
                      <a:avLst/>
                    </a:prstGeom>
                  </pic:spPr>
                </pic:pic>
              </a:graphicData>
            </a:graphic>
          </wp:inline>
        </w:drawing>
      </w:r>
    </w:p>
    <w:p w:rsidR="00E82FF0" w:rsidRPr="00382354" w:rsidRDefault="00E82FF0" w:rsidP="00E82FF0">
      <w:pPr>
        <w:pStyle w:val="af7"/>
        <w:rPr>
          <w:sz w:val="28"/>
          <w:szCs w:val="28"/>
        </w:rPr>
      </w:pPr>
      <w:r>
        <w:t xml:space="preserve">Рисунок </w:t>
      </w:r>
      <w:fldSimple w:instr=" SEQ Рисунок \* ARABIC ">
        <w:r w:rsidR="00F35020">
          <w:rPr>
            <w:noProof/>
          </w:rPr>
          <w:t>4</w:t>
        </w:r>
      </w:fldSimple>
      <w:r>
        <w:t xml:space="preserve">. </w:t>
      </w:r>
      <w:r w:rsidRPr="00E82FF0">
        <w:rPr>
          <w:i/>
        </w:rPr>
        <w:t>Расстояние между песнями после упрощения</w:t>
      </w:r>
    </w:p>
    <w:p w:rsidR="00711436" w:rsidRPr="00210CEB" w:rsidRDefault="00711436" w:rsidP="00900CBA">
      <w:pPr>
        <w:pStyle w:val="3"/>
        <w:numPr>
          <w:ilvl w:val="0"/>
          <w:numId w:val="0"/>
        </w:numPr>
        <w:ind w:left="720"/>
      </w:pPr>
      <w:bookmarkStart w:id="9" w:name="_Toc532644566"/>
      <w:r w:rsidRPr="00210CEB">
        <w:t>Взвешенное соответствие</w:t>
      </w:r>
      <w:bookmarkEnd w:id="9"/>
    </w:p>
    <w:p w:rsidR="00711436" w:rsidRPr="00E643ED" w:rsidRDefault="00711436" w:rsidP="00E643ED">
      <w:pPr>
        <w:rPr>
          <w:szCs w:val="28"/>
        </w:rPr>
      </w:pPr>
      <w:r w:rsidRPr="00210CEB">
        <w:rPr>
          <w:szCs w:val="28"/>
        </w:rPr>
        <w:lastRenderedPageBreak/>
        <w:t>Поскольку не все гены одинаково важны</w:t>
      </w:r>
      <w:r>
        <w:rPr>
          <w:szCs w:val="28"/>
        </w:rPr>
        <w:t xml:space="preserve">, чтобы </w:t>
      </w:r>
      <w:r w:rsidRPr="00210CEB">
        <w:rPr>
          <w:szCs w:val="28"/>
        </w:rPr>
        <w:t>установи</w:t>
      </w:r>
      <w:r>
        <w:rPr>
          <w:szCs w:val="28"/>
        </w:rPr>
        <w:t>ть</w:t>
      </w:r>
      <w:r w:rsidRPr="00210CEB">
        <w:rPr>
          <w:szCs w:val="28"/>
        </w:rPr>
        <w:t xml:space="preserve"> хорошее соответствие, расстояние лучше рассчитывается</w:t>
      </w:r>
      <w:r>
        <w:rPr>
          <w:szCs w:val="28"/>
        </w:rPr>
        <w:t xml:space="preserve"> </w:t>
      </w:r>
      <w:r w:rsidRPr="00210CEB">
        <w:rPr>
          <w:szCs w:val="28"/>
        </w:rPr>
        <w:t>в виде суммы, взвешенной в соответствии с индивидуальными данными каждого гена</w:t>
      </w:r>
      <w:r w:rsidR="00E643ED">
        <w:rPr>
          <w:szCs w:val="28"/>
        </w:rPr>
        <w:t xml:space="preserve">, который </w:t>
      </w:r>
      <w:r w:rsidR="00E643ED" w:rsidRPr="00BE7B2D">
        <w:rPr>
          <w:szCs w:val="28"/>
        </w:rPr>
        <w:t>первоначально устанавливается путем эмпирической работы, например, музыкальной группой, которая анализирует песни. Вектор</w:t>
      </w:r>
      <w:r w:rsidR="00E643ED">
        <w:rPr>
          <w:szCs w:val="28"/>
        </w:rPr>
        <w:t>ом</w:t>
      </w:r>
      <w:r w:rsidR="00E643ED" w:rsidRPr="00BE7B2D">
        <w:rPr>
          <w:szCs w:val="28"/>
        </w:rPr>
        <w:t xml:space="preserve"> утяжеления можно манипулировать различными способами, которые влияют на общее поведение системы.</w:t>
      </w:r>
    </w:p>
    <w:p w:rsidR="00E82FF0" w:rsidRDefault="00E82FF0" w:rsidP="00E82FF0">
      <w:pPr>
        <w:keepNext/>
      </w:pPr>
      <w:r>
        <w:rPr>
          <w:noProof/>
        </w:rPr>
        <w:drawing>
          <wp:inline distT="0" distB="0" distL="0" distR="0" wp14:anchorId="1AC521A7" wp14:editId="7B397FFD">
            <wp:extent cx="5076825" cy="7048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825" cy="704850"/>
                    </a:xfrm>
                    <a:prstGeom prst="rect">
                      <a:avLst/>
                    </a:prstGeom>
                  </pic:spPr>
                </pic:pic>
              </a:graphicData>
            </a:graphic>
          </wp:inline>
        </w:drawing>
      </w:r>
    </w:p>
    <w:p w:rsidR="00E82FF0" w:rsidRDefault="00E82FF0" w:rsidP="00E82FF0">
      <w:pPr>
        <w:pStyle w:val="af7"/>
      </w:pPr>
      <w:r>
        <w:t xml:space="preserve">Рисунок </w:t>
      </w:r>
      <w:fldSimple w:instr=" SEQ Рисунок \* ARABIC ">
        <w:r w:rsidR="00F35020">
          <w:rPr>
            <w:noProof/>
          </w:rPr>
          <w:t>5</w:t>
        </w:r>
      </w:fldSimple>
      <w:r>
        <w:t xml:space="preserve">. </w:t>
      </w:r>
      <w:r w:rsidRPr="00E82FF0">
        <w:rPr>
          <w:i/>
        </w:rPr>
        <w:t>Расстояние между песнями с соответствующими генами</w:t>
      </w:r>
    </w:p>
    <w:p w:rsidR="00E82FF0" w:rsidRDefault="00E82FF0" w:rsidP="00E82FF0">
      <w:pPr>
        <w:keepNext/>
      </w:pPr>
      <w:r w:rsidRPr="00E82FF0">
        <w:rPr>
          <w:rFonts w:ascii="Arial" w:hAnsi="Arial" w:cs="Arial"/>
          <w:color w:val="333333"/>
          <w:szCs w:val="28"/>
          <w:shd w:val="clear" w:color="auto" w:fill="FFFFFF"/>
        </w:rPr>
        <w:t xml:space="preserve"> </w:t>
      </w:r>
      <w:r>
        <w:rPr>
          <w:noProof/>
        </w:rPr>
        <w:drawing>
          <wp:inline distT="0" distB="0" distL="0" distR="0" wp14:anchorId="03C5DC45" wp14:editId="0A43B55F">
            <wp:extent cx="3409950" cy="6667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9950" cy="666750"/>
                    </a:xfrm>
                    <a:prstGeom prst="rect">
                      <a:avLst/>
                    </a:prstGeom>
                  </pic:spPr>
                </pic:pic>
              </a:graphicData>
            </a:graphic>
          </wp:inline>
        </w:drawing>
      </w:r>
    </w:p>
    <w:p w:rsidR="00711436" w:rsidRPr="00710911" w:rsidRDefault="00E82FF0" w:rsidP="00E82FF0">
      <w:pPr>
        <w:pStyle w:val="af7"/>
        <w:rPr>
          <w:rFonts w:ascii="Arial" w:hAnsi="Arial" w:cs="Arial"/>
          <w:i/>
          <w:color w:val="333333"/>
          <w:sz w:val="28"/>
          <w:szCs w:val="28"/>
          <w:shd w:val="clear" w:color="auto" w:fill="FFFFFF"/>
        </w:rPr>
      </w:pPr>
      <w:r>
        <w:t xml:space="preserve">Рисунок </w:t>
      </w:r>
      <w:fldSimple w:instr=" SEQ Рисунок \* ARABIC ">
        <w:r w:rsidR="00F35020">
          <w:rPr>
            <w:noProof/>
          </w:rPr>
          <w:t>6</w:t>
        </w:r>
      </w:fldSimple>
      <w:r w:rsidRPr="00E82FF0">
        <w:rPr>
          <w:i/>
        </w:rPr>
        <w:t>. Взвешенный вектор песни</w:t>
      </w:r>
    </w:p>
    <w:p w:rsidR="00711436" w:rsidRDefault="00711436" w:rsidP="00BC13FF">
      <w:r w:rsidRPr="00BE7B2D">
        <w:t>Данные, представленные многими из отдельных генов</w:t>
      </w:r>
      <w:r>
        <w:t xml:space="preserve"> </w:t>
      </w:r>
      <w:r w:rsidRPr="00BE7B2D">
        <w:t>нелинейны</w:t>
      </w:r>
      <w:r>
        <w:t>е</w:t>
      </w:r>
      <w:r w:rsidRPr="00BE7B2D">
        <w:t>. Другими словами, расстояние между значениями</w:t>
      </w:r>
      <w:r>
        <w:t xml:space="preserve"> </w:t>
      </w:r>
      <w:r w:rsidRPr="00BE7B2D">
        <w:t>1 и 2 не обязательно совпадает с расстоянием между</w:t>
      </w:r>
      <w:r>
        <w:t xml:space="preserve"> </w:t>
      </w:r>
      <w:r w:rsidRPr="00BE7B2D">
        <w:t>значения 4 и 5. Введение функций масштабирования</w:t>
      </w:r>
      <w:r w:rsidR="00BC13FF">
        <w:t xml:space="preserve"> </w:t>
      </w:r>
      <w:r w:rsidRPr="00BE7B2D">
        <w:t>f(x) может подстраиваться под эту нелинейность. Добавление этих масштабирования</w:t>
      </w:r>
      <w:r>
        <w:t xml:space="preserve"> </w:t>
      </w:r>
      <w:r w:rsidRPr="00BE7B2D">
        <w:t>функции изменяет соответствующую функцию:</w:t>
      </w:r>
    </w:p>
    <w:p w:rsidR="00B940A3" w:rsidRDefault="00B940A3" w:rsidP="00B940A3">
      <w:pPr>
        <w:keepNext/>
      </w:pPr>
      <w:r>
        <w:rPr>
          <w:noProof/>
        </w:rPr>
        <w:drawing>
          <wp:inline distT="0" distB="0" distL="0" distR="0" wp14:anchorId="77924885" wp14:editId="14DFCC33">
            <wp:extent cx="3105150" cy="6191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150" cy="619125"/>
                    </a:xfrm>
                    <a:prstGeom prst="rect">
                      <a:avLst/>
                    </a:prstGeom>
                  </pic:spPr>
                </pic:pic>
              </a:graphicData>
            </a:graphic>
          </wp:inline>
        </w:drawing>
      </w:r>
    </w:p>
    <w:p w:rsidR="00B940A3" w:rsidRDefault="00B940A3" w:rsidP="00B940A3">
      <w:pPr>
        <w:pStyle w:val="af7"/>
      </w:pPr>
      <w:r>
        <w:t xml:space="preserve">Рисунок </w:t>
      </w:r>
      <w:fldSimple w:instr=" SEQ Рисунок \* ARABIC ">
        <w:r w:rsidR="00F35020">
          <w:rPr>
            <w:noProof/>
          </w:rPr>
          <w:t>7</w:t>
        </w:r>
      </w:fldSimple>
      <w:r>
        <w:t xml:space="preserve">. </w:t>
      </w:r>
      <w:r w:rsidRPr="00B940A3">
        <w:rPr>
          <w:i/>
        </w:rPr>
        <w:t>Расстояние после введения функции масштабирования</w:t>
      </w:r>
    </w:p>
    <w:p w:rsidR="00711436" w:rsidRPr="007E7DD8" w:rsidRDefault="00711436" w:rsidP="00BC13FF">
      <w:r w:rsidRPr="00EC7DCE">
        <w:t>Существует практически неограниченное количество масштабирующих функций, которые могут быть применены к значениям гена для достижения желаемого результата.</w:t>
      </w:r>
    </w:p>
    <w:p w:rsidR="00711436" w:rsidRPr="00DD0993" w:rsidRDefault="00711436" w:rsidP="00BC13FF">
      <w:r w:rsidRPr="00EC7DCE">
        <w:t>В качестве альтернативы можно обобщить функцию разност</w:t>
      </w:r>
      <w:r w:rsidR="008B4C4C">
        <w:t>и</w:t>
      </w:r>
      <w:r w:rsidRPr="00EC7DCE">
        <w:t xml:space="preserve"> квадрата на любую функцию, которая работает с абсолютной разницей двух значений гена. </w:t>
      </w:r>
      <w:r w:rsidRPr="00DD0993">
        <w:t>Общая функция расстояния:</w:t>
      </w:r>
    </w:p>
    <w:p w:rsidR="008B4C4C" w:rsidRDefault="008B4C4C" w:rsidP="008B4C4C">
      <w:pPr>
        <w:keepNext/>
      </w:pPr>
      <w:r>
        <w:rPr>
          <w:noProof/>
        </w:rPr>
        <w:lastRenderedPageBreak/>
        <w:drawing>
          <wp:inline distT="0" distB="0" distL="0" distR="0" wp14:anchorId="4D512D51" wp14:editId="20849826">
            <wp:extent cx="2600325" cy="5905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0325" cy="590550"/>
                    </a:xfrm>
                    <a:prstGeom prst="rect">
                      <a:avLst/>
                    </a:prstGeom>
                  </pic:spPr>
                </pic:pic>
              </a:graphicData>
            </a:graphic>
          </wp:inline>
        </w:drawing>
      </w:r>
    </w:p>
    <w:p w:rsidR="008B4C4C" w:rsidRPr="003718A8" w:rsidRDefault="008B4C4C" w:rsidP="008B4C4C">
      <w:pPr>
        <w:pStyle w:val="af7"/>
        <w:rPr>
          <w:rFonts w:ascii="Arial" w:hAnsi="Arial" w:cs="Arial"/>
        </w:rPr>
      </w:pPr>
      <w:r>
        <w:t xml:space="preserve">Рисунок </w:t>
      </w:r>
      <w:fldSimple w:instr=" SEQ Рисунок \* ARABIC ">
        <w:r w:rsidR="00F35020">
          <w:rPr>
            <w:noProof/>
          </w:rPr>
          <w:t>8</w:t>
        </w:r>
      </w:fldSimple>
      <w:r>
        <w:t>. Обобщение функции расстояния</w:t>
      </w:r>
    </w:p>
    <w:p w:rsidR="00711436" w:rsidRPr="00EC7DCE" w:rsidRDefault="00711436" w:rsidP="00900CBA">
      <w:pPr>
        <w:pStyle w:val="3"/>
        <w:numPr>
          <w:ilvl w:val="0"/>
          <w:numId w:val="0"/>
        </w:numPr>
        <w:ind w:left="720"/>
      </w:pPr>
      <w:bookmarkStart w:id="10" w:name="_Toc532644567"/>
      <w:r w:rsidRPr="00EC7DCE">
        <w:t>Фокусное соответствие</w:t>
      </w:r>
      <w:bookmarkEnd w:id="10"/>
    </w:p>
    <w:p w:rsidR="00711436" w:rsidRPr="00EC7DCE" w:rsidRDefault="00711436" w:rsidP="00EC002D">
      <w:r w:rsidRPr="00EC7DCE">
        <w:t>Фокусное соответствие позволяет конечному пользователю системы, оснащенной механизмом согласования, контролировать соответствующее поведение системы. Фокусные черты могут быть использованы для повторного взвешивания соответствия песни и уточнить поиск подходящих песен, чтобы включить или исключить выбранные черты фокуса.</w:t>
      </w:r>
    </w:p>
    <w:p w:rsidR="00711436" w:rsidRPr="00EC7DCE" w:rsidRDefault="00711436" w:rsidP="00EC002D">
      <w:r w:rsidRPr="00EC7DCE">
        <w:t xml:space="preserve">Фокусные черты - отличительные аспекты песни. Когда пользователь вводит исходную песню в систему, ее геном исследуется, чтобы определить, какие фокусные признаки были определены музыкальными аналитиками. </w:t>
      </w:r>
    </w:p>
    <w:p w:rsidR="00711436" w:rsidRDefault="00711436" w:rsidP="00EC002D">
      <w:r w:rsidRPr="00EC7DCE">
        <w:t>Конечный пользователь может выбрать</w:t>
      </w:r>
      <w:r>
        <w:t xml:space="preserve"> эти признаки</w:t>
      </w:r>
      <w:r w:rsidRPr="00EC7DCE">
        <w:t>, чтобы сфокусироваться на любом из представленных признаков. Когда выбран признак или количество признаков, соответствующий движок изменяет свой вектор взвешивания, чтобы более точно соответствовать выбору. Это делается путем увеличения веса генов, которые являются специфичными для выбранного фокусного признака, и путем изменения значений конкретных генов, которые имеют отношение к черте. Результирующие песни будут очень похожи на исходную песню в выбранных признаках.</w:t>
      </w:r>
    </w:p>
    <w:p w:rsidR="00711436" w:rsidRDefault="00711436" w:rsidP="00EC002D">
      <w:r>
        <w:t>И</w:t>
      </w:r>
      <w:r w:rsidRPr="0072386C">
        <w:t xml:space="preserve">спользуемые </w:t>
      </w:r>
      <w:proofErr w:type="spellStart"/>
      <w:r w:rsidRPr="0072386C">
        <w:t>Pandora</w:t>
      </w:r>
      <w:proofErr w:type="spellEnd"/>
      <w:r w:rsidRPr="0072386C">
        <w:t xml:space="preserve"> </w:t>
      </w:r>
      <w:r>
        <w:t xml:space="preserve">методы </w:t>
      </w:r>
      <w:r w:rsidRPr="0072386C">
        <w:t>для рекомендации музыки</w:t>
      </w:r>
      <w:r>
        <w:t xml:space="preserve"> являются </w:t>
      </w:r>
      <w:r w:rsidRPr="0072386C">
        <w:t>очень успешны</w:t>
      </w:r>
      <w:r>
        <w:t>ми</w:t>
      </w:r>
      <w:r w:rsidRPr="0072386C">
        <w:t>. Их система классификации обеспечивает мощный способ показать сходство</w:t>
      </w:r>
      <w:r>
        <w:t xml:space="preserve"> </w:t>
      </w:r>
      <w:r w:rsidRPr="0072386C">
        <w:t>между многими типами музыки и позволяет людям легко находить новые песни с небольшими</w:t>
      </w:r>
      <w:r>
        <w:t xml:space="preserve"> </w:t>
      </w:r>
      <w:r w:rsidRPr="0072386C">
        <w:t>усилия</w:t>
      </w:r>
      <w:r>
        <w:t>ми</w:t>
      </w:r>
      <w:r w:rsidRPr="0072386C">
        <w:t>.</w:t>
      </w:r>
    </w:p>
    <w:p w:rsidR="00711436" w:rsidRPr="007E7DD8" w:rsidRDefault="00711436" w:rsidP="00EC002D">
      <w:pPr>
        <w:pStyle w:val="20"/>
      </w:pPr>
      <w:bookmarkStart w:id="11" w:name="_Toc532644568"/>
      <w:r w:rsidRPr="007E7DD8">
        <w:rPr>
          <w:lang w:val="en-US"/>
        </w:rPr>
        <w:t>Amazon</w:t>
      </w:r>
      <w:r w:rsidRPr="0044003A">
        <w:t xml:space="preserve"> </w:t>
      </w:r>
      <w:r w:rsidRPr="007E7DD8">
        <w:rPr>
          <w:lang w:val="en-US"/>
        </w:rPr>
        <w:t>Music</w:t>
      </w:r>
      <w:bookmarkEnd w:id="11"/>
    </w:p>
    <w:p w:rsidR="00711436" w:rsidRDefault="00711436" w:rsidP="00EC002D">
      <w:r>
        <w:t xml:space="preserve">Завершает тройку основных лидеров рынка сервис </w:t>
      </w:r>
      <w:r>
        <w:rPr>
          <w:lang w:val="en-US"/>
        </w:rPr>
        <w:t>Amazon</w:t>
      </w:r>
      <w:r w:rsidRPr="00843EC6">
        <w:t xml:space="preserve"> </w:t>
      </w:r>
      <w:r>
        <w:rPr>
          <w:lang w:val="en-US"/>
        </w:rPr>
        <w:t>Music</w:t>
      </w:r>
      <w:r w:rsidRPr="00843EC6">
        <w:t xml:space="preserve">. </w:t>
      </w:r>
      <w:r>
        <w:rPr>
          <w:lang w:val="en-US"/>
        </w:rPr>
        <w:t>Amazon</w:t>
      </w:r>
      <w:r w:rsidRPr="00843EC6">
        <w:t xml:space="preserve"> </w:t>
      </w:r>
      <w:r>
        <w:rPr>
          <w:lang w:val="en-US"/>
        </w:rPr>
        <w:t>Music</w:t>
      </w:r>
      <w:r w:rsidRPr="00843EC6">
        <w:t xml:space="preserve"> является платформой потоковой передачи музыки и музыкальным онлайн-магазином, управляемым </w:t>
      </w:r>
      <w:r w:rsidRPr="00843EC6">
        <w:rPr>
          <w:lang w:val="en-US"/>
        </w:rPr>
        <w:t>Amazon</w:t>
      </w:r>
      <w:r w:rsidRPr="00843EC6">
        <w:t>.</w:t>
      </w:r>
      <w:r w:rsidRPr="00843EC6">
        <w:rPr>
          <w:lang w:val="en-US"/>
        </w:rPr>
        <w:t>com</w:t>
      </w:r>
      <w:r w:rsidRPr="00843EC6">
        <w:t>.</w:t>
      </w:r>
    </w:p>
    <w:p w:rsidR="00711436" w:rsidRDefault="00711436" w:rsidP="00EC002D">
      <w:r w:rsidRPr="00946FE8">
        <w:lastRenderedPageBreak/>
        <w:t xml:space="preserve">При запуске </w:t>
      </w:r>
      <w:proofErr w:type="spellStart"/>
      <w:r w:rsidRPr="00946FE8">
        <w:t>Amazon</w:t>
      </w:r>
      <w:proofErr w:type="spellEnd"/>
      <w:r w:rsidRPr="00946FE8">
        <w:t xml:space="preserve"> предложила «более 2 миллионов песен от более чем 180 000 исполнителей и более 20 000 лейблов, включая EMI </w:t>
      </w:r>
      <w:proofErr w:type="spellStart"/>
      <w:r w:rsidRPr="00946FE8">
        <w:t>Music</w:t>
      </w:r>
      <w:proofErr w:type="spellEnd"/>
      <w:r w:rsidRPr="00946FE8">
        <w:t xml:space="preserve"> и </w:t>
      </w:r>
      <w:proofErr w:type="spellStart"/>
      <w:r w:rsidRPr="00946FE8">
        <w:t>Universal</w:t>
      </w:r>
      <w:proofErr w:type="spellEnd"/>
      <w:r w:rsidRPr="00946FE8">
        <w:t xml:space="preserve"> </w:t>
      </w:r>
      <w:proofErr w:type="spellStart"/>
      <w:r w:rsidRPr="00946FE8">
        <w:t>Music</w:t>
      </w:r>
      <w:proofErr w:type="spellEnd"/>
      <w:r w:rsidRPr="00946FE8">
        <w:t xml:space="preserve"> </w:t>
      </w:r>
      <w:proofErr w:type="spellStart"/>
      <w:r w:rsidRPr="00946FE8">
        <w:t>Group</w:t>
      </w:r>
      <w:proofErr w:type="spellEnd"/>
      <w:r w:rsidRPr="00946FE8">
        <w:t>», только для клиентов, находящихся в Соединенных Штатах.</w:t>
      </w:r>
      <w:r>
        <w:t xml:space="preserve"> </w:t>
      </w:r>
      <w:r w:rsidRPr="00946FE8">
        <w:t xml:space="preserve">В декабре 2007 года </w:t>
      </w:r>
      <w:proofErr w:type="spellStart"/>
      <w:r w:rsidRPr="00946FE8">
        <w:t>Warner</w:t>
      </w:r>
      <w:proofErr w:type="spellEnd"/>
      <w:r w:rsidRPr="00946FE8">
        <w:t xml:space="preserve"> </w:t>
      </w:r>
      <w:proofErr w:type="spellStart"/>
      <w:r w:rsidRPr="00946FE8">
        <w:t>Music</w:t>
      </w:r>
      <w:proofErr w:type="spellEnd"/>
      <w:r w:rsidRPr="00946FE8">
        <w:t xml:space="preserve"> объявила, что предложит свой каталог на </w:t>
      </w:r>
      <w:proofErr w:type="spellStart"/>
      <w:r w:rsidRPr="00946FE8">
        <w:t>Amazon</w:t>
      </w:r>
      <w:proofErr w:type="spellEnd"/>
      <w:r w:rsidRPr="00946FE8">
        <w:t xml:space="preserve"> MP3, а в январе 2008 года </w:t>
      </w:r>
      <w:proofErr w:type="spellStart"/>
      <w:r w:rsidRPr="00946FE8">
        <w:t>Sony</w:t>
      </w:r>
      <w:proofErr w:type="spellEnd"/>
      <w:r w:rsidRPr="00946FE8">
        <w:t xml:space="preserve"> BMG последовала их примеру.</w:t>
      </w:r>
      <w:r>
        <w:t xml:space="preserve"> </w:t>
      </w:r>
      <w:r w:rsidRPr="00946FE8">
        <w:t>Текущий каталог составляет 29,1 миллиона песен.</w:t>
      </w:r>
    </w:p>
    <w:p w:rsidR="00711436" w:rsidRPr="00072DE5" w:rsidRDefault="00711436" w:rsidP="00EC002D">
      <w:r>
        <w:rPr>
          <w:lang w:val="en-US"/>
        </w:rPr>
        <w:t>Amazon</w:t>
      </w:r>
      <w:r w:rsidRPr="007A18BC">
        <w:t xml:space="preserve"> </w:t>
      </w:r>
      <w:r>
        <w:rPr>
          <w:lang w:val="en-US"/>
        </w:rPr>
        <w:t>Music</w:t>
      </w:r>
      <w:r w:rsidRPr="007A18BC">
        <w:t xml:space="preserve"> </w:t>
      </w:r>
      <w:r>
        <w:t xml:space="preserve">поддерживает следующие платформы </w:t>
      </w:r>
      <w:r>
        <w:rPr>
          <w:lang w:val="en-US"/>
        </w:rPr>
        <w:t>Windows</w:t>
      </w:r>
      <w:r w:rsidRPr="007A18BC">
        <w:t xml:space="preserve">, </w:t>
      </w:r>
      <w:r>
        <w:rPr>
          <w:lang w:val="en-US"/>
        </w:rPr>
        <w:t>Mac</w:t>
      </w:r>
      <w:r w:rsidRPr="007A18BC">
        <w:t xml:space="preserve"> </w:t>
      </w:r>
      <w:r>
        <w:rPr>
          <w:lang w:val="en-US"/>
        </w:rPr>
        <w:t>OS</w:t>
      </w:r>
      <w:r w:rsidRPr="007A18BC">
        <w:t xml:space="preserve">, </w:t>
      </w:r>
      <w:r>
        <w:rPr>
          <w:lang w:val="en-US"/>
        </w:rPr>
        <w:t>iOS</w:t>
      </w:r>
      <w:r w:rsidRPr="007A18BC">
        <w:t xml:space="preserve">, </w:t>
      </w:r>
      <w:r>
        <w:rPr>
          <w:lang w:val="en-US"/>
        </w:rPr>
        <w:t>Android</w:t>
      </w:r>
      <w:r w:rsidRPr="007A18BC">
        <w:t xml:space="preserve">, </w:t>
      </w:r>
      <w:r>
        <w:rPr>
          <w:lang w:val="en-US"/>
        </w:rPr>
        <w:t>Fire</w:t>
      </w:r>
      <w:r w:rsidRPr="007A18BC">
        <w:t xml:space="preserve"> </w:t>
      </w:r>
      <w:r>
        <w:rPr>
          <w:lang w:val="en-US"/>
        </w:rPr>
        <w:t>OS</w:t>
      </w:r>
      <w:r w:rsidRPr="007A18BC">
        <w:t xml:space="preserve">, </w:t>
      </w:r>
      <w:r>
        <w:t xml:space="preserve">устройства </w:t>
      </w:r>
      <w:r>
        <w:rPr>
          <w:lang w:val="en-US"/>
        </w:rPr>
        <w:t>Alexa</w:t>
      </w:r>
      <w:r w:rsidRPr="00D475D8">
        <w:t xml:space="preserve"> </w:t>
      </w:r>
      <w:r>
        <w:t>и</w:t>
      </w:r>
      <w:r w:rsidRPr="00072DE5">
        <w:t xml:space="preserve"> </w:t>
      </w:r>
      <w:r>
        <w:rPr>
          <w:lang w:val="en-US"/>
        </w:rPr>
        <w:t>Android</w:t>
      </w:r>
      <w:r w:rsidRPr="00072DE5">
        <w:t xml:space="preserve"> </w:t>
      </w:r>
      <w:r>
        <w:rPr>
          <w:lang w:val="en-US"/>
        </w:rPr>
        <w:t>TV</w:t>
      </w:r>
      <w:r w:rsidRPr="00072DE5">
        <w:t>.</w:t>
      </w:r>
    </w:p>
    <w:p w:rsidR="00711436" w:rsidRDefault="00711436" w:rsidP="00EC002D">
      <w:r>
        <w:t xml:space="preserve">В свою очередь сервис предлагает воспроизводить аудиозаписи в формате </w:t>
      </w:r>
      <w:r>
        <w:rPr>
          <w:lang w:val="en-US"/>
        </w:rPr>
        <w:t>AAC</w:t>
      </w:r>
      <w:r w:rsidRPr="00FF7097">
        <w:t xml:space="preserve"> </w:t>
      </w:r>
      <w:r>
        <w:t xml:space="preserve">и </w:t>
      </w:r>
      <w:r>
        <w:rPr>
          <w:lang w:val="en-US"/>
        </w:rPr>
        <w:t>MP</w:t>
      </w:r>
      <w:r w:rsidRPr="00FF7097">
        <w:t>3</w:t>
      </w:r>
      <w:r>
        <w:t xml:space="preserve"> </w:t>
      </w:r>
      <w:r>
        <w:rPr>
          <w:lang w:val="en-US"/>
        </w:rPr>
        <w:t>c</w:t>
      </w:r>
      <w:r w:rsidRPr="00175F5C">
        <w:t xml:space="preserve"> </w:t>
      </w:r>
      <w:r>
        <w:t>битрейтом вещания 256кбит/</w:t>
      </w:r>
      <w:r>
        <w:rPr>
          <w:lang w:val="en-US"/>
        </w:rPr>
        <w:t>c</w:t>
      </w:r>
      <w:r>
        <w:t xml:space="preserve">, используя формат сжатия звука </w:t>
      </w:r>
      <w:r>
        <w:rPr>
          <w:lang w:val="en-US"/>
        </w:rPr>
        <w:t>AACPlus</w:t>
      </w:r>
      <w:r w:rsidRPr="006E19BC">
        <w:t>.</w:t>
      </w:r>
    </w:p>
    <w:p w:rsidR="00711436" w:rsidRDefault="00711436" w:rsidP="00EC002D">
      <w:r>
        <w:t xml:space="preserve">Компания </w:t>
      </w:r>
      <w:r>
        <w:rPr>
          <w:lang w:val="en-US"/>
        </w:rPr>
        <w:t>Amazon</w:t>
      </w:r>
      <w:r w:rsidRPr="00EB270D">
        <w:t xml:space="preserve"> </w:t>
      </w:r>
      <w:r>
        <w:t xml:space="preserve">повсеместно использует алгоритмы совместной фильтрации, фильтрации контента, контекстной фильтрации, рассмотренные ранее, во всех своих сервисах, в том числе и в </w:t>
      </w:r>
      <w:r>
        <w:rPr>
          <w:lang w:val="en-US"/>
        </w:rPr>
        <w:t>Amazon</w:t>
      </w:r>
      <w:r w:rsidRPr="00EB270D">
        <w:t xml:space="preserve"> </w:t>
      </w:r>
      <w:r>
        <w:rPr>
          <w:lang w:val="en-US"/>
        </w:rPr>
        <w:t>Music</w:t>
      </w:r>
      <w:r>
        <w:t xml:space="preserve">. </w:t>
      </w:r>
    </w:p>
    <w:p w:rsidR="00711436" w:rsidRDefault="00711436" w:rsidP="00EC002D">
      <w:r>
        <w:t>Тем не менее, для того чтобы разнообразить рекомендации музыкального приложения, были проведены эксперименты по внедрению алгоритма</w:t>
      </w:r>
      <w:r w:rsidRPr="00384AC9">
        <w:t xml:space="preserve"> </w:t>
      </w:r>
      <w:r>
        <w:rPr>
          <w:lang w:val="en-US"/>
        </w:rPr>
        <w:t>Submodular</w:t>
      </w:r>
      <w:r>
        <w:t xml:space="preserve"> </w:t>
      </w:r>
      <w:r>
        <w:rPr>
          <w:lang w:val="en-US"/>
        </w:rPr>
        <w:t>Diversity</w:t>
      </w:r>
      <w:r>
        <w:t xml:space="preserve">, а также сравнение с </w:t>
      </w:r>
      <w:r>
        <w:rPr>
          <w:lang w:val="en-US"/>
        </w:rPr>
        <w:t>Jaccard</w:t>
      </w:r>
      <w:r w:rsidRPr="00384AC9">
        <w:t xml:space="preserve"> </w:t>
      </w:r>
      <w:r>
        <w:rPr>
          <w:lang w:val="en-US"/>
        </w:rPr>
        <w:t>Swap</w:t>
      </w:r>
      <w:r w:rsidRPr="00384AC9">
        <w:t xml:space="preserve"> </w:t>
      </w:r>
      <w:r>
        <w:rPr>
          <w:lang w:val="en-US"/>
        </w:rPr>
        <w:t>Diversity</w:t>
      </w:r>
      <w:r>
        <w:t>, которые будут рассмотрены далее.</w:t>
      </w:r>
    </w:p>
    <w:p w:rsidR="00711436" w:rsidRDefault="00711436" w:rsidP="00EC002D">
      <w:r>
        <w:t xml:space="preserve">Необходимость использования алгоритма </w:t>
      </w:r>
      <w:r>
        <w:rPr>
          <w:lang w:val="en-US"/>
        </w:rPr>
        <w:t>Submodular</w:t>
      </w:r>
      <w:r w:rsidRPr="00150E14">
        <w:t xml:space="preserve"> </w:t>
      </w:r>
      <w:r>
        <w:rPr>
          <w:lang w:val="en-US"/>
        </w:rPr>
        <w:t>Diversity</w:t>
      </w:r>
      <w:r>
        <w:t xml:space="preserve"> обусловлена тем, что в </w:t>
      </w:r>
      <w:r w:rsidRPr="00F565E4">
        <w:t>отличие от других цифровых и физических продуктов, музыкальный контент</w:t>
      </w:r>
      <w:r>
        <w:t xml:space="preserve"> </w:t>
      </w:r>
      <w:r w:rsidRPr="00F565E4">
        <w:t>имеет тенденцию иметь явные кластеры. Альбом содержит несколько песен, каждая из которых имеет одну и ту же обложку альбома, название и описание. Кроме того, песни в одном и том же альбоме, как правило, принадлежат к одному и тому же жанру и обычно воспроизводятся вплотную. Из-за схожих особенностей рекомендательные системы обычно одинаково оценивают песни одного и того же альбома.</w:t>
      </w:r>
    </w:p>
    <w:p w:rsidR="00711436" w:rsidRDefault="00711436" w:rsidP="00EC002D">
      <w:r w:rsidRPr="00F565E4">
        <w:t>Обычно музыкальные рекомендации отображаются в виде списка, что упрощает просмотр пользователями на настольных, мобильных или голосовых устройствах.</w:t>
      </w:r>
      <w:r>
        <w:t xml:space="preserve"> </w:t>
      </w:r>
      <w:r w:rsidRPr="00F565E4">
        <w:t xml:space="preserve">Наивное ранжирование рекомендуемых песен по их индивидуальному баллу приводит к снижению удовлетворенности пользователей, потому что подобные песни рекомендуются подряд. Дублирование приводит к устареванию пользовательского опыта и к потере возможностей для поставщиков музыкального контента, желающих </w:t>
      </w:r>
      <w:r w:rsidRPr="00F565E4">
        <w:lastRenderedPageBreak/>
        <w:t>продемонстрировать широту выбора контента. Это влияние усиливается на устройствах с ограниченными возможностями взаимодействия.</w:t>
      </w:r>
      <w:r>
        <w:t xml:space="preserve"> </w:t>
      </w:r>
      <w:r w:rsidRPr="00F565E4">
        <w:t>Например, смартфоны имеют ограниченное пространство на экране, и, как правило, более обременительно перемещ</w:t>
      </w:r>
      <w:r>
        <w:t>ение</w:t>
      </w:r>
      <w:r w:rsidRPr="00F565E4">
        <w:t xml:space="preserve"> между</w:t>
      </w:r>
      <w:r>
        <w:t xml:space="preserve"> </w:t>
      </w:r>
      <w:r w:rsidRPr="00F565E4">
        <w:t>экран</w:t>
      </w:r>
      <w:r>
        <w:t>ами</w:t>
      </w:r>
      <w:r w:rsidRPr="00F565E4">
        <w:t xml:space="preserve"> или даже </w:t>
      </w:r>
      <w:r>
        <w:t xml:space="preserve">при </w:t>
      </w:r>
      <w:r w:rsidRPr="00F565E4">
        <w:t>прокру</w:t>
      </w:r>
      <w:r>
        <w:t>чивании</w:t>
      </w:r>
      <w:r w:rsidRPr="00F565E4">
        <w:t xml:space="preserve"> страниц</w:t>
      </w:r>
      <w:r>
        <w:t>ы</w:t>
      </w:r>
      <w:r w:rsidRPr="00F565E4">
        <w:t xml:space="preserve"> вниз</w:t>
      </w:r>
      <w:r>
        <w:t>.</w:t>
      </w:r>
    </w:p>
    <w:p w:rsidR="00711436" w:rsidRDefault="00711436" w:rsidP="00EC002D">
      <w:r>
        <w:t xml:space="preserve">Помимо фактора точности, существуют другие факторы, влияющие на качество рекомендаций. </w:t>
      </w:r>
      <w:r w:rsidRPr="00F565E4">
        <w:t xml:space="preserve">К таким факторам относятся разнообразие, новизна и случайность, которые дополняют и часто противоречат точности. </w:t>
      </w:r>
      <w:r>
        <w:t>Данный алгоритм позволяет разнообразить контент, а также уменьшить избыточность рекомендаций.</w:t>
      </w:r>
    </w:p>
    <w:p w:rsidR="00711436" w:rsidRPr="00EF2ECF" w:rsidRDefault="00711436" w:rsidP="007033C1">
      <w:pPr>
        <w:pStyle w:val="3"/>
        <w:numPr>
          <w:ilvl w:val="0"/>
          <w:numId w:val="0"/>
        </w:numPr>
        <w:ind w:left="720"/>
      </w:pPr>
      <w:bookmarkStart w:id="12" w:name="_Toc532644569"/>
      <w:r w:rsidRPr="002369F6">
        <w:rPr>
          <w:lang w:val="en-US"/>
        </w:rPr>
        <w:t>Jaccard</w:t>
      </w:r>
      <w:r w:rsidRPr="00EF2ECF">
        <w:t xml:space="preserve"> </w:t>
      </w:r>
      <w:r w:rsidRPr="002369F6">
        <w:rPr>
          <w:lang w:val="en-US"/>
        </w:rPr>
        <w:t>Swap</w:t>
      </w:r>
      <w:r w:rsidRPr="00EF2ECF">
        <w:t xml:space="preserve"> </w:t>
      </w:r>
      <w:r w:rsidRPr="002369F6">
        <w:rPr>
          <w:lang w:val="en-US"/>
        </w:rPr>
        <w:t>Diversity</w:t>
      </w:r>
      <w:bookmarkEnd w:id="12"/>
    </w:p>
    <w:p w:rsidR="00711436" w:rsidRDefault="00711436" w:rsidP="00EC002D">
      <w:r w:rsidRPr="002369F6">
        <w:t>Для каждой музыкальной рекомендации</w:t>
      </w:r>
      <w:r>
        <w:t xml:space="preserve"> </w:t>
      </w:r>
      <w:r w:rsidRPr="002369F6">
        <w:t>используе</w:t>
      </w:r>
      <w:r>
        <w:t>тся</w:t>
      </w:r>
      <w:r w:rsidRPr="002369F6">
        <w:t xml:space="preserve"> метод диверсификации, чтобы сгенерировать набор взвешенных соответствующих </w:t>
      </w:r>
      <w:r>
        <w:t>пояснительных</w:t>
      </w:r>
      <w:r w:rsidRPr="002369F6">
        <w:t xml:space="preserve"> элементов</w:t>
      </w:r>
      <w:r>
        <w:t xml:space="preserve">. </w:t>
      </w:r>
      <w:r w:rsidRPr="002369F6">
        <w:t>Пояснительные пункты являются скрытыми признаками кандидата, порожденными содержанием и поведенческими особенностями.</w:t>
      </w:r>
      <w:r>
        <w:t xml:space="preserve"> Затем </w:t>
      </w:r>
      <w:r w:rsidRPr="00D84DAE">
        <w:t>вычисляе</w:t>
      </w:r>
      <w:r>
        <w:t>тся</w:t>
      </w:r>
      <w:r w:rsidRPr="00D84DAE">
        <w:t xml:space="preserve"> расстояние </w:t>
      </w:r>
      <w:proofErr w:type="spellStart"/>
      <w:r w:rsidRPr="00D84DAE">
        <w:t>Джакарда</w:t>
      </w:r>
      <w:proofErr w:type="spellEnd"/>
      <w:r w:rsidRPr="00D84DAE">
        <w:t xml:space="preserve"> между двумя музыкальными рекомендациями, применяя уравнение</w:t>
      </w:r>
      <w:r>
        <w:t>, описанное ниже,</w:t>
      </w:r>
      <w:r w:rsidRPr="00D84DAE">
        <w:t xml:space="preserve"> к основным поясняющим элементам</w:t>
      </w:r>
      <w:r>
        <w:t>.</w:t>
      </w:r>
    </w:p>
    <w:p w:rsidR="00711436" w:rsidRPr="00D84DAE" w:rsidRDefault="00711436" w:rsidP="00EC002D">
      <w:r w:rsidRPr="00D84DAE">
        <w:t xml:space="preserve">Расстояние </w:t>
      </w:r>
      <w:proofErr w:type="spellStart"/>
      <w:r w:rsidRPr="00D84DAE">
        <w:t>Джаккарда</w:t>
      </w:r>
      <w:proofErr w:type="spellEnd"/>
      <w:r w:rsidRPr="00D84DAE">
        <w:t xml:space="preserve"> измеряет несходство между двумя конечными наборами выборок </w:t>
      </w:r>
      <w:r w:rsidRPr="00D84DAE">
        <w:rPr>
          <w:lang w:val="en-US"/>
        </w:rPr>
        <w:t>A</w:t>
      </w:r>
      <w:r w:rsidRPr="00D84DAE">
        <w:t xml:space="preserve"> и </w:t>
      </w:r>
      <w:r w:rsidRPr="00D84DAE">
        <w:rPr>
          <w:lang w:val="en-US"/>
        </w:rPr>
        <w:t>B</w:t>
      </w:r>
      <w:r w:rsidRPr="00D84DAE">
        <w:t>:</w:t>
      </w:r>
    </w:p>
    <w:p w:rsidR="000C3A58" w:rsidRDefault="00711436" w:rsidP="000C3A58">
      <w:pPr>
        <w:keepNext/>
      </w:pPr>
      <w:r>
        <w:rPr>
          <w:noProof/>
        </w:rPr>
        <w:drawing>
          <wp:inline distT="0" distB="0" distL="0" distR="0" wp14:anchorId="4A05890A" wp14:editId="51672511">
            <wp:extent cx="2952483" cy="76332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3313" cy="763540"/>
                    </a:xfrm>
                    <a:prstGeom prst="rect">
                      <a:avLst/>
                    </a:prstGeom>
                  </pic:spPr>
                </pic:pic>
              </a:graphicData>
            </a:graphic>
          </wp:inline>
        </w:drawing>
      </w:r>
    </w:p>
    <w:p w:rsidR="00711436" w:rsidRDefault="000C3A58" w:rsidP="000C3A58">
      <w:pPr>
        <w:pStyle w:val="af7"/>
      </w:pPr>
      <w:r>
        <w:t xml:space="preserve">Рисунок </w:t>
      </w:r>
      <w:fldSimple w:instr=" SEQ Рисунок \* ARABIC ">
        <w:r w:rsidR="00F35020">
          <w:rPr>
            <w:noProof/>
          </w:rPr>
          <w:t>9</w:t>
        </w:r>
      </w:fldSimple>
      <w:r>
        <w:t xml:space="preserve">. </w:t>
      </w:r>
      <w:r w:rsidRPr="000C3A58">
        <w:rPr>
          <w:i/>
        </w:rPr>
        <w:t xml:space="preserve">Расстояние </w:t>
      </w:r>
      <w:proofErr w:type="spellStart"/>
      <w:r w:rsidRPr="000C3A58">
        <w:rPr>
          <w:i/>
        </w:rPr>
        <w:t>Джаккарда</w:t>
      </w:r>
      <w:proofErr w:type="spellEnd"/>
    </w:p>
    <w:p w:rsidR="00711436" w:rsidRPr="00D84DAE" w:rsidRDefault="00711436" w:rsidP="00EC002D">
      <w:r>
        <w:t>Затем</w:t>
      </w:r>
      <w:r w:rsidRPr="00D84DAE">
        <w:t xml:space="preserve"> формируе</w:t>
      </w:r>
      <w:r>
        <w:t xml:space="preserve">тся </w:t>
      </w:r>
      <w:r w:rsidRPr="00D84DAE">
        <w:t xml:space="preserve">список из K = 40 рекомендаций, </w:t>
      </w:r>
      <w:r>
        <w:t xml:space="preserve">используя </w:t>
      </w:r>
      <w:r w:rsidRPr="00D84DAE">
        <w:t>алгоритм</w:t>
      </w:r>
      <w:r>
        <w:t xml:space="preserve"> перестановок</w:t>
      </w:r>
      <w:r w:rsidRPr="00D84DAE">
        <w:t xml:space="preserve">, который итеративно максимизирует верхнее K парное расстояние </w:t>
      </w:r>
      <w:proofErr w:type="spellStart"/>
      <w:r w:rsidRPr="00D84DAE">
        <w:t>Джаккарда</w:t>
      </w:r>
      <w:proofErr w:type="spellEnd"/>
      <w:r w:rsidRPr="00D84DAE">
        <w:t>, обусловленное релевантностью оценки</w:t>
      </w:r>
      <w:r>
        <w:t>.</w:t>
      </w:r>
    </w:p>
    <w:p w:rsidR="00711436" w:rsidRPr="00711436" w:rsidRDefault="00711436" w:rsidP="00900CBA">
      <w:pPr>
        <w:pStyle w:val="3"/>
        <w:numPr>
          <w:ilvl w:val="0"/>
          <w:numId w:val="0"/>
        </w:numPr>
        <w:ind w:left="720"/>
      </w:pPr>
      <w:bookmarkStart w:id="13" w:name="_Toc532644570"/>
      <w:r w:rsidRPr="00EF2ECF">
        <w:rPr>
          <w:lang w:val="en-US"/>
        </w:rPr>
        <w:t>Submodular</w:t>
      </w:r>
      <w:r w:rsidRPr="00711436">
        <w:t xml:space="preserve"> </w:t>
      </w:r>
      <w:r w:rsidRPr="00EF2ECF">
        <w:rPr>
          <w:lang w:val="en-US"/>
        </w:rPr>
        <w:t>Diversity</w:t>
      </w:r>
      <w:bookmarkEnd w:id="13"/>
    </w:p>
    <w:p w:rsidR="00711436" w:rsidRDefault="00711436" w:rsidP="00711436">
      <w:pPr>
        <w:rPr>
          <w:szCs w:val="28"/>
        </w:rPr>
      </w:pPr>
      <w:r>
        <w:rPr>
          <w:szCs w:val="28"/>
        </w:rPr>
        <w:t>Для</w:t>
      </w:r>
      <w:r w:rsidRPr="00EF2ECF">
        <w:rPr>
          <w:szCs w:val="28"/>
        </w:rPr>
        <w:t xml:space="preserve"> </w:t>
      </w:r>
      <w:r>
        <w:rPr>
          <w:szCs w:val="28"/>
        </w:rPr>
        <w:t xml:space="preserve">улучшения взаимодействия с клиентами </w:t>
      </w:r>
      <w:r w:rsidRPr="00EF2ECF">
        <w:rPr>
          <w:szCs w:val="28"/>
        </w:rPr>
        <w:t>формулируе</w:t>
      </w:r>
      <w:r>
        <w:rPr>
          <w:szCs w:val="28"/>
        </w:rPr>
        <w:t>тся</w:t>
      </w:r>
      <w:r w:rsidRPr="00EF2ECF">
        <w:rPr>
          <w:szCs w:val="28"/>
        </w:rPr>
        <w:t xml:space="preserve"> </w:t>
      </w:r>
      <w:r>
        <w:rPr>
          <w:szCs w:val="28"/>
        </w:rPr>
        <w:t>набор</w:t>
      </w:r>
      <w:r w:rsidRPr="00EF2ECF">
        <w:rPr>
          <w:szCs w:val="28"/>
        </w:rPr>
        <w:t xml:space="preserve"> и ранжирование разнообразного музыкального подмножества</w:t>
      </w:r>
      <w:r>
        <w:rPr>
          <w:szCs w:val="28"/>
        </w:rPr>
        <w:t xml:space="preserve">. Это задача </w:t>
      </w:r>
      <w:proofErr w:type="spellStart"/>
      <w:r>
        <w:rPr>
          <w:szCs w:val="28"/>
        </w:rPr>
        <w:t>субмодульной</w:t>
      </w:r>
      <w:proofErr w:type="spellEnd"/>
      <w:r>
        <w:rPr>
          <w:szCs w:val="28"/>
        </w:rPr>
        <w:t xml:space="preserve"> оптимизации. </w:t>
      </w:r>
      <w:proofErr w:type="spellStart"/>
      <w:r>
        <w:rPr>
          <w:szCs w:val="28"/>
        </w:rPr>
        <w:t>Суб</w:t>
      </w:r>
      <w:r w:rsidRPr="00F24388">
        <w:rPr>
          <w:szCs w:val="28"/>
        </w:rPr>
        <w:t>модульные</w:t>
      </w:r>
      <w:proofErr w:type="spellEnd"/>
      <w:r w:rsidRPr="00F24388">
        <w:rPr>
          <w:szCs w:val="28"/>
        </w:rPr>
        <w:t xml:space="preserve"> функции характеризуются убывающим свойством возврата.</w:t>
      </w:r>
      <w:r>
        <w:rPr>
          <w:szCs w:val="28"/>
        </w:rPr>
        <w:t xml:space="preserve"> </w:t>
      </w:r>
      <w:r w:rsidRPr="00F24388">
        <w:rPr>
          <w:szCs w:val="28"/>
        </w:rPr>
        <w:t xml:space="preserve">Для множества S, подмножества A </w:t>
      </w:r>
      <w:r w:rsidRPr="00F24388">
        <w:rPr>
          <w:rFonts w:ascii="Cambria Math" w:hAnsi="Cambria Math" w:cs="Cambria Math"/>
          <w:szCs w:val="28"/>
        </w:rPr>
        <w:t>⊆</w:t>
      </w:r>
      <w:r w:rsidRPr="00F24388">
        <w:rPr>
          <w:szCs w:val="28"/>
        </w:rPr>
        <w:t xml:space="preserve"> S, элементов x, y </w:t>
      </w:r>
      <w:r w:rsidRPr="00F24388">
        <w:rPr>
          <w:rFonts w:ascii="Cambria Math" w:hAnsi="Cambria Math" w:cs="Cambria Math"/>
          <w:szCs w:val="28"/>
        </w:rPr>
        <w:t>∈</w:t>
      </w:r>
      <w:r w:rsidRPr="00F24388">
        <w:rPr>
          <w:szCs w:val="28"/>
        </w:rPr>
        <w:t xml:space="preserve"> S и </w:t>
      </w:r>
      <w:proofErr w:type="spellStart"/>
      <w:r w:rsidRPr="00F24388">
        <w:rPr>
          <w:szCs w:val="28"/>
        </w:rPr>
        <w:t>субмодул</w:t>
      </w:r>
      <w:r w:rsidR="005B339C">
        <w:rPr>
          <w:szCs w:val="28"/>
        </w:rPr>
        <w:t>ь</w:t>
      </w:r>
      <w:r w:rsidRPr="00F24388">
        <w:rPr>
          <w:szCs w:val="28"/>
        </w:rPr>
        <w:t>ной</w:t>
      </w:r>
      <w:proofErr w:type="spellEnd"/>
      <w:r w:rsidRPr="00F24388">
        <w:rPr>
          <w:szCs w:val="28"/>
        </w:rPr>
        <w:t xml:space="preserve"> функции f: {0, </w:t>
      </w:r>
      <w:proofErr w:type="gramStart"/>
      <w:r w:rsidRPr="00F24388">
        <w:rPr>
          <w:szCs w:val="28"/>
        </w:rPr>
        <w:t>1}^</w:t>
      </w:r>
      <w:proofErr w:type="gramEnd"/>
      <w:r w:rsidRPr="00F24388">
        <w:rPr>
          <w:szCs w:val="28"/>
        </w:rPr>
        <w:t xml:space="preserve"> S → R имеем:</w:t>
      </w:r>
    </w:p>
    <w:p w:rsidR="005B339C" w:rsidRDefault="00711436" w:rsidP="005B339C">
      <w:pPr>
        <w:keepNext/>
      </w:pPr>
      <w:r>
        <w:rPr>
          <w:noProof/>
        </w:rPr>
        <w:lastRenderedPageBreak/>
        <w:drawing>
          <wp:inline distT="0" distB="0" distL="0" distR="0" wp14:anchorId="7D05CE3F" wp14:editId="62C63541">
            <wp:extent cx="3847605" cy="415636"/>
            <wp:effectExtent l="0" t="0" r="63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 r="3136" b="14875"/>
                    <a:stretch/>
                  </pic:blipFill>
                  <pic:spPr bwMode="auto">
                    <a:xfrm>
                      <a:off x="0" y="0"/>
                      <a:ext cx="3988993" cy="430909"/>
                    </a:xfrm>
                    <a:prstGeom prst="rect">
                      <a:avLst/>
                    </a:prstGeom>
                    <a:ln>
                      <a:noFill/>
                    </a:ln>
                    <a:extLst>
                      <a:ext uri="{53640926-AAD7-44D8-BBD7-CCE9431645EC}">
                        <a14:shadowObscured xmlns:a14="http://schemas.microsoft.com/office/drawing/2010/main"/>
                      </a:ext>
                    </a:extLst>
                  </pic:spPr>
                </pic:pic>
              </a:graphicData>
            </a:graphic>
          </wp:inline>
        </w:drawing>
      </w:r>
    </w:p>
    <w:p w:rsidR="00711436" w:rsidRDefault="005B339C" w:rsidP="005B339C">
      <w:pPr>
        <w:pStyle w:val="af7"/>
        <w:rPr>
          <w:sz w:val="28"/>
          <w:szCs w:val="28"/>
        </w:rPr>
      </w:pPr>
      <w:r>
        <w:t xml:space="preserve">Рисунок </w:t>
      </w:r>
      <w:fldSimple w:instr=" SEQ Рисунок \* ARABIC ">
        <w:r w:rsidR="00F35020">
          <w:rPr>
            <w:noProof/>
          </w:rPr>
          <w:t>10</w:t>
        </w:r>
      </w:fldSimple>
      <w:r>
        <w:t>.</w:t>
      </w:r>
      <w:r w:rsidRPr="00710911">
        <w:t xml:space="preserve"> </w:t>
      </w:r>
      <w:proofErr w:type="spellStart"/>
      <w:r>
        <w:t>Субмодульная</w:t>
      </w:r>
      <w:proofErr w:type="spellEnd"/>
      <w:r>
        <w:t xml:space="preserve"> оптимизация</w:t>
      </w:r>
    </w:p>
    <w:p w:rsidR="00711436" w:rsidRDefault="00711436" w:rsidP="00711436">
      <w:pPr>
        <w:rPr>
          <w:szCs w:val="28"/>
        </w:rPr>
      </w:pPr>
      <w:r>
        <w:rPr>
          <w:szCs w:val="28"/>
        </w:rPr>
        <w:t>В</w:t>
      </w:r>
      <w:r w:rsidRPr="00F24388">
        <w:rPr>
          <w:szCs w:val="28"/>
        </w:rPr>
        <w:t>есь музыкальный контент</w:t>
      </w:r>
      <w:r>
        <w:rPr>
          <w:szCs w:val="28"/>
        </w:rPr>
        <w:t xml:space="preserve"> разделяется</w:t>
      </w:r>
      <w:r w:rsidRPr="00F24388">
        <w:rPr>
          <w:szCs w:val="28"/>
        </w:rPr>
        <w:t xml:space="preserve"> на категории </w:t>
      </w:r>
      <w:r w:rsidRPr="00F24388">
        <w:rPr>
          <w:szCs w:val="28"/>
          <w:lang w:val="en-US"/>
        </w:rPr>
        <w:t>C</w:t>
      </w:r>
      <w:r w:rsidRPr="00F24388">
        <w:rPr>
          <w:szCs w:val="28"/>
        </w:rPr>
        <w:t xml:space="preserve">, в соответствии с теми же атрибутами контента. Каждый </w:t>
      </w:r>
      <w:r>
        <w:rPr>
          <w:szCs w:val="28"/>
        </w:rPr>
        <w:t>выбранный</w:t>
      </w:r>
      <w:r w:rsidRPr="00F24388">
        <w:rPr>
          <w:szCs w:val="28"/>
        </w:rPr>
        <w:t xml:space="preserve"> кандидат сопоставляется с несколькими категориями в зависимости от его содержания и особенностей поведения. Каждая категория </w:t>
      </w:r>
      <w:r w:rsidRPr="00F24388">
        <w:rPr>
          <w:szCs w:val="28"/>
          <w:lang w:val="en-US"/>
        </w:rPr>
        <w:t>c</w:t>
      </w:r>
      <w:r w:rsidRPr="00F24388">
        <w:rPr>
          <w:szCs w:val="28"/>
        </w:rPr>
        <w:t xml:space="preserve"> имеет свою собственную </w:t>
      </w:r>
      <w:proofErr w:type="spellStart"/>
      <w:r w:rsidRPr="00F24388">
        <w:rPr>
          <w:szCs w:val="28"/>
        </w:rPr>
        <w:t>субмодульную</w:t>
      </w:r>
      <w:proofErr w:type="spellEnd"/>
      <w:r w:rsidRPr="00F24388">
        <w:rPr>
          <w:szCs w:val="28"/>
        </w:rPr>
        <w:t xml:space="preserve"> функцию </w:t>
      </w:r>
      <w:r w:rsidRPr="00F24388">
        <w:rPr>
          <w:szCs w:val="28"/>
          <w:lang w:val="en-US"/>
        </w:rPr>
        <w:t>fc</w:t>
      </w:r>
      <w:r w:rsidRPr="00F24388">
        <w:rPr>
          <w:szCs w:val="28"/>
        </w:rPr>
        <w:t xml:space="preserve">. Чтобы убедиться, что кандидат не вносит больше, чем его персональный </w:t>
      </w:r>
      <w:r w:rsidR="005675F3">
        <w:rPr>
          <w:szCs w:val="28"/>
        </w:rPr>
        <w:t>показатель</w:t>
      </w:r>
      <w:r>
        <w:rPr>
          <w:szCs w:val="28"/>
        </w:rPr>
        <w:t xml:space="preserve"> </w:t>
      </w:r>
      <w:r w:rsidRPr="00F24388">
        <w:rPr>
          <w:szCs w:val="28"/>
        </w:rPr>
        <w:t>используе</w:t>
      </w:r>
      <w:r>
        <w:rPr>
          <w:szCs w:val="28"/>
        </w:rPr>
        <w:t>тся формула</w:t>
      </w:r>
      <w:r w:rsidRPr="00F24388">
        <w:rPr>
          <w:szCs w:val="28"/>
        </w:rPr>
        <w:t>:</w:t>
      </w:r>
    </w:p>
    <w:p w:rsidR="005675F3" w:rsidRDefault="00711436" w:rsidP="005675F3">
      <w:pPr>
        <w:keepNext/>
      </w:pPr>
      <w:r>
        <w:rPr>
          <w:noProof/>
        </w:rPr>
        <w:drawing>
          <wp:inline distT="0" distB="0" distL="0" distR="0" wp14:anchorId="68F5EDE1" wp14:editId="3DB3C6D3">
            <wp:extent cx="2766950" cy="74913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1632" cy="758521"/>
                    </a:xfrm>
                    <a:prstGeom prst="rect">
                      <a:avLst/>
                    </a:prstGeom>
                  </pic:spPr>
                </pic:pic>
              </a:graphicData>
            </a:graphic>
          </wp:inline>
        </w:drawing>
      </w:r>
    </w:p>
    <w:p w:rsidR="00711436" w:rsidRPr="00510276" w:rsidRDefault="005675F3" w:rsidP="005675F3">
      <w:pPr>
        <w:pStyle w:val="af7"/>
        <w:rPr>
          <w:sz w:val="28"/>
          <w:szCs w:val="28"/>
        </w:rPr>
      </w:pPr>
      <w:r>
        <w:t xml:space="preserve">Рисунок </w:t>
      </w:r>
      <w:fldSimple w:instr=" SEQ Рисунок \* ARABIC ">
        <w:r w:rsidR="00F35020">
          <w:rPr>
            <w:noProof/>
          </w:rPr>
          <w:t>11</w:t>
        </w:r>
      </w:fldSimple>
      <w:r w:rsidRPr="005675F3">
        <w:rPr>
          <w:i/>
        </w:rPr>
        <w:t>.   Формула ограничения показателей кандидата</w:t>
      </w:r>
    </w:p>
    <w:p w:rsidR="00711436" w:rsidRDefault="00711436" w:rsidP="00711436">
      <w:pPr>
        <w:rPr>
          <w:szCs w:val="28"/>
        </w:rPr>
      </w:pPr>
      <w:r>
        <w:rPr>
          <w:szCs w:val="28"/>
        </w:rPr>
        <w:t>Затем проводится диверсификация</w:t>
      </w:r>
      <w:r w:rsidRPr="003475B9">
        <w:rPr>
          <w:szCs w:val="28"/>
        </w:rPr>
        <w:t xml:space="preserve">, </w:t>
      </w:r>
      <w:proofErr w:type="spellStart"/>
      <w:r w:rsidRPr="003475B9">
        <w:rPr>
          <w:szCs w:val="28"/>
        </w:rPr>
        <w:t>максимизируя</w:t>
      </w:r>
      <w:proofErr w:type="spellEnd"/>
      <w:r w:rsidRPr="003475B9">
        <w:rPr>
          <w:szCs w:val="28"/>
        </w:rPr>
        <w:t xml:space="preserve"> сумму ρ всех функций категории </w:t>
      </w:r>
      <w:proofErr w:type="spellStart"/>
      <w:r w:rsidRPr="003475B9">
        <w:rPr>
          <w:szCs w:val="28"/>
        </w:rPr>
        <w:t>fc</w:t>
      </w:r>
      <w:proofErr w:type="spellEnd"/>
      <w:r w:rsidRPr="003475B9">
        <w:rPr>
          <w:szCs w:val="28"/>
        </w:rPr>
        <w:t>:</w:t>
      </w:r>
    </w:p>
    <w:p w:rsidR="005675F3" w:rsidRDefault="00711436" w:rsidP="005675F3">
      <w:pPr>
        <w:keepNext/>
      </w:pPr>
      <w:r>
        <w:rPr>
          <w:noProof/>
        </w:rPr>
        <w:drawing>
          <wp:inline distT="0" distB="0" distL="0" distR="0" wp14:anchorId="34DF70AF" wp14:editId="7AF2AFDB">
            <wp:extent cx="3895106" cy="7243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 r="1366" b="8884"/>
                    <a:stretch/>
                  </pic:blipFill>
                  <pic:spPr bwMode="auto">
                    <a:xfrm>
                      <a:off x="0" y="0"/>
                      <a:ext cx="3930367" cy="730953"/>
                    </a:xfrm>
                    <a:prstGeom prst="rect">
                      <a:avLst/>
                    </a:prstGeom>
                    <a:ln>
                      <a:noFill/>
                    </a:ln>
                    <a:extLst>
                      <a:ext uri="{53640926-AAD7-44D8-BBD7-CCE9431645EC}">
                        <a14:shadowObscured xmlns:a14="http://schemas.microsoft.com/office/drawing/2010/main"/>
                      </a:ext>
                    </a:extLst>
                  </pic:spPr>
                </pic:pic>
              </a:graphicData>
            </a:graphic>
          </wp:inline>
        </w:drawing>
      </w:r>
    </w:p>
    <w:p w:rsidR="00711436" w:rsidRPr="00710911" w:rsidRDefault="005675F3" w:rsidP="005675F3">
      <w:pPr>
        <w:pStyle w:val="af7"/>
        <w:rPr>
          <w:sz w:val="28"/>
          <w:szCs w:val="28"/>
        </w:rPr>
      </w:pPr>
      <w:r>
        <w:t xml:space="preserve">Рисунок </w:t>
      </w:r>
      <w:fldSimple w:instr=" SEQ Рисунок \* ARABIC ">
        <w:r w:rsidR="00F35020">
          <w:rPr>
            <w:noProof/>
          </w:rPr>
          <w:t>12</w:t>
        </w:r>
      </w:fldSimple>
      <w:r>
        <w:t xml:space="preserve">. </w:t>
      </w:r>
      <w:r w:rsidRPr="005675F3">
        <w:rPr>
          <w:i/>
        </w:rPr>
        <w:t>Максимизация суммы всех категорий</w:t>
      </w:r>
    </w:p>
    <w:p w:rsidR="00711436" w:rsidRDefault="00711436" w:rsidP="00711436">
      <w:pPr>
        <w:rPr>
          <w:szCs w:val="28"/>
        </w:rPr>
      </w:pPr>
      <w:r w:rsidRPr="003475B9">
        <w:rPr>
          <w:szCs w:val="28"/>
        </w:rPr>
        <w:t>Почти оптимальное решение достигается с помощью итеративной процедур</w:t>
      </w:r>
      <w:r>
        <w:rPr>
          <w:szCs w:val="28"/>
        </w:rPr>
        <w:t>ы</w:t>
      </w:r>
      <w:r w:rsidRPr="003475B9">
        <w:rPr>
          <w:szCs w:val="28"/>
        </w:rPr>
        <w:t>:</w:t>
      </w:r>
    </w:p>
    <w:p w:rsidR="005675F3" w:rsidRDefault="00711436" w:rsidP="005675F3">
      <w:pPr>
        <w:keepNext/>
      </w:pPr>
      <w:r>
        <w:rPr>
          <w:noProof/>
        </w:rPr>
        <w:drawing>
          <wp:inline distT="0" distB="0" distL="0" distR="0" wp14:anchorId="4B514CEF" wp14:editId="090147B7">
            <wp:extent cx="4138861" cy="7837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5788" cy="796445"/>
                    </a:xfrm>
                    <a:prstGeom prst="rect">
                      <a:avLst/>
                    </a:prstGeom>
                  </pic:spPr>
                </pic:pic>
              </a:graphicData>
            </a:graphic>
          </wp:inline>
        </w:drawing>
      </w:r>
    </w:p>
    <w:p w:rsidR="00711436" w:rsidRPr="005675F3" w:rsidRDefault="005675F3" w:rsidP="005675F3">
      <w:pPr>
        <w:pStyle w:val="af7"/>
        <w:rPr>
          <w:i/>
          <w:sz w:val="28"/>
          <w:szCs w:val="28"/>
        </w:rPr>
      </w:pPr>
      <w:r>
        <w:t xml:space="preserve">Рисунок </w:t>
      </w:r>
      <w:fldSimple w:instr=" SEQ Рисунок \* ARABIC ">
        <w:r w:rsidR="00F35020">
          <w:rPr>
            <w:noProof/>
          </w:rPr>
          <w:t>13</w:t>
        </w:r>
      </w:fldSimple>
      <w:r>
        <w:t xml:space="preserve">. </w:t>
      </w:r>
      <w:r w:rsidRPr="005675F3">
        <w:rPr>
          <w:i/>
        </w:rPr>
        <w:t>Итеративный вариант процедуры максимизации</w:t>
      </w:r>
    </w:p>
    <w:p w:rsidR="00214299" w:rsidRDefault="00711436" w:rsidP="00214299">
      <w:pPr>
        <w:keepNext/>
      </w:pPr>
      <w:r>
        <w:rPr>
          <w:noProof/>
        </w:rPr>
        <w:lastRenderedPageBreak/>
        <w:drawing>
          <wp:inline distT="0" distB="0" distL="0" distR="0" wp14:anchorId="1128F79F" wp14:editId="6BB054D1">
            <wp:extent cx="5940425" cy="4798060"/>
            <wp:effectExtent l="0" t="0" r="317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798060"/>
                    </a:xfrm>
                    <a:prstGeom prst="rect">
                      <a:avLst/>
                    </a:prstGeom>
                  </pic:spPr>
                </pic:pic>
              </a:graphicData>
            </a:graphic>
          </wp:inline>
        </w:drawing>
      </w:r>
    </w:p>
    <w:p w:rsidR="00711436" w:rsidRDefault="00214299" w:rsidP="00214299">
      <w:pPr>
        <w:pStyle w:val="a"/>
        <w:rPr>
          <w:sz w:val="28"/>
          <w:szCs w:val="28"/>
        </w:rPr>
      </w:pPr>
      <w:r w:rsidRPr="00214299">
        <w:t xml:space="preserve"> Результаты используемых алгоритмов вместе с алгоритмом совместной фильтрации.</w:t>
      </w:r>
    </w:p>
    <w:p w:rsidR="00711436" w:rsidRDefault="00711436" w:rsidP="00711436">
      <w:pPr>
        <w:rPr>
          <w:szCs w:val="28"/>
        </w:rPr>
      </w:pPr>
      <w:r w:rsidRPr="00FD1BCD">
        <w:rPr>
          <w:szCs w:val="28"/>
        </w:rPr>
        <w:t xml:space="preserve">Влияние диверсификации на персонализированные рекомендации для мобильных приложений </w:t>
      </w:r>
      <w:proofErr w:type="spellStart"/>
      <w:r w:rsidRPr="00FD1BCD">
        <w:rPr>
          <w:szCs w:val="28"/>
        </w:rPr>
        <w:t>Amazon</w:t>
      </w:r>
      <w:proofErr w:type="spellEnd"/>
      <w:r w:rsidRPr="00FD1BCD">
        <w:rPr>
          <w:szCs w:val="28"/>
        </w:rPr>
        <w:t xml:space="preserve"> </w:t>
      </w:r>
      <w:proofErr w:type="spellStart"/>
      <w:r w:rsidRPr="00FD1BCD">
        <w:rPr>
          <w:szCs w:val="28"/>
        </w:rPr>
        <w:t>Prime</w:t>
      </w:r>
      <w:proofErr w:type="spellEnd"/>
      <w:r w:rsidRPr="00FD1BCD">
        <w:rPr>
          <w:szCs w:val="28"/>
        </w:rPr>
        <w:t xml:space="preserve"> </w:t>
      </w:r>
      <w:proofErr w:type="spellStart"/>
      <w:r w:rsidRPr="00FD1BCD">
        <w:rPr>
          <w:szCs w:val="28"/>
        </w:rPr>
        <w:t>Music</w:t>
      </w:r>
      <w:proofErr w:type="spellEnd"/>
      <w:r w:rsidRPr="00FD1BCD">
        <w:rPr>
          <w:szCs w:val="28"/>
        </w:rPr>
        <w:t>.</w:t>
      </w:r>
      <w:r>
        <w:rPr>
          <w:szCs w:val="28"/>
        </w:rPr>
        <w:t xml:space="preserve"> </w:t>
      </w:r>
      <w:r w:rsidRPr="003A4B63">
        <w:rPr>
          <w:szCs w:val="28"/>
        </w:rPr>
        <w:t>Этот результат усиливает представление о том, что разнообразие влияет на качество рекомендаций</w:t>
      </w:r>
      <w:r>
        <w:rPr>
          <w:szCs w:val="28"/>
        </w:rPr>
        <w:t xml:space="preserve">. Эффективность такого метода обеспечения разнообразия улучшают взаимодействие клиента с рекомендациями, треками, альбомами и плейлистами приложения </w:t>
      </w:r>
      <w:r>
        <w:rPr>
          <w:szCs w:val="28"/>
          <w:lang w:val="en-US"/>
        </w:rPr>
        <w:t>Amazon</w:t>
      </w:r>
      <w:r w:rsidRPr="007B0545">
        <w:rPr>
          <w:szCs w:val="28"/>
        </w:rPr>
        <w:t xml:space="preserve"> </w:t>
      </w:r>
      <w:r>
        <w:rPr>
          <w:szCs w:val="28"/>
          <w:lang w:val="en-US"/>
        </w:rPr>
        <w:t>Music</w:t>
      </w:r>
      <w:r>
        <w:rPr>
          <w:szCs w:val="28"/>
        </w:rPr>
        <w:t>.</w:t>
      </w:r>
    </w:p>
    <w:p w:rsidR="00F63BFE" w:rsidRDefault="00D50ED0">
      <w:pPr>
        <w:spacing w:after="160" w:line="259" w:lineRule="auto"/>
        <w:ind w:firstLine="0"/>
        <w:contextualSpacing w:val="0"/>
        <w:jc w:val="left"/>
        <w:rPr>
          <w:szCs w:val="28"/>
        </w:rPr>
      </w:pPr>
      <w:r>
        <w:rPr>
          <w:szCs w:val="28"/>
        </w:rPr>
        <w:tab/>
      </w:r>
      <w:r w:rsidR="00F63BFE">
        <w:rPr>
          <w:szCs w:val="28"/>
        </w:rPr>
        <w:br w:type="page"/>
      </w:r>
    </w:p>
    <w:p w:rsidR="00F63BFE" w:rsidRDefault="00F63BFE" w:rsidP="00711436">
      <w:pPr>
        <w:rPr>
          <w:szCs w:val="28"/>
        </w:rPr>
      </w:pPr>
    </w:p>
    <w:p w:rsidR="00F63BFE" w:rsidRPr="002F4AA6" w:rsidRDefault="00F63BFE" w:rsidP="002F4AA6">
      <w:pPr>
        <w:pStyle w:val="20"/>
      </w:pPr>
      <w:bookmarkStart w:id="14" w:name="_Toc532644571"/>
      <w:r w:rsidRPr="00F63BFE">
        <w:t xml:space="preserve">Выделение функциональных требований в виде </w:t>
      </w:r>
      <w:proofErr w:type="spellStart"/>
      <w:r w:rsidRPr="00F63BFE">
        <w:t>Use-case</w:t>
      </w:r>
      <w:proofErr w:type="spellEnd"/>
      <w:r w:rsidRPr="00F63BFE">
        <w:t xml:space="preserve"> диаграммы UML</w:t>
      </w:r>
      <w:bookmarkEnd w:id="14"/>
    </w:p>
    <w:p w:rsidR="00602B04" w:rsidRDefault="001D5C79" w:rsidP="004315EF">
      <w:r>
        <w:t>Во-первых, о</w:t>
      </w:r>
      <w:r w:rsidR="00602B04">
        <w:t xml:space="preserve">дна из главных проблем вышерассмотренных систем – это отсутствие их на рынке России, а также высокая стоимость подписки. </w:t>
      </w:r>
      <w:r>
        <w:t xml:space="preserve">Во-вторых, </w:t>
      </w:r>
      <w:r w:rsidR="00602B04">
        <w:t>Российские аналоги отличаются малым музыкальным каталогом, а также использованием форматов сжатия звука с потерями.</w:t>
      </w:r>
    </w:p>
    <w:p w:rsidR="00BF75C1" w:rsidRDefault="00602B04" w:rsidP="00BF75C1">
      <w:r>
        <w:t xml:space="preserve">Алгоритм рекомендаций и музыкальный каталог будут иметь решающее значение для </w:t>
      </w:r>
      <w:r w:rsidR="00CF3A92">
        <w:t xml:space="preserve">проектируемого </w:t>
      </w:r>
      <w:r>
        <w:t xml:space="preserve">музыкального приложения. Также, чтобы </w:t>
      </w:r>
      <w:r w:rsidR="00EC0E0D">
        <w:t>обеспечить высококачественное</w:t>
      </w:r>
      <w:r w:rsidR="00CF3A92">
        <w:t xml:space="preserve"> воспроизведение, необходимо использовать</w:t>
      </w:r>
      <w:r w:rsidR="000A4374">
        <w:t xml:space="preserve"> формат</w:t>
      </w:r>
      <w:r w:rsidR="00CF3A92">
        <w:t xml:space="preserve"> </w:t>
      </w:r>
      <w:r w:rsidR="000A4374">
        <w:rPr>
          <w:lang w:val="en-US"/>
        </w:rPr>
        <w:t>FLAC</w:t>
      </w:r>
      <w:r w:rsidR="00CF3A92">
        <w:t>, являющи</w:t>
      </w:r>
      <w:r w:rsidR="007D75BA">
        <w:t>м</w:t>
      </w:r>
      <w:r w:rsidR="00680C36">
        <w:t>с</w:t>
      </w:r>
      <w:r w:rsidR="00CF3A92">
        <w:t>я</w:t>
      </w:r>
      <w:r w:rsidR="00CF3A92" w:rsidRPr="00CF3A92">
        <w:t xml:space="preserve"> </w:t>
      </w:r>
      <w:r w:rsidR="000A4374" w:rsidRPr="000A4374">
        <w:t>популярны</w:t>
      </w:r>
      <w:r w:rsidR="000A4374">
        <w:t>м</w:t>
      </w:r>
      <w:r w:rsidR="000A4374" w:rsidRPr="000A4374">
        <w:t xml:space="preserve"> свободны</w:t>
      </w:r>
      <w:r w:rsidR="007D75BA">
        <w:t>м</w:t>
      </w:r>
      <w:r w:rsidR="000A4374" w:rsidRPr="000A4374">
        <w:t xml:space="preserve"> кодек</w:t>
      </w:r>
      <w:r w:rsidR="000A4374">
        <w:t>ом</w:t>
      </w:r>
      <w:r w:rsidR="000A4374" w:rsidRPr="000A4374">
        <w:t>, предназначенны</w:t>
      </w:r>
      <w:r w:rsidR="000A4374">
        <w:t>м</w:t>
      </w:r>
      <w:r w:rsidR="000A4374" w:rsidRPr="000A4374">
        <w:t xml:space="preserve"> для сжатия аудиоданных без потерь</w:t>
      </w:r>
      <w:r w:rsidR="00F177FE">
        <w:t>, имея битрейт до 1096кбит/с</w:t>
      </w:r>
      <w:r w:rsidR="000A4374" w:rsidRPr="000A4374">
        <w:t xml:space="preserve">. </w:t>
      </w:r>
      <w:r w:rsidR="00EC0E0D" w:rsidRPr="00EC0E0D">
        <w:t>Сегодня формат FLAC поддерживается множеством аудио</w:t>
      </w:r>
      <w:r w:rsidR="00086C8B">
        <w:t>-</w:t>
      </w:r>
      <w:r w:rsidR="00EC0E0D" w:rsidRPr="00EC0E0D">
        <w:t xml:space="preserve">приложений, портативных аудиоплееров и специализированных аудиосистем и имеет большое число разнообразных аппаратных реализаций. </w:t>
      </w:r>
      <w:r w:rsidR="00EC0E0D">
        <w:t xml:space="preserve">Например, популярный музыкальный сервис </w:t>
      </w:r>
      <w:r w:rsidR="00EC0E0D">
        <w:rPr>
          <w:lang w:val="en-US"/>
        </w:rPr>
        <w:t>Tidal</w:t>
      </w:r>
      <w:r w:rsidR="00EC0E0D" w:rsidRPr="00EC0E0D">
        <w:t xml:space="preserve">, </w:t>
      </w:r>
      <w:r w:rsidR="00EC0E0D">
        <w:t>отсутствующий на рынке России, использует данный формат сжатия.</w:t>
      </w:r>
      <w:r w:rsidR="006C011F">
        <w:t xml:space="preserve"> </w:t>
      </w:r>
    </w:p>
    <w:p w:rsidR="00BF75C1" w:rsidRDefault="007D75BA" w:rsidP="00BF75C1">
      <w:pPr>
        <w:rPr>
          <w:szCs w:val="28"/>
        </w:rPr>
      </w:pPr>
      <w:r>
        <w:t xml:space="preserve">В свою очередь, проектируемое мобильное приложение должно обладать необходимым </w:t>
      </w:r>
      <w:r>
        <w:rPr>
          <w:szCs w:val="28"/>
        </w:rPr>
        <w:t xml:space="preserve">алгоритмом генерации рекомендательных каталогов. В качестве используемого алгоритма для музыкального приложения выступит </w:t>
      </w:r>
      <w:r w:rsidRPr="007D75BA">
        <w:rPr>
          <w:szCs w:val="28"/>
        </w:rPr>
        <w:t>“</w:t>
      </w:r>
      <w:r>
        <w:rPr>
          <w:szCs w:val="28"/>
        </w:rPr>
        <w:t>Совместная фильтрация</w:t>
      </w:r>
      <w:r w:rsidRPr="007D75BA">
        <w:rPr>
          <w:szCs w:val="28"/>
        </w:rPr>
        <w:t>”</w:t>
      </w:r>
      <w:r>
        <w:rPr>
          <w:szCs w:val="28"/>
        </w:rPr>
        <w:t xml:space="preserve">, рассмотренная выше. </w:t>
      </w:r>
    </w:p>
    <w:p w:rsidR="00680C36" w:rsidRPr="00BF75C1" w:rsidRDefault="005C654D" w:rsidP="00BF75C1">
      <w:r>
        <w:rPr>
          <w:szCs w:val="28"/>
        </w:rPr>
        <w:t xml:space="preserve">Опять же, стоит добавить, что сервис должен </w:t>
      </w:r>
      <w:r w:rsidR="006C011F">
        <w:rPr>
          <w:szCs w:val="28"/>
        </w:rPr>
        <w:t>минимальн</w:t>
      </w:r>
      <w:r>
        <w:rPr>
          <w:szCs w:val="28"/>
        </w:rPr>
        <w:t>о</w:t>
      </w:r>
      <w:r w:rsidR="006C011F">
        <w:rPr>
          <w:szCs w:val="28"/>
        </w:rPr>
        <w:t xml:space="preserve"> потребл</w:t>
      </w:r>
      <w:r>
        <w:rPr>
          <w:szCs w:val="28"/>
        </w:rPr>
        <w:t>ять</w:t>
      </w:r>
      <w:r w:rsidR="006C011F">
        <w:rPr>
          <w:szCs w:val="28"/>
        </w:rPr>
        <w:t xml:space="preserve"> трафик, </w:t>
      </w:r>
      <w:r>
        <w:rPr>
          <w:szCs w:val="28"/>
        </w:rPr>
        <w:t xml:space="preserve">обеспечивать </w:t>
      </w:r>
      <w:r w:rsidR="006C011F">
        <w:rPr>
          <w:szCs w:val="28"/>
        </w:rPr>
        <w:t>высок</w:t>
      </w:r>
      <w:r>
        <w:rPr>
          <w:szCs w:val="28"/>
        </w:rPr>
        <w:t xml:space="preserve">ую </w:t>
      </w:r>
      <w:r w:rsidR="006C011F">
        <w:rPr>
          <w:szCs w:val="28"/>
        </w:rPr>
        <w:t>скорость кеширования треков,</w:t>
      </w:r>
      <w:r>
        <w:rPr>
          <w:szCs w:val="28"/>
        </w:rPr>
        <w:t xml:space="preserve"> поддерживать</w:t>
      </w:r>
      <w:r w:rsidR="006C011F">
        <w:rPr>
          <w:szCs w:val="28"/>
        </w:rPr>
        <w:t xml:space="preserve"> устойчив</w:t>
      </w:r>
      <w:r>
        <w:rPr>
          <w:szCs w:val="28"/>
        </w:rPr>
        <w:t>ую</w:t>
      </w:r>
      <w:r w:rsidR="006C011F">
        <w:rPr>
          <w:szCs w:val="28"/>
        </w:rPr>
        <w:t xml:space="preserve"> работ</w:t>
      </w:r>
      <w:r>
        <w:rPr>
          <w:szCs w:val="28"/>
        </w:rPr>
        <w:t xml:space="preserve">у </w:t>
      </w:r>
      <w:r w:rsidR="006C011F">
        <w:rPr>
          <w:szCs w:val="28"/>
        </w:rPr>
        <w:t xml:space="preserve">при плохой связи, </w:t>
      </w:r>
      <w:r>
        <w:rPr>
          <w:szCs w:val="28"/>
        </w:rPr>
        <w:t xml:space="preserve">доставлять </w:t>
      </w:r>
      <w:r w:rsidR="006C011F">
        <w:rPr>
          <w:szCs w:val="28"/>
        </w:rPr>
        <w:t>аудиозапис</w:t>
      </w:r>
      <w:r>
        <w:rPr>
          <w:szCs w:val="28"/>
        </w:rPr>
        <w:t>и пользователю с максимальным битрейтом</w:t>
      </w:r>
      <w:r w:rsidR="00003728">
        <w:rPr>
          <w:szCs w:val="28"/>
        </w:rPr>
        <w:t xml:space="preserve">, обладать возможностью создания персонализированных плейлистов и </w:t>
      </w:r>
      <w:r>
        <w:rPr>
          <w:szCs w:val="28"/>
        </w:rPr>
        <w:t xml:space="preserve">иметь </w:t>
      </w:r>
      <w:r w:rsidR="006C011F">
        <w:rPr>
          <w:szCs w:val="28"/>
        </w:rPr>
        <w:t>интуитивно-понятны</w:t>
      </w:r>
      <w:r>
        <w:rPr>
          <w:szCs w:val="28"/>
        </w:rPr>
        <w:t>й</w:t>
      </w:r>
      <w:r w:rsidR="006C011F">
        <w:rPr>
          <w:szCs w:val="28"/>
        </w:rPr>
        <w:t xml:space="preserve"> пользовательски</w:t>
      </w:r>
      <w:r>
        <w:rPr>
          <w:szCs w:val="28"/>
        </w:rPr>
        <w:t>й</w:t>
      </w:r>
      <w:r w:rsidR="006C011F">
        <w:rPr>
          <w:szCs w:val="28"/>
        </w:rPr>
        <w:t xml:space="preserve"> интерфейс</w:t>
      </w:r>
      <w:r>
        <w:rPr>
          <w:szCs w:val="28"/>
        </w:rPr>
        <w:t>.</w:t>
      </w:r>
    </w:p>
    <w:p w:rsidR="00565A92" w:rsidRDefault="00711436" w:rsidP="004315EF">
      <w:r w:rsidRPr="001B1268">
        <w:t xml:space="preserve">Исходя из рассмотренных и проанализированных решений можно формализовать функциональные требования к предлагаемой системе в виде </w:t>
      </w:r>
      <w:proofErr w:type="spellStart"/>
      <w:r w:rsidRPr="001B1268">
        <w:t>use</w:t>
      </w:r>
      <w:proofErr w:type="spellEnd"/>
      <w:r w:rsidR="00E227DD">
        <w:t xml:space="preserve"> </w:t>
      </w:r>
      <w:proofErr w:type="spellStart"/>
      <w:r w:rsidRPr="001B1268">
        <w:t>case</w:t>
      </w:r>
      <w:proofErr w:type="spellEnd"/>
      <w:r w:rsidRPr="001B1268">
        <w:t xml:space="preserve"> диаграммы</w:t>
      </w:r>
      <w:r w:rsidR="00B71103">
        <w:t>.</w:t>
      </w:r>
    </w:p>
    <w:p w:rsidR="003718A8" w:rsidRDefault="003718A8" w:rsidP="003718A8">
      <w:pPr>
        <w:keepNext/>
        <w:ind w:firstLine="0"/>
      </w:pPr>
    </w:p>
    <w:p w:rsidR="00703323" w:rsidRDefault="007926E2" w:rsidP="00703323">
      <w:pPr>
        <w:keepNext/>
        <w:spacing w:after="160" w:line="259" w:lineRule="auto"/>
        <w:ind w:firstLine="0"/>
        <w:contextualSpacing w:val="0"/>
        <w:jc w:val="left"/>
      </w:pPr>
      <w:r w:rsidRPr="007926E2">
        <w:rPr>
          <w:noProof/>
        </w:rPr>
        <w:drawing>
          <wp:inline distT="0" distB="0" distL="0" distR="0">
            <wp:extent cx="6647374" cy="5200650"/>
            <wp:effectExtent l="0" t="0" r="127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9561" cy="5202361"/>
                    </a:xfrm>
                    <a:prstGeom prst="rect">
                      <a:avLst/>
                    </a:prstGeom>
                    <a:noFill/>
                    <a:ln>
                      <a:noFill/>
                    </a:ln>
                  </pic:spPr>
                </pic:pic>
              </a:graphicData>
            </a:graphic>
          </wp:inline>
        </w:drawing>
      </w:r>
    </w:p>
    <w:p w:rsidR="00703323" w:rsidRDefault="00703323" w:rsidP="00703323">
      <w:pPr>
        <w:pStyle w:val="af7"/>
        <w:jc w:val="left"/>
      </w:pPr>
      <w:r>
        <w:t xml:space="preserve">Рисунок </w:t>
      </w:r>
      <w:fldSimple w:instr=" SEQ Рисунок \* ARABIC ">
        <w:r w:rsidR="00F35020">
          <w:rPr>
            <w:noProof/>
          </w:rPr>
          <w:t>14</w:t>
        </w:r>
      </w:fldSimple>
      <w:r>
        <w:rPr>
          <w:lang w:val="en-US"/>
        </w:rPr>
        <w:t xml:space="preserve">. Use case </w:t>
      </w:r>
      <w:r>
        <w:t>диаграмма</w:t>
      </w:r>
    </w:p>
    <w:p w:rsidR="005F132D" w:rsidRDefault="005F132D">
      <w:pPr>
        <w:spacing w:after="160" w:line="259" w:lineRule="auto"/>
        <w:ind w:firstLine="0"/>
        <w:contextualSpacing w:val="0"/>
        <w:jc w:val="left"/>
      </w:pPr>
      <w:r>
        <w:br w:type="page"/>
      </w:r>
    </w:p>
    <w:p w:rsidR="005F132D" w:rsidRPr="005F132D" w:rsidRDefault="005F132D" w:rsidP="005F132D"/>
    <w:p w:rsidR="003718A8" w:rsidRDefault="003718A8" w:rsidP="003718A8">
      <w:pPr>
        <w:pStyle w:val="10"/>
      </w:pPr>
      <w:bookmarkStart w:id="15" w:name="_Toc532644572"/>
      <w:r>
        <w:t>Специальный раздел</w:t>
      </w:r>
      <w:bookmarkEnd w:id="15"/>
    </w:p>
    <w:p w:rsidR="005F132D" w:rsidRDefault="003718A8" w:rsidP="005F132D">
      <w:pPr>
        <w:pStyle w:val="20"/>
      </w:pPr>
      <w:bookmarkStart w:id="16" w:name="_Toc532644573"/>
      <w:r>
        <w:t>Диаграмма деятельности</w:t>
      </w:r>
      <w:bookmarkEnd w:id="16"/>
    </w:p>
    <w:p w:rsidR="00604E5D" w:rsidRDefault="00604E5D" w:rsidP="00604E5D">
      <w:r>
        <w:t>Исходя из поставленных функциональных требований можно предположить, каким образом должно вести себя музыкальный сервис и формализовать это в виде диаграммы деятельности (</w:t>
      </w:r>
      <w:proofErr w:type="spellStart"/>
      <w:r>
        <w:t>Activity</w:t>
      </w:r>
      <w:proofErr w:type="spellEnd"/>
      <w:r>
        <w:t xml:space="preserve"> </w:t>
      </w:r>
      <w:proofErr w:type="spellStart"/>
      <w:r>
        <w:t>diagram</w:t>
      </w:r>
      <w:proofErr w:type="spellEnd"/>
      <w:r>
        <w:t xml:space="preserve">), представленной на рисунке </w:t>
      </w:r>
      <w:r w:rsidR="00727602">
        <w:t>15</w:t>
      </w:r>
      <w:r w:rsidR="000600C0">
        <w:t>.</w:t>
      </w:r>
    </w:p>
    <w:p w:rsidR="00604E5D" w:rsidRPr="00604E5D" w:rsidRDefault="00604E5D" w:rsidP="00604E5D"/>
    <w:p w:rsidR="003049B6" w:rsidRDefault="006C4FB0" w:rsidP="003049B6">
      <w:pPr>
        <w:pStyle w:val="13"/>
        <w:keepNext/>
      </w:pPr>
      <w:r w:rsidRPr="006C4FB0">
        <w:rPr>
          <w:noProof/>
        </w:rPr>
        <w:lastRenderedPageBreak/>
        <w:drawing>
          <wp:inline distT="0" distB="0" distL="0" distR="0">
            <wp:extent cx="4608195" cy="9251315"/>
            <wp:effectExtent l="0" t="0" r="1905" b="698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8195" cy="9251315"/>
                    </a:xfrm>
                    <a:prstGeom prst="rect">
                      <a:avLst/>
                    </a:prstGeom>
                    <a:noFill/>
                    <a:ln>
                      <a:noFill/>
                    </a:ln>
                  </pic:spPr>
                </pic:pic>
              </a:graphicData>
            </a:graphic>
          </wp:inline>
        </w:drawing>
      </w:r>
    </w:p>
    <w:p w:rsidR="00604E5D" w:rsidRPr="00604E5D" w:rsidRDefault="003049B6" w:rsidP="00727602">
      <w:pPr>
        <w:pStyle w:val="af7"/>
      </w:pPr>
      <w:r>
        <w:lastRenderedPageBreak/>
        <w:t xml:space="preserve">Рисунок </w:t>
      </w:r>
      <w:fldSimple w:instr=" SEQ Рисунок \* ARABIC ">
        <w:r w:rsidR="00F35020">
          <w:rPr>
            <w:noProof/>
          </w:rPr>
          <w:t>15</w:t>
        </w:r>
      </w:fldSimple>
      <w:r>
        <w:t>. Диаграмма деятельности</w:t>
      </w:r>
    </w:p>
    <w:p w:rsidR="003718A8" w:rsidRDefault="003718A8" w:rsidP="00703323">
      <w:pPr>
        <w:pStyle w:val="20"/>
      </w:pPr>
      <w:bookmarkStart w:id="17" w:name="_Toc532644574"/>
      <w:r>
        <w:t>Диаграмма классов</w:t>
      </w:r>
      <w:bookmarkEnd w:id="17"/>
    </w:p>
    <w:p w:rsidR="00727602" w:rsidRPr="00727602" w:rsidRDefault="00727602" w:rsidP="00727602">
      <w:pPr>
        <w:pStyle w:val="13"/>
      </w:pPr>
      <w:r>
        <w:t>Основываясь на диаграмме деятельности можно приступить к проектированию логической структуры системы путем построения диаграммы классов (</w:t>
      </w:r>
      <w:proofErr w:type="spellStart"/>
      <w:r>
        <w:t>Class</w:t>
      </w:r>
      <w:proofErr w:type="spellEnd"/>
      <w:r>
        <w:t xml:space="preserve"> </w:t>
      </w:r>
      <w:proofErr w:type="spellStart"/>
      <w:r>
        <w:t>diagram</w:t>
      </w:r>
      <w:proofErr w:type="spellEnd"/>
      <w:r>
        <w:t>), представленной на рисунке 16. В данной диаграмме выделяются и описываются основные классы системы и из взаимосвязи. В описываемой системе предполагается использование следующих классов:</w:t>
      </w:r>
    </w:p>
    <w:p w:rsidR="003049B6" w:rsidRDefault="00703323" w:rsidP="003049B6">
      <w:pPr>
        <w:pStyle w:val="13"/>
        <w:keepNext/>
      </w:pPr>
      <w:r w:rsidRPr="00703323">
        <w:rPr>
          <w:noProof/>
        </w:rPr>
        <w:drawing>
          <wp:inline distT="0" distB="0" distL="0" distR="0">
            <wp:extent cx="5843753" cy="4808999"/>
            <wp:effectExtent l="0" t="0" r="508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6852" cy="4811549"/>
                    </a:xfrm>
                    <a:prstGeom prst="rect">
                      <a:avLst/>
                    </a:prstGeom>
                    <a:noFill/>
                    <a:ln>
                      <a:noFill/>
                    </a:ln>
                  </pic:spPr>
                </pic:pic>
              </a:graphicData>
            </a:graphic>
          </wp:inline>
        </w:drawing>
      </w:r>
    </w:p>
    <w:p w:rsidR="00703323" w:rsidRPr="00703323" w:rsidRDefault="003049B6" w:rsidP="003049B6">
      <w:pPr>
        <w:pStyle w:val="af7"/>
      </w:pPr>
      <w:r>
        <w:t xml:space="preserve">Рисунок </w:t>
      </w:r>
      <w:fldSimple w:instr=" SEQ Рисунок \* ARABIC ">
        <w:r w:rsidR="00F35020">
          <w:rPr>
            <w:noProof/>
          </w:rPr>
          <w:t>16</w:t>
        </w:r>
      </w:fldSimple>
      <w:r>
        <w:t>. Диаграмма классов</w:t>
      </w:r>
    </w:p>
    <w:p w:rsidR="00234134" w:rsidRDefault="00234134" w:rsidP="003718A8">
      <w:pPr>
        <w:pStyle w:val="13"/>
      </w:pPr>
    </w:p>
    <w:p w:rsidR="00234134" w:rsidRDefault="00234134" w:rsidP="003718A8">
      <w:pPr>
        <w:pStyle w:val="13"/>
      </w:pPr>
    </w:p>
    <w:p w:rsidR="00234134" w:rsidRDefault="00234134" w:rsidP="003718A8">
      <w:pPr>
        <w:pStyle w:val="13"/>
      </w:pPr>
    </w:p>
    <w:p w:rsidR="00234134" w:rsidRDefault="00234134" w:rsidP="003718A8">
      <w:pPr>
        <w:pStyle w:val="13"/>
      </w:pPr>
    </w:p>
    <w:p w:rsidR="00234134" w:rsidRDefault="00234134" w:rsidP="003718A8">
      <w:pPr>
        <w:pStyle w:val="13"/>
      </w:pPr>
    </w:p>
    <w:p w:rsidR="00703323" w:rsidRDefault="00703323" w:rsidP="000A0B48">
      <w:pPr>
        <w:pStyle w:val="13"/>
        <w:ind w:firstLine="0"/>
      </w:pPr>
    </w:p>
    <w:p w:rsidR="00703323" w:rsidRPr="005F132D" w:rsidRDefault="00703323" w:rsidP="003718A8">
      <w:pPr>
        <w:pStyle w:val="13"/>
      </w:pPr>
    </w:p>
    <w:p w:rsidR="003718A8" w:rsidRDefault="003718A8" w:rsidP="00234134">
      <w:pPr>
        <w:pStyle w:val="20"/>
      </w:pPr>
      <w:bookmarkStart w:id="18" w:name="_Toc532644575"/>
      <w:r>
        <w:t>Диаграмма последовательности</w:t>
      </w:r>
      <w:bookmarkEnd w:id="18"/>
    </w:p>
    <w:p w:rsidR="000A0B48" w:rsidRPr="000A0B48" w:rsidRDefault="000A0B48" w:rsidP="000A0B48">
      <w:pPr>
        <w:pStyle w:val="13"/>
      </w:pPr>
      <w:r>
        <w:t>Для более точного и полного описания жизненных циклов всех объектов системы и взаимодействия и общения между ними используется диаграмма последовательности (</w:t>
      </w:r>
      <w:proofErr w:type="spellStart"/>
      <w:r>
        <w:t>Sequence</w:t>
      </w:r>
      <w:proofErr w:type="spellEnd"/>
      <w:r>
        <w:t xml:space="preserve"> </w:t>
      </w:r>
      <w:proofErr w:type="spellStart"/>
      <w:r>
        <w:t>diagram</w:t>
      </w:r>
      <w:proofErr w:type="spellEnd"/>
      <w:r>
        <w:t>), реализация которой для описываемой системы представлена на рисунке 17.</w:t>
      </w:r>
    </w:p>
    <w:p w:rsidR="003049B6" w:rsidRDefault="00420588" w:rsidP="003049B6">
      <w:pPr>
        <w:pStyle w:val="13"/>
        <w:keepNext/>
      </w:pPr>
      <w:r w:rsidRPr="00420588">
        <w:rPr>
          <w:noProof/>
        </w:rPr>
        <w:lastRenderedPageBreak/>
        <w:drawing>
          <wp:inline distT="0" distB="0" distL="0" distR="0">
            <wp:extent cx="5364594" cy="6901132"/>
            <wp:effectExtent l="0" t="0" r="762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b="4656"/>
                    <a:stretch/>
                  </pic:blipFill>
                  <pic:spPr bwMode="auto">
                    <a:xfrm>
                      <a:off x="0" y="0"/>
                      <a:ext cx="5378118" cy="6918529"/>
                    </a:xfrm>
                    <a:prstGeom prst="rect">
                      <a:avLst/>
                    </a:prstGeom>
                    <a:noFill/>
                    <a:ln>
                      <a:noFill/>
                    </a:ln>
                    <a:extLst>
                      <a:ext uri="{53640926-AAD7-44D8-BBD7-CCE9431645EC}">
                        <a14:shadowObscured xmlns:a14="http://schemas.microsoft.com/office/drawing/2010/main"/>
                      </a:ext>
                    </a:extLst>
                  </pic:spPr>
                </pic:pic>
              </a:graphicData>
            </a:graphic>
          </wp:inline>
        </w:drawing>
      </w:r>
    </w:p>
    <w:p w:rsidR="000A0B48" w:rsidRDefault="003049B6" w:rsidP="00F35020">
      <w:pPr>
        <w:pStyle w:val="af7"/>
      </w:pPr>
      <w:r>
        <w:t xml:space="preserve">Рисунок </w:t>
      </w:r>
      <w:fldSimple w:instr=" SEQ Рисунок \* ARABIC ">
        <w:r w:rsidR="00F35020">
          <w:rPr>
            <w:noProof/>
          </w:rPr>
          <w:t>17</w:t>
        </w:r>
      </w:fldSimple>
      <w:r>
        <w:t>. Диаграмма деятельности</w:t>
      </w:r>
    </w:p>
    <w:p w:rsidR="00420588" w:rsidRPr="00420588" w:rsidRDefault="00420588" w:rsidP="00420588">
      <w:pPr>
        <w:spacing w:after="160" w:line="259" w:lineRule="auto"/>
        <w:ind w:firstLine="0"/>
        <w:contextualSpacing w:val="0"/>
        <w:jc w:val="left"/>
      </w:pPr>
      <w:r>
        <w:br w:type="page"/>
      </w:r>
    </w:p>
    <w:p w:rsidR="00465AE6" w:rsidRDefault="003718A8" w:rsidP="005A66F0">
      <w:pPr>
        <w:pStyle w:val="20"/>
      </w:pPr>
      <w:bookmarkStart w:id="19" w:name="_Toc532644576"/>
      <w:r>
        <w:lastRenderedPageBreak/>
        <w:t>Компонентная диаграмма</w:t>
      </w:r>
      <w:bookmarkEnd w:id="19"/>
    </w:p>
    <w:p w:rsidR="00F35020" w:rsidRPr="00F35020" w:rsidRDefault="00F35020" w:rsidP="00F35020">
      <w:r>
        <w:t>Особенности физического представления разрабатываемой системы и её общей архитектуры можно представить в виде диаграммы компонентов (</w:t>
      </w:r>
      <w:proofErr w:type="spellStart"/>
      <w:r>
        <w:t>Component</w:t>
      </w:r>
      <w:proofErr w:type="spellEnd"/>
      <w:r>
        <w:t xml:space="preserve"> </w:t>
      </w:r>
      <w:proofErr w:type="spellStart"/>
      <w:r>
        <w:t>diagram</w:t>
      </w:r>
      <w:proofErr w:type="spellEnd"/>
      <w:r>
        <w:t>), которая представлена на рисунке 18.</w:t>
      </w:r>
    </w:p>
    <w:p w:rsidR="00F35020" w:rsidRDefault="001E7801" w:rsidP="00F35020">
      <w:pPr>
        <w:pStyle w:val="13"/>
        <w:keepNext/>
      </w:pPr>
      <w:r w:rsidRPr="001E7801">
        <w:rPr>
          <w:noProof/>
        </w:rPr>
        <w:drawing>
          <wp:inline distT="0" distB="0" distL="0" distR="0">
            <wp:extent cx="6152371" cy="5910617"/>
            <wp:effectExtent l="0" t="0" r="127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57316" cy="5915368"/>
                    </a:xfrm>
                    <a:prstGeom prst="rect">
                      <a:avLst/>
                    </a:prstGeom>
                    <a:noFill/>
                    <a:ln>
                      <a:noFill/>
                    </a:ln>
                  </pic:spPr>
                </pic:pic>
              </a:graphicData>
            </a:graphic>
          </wp:inline>
        </w:drawing>
      </w:r>
    </w:p>
    <w:p w:rsidR="004B2170" w:rsidRDefault="00F35020" w:rsidP="004B2170">
      <w:pPr>
        <w:pStyle w:val="af7"/>
      </w:pPr>
      <w:r>
        <w:t xml:space="preserve">Рисунок </w:t>
      </w:r>
      <w:fldSimple w:instr=" SEQ Рисунок \* ARABIC ">
        <w:r>
          <w:rPr>
            <w:noProof/>
          </w:rPr>
          <w:t>18</w:t>
        </w:r>
      </w:fldSimple>
      <w:r>
        <w:t>. Компонентная диаграмма</w:t>
      </w:r>
    </w:p>
    <w:p w:rsidR="004B2170" w:rsidRPr="004B2170" w:rsidRDefault="004B2170" w:rsidP="004B2170">
      <w:pPr>
        <w:spacing w:after="160" w:line="259" w:lineRule="auto"/>
        <w:ind w:firstLine="0"/>
        <w:contextualSpacing w:val="0"/>
        <w:jc w:val="left"/>
      </w:pPr>
      <w:r>
        <w:br w:type="page"/>
      </w:r>
    </w:p>
    <w:p w:rsidR="00465AE6" w:rsidRDefault="00703323" w:rsidP="00703323">
      <w:pPr>
        <w:pStyle w:val="10"/>
      </w:pPr>
      <w:bookmarkStart w:id="20" w:name="_Toc532644577"/>
      <w:r>
        <w:lastRenderedPageBreak/>
        <w:t>Заключение</w:t>
      </w:r>
      <w:bookmarkEnd w:id="20"/>
    </w:p>
    <w:p w:rsidR="00703323" w:rsidRDefault="00DD681D" w:rsidP="00DD681D">
      <w:pPr>
        <w:rPr>
          <w:lang w:eastAsia="en-US"/>
        </w:rPr>
      </w:pPr>
      <w:r w:rsidRPr="00DD681D">
        <w:rPr>
          <w:lang w:eastAsia="en-US"/>
        </w:rPr>
        <w:t xml:space="preserve">В процессе работы было проведено исследование предметной области и существующих решений и алгоритмов в сфере </w:t>
      </w:r>
      <w:r>
        <w:rPr>
          <w:lang w:eastAsia="en-US"/>
        </w:rPr>
        <w:t>музыкальных мобильных</w:t>
      </w:r>
      <w:r w:rsidRPr="00DD681D">
        <w:rPr>
          <w:lang w:eastAsia="en-US"/>
        </w:rPr>
        <w:t xml:space="preserve"> систем,</w:t>
      </w:r>
      <w:r w:rsidR="004B0552">
        <w:rPr>
          <w:lang w:eastAsia="en-US"/>
        </w:rPr>
        <w:t xml:space="preserve"> потоковой передачи, сжатие аудиоданных с потерей и без потерь,</w:t>
      </w:r>
      <w:r w:rsidRPr="00DD681D">
        <w:rPr>
          <w:lang w:eastAsia="en-US"/>
        </w:rPr>
        <w:t xml:space="preserve"> алгоритмов </w:t>
      </w:r>
      <w:r>
        <w:rPr>
          <w:lang w:eastAsia="en-US"/>
        </w:rPr>
        <w:t>рекомендаций</w:t>
      </w:r>
      <w:r w:rsidRPr="00DD681D">
        <w:rPr>
          <w:lang w:eastAsia="en-US"/>
        </w:rPr>
        <w:t xml:space="preserve"> и </w:t>
      </w:r>
      <w:r w:rsidR="00FA2D32">
        <w:rPr>
          <w:lang w:eastAsia="en-US"/>
        </w:rPr>
        <w:t>диверсификации</w:t>
      </w:r>
      <w:r w:rsidRPr="00DD681D">
        <w:rPr>
          <w:lang w:eastAsia="en-US"/>
        </w:rPr>
        <w:t>. Были построены диаграммы вариантов использования, деятельности, классов, последовательности и компонентов для наиболее полного описания предполагаемо</w:t>
      </w:r>
      <w:r w:rsidR="00E532A6">
        <w:rPr>
          <w:lang w:eastAsia="en-US"/>
        </w:rPr>
        <w:t>го музыкального приложения</w:t>
      </w:r>
      <w:r w:rsidRPr="00DD681D">
        <w:rPr>
          <w:lang w:eastAsia="en-US"/>
        </w:rPr>
        <w:t>.</w:t>
      </w:r>
    </w:p>
    <w:p w:rsidR="004B0552" w:rsidRPr="00307A6E" w:rsidRDefault="00307A6E" w:rsidP="00307A6E">
      <w:pPr>
        <w:rPr>
          <w:lang w:eastAsia="en-US"/>
        </w:rPr>
      </w:pPr>
      <w:r>
        <w:t>Алгоритм рекомендаций и музыкальный каталог будут иметь решающее значение музыкального приложения.</w:t>
      </w:r>
      <w:r>
        <w:rPr>
          <w:lang w:eastAsia="en-US"/>
        </w:rPr>
        <w:t xml:space="preserve"> </w:t>
      </w:r>
      <w:r w:rsidR="004B0552">
        <w:rPr>
          <w:szCs w:val="28"/>
        </w:rPr>
        <w:t>При внедрении алгоритмов рекомендаций в систему потокового вещания</w:t>
      </w:r>
      <w:r w:rsidR="009C5D6F">
        <w:rPr>
          <w:szCs w:val="28"/>
        </w:rPr>
        <w:t xml:space="preserve"> вырастает количество предлагаемого контента для пользователей, что позволяет удерживать высокий интерес к приложению, его постоянному использованию и упростить процесс поиска желанных песен для прослушивания.</w:t>
      </w:r>
    </w:p>
    <w:p w:rsidR="009C5D6F" w:rsidRPr="009C5D6F" w:rsidRDefault="009C5D6F" w:rsidP="004B0552">
      <w:pPr>
        <w:rPr>
          <w:szCs w:val="28"/>
        </w:rPr>
      </w:pPr>
      <w:r>
        <w:rPr>
          <w:szCs w:val="28"/>
        </w:rPr>
        <w:t xml:space="preserve">Также, стоит отметить, что кодирование аудиоданных в формате </w:t>
      </w:r>
      <w:r>
        <w:rPr>
          <w:szCs w:val="28"/>
          <w:lang w:val="en-US"/>
        </w:rPr>
        <w:t>FLAC</w:t>
      </w:r>
      <w:r>
        <w:rPr>
          <w:szCs w:val="28"/>
        </w:rPr>
        <w:t xml:space="preserve"> предоставит возможность передавать весь спектр музыкального произведения в максимальном качеств</w:t>
      </w:r>
      <w:r w:rsidR="009D0DDA">
        <w:rPr>
          <w:szCs w:val="28"/>
        </w:rPr>
        <w:t>е.</w:t>
      </w:r>
    </w:p>
    <w:p w:rsidR="00E94EB1" w:rsidRDefault="004B2170" w:rsidP="004B2170">
      <w:pPr>
        <w:spacing w:after="160" w:line="259" w:lineRule="auto"/>
        <w:ind w:firstLine="0"/>
        <w:contextualSpacing w:val="0"/>
        <w:jc w:val="left"/>
        <w:rPr>
          <w:lang w:eastAsia="en-US"/>
        </w:rPr>
      </w:pPr>
      <w:r>
        <w:rPr>
          <w:lang w:eastAsia="en-US"/>
        </w:rPr>
        <w:br w:type="page"/>
      </w:r>
    </w:p>
    <w:p w:rsidR="00E94EB1" w:rsidRPr="00E43621" w:rsidRDefault="00E94EB1" w:rsidP="00E94EB1">
      <w:pPr>
        <w:pStyle w:val="10"/>
        <w:numPr>
          <w:ilvl w:val="0"/>
          <w:numId w:val="0"/>
        </w:numPr>
        <w:ind w:left="360"/>
        <w:rPr>
          <w:lang w:val="en-US"/>
        </w:rPr>
      </w:pPr>
      <w:bookmarkStart w:id="21" w:name="_Toc532644578"/>
      <w:r>
        <w:lastRenderedPageBreak/>
        <w:t>Список литературы</w:t>
      </w:r>
      <w:bookmarkEnd w:id="21"/>
    </w:p>
    <w:p w:rsidR="00F0100D" w:rsidRPr="009C7D10" w:rsidRDefault="009C7D10" w:rsidP="009C7D10">
      <w:pPr>
        <w:pStyle w:val="af2"/>
        <w:numPr>
          <w:ilvl w:val="0"/>
          <w:numId w:val="17"/>
        </w:numPr>
        <w:spacing w:after="240" w:line="360" w:lineRule="auto"/>
        <w:ind w:hanging="357"/>
        <w:contextualSpacing w:val="0"/>
        <w:rPr>
          <w:shd w:val="clear" w:color="auto" w:fill="FFFFFF"/>
          <w:lang w:val="en-US"/>
        </w:rPr>
      </w:pPr>
      <w:r>
        <w:rPr>
          <w:shd w:val="clear" w:color="auto" w:fill="FFFFFF"/>
          <w:lang w:val="en-US"/>
        </w:rPr>
        <w:t xml:space="preserve"> </w:t>
      </w:r>
      <w:r w:rsidR="00F0100D" w:rsidRPr="009C7D10">
        <w:rPr>
          <w:shd w:val="clear" w:color="auto" w:fill="FFFFFF"/>
          <w:lang w:val="en-US"/>
        </w:rPr>
        <w:t xml:space="preserve">Ricci F., </w:t>
      </w:r>
      <w:proofErr w:type="spellStart"/>
      <w:r w:rsidR="00F0100D" w:rsidRPr="009C7D10">
        <w:rPr>
          <w:shd w:val="clear" w:color="auto" w:fill="FFFFFF"/>
          <w:lang w:val="en-US"/>
        </w:rPr>
        <w:t>Rokach</w:t>
      </w:r>
      <w:proofErr w:type="spellEnd"/>
      <w:r w:rsidR="00F0100D" w:rsidRPr="009C7D10">
        <w:rPr>
          <w:shd w:val="clear" w:color="auto" w:fill="FFFFFF"/>
          <w:lang w:val="en-US"/>
        </w:rPr>
        <w:t xml:space="preserve"> L., Shapira B. Recommender systems: introduction and challenges //Recommender systems handbook. – Springer, Boston, MA, 2015. – </w:t>
      </w:r>
      <w:r w:rsidR="00F0100D" w:rsidRPr="009C7D10">
        <w:rPr>
          <w:shd w:val="clear" w:color="auto" w:fill="FFFFFF"/>
        </w:rPr>
        <w:t>С</w:t>
      </w:r>
      <w:r w:rsidR="00F0100D" w:rsidRPr="009C7D10">
        <w:rPr>
          <w:shd w:val="clear" w:color="auto" w:fill="FFFFFF"/>
          <w:lang w:val="en-US"/>
        </w:rPr>
        <w:t>. 1-34.</w:t>
      </w:r>
    </w:p>
    <w:p w:rsidR="0048436E" w:rsidRPr="009C7D10" w:rsidRDefault="009C7D10" w:rsidP="009C7D10">
      <w:pPr>
        <w:pStyle w:val="af2"/>
        <w:numPr>
          <w:ilvl w:val="0"/>
          <w:numId w:val="17"/>
        </w:numPr>
        <w:spacing w:after="240" w:line="360" w:lineRule="auto"/>
        <w:ind w:hanging="357"/>
        <w:contextualSpacing w:val="0"/>
        <w:rPr>
          <w:shd w:val="clear" w:color="auto" w:fill="FFFFFF"/>
          <w:lang w:val="en-US"/>
        </w:rPr>
      </w:pPr>
      <w:r>
        <w:rPr>
          <w:shd w:val="clear" w:color="auto" w:fill="FFFFFF"/>
          <w:lang w:val="en-US"/>
        </w:rPr>
        <w:t xml:space="preserve"> </w:t>
      </w:r>
      <w:r w:rsidR="0048436E" w:rsidRPr="009C7D10">
        <w:rPr>
          <w:shd w:val="clear" w:color="auto" w:fill="FFFFFF"/>
          <w:lang w:val="en-US"/>
        </w:rPr>
        <w:t xml:space="preserve">Wei V., Nguyen K. Compatible Item Recommendation: </w:t>
      </w:r>
      <w:proofErr w:type="spellStart"/>
      <w:r w:rsidR="0048436E" w:rsidRPr="009C7D10">
        <w:rPr>
          <w:shd w:val="clear" w:color="auto" w:fill="FFFFFF"/>
        </w:rPr>
        <w:t>дис</w:t>
      </w:r>
      <w:proofErr w:type="spellEnd"/>
      <w:r w:rsidR="0048436E" w:rsidRPr="009C7D10">
        <w:rPr>
          <w:shd w:val="clear" w:color="auto" w:fill="FFFFFF"/>
          <w:lang w:val="en-US"/>
        </w:rPr>
        <w:t>. – 2018.</w:t>
      </w:r>
    </w:p>
    <w:p w:rsidR="0048436E" w:rsidRPr="009C7D10" w:rsidRDefault="009C7D10" w:rsidP="009C7D10">
      <w:pPr>
        <w:pStyle w:val="af2"/>
        <w:numPr>
          <w:ilvl w:val="0"/>
          <w:numId w:val="17"/>
        </w:numPr>
        <w:spacing w:after="240" w:line="360" w:lineRule="auto"/>
        <w:ind w:hanging="357"/>
        <w:contextualSpacing w:val="0"/>
        <w:rPr>
          <w:shd w:val="clear" w:color="auto" w:fill="FFFFFF"/>
          <w:lang w:val="en-US"/>
        </w:rPr>
      </w:pPr>
      <w:r>
        <w:rPr>
          <w:shd w:val="clear" w:color="auto" w:fill="FFFFFF"/>
          <w:lang w:val="en-US"/>
        </w:rPr>
        <w:t xml:space="preserve"> </w:t>
      </w:r>
      <w:r w:rsidR="0048436E" w:rsidRPr="009C7D10">
        <w:rPr>
          <w:shd w:val="clear" w:color="auto" w:fill="FFFFFF"/>
          <w:lang w:val="en-US"/>
        </w:rPr>
        <w:t>Hagen A. N. The playlist experience: Personal playlists in music streaming services //Popular Music and Society. – 2015. – Т. 38. – №. 5. – С. 625-645.</w:t>
      </w:r>
    </w:p>
    <w:p w:rsidR="0048436E" w:rsidRPr="009C7D10" w:rsidRDefault="009C7D10" w:rsidP="009C7D10">
      <w:pPr>
        <w:pStyle w:val="af2"/>
        <w:numPr>
          <w:ilvl w:val="0"/>
          <w:numId w:val="17"/>
        </w:numPr>
        <w:spacing w:after="240" w:line="360" w:lineRule="auto"/>
        <w:ind w:hanging="357"/>
        <w:contextualSpacing w:val="0"/>
        <w:rPr>
          <w:lang w:val="en-US" w:eastAsia="en-US"/>
        </w:rPr>
      </w:pPr>
      <w:r>
        <w:rPr>
          <w:lang w:val="en-US" w:eastAsia="en-US"/>
        </w:rPr>
        <w:t xml:space="preserve"> </w:t>
      </w:r>
      <w:r w:rsidR="0048436E" w:rsidRPr="009C7D10">
        <w:rPr>
          <w:lang w:val="en-US" w:eastAsia="en-US"/>
        </w:rPr>
        <w:t xml:space="preserve">Glaser W. T. et al. Consumer item matching method and system: </w:t>
      </w:r>
      <w:proofErr w:type="spellStart"/>
      <w:r w:rsidR="0048436E" w:rsidRPr="009C7D10">
        <w:rPr>
          <w:lang w:val="en-US" w:eastAsia="en-US"/>
        </w:rPr>
        <w:t>пат</w:t>
      </w:r>
      <w:proofErr w:type="spellEnd"/>
      <w:r w:rsidR="0048436E" w:rsidRPr="009C7D10">
        <w:rPr>
          <w:lang w:val="en-US" w:eastAsia="en-US"/>
        </w:rPr>
        <w:t>. 7003515 США. – 2006.</w:t>
      </w:r>
    </w:p>
    <w:p w:rsidR="0048436E" w:rsidRPr="009C7D10" w:rsidRDefault="009C7D10" w:rsidP="009C7D10">
      <w:pPr>
        <w:pStyle w:val="af2"/>
        <w:numPr>
          <w:ilvl w:val="0"/>
          <w:numId w:val="17"/>
        </w:numPr>
        <w:spacing w:after="240" w:line="360" w:lineRule="auto"/>
        <w:ind w:hanging="357"/>
        <w:contextualSpacing w:val="0"/>
        <w:rPr>
          <w:shd w:val="clear" w:color="auto" w:fill="FFFFFF"/>
          <w:lang w:val="en-US"/>
        </w:rPr>
      </w:pPr>
      <w:r>
        <w:rPr>
          <w:shd w:val="clear" w:color="auto" w:fill="FFFFFF"/>
          <w:lang w:val="en-US"/>
        </w:rPr>
        <w:t xml:space="preserve"> </w:t>
      </w:r>
      <w:r w:rsidR="0048436E" w:rsidRPr="009C7D10">
        <w:rPr>
          <w:shd w:val="clear" w:color="auto" w:fill="FFFFFF"/>
          <w:lang w:val="en-US"/>
        </w:rPr>
        <w:t xml:space="preserve">Howe M. Pandora’s Music Recommender //A Case Study, I. – 2009. – </w:t>
      </w:r>
      <w:r w:rsidR="0048436E" w:rsidRPr="009C7D10">
        <w:rPr>
          <w:shd w:val="clear" w:color="auto" w:fill="FFFFFF"/>
        </w:rPr>
        <w:t>С</w:t>
      </w:r>
      <w:r w:rsidR="0048436E" w:rsidRPr="009C7D10">
        <w:rPr>
          <w:shd w:val="clear" w:color="auto" w:fill="FFFFFF"/>
          <w:lang w:val="en-US"/>
        </w:rPr>
        <w:t>. 1-6.</w:t>
      </w:r>
    </w:p>
    <w:p w:rsidR="0048436E" w:rsidRPr="009C7D10" w:rsidRDefault="009C7D10" w:rsidP="009C7D10">
      <w:pPr>
        <w:pStyle w:val="af2"/>
        <w:numPr>
          <w:ilvl w:val="0"/>
          <w:numId w:val="17"/>
        </w:numPr>
        <w:spacing w:after="240" w:line="360" w:lineRule="auto"/>
        <w:ind w:hanging="357"/>
        <w:contextualSpacing w:val="0"/>
        <w:rPr>
          <w:lang w:val="en-US" w:eastAsia="en-US"/>
        </w:rPr>
      </w:pPr>
      <w:r>
        <w:rPr>
          <w:lang w:val="en-US" w:eastAsia="en-US"/>
        </w:rPr>
        <w:t xml:space="preserve"> </w:t>
      </w:r>
      <w:r w:rsidR="0048436E" w:rsidRPr="009C7D10">
        <w:rPr>
          <w:lang w:val="en-US" w:eastAsia="en-US"/>
        </w:rPr>
        <w:t>Atkinson J. MP3 vs AAC vs FLAC vs CD //</w:t>
      </w:r>
      <w:proofErr w:type="spellStart"/>
      <w:r w:rsidR="0048436E" w:rsidRPr="009C7D10">
        <w:rPr>
          <w:lang w:val="en-US" w:eastAsia="en-US"/>
        </w:rPr>
        <w:t>Stereophile</w:t>
      </w:r>
      <w:proofErr w:type="spellEnd"/>
      <w:r w:rsidR="0048436E" w:rsidRPr="009C7D10">
        <w:rPr>
          <w:lang w:val="en-US" w:eastAsia="en-US"/>
        </w:rPr>
        <w:t>, March. – 2008. – Т. 31.</w:t>
      </w:r>
    </w:p>
    <w:p w:rsidR="009C7D10" w:rsidRPr="00E43621" w:rsidRDefault="009C7D10" w:rsidP="009C7D10">
      <w:pPr>
        <w:pStyle w:val="af2"/>
        <w:numPr>
          <w:ilvl w:val="0"/>
          <w:numId w:val="17"/>
        </w:numPr>
        <w:spacing w:after="240" w:line="360" w:lineRule="auto"/>
        <w:ind w:hanging="357"/>
        <w:contextualSpacing w:val="0"/>
        <w:rPr>
          <w:lang w:val="en-US" w:eastAsia="en-US"/>
        </w:rPr>
      </w:pPr>
      <w:r>
        <w:rPr>
          <w:shd w:val="clear" w:color="auto" w:fill="FFFFFF"/>
          <w:lang w:val="en-US"/>
        </w:rPr>
        <w:t xml:space="preserve"> </w:t>
      </w:r>
      <w:r w:rsidRPr="009C7D10">
        <w:rPr>
          <w:shd w:val="clear" w:color="auto" w:fill="FFFFFF"/>
          <w:lang w:val="en-US"/>
        </w:rPr>
        <w:t xml:space="preserve">Graham J. J. Video and audio streaming for multiple users: </w:t>
      </w:r>
      <w:r w:rsidRPr="009C7D10">
        <w:rPr>
          <w:shd w:val="clear" w:color="auto" w:fill="FFFFFF"/>
        </w:rPr>
        <w:t>пат</w:t>
      </w:r>
      <w:r w:rsidRPr="009C7D10">
        <w:rPr>
          <w:shd w:val="clear" w:color="auto" w:fill="FFFFFF"/>
          <w:lang w:val="en-US"/>
        </w:rPr>
        <w:t xml:space="preserve">. 6732183 </w:t>
      </w:r>
      <w:r w:rsidRPr="009C7D10">
        <w:rPr>
          <w:shd w:val="clear" w:color="auto" w:fill="FFFFFF"/>
        </w:rPr>
        <w:t>США</w:t>
      </w:r>
      <w:r w:rsidRPr="009C7D10">
        <w:rPr>
          <w:shd w:val="clear" w:color="auto" w:fill="FFFFFF"/>
          <w:lang w:val="en-US"/>
        </w:rPr>
        <w:t>. – 2004.</w:t>
      </w:r>
    </w:p>
    <w:p w:rsidR="00E43621" w:rsidRPr="00E43621" w:rsidRDefault="00E43621" w:rsidP="00AC7925">
      <w:pPr>
        <w:spacing w:after="160" w:line="259" w:lineRule="auto"/>
        <w:ind w:firstLine="0"/>
        <w:contextualSpacing w:val="0"/>
        <w:jc w:val="left"/>
        <w:rPr>
          <w:lang w:val="en-US" w:eastAsia="en-US"/>
        </w:rPr>
      </w:pPr>
      <w:bookmarkStart w:id="22" w:name="_GoBack"/>
      <w:bookmarkEnd w:id="22"/>
    </w:p>
    <w:sectPr w:rsidR="00E43621" w:rsidRPr="00E43621" w:rsidSect="00E53BD8">
      <w:headerReference w:type="default" r:id="rId31"/>
      <w:pgSz w:w="11906" w:h="16838" w:code="9"/>
      <w:pgMar w:top="1418" w:right="567"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624" w:rsidRDefault="00032624" w:rsidP="008A3964">
      <w:pPr>
        <w:spacing w:line="240" w:lineRule="auto"/>
      </w:pPr>
      <w:r>
        <w:separator/>
      </w:r>
    </w:p>
  </w:endnote>
  <w:endnote w:type="continuationSeparator" w:id="0">
    <w:p w:rsidR="00032624" w:rsidRDefault="00032624" w:rsidP="008A39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624" w:rsidRDefault="00032624" w:rsidP="008A3964">
      <w:pPr>
        <w:spacing w:line="240" w:lineRule="auto"/>
      </w:pPr>
      <w:r>
        <w:separator/>
      </w:r>
    </w:p>
  </w:footnote>
  <w:footnote w:type="continuationSeparator" w:id="0">
    <w:p w:rsidR="00032624" w:rsidRDefault="00032624" w:rsidP="008A39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7314691"/>
      <w:docPartObj>
        <w:docPartGallery w:val="Page Numbers (Top of Page)"/>
        <w:docPartUnique/>
      </w:docPartObj>
    </w:sdtPr>
    <w:sdtEndPr>
      <w:rPr>
        <w:szCs w:val="28"/>
      </w:rPr>
    </w:sdtEndPr>
    <w:sdtContent>
      <w:p w:rsidR="007926E2" w:rsidRPr="00E53BD8" w:rsidRDefault="007926E2">
        <w:pPr>
          <w:pStyle w:val="a9"/>
          <w:jc w:val="center"/>
          <w:rPr>
            <w:szCs w:val="28"/>
          </w:rPr>
        </w:pPr>
        <w:r w:rsidRPr="00E53BD8">
          <w:rPr>
            <w:szCs w:val="28"/>
          </w:rPr>
          <w:fldChar w:fldCharType="begin"/>
        </w:r>
        <w:r w:rsidRPr="00E53BD8">
          <w:rPr>
            <w:szCs w:val="28"/>
          </w:rPr>
          <w:instrText>PAGE   \* MERGEFORMAT</w:instrText>
        </w:r>
        <w:r w:rsidRPr="00E53BD8">
          <w:rPr>
            <w:szCs w:val="28"/>
          </w:rPr>
          <w:fldChar w:fldCharType="separate"/>
        </w:r>
        <w:r>
          <w:rPr>
            <w:noProof/>
            <w:szCs w:val="28"/>
          </w:rPr>
          <w:t>2</w:t>
        </w:r>
        <w:r w:rsidRPr="00E53BD8">
          <w:rPr>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7855"/>
    <w:multiLevelType w:val="multilevel"/>
    <w:tmpl w:val="1810A49E"/>
    <w:styleLink w:val="1"/>
    <w:lvl w:ilvl="0">
      <w:start w:val="1"/>
      <w:numFmt w:val="decimal"/>
      <w:lvlText w:val="%1.1"/>
      <w:lvlJc w:val="left"/>
      <w:pPr>
        <w:ind w:left="360" w:hanging="360"/>
      </w:pPr>
      <w:rPr>
        <w:rFonts w:ascii="Times New Roman" w:hAnsi="Times New Roman" w:hint="default"/>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320E48"/>
    <w:multiLevelType w:val="hybridMultilevel"/>
    <w:tmpl w:val="4B84803A"/>
    <w:lvl w:ilvl="0" w:tplc="C3D2C272">
      <w:start w:val="1"/>
      <w:numFmt w:val="decimal"/>
      <w:pStyle w:val="a"/>
      <w:suff w:val="nothing"/>
      <w:lvlText w:val="Рисунок %1."/>
      <w:lvlJc w:val="left"/>
      <w:pPr>
        <w:ind w:left="0" w:firstLine="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1566F1"/>
    <w:multiLevelType w:val="hybridMultilevel"/>
    <w:tmpl w:val="128E1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3D2C14"/>
    <w:multiLevelType w:val="hybridMultilevel"/>
    <w:tmpl w:val="4BC4288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EF64FD"/>
    <w:multiLevelType w:val="hybridMultilevel"/>
    <w:tmpl w:val="288043A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E36D1D"/>
    <w:multiLevelType w:val="hybridMultilevel"/>
    <w:tmpl w:val="6C16F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E57F52"/>
    <w:multiLevelType w:val="hybridMultilevel"/>
    <w:tmpl w:val="93886F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3C078F"/>
    <w:multiLevelType w:val="hybridMultilevel"/>
    <w:tmpl w:val="D534E456"/>
    <w:lvl w:ilvl="0" w:tplc="3340873E">
      <w:start w:val="1"/>
      <w:numFmt w:val="decimal"/>
      <w:suff w:val="nothing"/>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05011B1"/>
    <w:multiLevelType w:val="hybridMultilevel"/>
    <w:tmpl w:val="D6F61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3E162E3"/>
    <w:multiLevelType w:val="hybridMultilevel"/>
    <w:tmpl w:val="C282745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6270791"/>
    <w:multiLevelType w:val="multilevel"/>
    <w:tmpl w:val="B25E5B4E"/>
    <w:styleLink w:val="2"/>
    <w:lvl w:ilvl="0">
      <w:start w:val="1"/>
      <w:numFmt w:val="decimal"/>
      <w:suff w:val="space"/>
      <w:lvlText w:val="1.%1"/>
      <w:lvlJc w:val="left"/>
      <w:pPr>
        <w:ind w:left="1440" w:hanging="360"/>
      </w:pPr>
      <w:rPr>
        <w:rFonts w:hint="default"/>
      </w:rPr>
    </w:lvl>
    <w:lvl w:ilvl="1">
      <w:start w:val="1"/>
      <w:numFmt w:val="decimal"/>
      <w:lvlText w:val="%2."/>
      <w:lvlJc w:val="left"/>
      <w:pPr>
        <w:ind w:left="2160" w:hanging="360"/>
      </w:pPr>
      <w:rPr>
        <w:rFonts w:ascii="Times New Roman" w:hAnsi="Times New Roman" w:hint="default"/>
        <w:sz w:val="30"/>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1" w15:restartNumberingAfterBreak="0">
    <w:nsid w:val="46696EEB"/>
    <w:multiLevelType w:val="multilevel"/>
    <w:tmpl w:val="C81464FE"/>
    <w:lvl w:ilvl="0">
      <w:start w:val="1"/>
      <w:numFmt w:val="decimal"/>
      <w:pStyle w:val="10"/>
      <w:suff w:val="space"/>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7886C9C"/>
    <w:multiLevelType w:val="hybridMultilevel"/>
    <w:tmpl w:val="AA167CB6"/>
    <w:lvl w:ilvl="0" w:tplc="6924F424">
      <w:start w:val="1"/>
      <w:numFmt w:val="decimal"/>
      <w:lvlText w:val="[%1]."/>
      <w:lvlJc w:val="left"/>
      <w:pPr>
        <w:tabs>
          <w:tab w:val="num" w:pos="0"/>
        </w:tabs>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B0543E"/>
    <w:multiLevelType w:val="hybridMultilevel"/>
    <w:tmpl w:val="1AB866E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4D65F25"/>
    <w:multiLevelType w:val="hybridMultilevel"/>
    <w:tmpl w:val="ABF8EE7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D94465A"/>
    <w:multiLevelType w:val="hybridMultilevel"/>
    <w:tmpl w:val="2548A622"/>
    <w:lvl w:ilvl="0" w:tplc="CF081EC0">
      <w:start w:val="1"/>
      <w:numFmt w:val="decimal"/>
      <w:pStyle w:val="3"/>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A8F3495"/>
    <w:multiLevelType w:val="hybridMultilevel"/>
    <w:tmpl w:val="443403C2"/>
    <w:lvl w:ilvl="0" w:tplc="9BC0BFCA">
      <w:start w:val="1"/>
      <w:numFmt w:val="decimal"/>
      <w:pStyle w:val="20"/>
      <w:suff w:val="space"/>
      <w:lvlText w:val="1.%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6C6E1E"/>
    <w:multiLevelType w:val="hybridMultilevel"/>
    <w:tmpl w:val="7A14C6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FFB232F"/>
    <w:multiLevelType w:val="hybridMultilevel"/>
    <w:tmpl w:val="F294D33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1"/>
  </w:num>
  <w:num w:numId="3">
    <w:abstractNumId w:val="16"/>
  </w:num>
  <w:num w:numId="4">
    <w:abstractNumId w:val="10"/>
  </w:num>
  <w:num w:numId="5">
    <w:abstractNumId w:val="1"/>
  </w:num>
  <w:num w:numId="6">
    <w:abstractNumId w:val="9"/>
  </w:num>
  <w:num w:numId="7">
    <w:abstractNumId w:val="13"/>
  </w:num>
  <w:num w:numId="8">
    <w:abstractNumId w:val="4"/>
  </w:num>
  <w:num w:numId="9">
    <w:abstractNumId w:val="14"/>
  </w:num>
  <w:num w:numId="10">
    <w:abstractNumId w:val="3"/>
  </w:num>
  <w:num w:numId="11">
    <w:abstractNumId w:val="18"/>
  </w:num>
  <w:num w:numId="12">
    <w:abstractNumId w:val="5"/>
  </w:num>
  <w:num w:numId="13">
    <w:abstractNumId w:val="15"/>
  </w:num>
  <w:num w:numId="14">
    <w:abstractNumId w:val="15"/>
    <w:lvlOverride w:ilvl="0">
      <w:startOverride w:val="1"/>
    </w:lvlOverride>
  </w:num>
  <w:num w:numId="15">
    <w:abstractNumId w:val="8"/>
  </w:num>
  <w:num w:numId="16">
    <w:abstractNumId w:val="12"/>
  </w:num>
  <w:num w:numId="17">
    <w:abstractNumId w:val="7"/>
  </w:num>
  <w:num w:numId="18">
    <w:abstractNumId w:val="17"/>
  </w:num>
  <w:num w:numId="19">
    <w:abstractNumId w:val="2"/>
  </w:num>
  <w:num w:numId="20">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40B"/>
    <w:rsid w:val="00003728"/>
    <w:rsid w:val="00003994"/>
    <w:rsid w:val="000066BB"/>
    <w:rsid w:val="00011CBB"/>
    <w:rsid w:val="00014ED4"/>
    <w:rsid w:val="00032624"/>
    <w:rsid w:val="000402C2"/>
    <w:rsid w:val="000445A2"/>
    <w:rsid w:val="000600C0"/>
    <w:rsid w:val="0006302A"/>
    <w:rsid w:val="00067274"/>
    <w:rsid w:val="0007100E"/>
    <w:rsid w:val="000803A4"/>
    <w:rsid w:val="00080495"/>
    <w:rsid w:val="00086BC9"/>
    <w:rsid w:val="00086C8B"/>
    <w:rsid w:val="00087AC1"/>
    <w:rsid w:val="0009221B"/>
    <w:rsid w:val="00092B61"/>
    <w:rsid w:val="000A0B48"/>
    <w:rsid w:val="000A4374"/>
    <w:rsid w:val="000C3A58"/>
    <w:rsid w:val="000C7B85"/>
    <w:rsid w:val="000D0632"/>
    <w:rsid w:val="000D0891"/>
    <w:rsid w:val="000E052A"/>
    <w:rsid w:val="000F0814"/>
    <w:rsid w:val="000F4017"/>
    <w:rsid w:val="000F5654"/>
    <w:rsid w:val="000F7E38"/>
    <w:rsid w:val="001200CD"/>
    <w:rsid w:val="00120EDE"/>
    <w:rsid w:val="00121204"/>
    <w:rsid w:val="00132D38"/>
    <w:rsid w:val="00134F0D"/>
    <w:rsid w:val="00137DDF"/>
    <w:rsid w:val="001444EE"/>
    <w:rsid w:val="00145B6B"/>
    <w:rsid w:val="001538BB"/>
    <w:rsid w:val="0017072A"/>
    <w:rsid w:val="00177DBF"/>
    <w:rsid w:val="001800A0"/>
    <w:rsid w:val="001A3CF6"/>
    <w:rsid w:val="001A68FE"/>
    <w:rsid w:val="001C5423"/>
    <w:rsid w:val="001D5214"/>
    <w:rsid w:val="001D5C79"/>
    <w:rsid w:val="001E1DF7"/>
    <w:rsid w:val="001E40C3"/>
    <w:rsid w:val="001E7801"/>
    <w:rsid w:val="001F5406"/>
    <w:rsid w:val="0020257A"/>
    <w:rsid w:val="00204D71"/>
    <w:rsid w:val="00210417"/>
    <w:rsid w:val="00211EAF"/>
    <w:rsid w:val="00214299"/>
    <w:rsid w:val="00223388"/>
    <w:rsid w:val="00225842"/>
    <w:rsid w:val="00234134"/>
    <w:rsid w:val="00234459"/>
    <w:rsid w:val="00241A7A"/>
    <w:rsid w:val="00244810"/>
    <w:rsid w:val="0024605E"/>
    <w:rsid w:val="00270A7A"/>
    <w:rsid w:val="00271147"/>
    <w:rsid w:val="00272632"/>
    <w:rsid w:val="0028289B"/>
    <w:rsid w:val="00286568"/>
    <w:rsid w:val="002940A3"/>
    <w:rsid w:val="00294CB3"/>
    <w:rsid w:val="002A4A8F"/>
    <w:rsid w:val="002A6D6C"/>
    <w:rsid w:val="002B4D27"/>
    <w:rsid w:val="002C35C0"/>
    <w:rsid w:val="002F3873"/>
    <w:rsid w:val="002F3F4C"/>
    <w:rsid w:val="002F4AA6"/>
    <w:rsid w:val="003049B6"/>
    <w:rsid w:val="00307A6E"/>
    <w:rsid w:val="00315313"/>
    <w:rsid w:val="00315BBD"/>
    <w:rsid w:val="003266D5"/>
    <w:rsid w:val="00337CB9"/>
    <w:rsid w:val="003508B8"/>
    <w:rsid w:val="00362864"/>
    <w:rsid w:val="0036315E"/>
    <w:rsid w:val="00366122"/>
    <w:rsid w:val="00370E25"/>
    <w:rsid w:val="003718A8"/>
    <w:rsid w:val="003842D6"/>
    <w:rsid w:val="003A2F0E"/>
    <w:rsid w:val="003A5E3A"/>
    <w:rsid w:val="003B0F76"/>
    <w:rsid w:val="003C7A29"/>
    <w:rsid w:val="003E3EA2"/>
    <w:rsid w:val="003E4AC7"/>
    <w:rsid w:val="003F4580"/>
    <w:rsid w:val="00404097"/>
    <w:rsid w:val="00405FCA"/>
    <w:rsid w:val="004124C9"/>
    <w:rsid w:val="00420588"/>
    <w:rsid w:val="00427D84"/>
    <w:rsid w:val="004315EF"/>
    <w:rsid w:val="0043763A"/>
    <w:rsid w:val="00465AE6"/>
    <w:rsid w:val="004778E8"/>
    <w:rsid w:val="0048436E"/>
    <w:rsid w:val="00484CCA"/>
    <w:rsid w:val="00495D3E"/>
    <w:rsid w:val="004A4C23"/>
    <w:rsid w:val="004B0552"/>
    <w:rsid w:val="004B2170"/>
    <w:rsid w:val="004B6B9B"/>
    <w:rsid w:val="004C23A0"/>
    <w:rsid w:val="004D7E91"/>
    <w:rsid w:val="004E240B"/>
    <w:rsid w:val="004F6E46"/>
    <w:rsid w:val="00510276"/>
    <w:rsid w:val="00514389"/>
    <w:rsid w:val="0052228A"/>
    <w:rsid w:val="0053097A"/>
    <w:rsid w:val="00555AB0"/>
    <w:rsid w:val="00557D3C"/>
    <w:rsid w:val="00565A92"/>
    <w:rsid w:val="005675F3"/>
    <w:rsid w:val="0057019C"/>
    <w:rsid w:val="00570D8B"/>
    <w:rsid w:val="00573BE5"/>
    <w:rsid w:val="005756A1"/>
    <w:rsid w:val="00575B95"/>
    <w:rsid w:val="005A66F0"/>
    <w:rsid w:val="005B1663"/>
    <w:rsid w:val="005B339C"/>
    <w:rsid w:val="005C0ACA"/>
    <w:rsid w:val="005C654D"/>
    <w:rsid w:val="005D0EA4"/>
    <w:rsid w:val="005D4FFD"/>
    <w:rsid w:val="005E10C6"/>
    <w:rsid w:val="005E53E0"/>
    <w:rsid w:val="005E58D4"/>
    <w:rsid w:val="005F132D"/>
    <w:rsid w:val="005F511D"/>
    <w:rsid w:val="00602B04"/>
    <w:rsid w:val="00604E5D"/>
    <w:rsid w:val="00614225"/>
    <w:rsid w:val="00623914"/>
    <w:rsid w:val="00623A25"/>
    <w:rsid w:val="00627398"/>
    <w:rsid w:val="00633943"/>
    <w:rsid w:val="006355AE"/>
    <w:rsid w:val="00635F47"/>
    <w:rsid w:val="00637BC4"/>
    <w:rsid w:val="00640D73"/>
    <w:rsid w:val="006435A0"/>
    <w:rsid w:val="00651D17"/>
    <w:rsid w:val="00654B61"/>
    <w:rsid w:val="00655767"/>
    <w:rsid w:val="00657BF0"/>
    <w:rsid w:val="00660008"/>
    <w:rsid w:val="00666CD1"/>
    <w:rsid w:val="006747DB"/>
    <w:rsid w:val="00680C36"/>
    <w:rsid w:val="00684A84"/>
    <w:rsid w:val="00685A6D"/>
    <w:rsid w:val="00690C8A"/>
    <w:rsid w:val="00691372"/>
    <w:rsid w:val="006926D8"/>
    <w:rsid w:val="006929D8"/>
    <w:rsid w:val="006962F9"/>
    <w:rsid w:val="006A6AFB"/>
    <w:rsid w:val="006B0C71"/>
    <w:rsid w:val="006C011F"/>
    <w:rsid w:val="006C4FB0"/>
    <w:rsid w:val="006C594C"/>
    <w:rsid w:val="006D0841"/>
    <w:rsid w:val="006D701E"/>
    <w:rsid w:val="006E5AE9"/>
    <w:rsid w:val="006F2022"/>
    <w:rsid w:val="006F4779"/>
    <w:rsid w:val="00701873"/>
    <w:rsid w:val="0070295F"/>
    <w:rsid w:val="00703323"/>
    <w:rsid w:val="007033C1"/>
    <w:rsid w:val="00710911"/>
    <w:rsid w:val="00711436"/>
    <w:rsid w:val="007262D3"/>
    <w:rsid w:val="00727602"/>
    <w:rsid w:val="007405B5"/>
    <w:rsid w:val="007473D5"/>
    <w:rsid w:val="00750C64"/>
    <w:rsid w:val="00760E27"/>
    <w:rsid w:val="007616B9"/>
    <w:rsid w:val="007639E9"/>
    <w:rsid w:val="00765555"/>
    <w:rsid w:val="00772888"/>
    <w:rsid w:val="007926E2"/>
    <w:rsid w:val="00792E1B"/>
    <w:rsid w:val="00796E71"/>
    <w:rsid w:val="007B132C"/>
    <w:rsid w:val="007D1CBF"/>
    <w:rsid w:val="007D75BA"/>
    <w:rsid w:val="007E28D8"/>
    <w:rsid w:val="007E7981"/>
    <w:rsid w:val="00801DE9"/>
    <w:rsid w:val="00803986"/>
    <w:rsid w:val="00804E07"/>
    <w:rsid w:val="0081143E"/>
    <w:rsid w:val="00824B6A"/>
    <w:rsid w:val="0082751B"/>
    <w:rsid w:val="008528E8"/>
    <w:rsid w:val="00861634"/>
    <w:rsid w:val="00865B75"/>
    <w:rsid w:val="00886B01"/>
    <w:rsid w:val="0089017E"/>
    <w:rsid w:val="00890DF8"/>
    <w:rsid w:val="008939D4"/>
    <w:rsid w:val="00895EEE"/>
    <w:rsid w:val="008A2C2B"/>
    <w:rsid w:val="008A3964"/>
    <w:rsid w:val="008A41B4"/>
    <w:rsid w:val="008A4300"/>
    <w:rsid w:val="008B4C4C"/>
    <w:rsid w:val="008C6229"/>
    <w:rsid w:val="008D2BCC"/>
    <w:rsid w:val="008E34B4"/>
    <w:rsid w:val="008E429D"/>
    <w:rsid w:val="008E5BBC"/>
    <w:rsid w:val="008E7211"/>
    <w:rsid w:val="008E72A0"/>
    <w:rsid w:val="008E7860"/>
    <w:rsid w:val="008F19A8"/>
    <w:rsid w:val="008F1FC5"/>
    <w:rsid w:val="008F6F6E"/>
    <w:rsid w:val="008F7EB7"/>
    <w:rsid w:val="00900CBA"/>
    <w:rsid w:val="009072DA"/>
    <w:rsid w:val="00931813"/>
    <w:rsid w:val="00931A2E"/>
    <w:rsid w:val="00944192"/>
    <w:rsid w:val="00971C11"/>
    <w:rsid w:val="0098579C"/>
    <w:rsid w:val="00985C5D"/>
    <w:rsid w:val="009865A9"/>
    <w:rsid w:val="009908E0"/>
    <w:rsid w:val="00992F3D"/>
    <w:rsid w:val="00993977"/>
    <w:rsid w:val="009A19BF"/>
    <w:rsid w:val="009A1F21"/>
    <w:rsid w:val="009B65D5"/>
    <w:rsid w:val="009C53AA"/>
    <w:rsid w:val="009C5D6F"/>
    <w:rsid w:val="009C7D10"/>
    <w:rsid w:val="009D0DDA"/>
    <w:rsid w:val="009D3C15"/>
    <w:rsid w:val="009E03F3"/>
    <w:rsid w:val="009F1539"/>
    <w:rsid w:val="00A052FB"/>
    <w:rsid w:val="00A22C62"/>
    <w:rsid w:val="00A31FCB"/>
    <w:rsid w:val="00A3383E"/>
    <w:rsid w:val="00A55BAD"/>
    <w:rsid w:val="00A575EC"/>
    <w:rsid w:val="00A85286"/>
    <w:rsid w:val="00A92D6A"/>
    <w:rsid w:val="00A97EA2"/>
    <w:rsid w:val="00AA4B97"/>
    <w:rsid w:val="00AA7518"/>
    <w:rsid w:val="00AA769C"/>
    <w:rsid w:val="00AC3D21"/>
    <w:rsid w:val="00AC4D77"/>
    <w:rsid w:val="00AC7925"/>
    <w:rsid w:val="00AD0D53"/>
    <w:rsid w:val="00AD4503"/>
    <w:rsid w:val="00AE289D"/>
    <w:rsid w:val="00AE444A"/>
    <w:rsid w:val="00B10E51"/>
    <w:rsid w:val="00B16573"/>
    <w:rsid w:val="00B23AAC"/>
    <w:rsid w:val="00B27329"/>
    <w:rsid w:val="00B3473A"/>
    <w:rsid w:val="00B359F1"/>
    <w:rsid w:val="00B37EDF"/>
    <w:rsid w:val="00B568D8"/>
    <w:rsid w:val="00B6083C"/>
    <w:rsid w:val="00B71103"/>
    <w:rsid w:val="00B73510"/>
    <w:rsid w:val="00B7401F"/>
    <w:rsid w:val="00B85460"/>
    <w:rsid w:val="00B940A3"/>
    <w:rsid w:val="00BB7546"/>
    <w:rsid w:val="00BC13FF"/>
    <w:rsid w:val="00BC391F"/>
    <w:rsid w:val="00BC6E45"/>
    <w:rsid w:val="00BD07B7"/>
    <w:rsid w:val="00BD3DF5"/>
    <w:rsid w:val="00BD6B21"/>
    <w:rsid w:val="00BD6E29"/>
    <w:rsid w:val="00BF07B4"/>
    <w:rsid w:val="00BF75C1"/>
    <w:rsid w:val="00BF7FE7"/>
    <w:rsid w:val="00C14AE6"/>
    <w:rsid w:val="00C24F2A"/>
    <w:rsid w:val="00C4127A"/>
    <w:rsid w:val="00C428E4"/>
    <w:rsid w:val="00C46461"/>
    <w:rsid w:val="00C61090"/>
    <w:rsid w:val="00C7094A"/>
    <w:rsid w:val="00C75C2F"/>
    <w:rsid w:val="00C86B28"/>
    <w:rsid w:val="00C901AA"/>
    <w:rsid w:val="00CA17B7"/>
    <w:rsid w:val="00CB7AA7"/>
    <w:rsid w:val="00CC60BB"/>
    <w:rsid w:val="00CD2B7C"/>
    <w:rsid w:val="00CE43A9"/>
    <w:rsid w:val="00CF3A92"/>
    <w:rsid w:val="00D02496"/>
    <w:rsid w:val="00D04196"/>
    <w:rsid w:val="00D13FF1"/>
    <w:rsid w:val="00D16FBB"/>
    <w:rsid w:val="00D17E57"/>
    <w:rsid w:val="00D206AD"/>
    <w:rsid w:val="00D30265"/>
    <w:rsid w:val="00D501ED"/>
    <w:rsid w:val="00D50ED0"/>
    <w:rsid w:val="00D54E61"/>
    <w:rsid w:val="00D55587"/>
    <w:rsid w:val="00D70EE3"/>
    <w:rsid w:val="00D71694"/>
    <w:rsid w:val="00D80F97"/>
    <w:rsid w:val="00D90074"/>
    <w:rsid w:val="00D93FAA"/>
    <w:rsid w:val="00DB2A30"/>
    <w:rsid w:val="00DC35DF"/>
    <w:rsid w:val="00DD4C93"/>
    <w:rsid w:val="00DD5157"/>
    <w:rsid w:val="00DD681D"/>
    <w:rsid w:val="00E1016F"/>
    <w:rsid w:val="00E227DD"/>
    <w:rsid w:val="00E2668C"/>
    <w:rsid w:val="00E27529"/>
    <w:rsid w:val="00E30F1C"/>
    <w:rsid w:val="00E4360E"/>
    <w:rsid w:val="00E43621"/>
    <w:rsid w:val="00E43F2A"/>
    <w:rsid w:val="00E52064"/>
    <w:rsid w:val="00E52476"/>
    <w:rsid w:val="00E52AFD"/>
    <w:rsid w:val="00E532A6"/>
    <w:rsid w:val="00E53BD8"/>
    <w:rsid w:val="00E6327C"/>
    <w:rsid w:val="00E63B96"/>
    <w:rsid w:val="00E63DC1"/>
    <w:rsid w:val="00E643ED"/>
    <w:rsid w:val="00E81971"/>
    <w:rsid w:val="00E82FF0"/>
    <w:rsid w:val="00E84CC6"/>
    <w:rsid w:val="00E86F77"/>
    <w:rsid w:val="00E94EB1"/>
    <w:rsid w:val="00EA3E4F"/>
    <w:rsid w:val="00EB486D"/>
    <w:rsid w:val="00EC002D"/>
    <w:rsid w:val="00EC0E0D"/>
    <w:rsid w:val="00EC7299"/>
    <w:rsid w:val="00EC778E"/>
    <w:rsid w:val="00ED4D88"/>
    <w:rsid w:val="00EE5AE1"/>
    <w:rsid w:val="00F0100D"/>
    <w:rsid w:val="00F06631"/>
    <w:rsid w:val="00F11358"/>
    <w:rsid w:val="00F11BAA"/>
    <w:rsid w:val="00F177FE"/>
    <w:rsid w:val="00F1790B"/>
    <w:rsid w:val="00F26E16"/>
    <w:rsid w:val="00F35020"/>
    <w:rsid w:val="00F50E9E"/>
    <w:rsid w:val="00F51E92"/>
    <w:rsid w:val="00F53A5A"/>
    <w:rsid w:val="00F624D6"/>
    <w:rsid w:val="00F63BFE"/>
    <w:rsid w:val="00F66342"/>
    <w:rsid w:val="00F81C3F"/>
    <w:rsid w:val="00F837C4"/>
    <w:rsid w:val="00F879B1"/>
    <w:rsid w:val="00F96112"/>
    <w:rsid w:val="00F9777E"/>
    <w:rsid w:val="00F979A9"/>
    <w:rsid w:val="00FA111A"/>
    <w:rsid w:val="00FA242E"/>
    <w:rsid w:val="00FA2D32"/>
    <w:rsid w:val="00FB04D1"/>
    <w:rsid w:val="00FB3BCC"/>
    <w:rsid w:val="00FD4C77"/>
    <w:rsid w:val="00FE12E2"/>
    <w:rsid w:val="00FE19E8"/>
    <w:rsid w:val="00FE40A9"/>
    <w:rsid w:val="00FE50F8"/>
    <w:rsid w:val="00FE6B74"/>
    <w:rsid w:val="00FE6EAE"/>
    <w:rsid w:val="00FF12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05F79"/>
  <w15:chartTrackingRefBased/>
  <w15:docId w15:val="{B1713D59-0EEB-48E5-951C-6274E24A0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Основной текст_свой"/>
    <w:qFormat/>
    <w:rsid w:val="00623914"/>
    <w:pPr>
      <w:spacing w:after="0" w:line="360" w:lineRule="auto"/>
      <w:ind w:firstLine="709"/>
      <w:contextualSpacing/>
      <w:jc w:val="both"/>
    </w:pPr>
    <w:rPr>
      <w:rFonts w:ascii="Times New Roman" w:eastAsia="Times New Roman" w:hAnsi="Times New Roman" w:cs="Times New Roman"/>
      <w:sz w:val="28"/>
      <w:szCs w:val="24"/>
      <w:lang w:eastAsia="ru-RU"/>
    </w:rPr>
  </w:style>
  <w:style w:type="paragraph" w:styleId="11">
    <w:name w:val="heading 1"/>
    <w:basedOn w:val="a0"/>
    <w:next w:val="a0"/>
    <w:link w:val="12"/>
    <w:uiPriority w:val="9"/>
    <w:qFormat/>
    <w:rsid w:val="00AC4D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1">
    <w:name w:val="heading 2"/>
    <w:basedOn w:val="a0"/>
    <w:next w:val="a0"/>
    <w:link w:val="22"/>
    <w:uiPriority w:val="9"/>
    <w:qFormat/>
    <w:rsid w:val="00623914"/>
    <w:pPr>
      <w:keepNext/>
      <w:spacing w:before="240" w:after="60"/>
      <w:outlineLvl w:val="1"/>
    </w:pPr>
    <w:rPr>
      <w:rFonts w:ascii="Calibri Light" w:hAnsi="Calibri Light"/>
      <w:b/>
      <w:bCs/>
      <w:i/>
      <w:iCs/>
      <w:szCs w:val="28"/>
    </w:rPr>
  </w:style>
  <w:style w:type="paragraph" w:styleId="30">
    <w:name w:val="heading 3"/>
    <w:basedOn w:val="a0"/>
    <w:next w:val="a0"/>
    <w:link w:val="31"/>
    <w:uiPriority w:val="9"/>
    <w:unhideWhenUsed/>
    <w:qFormat/>
    <w:rsid w:val="00623914"/>
    <w:pPr>
      <w:keepNext/>
      <w:keepLines/>
      <w:spacing w:before="40"/>
      <w:outlineLvl w:val="2"/>
    </w:pPr>
    <w:rPr>
      <w:rFonts w:asciiTheme="majorHAnsi" w:eastAsiaTheme="majorEastAsia" w:hAnsiTheme="majorHAnsi" w:cstheme="majorBidi"/>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basedOn w:val="a1"/>
    <w:uiPriority w:val="22"/>
    <w:rsid w:val="00120EDE"/>
    <w:rPr>
      <w:b/>
      <w:bCs/>
    </w:rPr>
  </w:style>
  <w:style w:type="paragraph" w:customStyle="1" w:styleId="20">
    <w:name w:val="Заголовок 2 уровня"/>
    <w:next w:val="13"/>
    <w:link w:val="23"/>
    <w:qFormat/>
    <w:rsid w:val="00A3383E"/>
    <w:pPr>
      <w:numPr>
        <w:numId w:val="3"/>
      </w:numPr>
      <w:spacing w:after="425" w:line="360" w:lineRule="auto"/>
      <w:outlineLvl w:val="1"/>
    </w:pPr>
    <w:rPr>
      <w:rFonts w:ascii="Times New Roman" w:hAnsi="Times New Roman"/>
      <w:sz w:val="30"/>
    </w:rPr>
  </w:style>
  <w:style w:type="paragraph" w:styleId="a5">
    <w:name w:val="Intense Quote"/>
    <w:basedOn w:val="a0"/>
    <w:next w:val="a0"/>
    <w:link w:val="a6"/>
    <w:uiPriority w:val="30"/>
    <w:rsid w:val="008A396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Выделенная цитата Знак"/>
    <w:basedOn w:val="a1"/>
    <w:link w:val="a5"/>
    <w:uiPriority w:val="30"/>
    <w:rsid w:val="008A3964"/>
    <w:rPr>
      <w:i/>
      <w:iCs/>
      <w:color w:val="5B9BD5" w:themeColor="accent1"/>
    </w:rPr>
  </w:style>
  <w:style w:type="character" w:styleId="a7">
    <w:name w:val="Subtle Reference"/>
    <w:basedOn w:val="a1"/>
    <w:uiPriority w:val="31"/>
    <w:rsid w:val="008A3964"/>
    <w:rPr>
      <w:smallCaps/>
      <w:color w:val="5A5A5A" w:themeColor="text1" w:themeTint="A5"/>
    </w:rPr>
  </w:style>
  <w:style w:type="character" w:styleId="a8">
    <w:name w:val="Intense Reference"/>
    <w:basedOn w:val="a1"/>
    <w:uiPriority w:val="32"/>
    <w:rsid w:val="008A3964"/>
    <w:rPr>
      <w:b/>
      <w:bCs/>
      <w:smallCaps/>
      <w:color w:val="5B9BD5" w:themeColor="accent1"/>
      <w:spacing w:val="5"/>
    </w:rPr>
  </w:style>
  <w:style w:type="paragraph" w:customStyle="1" w:styleId="13">
    <w:name w:val="Основной текст1"/>
    <w:link w:val="14"/>
    <w:qFormat/>
    <w:rsid w:val="00D54E61"/>
    <w:pPr>
      <w:spacing w:after="0" w:line="360" w:lineRule="auto"/>
      <w:ind w:firstLine="709"/>
      <w:contextualSpacing/>
      <w:jc w:val="both"/>
    </w:pPr>
    <w:rPr>
      <w:rFonts w:ascii="Times New Roman" w:hAnsi="Times New Roman"/>
      <w:iCs/>
      <w:sz w:val="28"/>
    </w:rPr>
  </w:style>
  <w:style w:type="paragraph" w:styleId="a9">
    <w:name w:val="header"/>
    <w:basedOn w:val="a0"/>
    <w:link w:val="aa"/>
    <w:uiPriority w:val="99"/>
    <w:unhideWhenUsed/>
    <w:rsid w:val="008A3964"/>
    <w:pPr>
      <w:tabs>
        <w:tab w:val="center" w:pos="4677"/>
        <w:tab w:val="right" w:pos="9355"/>
      </w:tabs>
      <w:spacing w:line="240" w:lineRule="auto"/>
    </w:pPr>
  </w:style>
  <w:style w:type="character" w:customStyle="1" w:styleId="aa">
    <w:name w:val="Верхний колонтитул Знак"/>
    <w:basedOn w:val="a1"/>
    <w:link w:val="a9"/>
    <w:uiPriority w:val="99"/>
    <w:rsid w:val="008A3964"/>
  </w:style>
  <w:style w:type="paragraph" w:styleId="ab">
    <w:name w:val="footer"/>
    <w:basedOn w:val="a0"/>
    <w:link w:val="ac"/>
    <w:uiPriority w:val="99"/>
    <w:unhideWhenUsed/>
    <w:rsid w:val="008A3964"/>
    <w:pPr>
      <w:tabs>
        <w:tab w:val="center" w:pos="4677"/>
        <w:tab w:val="right" w:pos="9355"/>
      </w:tabs>
      <w:spacing w:line="240" w:lineRule="auto"/>
    </w:pPr>
  </w:style>
  <w:style w:type="character" w:customStyle="1" w:styleId="ac">
    <w:name w:val="Нижний колонтитул Знак"/>
    <w:basedOn w:val="a1"/>
    <w:link w:val="ab"/>
    <w:uiPriority w:val="99"/>
    <w:rsid w:val="008A3964"/>
  </w:style>
  <w:style w:type="paragraph" w:customStyle="1" w:styleId="10">
    <w:name w:val="Заголовок 1 уровень"/>
    <w:next w:val="a0"/>
    <w:link w:val="15"/>
    <w:qFormat/>
    <w:rsid w:val="00A3383E"/>
    <w:pPr>
      <w:numPr>
        <w:numId w:val="2"/>
      </w:numPr>
      <w:spacing w:after="454" w:line="360" w:lineRule="auto"/>
      <w:outlineLvl w:val="0"/>
    </w:pPr>
    <w:rPr>
      <w:rFonts w:ascii="Times New Roman" w:hAnsi="Times New Roman"/>
      <w:iCs/>
      <w:sz w:val="32"/>
    </w:rPr>
  </w:style>
  <w:style w:type="character" w:customStyle="1" w:styleId="14">
    <w:name w:val="Основной текст1 Знак"/>
    <w:basedOn w:val="a1"/>
    <w:link w:val="13"/>
    <w:rsid w:val="00D54E61"/>
    <w:rPr>
      <w:rFonts w:ascii="Times New Roman" w:hAnsi="Times New Roman"/>
      <w:iCs/>
      <w:sz w:val="28"/>
    </w:rPr>
  </w:style>
  <w:style w:type="character" w:customStyle="1" w:styleId="apple-converted-space">
    <w:name w:val="apple-converted-space"/>
    <w:basedOn w:val="a1"/>
    <w:rsid w:val="00D16FBB"/>
  </w:style>
  <w:style w:type="character" w:customStyle="1" w:styleId="15">
    <w:name w:val="Заголовок 1 уровень Знак"/>
    <w:basedOn w:val="a1"/>
    <w:link w:val="10"/>
    <w:rsid w:val="00A3383E"/>
    <w:rPr>
      <w:rFonts w:ascii="Times New Roman" w:hAnsi="Times New Roman"/>
      <w:iCs/>
      <w:sz w:val="32"/>
    </w:rPr>
  </w:style>
  <w:style w:type="paragraph" w:customStyle="1" w:styleId="ad">
    <w:name w:val="Заголовок без списка"/>
    <w:next w:val="13"/>
    <w:qFormat/>
    <w:rsid w:val="00A3383E"/>
    <w:pPr>
      <w:spacing w:after="425" w:line="360" w:lineRule="auto"/>
      <w:outlineLvl w:val="0"/>
    </w:pPr>
    <w:rPr>
      <w:rFonts w:ascii="Times New Roman" w:hAnsi="Times New Roman"/>
      <w:sz w:val="32"/>
    </w:rPr>
  </w:style>
  <w:style w:type="character" w:customStyle="1" w:styleId="12">
    <w:name w:val="Заголовок 1 Знак"/>
    <w:basedOn w:val="a1"/>
    <w:link w:val="11"/>
    <w:uiPriority w:val="9"/>
    <w:rsid w:val="00AC4D77"/>
    <w:rPr>
      <w:rFonts w:asciiTheme="majorHAnsi" w:eastAsiaTheme="majorEastAsia" w:hAnsiTheme="majorHAnsi" w:cstheme="majorBidi"/>
      <w:color w:val="2E74B5" w:themeColor="accent1" w:themeShade="BF"/>
      <w:sz w:val="32"/>
      <w:szCs w:val="32"/>
    </w:rPr>
  </w:style>
  <w:style w:type="paragraph" w:styleId="ae">
    <w:name w:val="TOC Heading"/>
    <w:basedOn w:val="11"/>
    <w:next w:val="a0"/>
    <w:uiPriority w:val="39"/>
    <w:unhideWhenUsed/>
    <w:rsid w:val="00AC4D77"/>
    <w:pPr>
      <w:outlineLvl w:val="9"/>
    </w:pPr>
  </w:style>
  <w:style w:type="paragraph" w:styleId="16">
    <w:name w:val="toc 1"/>
    <w:basedOn w:val="a0"/>
    <w:next w:val="a0"/>
    <w:autoRedefine/>
    <w:uiPriority w:val="39"/>
    <w:unhideWhenUsed/>
    <w:rsid w:val="00AC4D77"/>
    <w:pPr>
      <w:spacing w:after="100"/>
    </w:pPr>
  </w:style>
  <w:style w:type="character" w:styleId="af">
    <w:name w:val="Hyperlink"/>
    <w:basedOn w:val="a1"/>
    <w:uiPriority w:val="99"/>
    <w:unhideWhenUsed/>
    <w:rsid w:val="00AC4D77"/>
    <w:rPr>
      <w:color w:val="0563C1" w:themeColor="hyperlink"/>
      <w:u w:val="single"/>
    </w:rPr>
  </w:style>
  <w:style w:type="paragraph" w:styleId="af0">
    <w:name w:val="Body Text"/>
    <w:basedOn w:val="a0"/>
    <w:link w:val="af1"/>
    <w:rsid w:val="0082751B"/>
    <w:pPr>
      <w:spacing w:line="240" w:lineRule="auto"/>
      <w:jc w:val="center"/>
    </w:pPr>
    <w:rPr>
      <w:b/>
      <w:bCs/>
      <w:sz w:val="24"/>
    </w:rPr>
  </w:style>
  <w:style w:type="character" w:customStyle="1" w:styleId="af1">
    <w:name w:val="Основной текст Знак"/>
    <w:basedOn w:val="a1"/>
    <w:link w:val="af0"/>
    <w:rsid w:val="0082751B"/>
    <w:rPr>
      <w:rFonts w:ascii="Times New Roman" w:eastAsia="Times New Roman" w:hAnsi="Times New Roman" w:cs="Times New Roman"/>
      <w:b/>
      <w:bCs/>
      <w:sz w:val="24"/>
      <w:szCs w:val="24"/>
      <w:lang w:eastAsia="ru-RU"/>
    </w:rPr>
  </w:style>
  <w:style w:type="paragraph" w:styleId="af2">
    <w:name w:val="List Paragraph"/>
    <w:basedOn w:val="a0"/>
    <w:uiPriority w:val="34"/>
    <w:qFormat/>
    <w:rsid w:val="00D54E61"/>
    <w:pPr>
      <w:spacing w:after="200" w:line="276" w:lineRule="auto"/>
      <w:ind w:left="720"/>
    </w:pPr>
    <w:rPr>
      <w:rFonts w:eastAsiaTheme="minorEastAsia"/>
    </w:rPr>
  </w:style>
  <w:style w:type="paragraph" w:styleId="af3">
    <w:name w:val="Title"/>
    <w:basedOn w:val="a0"/>
    <w:next w:val="a0"/>
    <w:link w:val="af4"/>
    <w:uiPriority w:val="10"/>
    <w:rsid w:val="006A6AFB"/>
    <w:pPr>
      <w:pBdr>
        <w:bottom w:val="single" w:sz="8" w:space="4" w:color="5B9BD5" w:themeColor="accent1"/>
      </w:pBdr>
      <w:spacing w:after="300" w:line="240" w:lineRule="auto"/>
    </w:pPr>
    <w:rPr>
      <w:rFonts w:asciiTheme="majorHAnsi" w:eastAsiaTheme="majorEastAsia" w:hAnsiTheme="majorHAnsi" w:cstheme="majorBidi"/>
      <w:color w:val="323E4F" w:themeColor="text2" w:themeShade="BF"/>
      <w:spacing w:val="5"/>
      <w:kern w:val="28"/>
      <w:sz w:val="52"/>
      <w:szCs w:val="52"/>
    </w:rPr>
  </w:style>
  <w:style w:type="character" w:customStyle="1" w:styleId="af4">
    <w:name w:val="Заголовок Знак"/>
    <w:basedOn w:val="a1"/>
    <w:link w:val="af3"/>
    <w:uiPriority w:val="10"/>
    <w:rsid w:val="006A6AFB"/>
    <w:rPr>
      <w:rFonts w:asciiTheme="majorHAnsi" w:eastAsiaTheme="majorEastAsia" w:hAnsiTheme="majorHAnsi" w:cstheme="majorBidi"/>
      <w:color w:val="323E4F" w:themeColor="text2" w:themeShade="BF"/>
      <w:spacing w:val="5"/>
      <w:kern w:val="28"/>
      <w:sz w:val="52"/>
      <w:szCs w:val="52"/>
      <w:lang w:eastAsia="ru-RU"/>
    </w:rPr>
  </w:style>
  <w:style w:type="paragraph" w:customStyle="1" w:styleId="FR2">
    <w:name w:val="FR2"/>
    <w:rsid w:val="0053097A"/>
    <w:pPr>
      <w:widowControl w:val="0"/>
      <w:autoSpaceDE w:val="0"/>
      <w:autoSpaceDN w:val="0"/>
      <w:adjustRightInd w:val="0"/>
      <w:spacing w:after="0" w:line="540" w:lineRule="auto"/>
      <w:ind w:left="40" w:firstLine="440"/>
      <w:jc w:val="both"/>
    </w:pPr>
    <w:rPr>
      <w:rFonts w:ascii="Courier New" w:eastAsia="Calibri" w:hAnsi="Courier New" w:cs="Courier New"/>
      <w:sz w:val="16"/>
      <w:szCs w:val="16"/>
      <w:lang w:eastAsia="ru-RU"/>
    </w:rPr>
  </w:style>
  <w:style w:type="paragraph" w:styleId="24">
    <w:name w:val="toc 2"/>
    <w:basedOn w:val="a0"/>
    <w:next w:val="a0"/>
    <w:autoRedefine/>
    <w:uiPriority w:val="39"/>
    <w:unhideWhenUsed/>
    <w:rsid w:val="00A22C62"/>
    <w:pPr>
      <w:tabs>
        <w:tab w:val="right" w:leader="dot" w:pos="10195"/>
      </w:tabs>
      <w:spacing w:after="100"/>
      <w:ind w:left="220"/>
    </w:pPr>
  </w:style>
  <w:style w:type="numbering" w:customStyle="1" w:styleId="2">
    <w:name w:val="Стиль2"/>
    <w:uiPriority w:val="99"/>
    <w:rsid w:val="00861634"/>
    <w:pPr>
      <w:numPr>
        <w:numId w:val="4"/>
      </w:numPr>
    </w:pPr>
  </w:style>
  <w:style w:type="numbering" w:customStyle="1" w:styleId="1">
    <w:name w:val="Стиль1"/>
    <w:uiPriority w:val="99"/>
    <w:rsid w:val="004778E8"/>
    <w:pPr>
      <w:numPr>
        <w:numId w:val="1"/>
      </w:numPr>
    </w:pPr>
  </w:style>
  <w:style w:type="paragraph" w:styleId="af5">
    <w:name w:val="Balloon Text"/>
    <w:basedOn w:val="a0"/>
    <w:link w:val="af6"/>
    <w:uiPriority w:val="99"/>
    <w:semiHidden/>
    <w:unhideWhenUsed/>
    <w:rsid w:val="00121204"/>
    <w:pPr>
      <w:spacing w:line="240" w:lineRule="auto"/>
    </w:pPr>
    <w:rPr>
      <w:rFonts w:ascii="Segoe UI" w:hAnsi="Segoe UI" w:cs="Segoe UI"/>
      <w:sz w:val="18"/>
      <w:szCs w:val="18"/>
    </w:rPr>
  </w:style>
  <w:style w:type="character" w:customStyle="1" w:styleId="af6">
    <w:name w:val="Текст выноски Знак"/>
    <w:basedOn w:val="a1"/>
    <w:link w:val="af5"/>
    <w:uiPriority w:val="99"/>
    <w:semiHidden/>
    <w:rsid w:val="00121204"/>
    <w:rPr>
      <w:rFonts w:ascii="Segoe UI" w:hAnsi="Segoe UI" w:cs="Segoe UI"/>
      <w:sz w:val="18"/>
      <w:szCs w:val="18"/>
    </w:rPr>
  </w:style>
  <w:style w:type="table" w:styleId="-16">
    <w:name w:val="List Table 1 Light Accent 6"/>
    <w:basedOn w:val="a2"/>
    <w:uiPriority w:val="46"/>
    <w:rsid w:val="00BD3DF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f7">
    <w:name w:val="caption"/>
    <w:basedOn w:val="a0"/>
    <w:next w:val="a0"/>
    <w:link w:val="af8"/>
    <w:uiPriority w:val="35"/>
    <w:unhideWhenUsed/>
    <w:qFormat/>
    <w:rsid w:val="00760E27"/>
    <w:pPr>
      <w:spacing w:after="200" w:line="240" w:lineRule="auto"/>
    </w:pPr>
    <w:rPr>
      <w:iCs/>
      <w:sz w:val="24"/>
      <w:szCs w:val="18"/>
    </w:rPr>
  </w:style>
  <w:style w:type="paragraph" w:customStyle="1" w:styleId="a">
    <w:name w:val="Рисунки стиль"/>
    <w:basedOn w:val="af7"/>
    <w:next w:val="13"/>
    <w:link w:val="af9"/>
    <w:qFormat/>
    <w:rsid w:val="00760E27"/>
    <w:pPr>
      <w:numPr>
        <w:numId w:val="5"/>
      </w:numPr>
      <w:jc w:val="left"/>
    </w:pPr>
    <w:rPr>
      <w:i/>
    </w:rPr>
  </w:style>
  <w:style w:type="character" w:customStyle="1" w:styleId="af8">
    <w:name w:val="Название объекта Знак"/>
    <w:basedOn w:val="a1"/>
    <w:link w:val="af7"/>
    <w:uiPriority w:val="35"/>
    <w:rsid w:val="00760E27"/>
    <w:rPr>
      <w:rFonts w:ascii="Times New Roman" w:eastAsia="Times New Roman" w:hAnsi="Times New Roman" w:cs="Times New Roman"/>
      <w:iCs/>
      <w:sz w:val="24"/>
      <w:szCs w:val="18"/>
      <w:lang w:eastAsia="ru-RU"/>
    </w:rPr>
  </w:style>
  <w:style w:type="character" w:customStyle="1" w:styleId="af9">
    <w:name w:val="Рисунки стиль Знак"/>
    <w:basedOn w:val="af8"/>
    <w:link w:val="a"/>
    <w:rsid w:val="00760E27"/>
    <w:rPr>
      <w:rFonts w:ascii="Times New Roman" w:eastAsia="Times New Roman" w:hAnsi="Times New Roman" w:cs="Times New Roman"/>
      <w:i/>
      <w:iCs/>
      <w:sz w:val="24"/>
      <w:szCs w:val="18"/>
      <w:lang w:eastAsia="ru-RU"/>
    </w:rPr>
  </w:style>
  <w:style w:type="table" w:styleId="afa">
    <w:name w:val="Table Grid"/>
    <w:basedOn w:val="a2"/>
    <w:uiPriority w:val="39"/>
    <w:rsid w:val="00B74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semiHidden/>
    <w:unhideWhenUsed/>
    <w:rsid w:val="0086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0">
    <w:name w:val="Стандартный HTML Знак"/>
    <w:basedOn w:val="a1"/>
    <w:link w:val="HTML"/>
    <w:uiPriority w:val="99"/>
    <w:semiHidden/>
    <w:rsid w:val="00865B75"/>
    <w:rPr>
      <w:rFonts w:ascii="Courier New" w:eastAsia="Times New Roman" w:hAnsi="Courier New" w:cs="Courier New"/>
      <w:sz w:val="20"/>
      <w:szCs w:val="20"/>
      <w:lang w:eastAsia="ru-RU"/>
    </w:rPr>
  </w:style>
  <w:style w:type="paragraph" w:customStyle="1" w:styleId="3">
    <w:name w:val="Заголовок 3 уровень"/>
    <w:next w:val="13"/>
    <w:link w:val="32"/>
    <w:qFormat/>
    <w:rsid w:val="00765555"/>
    <w:pPr>
      <w:numPr>
        <w:numId w:val="13"/>
      </w:numPr>
      <w:spacing w:line="360" w:lineRule="auto"/>
      <w:outlineLvl w:val="2"/>
    </w:pPr>
    <w:rPr>
      <w:rFonts w:ascii="Times New Roman" w:hAnsi="Times New Roman" w:cs="Arial"/>
      <w:color w:val="000000"/>
      <w:sz w:val="28"/>
      <w:szCs w:val="20"/>
      <w:shd w:val="clear" w:color="auto" w:fill="FFFFFF"/>
    </w:rPr>
  </w:style>
  <w:style w:type="paragraph" w:styleId="33">
    <w:name w:val="toc 3"/>
    <w:basedOn w:val="a0"/>
    <w:next w:val="a0"/>
    <w:autoRedefine/>
    <w:uiPriority w:val="39"/>
    <w:unhideWhenUsed/>
    <w:rsid w:val="006747DB"/>
    <w:pPr>
      <w:spacing w:after="100"/>
      <w:ind w:left="440"/>
    </w:pPr>
  </w:style>
  <w:style w:type="character" w:customStyle="1" w:styleId="23">
    <w:name w:val="Заголовок 2 уровня Знак"/>
    <w:basedOn w:val="a1"/>
    <w:link w:val="20"/>
    <w:rsid w:val="00A3383E"/>
    <w:rPr>
      <w:rFonts w:ascii="Times New Roman" w:hAnsi="Times New Roman"/>
      <w:sz w:val="30"/>
    </w:rPr>
  </w:style>
  <w:style w:type="character" w:customStyle="1" w:styleId="32">
    <w:name w:val="Заголовок 3 уровень Знак"/>
    <w:basedOn w:val="23"/>
    <w:link w:val="3"/>
    <w:rsid w:val="00A3383E"/>
    <w:rPr>
      <w:rFonts w:ascii="Times New Roman" w:hAnsi="Times New Roman" w:cs="Arial"/>
      <w:color w:val="000000"/>
      <w:sz w:val="28"/>
      <w:szCs w:val="20"/>
    </w:rPr>
  </w:style>
  <w:style w:type="paragraph" w:styleId="afb">
    <w:name w:val="Normal (Web)"/>
    <w:basedOn w:val="a0"/>
    <w:uiPriority w:val="99"/>
    <w:semiHidden/>
    <w:unhideWhenUsed/>
    <w:rsid w:val="009F1539"/>
    <w:pPr>
      <w:spacing w:before="100" w:beforeAutospacing="1" w:after="100" w:afterAutospacing="1" w:line="240" w:lineRule="auto"/>
    </w:pPr>
    <w:rPr>
      <w:sz w:val="24"/>
    </w:rPr>
  </w:style>
  <w:style w:type="paragraph" w:customStyle="1" w:styleId="Normal1">
    <w:name w:val="Normal1"/>
    <w:rsid w:val="00092B61"/>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commentcontentpara">
    <w:name w:val="commentcontentpara"/>
    <w:basedOn w:val="a0"/>
    <w:rsid w:val="00F51E92"/>
    <w:pPr>
      <w:spacing w:before="100" w:beforeAutospacing="1" w:after="100" w:afterAutospacing="1" w:line="240" w:lineRule="auto"/>
    </w:pPr>
    <w:rPr>
      <w:sz w:val="24"/>
    </w:rPr>
  </w:style>
  <w:style w:type="character" w:customStyle="1" w:styleId="productname">
    <w:name w:val="productname"/>
    <w:basedOn w:val="a1"/>
    <w:rsid w:val="003A5E3A"/>
  </w:style>
  <w:style w:type="character" w:styleId="HTML1">
    <w:name w:val="HTML Acronym"/>
    <w:basedOn w:val="a1"/>
    <w:uiPriority w:val="99"/>
    <w:semiHidden/>
    <w:unhideWhenUsed/>
    <w:rsid w:val="003A5E3A"/>
  </w:style>
  <w:style w:type="character" w:styleId="afc">
    <w:name w:val="Emphasis"/>
    <w:basedOn w:val="a1"/>
    <w:uiPriority w:val="20"/>
    <w:qFormat/>
    <w:rsid w:val="004A4C23"/>
    <w:rPr>
      <w:i/>
      <w:iCs/>
    </w:rPr>
  </w:style>
  <w:style w:type="character" w:styleId="HTML2">
    <w:name w:val="HTML Code"/>
    <w:basedOn w:val="a1"/>
    <w:uiPriority w:val="99"/>
    <w:semiHidden/>
    <w:unhideWhenUsed/>
    <w:rsid w:val="004A4C23"/>
    <w:rPr>
      <w:rFonts w:ascii="Courier New" w:eastAsia="Times New Roman" w:hAnsi="Courier New" w:cs="Courier New"/>
      <w:sz w:val="20"/>
      <w:szCs w:val="20"/>
    </w:rPr>
  </w:style>
  <w:style w:type="character" w:customStyle="1" w:styleId="bitemratingstars">
    <w:name w:val="bitemratingstars"/>
    <w:basedOn w:val="a1"/>
    <w:rsid w:val="001A3CF6"/>
  </w:style>
  <w:style w:type="character" w:customStyle="1" w:styleId="eitemratingstarstext">
    <w:name w:val="eitemratingstars_text"/>
    <w:basedOn w:val="a1"/>
    <w:rsid w:val="001A3CF6"/>
  </w:style>
  <w:style w:type="character" w:customStyle="1" w:styleId="esharepagebuttontext">
    <w:name w:val="esharepage_buttontext"/>
    <w:basedOn w:val="a1"/>
    <w:rsid w:val="001A3CF6"/>
  </w:style>
  <w:style w:type="character" w:customStyle="1" w:styleId="eitempropertiestextinner">
    <w:name w:val="eitemproperties_textinner"/>
    <w:basedOn w:val="a1"/>
    <w:rsid w:val="001A3CF6"/>
  </w:style>
  <w:style w:type="paragraph" w:customStyle="1" w:styleId="afd">
    <w:name w:val="код приложения"/>
    <w:qFormat/>
    <w:rsid w:val="00792E1B"/>
    <w:pPr>
      <w:spacing w:after="0" w:line="240" w:lineRule="auto"/>
      <w:contextualSpacing/>
    </w:pPr>
    <w:rPr>
      <w:rFonts w:ascii="Times New Roman" w:hAnsi="Times New Roman"/>
      <w:iCs/>
      <w:sz w:val="18"/>
      <w:lang w:val="en-US"/>
    </w:rPr>
  </w:style>
  <w:style w:type="character" w:customStyle="1" w:styleId="100">
    <w:name w:val="Основной текст (10)_"/>
    <w:basedOn w:val="a1"/>
    <w:link w:val="101"/>
    <w:rsid w:val="00655767"/>
    <w:rPr>
      <w:rFonts w:ascii="Times New Roman" w:eastAsia="Times New Roman" w:hAnsi="Times New Roman" w:cs="Times New Roman"/>
      <w:b/>
      <w:bCs/>
      <w:sz w:val="19"/>
      <w:szCs w:val="19"/>
      <w:shd w:val="clear" w:color="auto" w:fill="FFFFFF"/>
    </w:rPr>
  </w:style>
  <w:style w:type="paragraph" w:customStyle="1" w:styleId="101">
    <w:name w:val="Основной текст (10)"/>
    <w:basedOn w:val="a0"/>
    <w:link w:val="100"/>
    <w:rsid w:val="00655767"/>
    <w:pPr>
      <w:widowControl w:val="0"/>
      <w:shd w:val="clear" w:color="auto" w:fill="FFFFFF"/>
      <w:spacing w:before="900" w:after="300" w:line="0" w:lineRule="atLeast"/>
    </w:pPr>
    <w:rPr>
      <w:b/>
      <w:bCs/>
      <w:sz w:val="19"/>
      <w:szCs w:val="19"/>
    </w:rPr>
  </w:style>
  <w:style w:type="character" w:customStyle="1" w:styleId="22">
    <w:name w:val="Заголовок 2 Знак"/>
    <w:basedOn w:val="a1"/>
    <w:link w:val="21"/>
    <w:uiPriority w:val="9"/>
    <w:rsid w:val="00623914"/>
    <w:rPr>
      <w:rFonts w:ascii="Calibri Light" w:eastAsia="Times New Roman" w:hAnsi="Calibri Light" w:cs="Times New Roman"/>
      <w:b/>
      <w:bCs/>
      <w:i/>
      <w:iCs/>
      <w:sz w:val="28"/>
      <w:szCs w:val="28"/>
      <w:lang w:eastAsia="ru-RU"/>
    </w:rPr>
  </w:style>
  <w:style w:type="character" w:customStyle="1" w:styleId="31">
    <w:name w:val="Заголовок 3 Знак"/>
    <w:basedOn w:val="a1"/>
    <w:link w:val="30"/>
    <w:uiPriority w:val="9"/>
    <w:rsid w:val="00623914"/>
    <w:rPr>
      <w:rFonts w:asciiTheme="majorHAnsi" w:eastAsiaTheme="majorEastAsia" w:hAnsiTheme="majorHAnsi" w:cstheme="majorBidi"/>
      <w:color w:val="1F4D78" w:themeColor="accent1" w:themeShade="7F"/>
      <w:sz w:val="28"/>
      <w:szCs w:val="24"/>
      <w:lang w:eastAsia="ru-RU"/>
    </w:rPr>
  </w:style>
  <w:style w:type="paragraph" w:customStyle="1" w:styleId="afe">
    <w:name w:val="Списки"/>
    <w:basedOn w:val="aff"/>
    <w:next w:val="101"/>
    <w:link w:val="aff0"/>
    <w:qFormat/>
    <w:rsid w:val="00623914"/>
    <w:pPr>
      <w:ind w:left="0" w:firstLine="0"/>
    </w:pPr>
    <w:rPr>
      <w:iCs/>
    </w:rPr>
  </w:style>
  <w:style w:type="character" w:customStyle="1" w:styleId="aff0">
    <w:name w:val="Списки Знак"/>
    <w:basedOn w:val="a1"/>
    <w:link w:val="afe"/>
    <w:rsid w:val="00623914"/>
    <w:rPr>
      <w:rFonts w:ascii="Times New Roman" w:eastAsia="Times New Roman" w:hAnsi="Times New Roman" w:cs="Times New Roman"/>
      <w:iCs/>
      <w:sz w:val="28"/>
      <w:szCs w:val="24"/>
      <w:lang w:eastAsia="ru-RU"/>
    </w:rPr>
  </w:style>
  <w:style w:type="paragraph" w:styleId="aff">
    <w:name w:val="List"/>
    <w:basedOn w:val="a0"/>
    <w:uiPriority w:val="99"/>
    <w:semiHidden/>
    <w:unhideWhenUsed/>
    <w:rsid w:val="00623914"/>
    <w:pPr>
      <w:ind w:left="283" w:hanging="283"/>
    </w:pPr>
  </w:style>
  <w:style w:type="paragraph" w:customStyle="1" w:styleId="style-scope">
    <w:name w:val="style-scope"/>
    <w:basedOn w:val="a0"/>
    <w:rsid w:val="00711436"/>
    <w:pPr>
      <w:spacing w:before="100" w:beforeAutospacing="1" w:after="100" w:afterAutospacing="1" w:line="240" w:lineRule="auto"/>
      <w:ind w:firstLine="0"/>
      <w:contextualSpacing w:val="0"/>
      <w:jc w:val="left"/>
    </w:pPr>
    <w:rPr>
      <w:sz w:val="24"/>
    </w:rPr>
  </w:style>
  <w:style w:type="paragraph" w:customStyle="1" w:styleId="3vff3xh4yd">
    <w:name w:val="_3vff3xh4yd"/>
    <w:basedOn w:val="a0"/>
    <w:rsid w:val="00711436"/>
    <w:pPr>
      <w:spacing w:before="100" w:beforeAutospacing="1" w:after="100" w:afterAutospacing="1" w:line="240" w:lineRule="auto"/>
      <w:ind w:firstLine="0"/>
      <w:contextualSpacing w:val="0"/>
      <w:jc w:val="left"/>
    </w:pPr>
    <w:rPr>
      <w:sz w:val="24"/>
    </w:rPr>
  </w:style>
  <w:style w:type="character" w:customStyle="1" w:styleId="aff1">
    <w:name w:val="Оглавление_"/>
    <w:basedOn w:val="a1"/>
    <w:link w:val="aff2"/>
    <w:locked/>
    <w:rsid w:val="00E43621"/>
    <w:rPr>
      <w:rFonts w:ascii="Times New Roman" w:eastAsia="Times New Roman" w:hAnsi="Times New Roman" w:cs="Times New Roman"/>
      <w:b/>
      <w:bCs/>
      <w:sz w:val="19"/>
      <w:szCs w:val="19"/>
      <w:shd w:val="clear" w:color="auto" w:fill="FFFFFF"/>
    </w:rPr>
  </w:style>
  <w:style w:type="paragraph" w:customStyle="1" w:styleId="aff2">
    <w:name w:val="Оглавление"/>
    <w:basedOn w:val="a0"/>
    <w:link w:val="aff1"/>
    <w:rsid w:val="00E43621"/>
    <w:pPr>
      <w:widowControl w:val="0"/>
      <w:shd w:val="clear" w:color="auto" w:fill="FFFFFF"/>
      <w:spacing w:before="1260" w:after="180" w:line="0" w:lineRule="atLeast"/>
      <w:ind w:firstLine="0"/>
      <w:contextualSpacing w:val="0"/>
    </w:pPr>
    <w:rPr>
      <w:b/>
      <w:bCs/>
      <w:sz w:val="19"/>
      <w:szCs w:val="19"/>
      <w:lang w:eastAsia="en-US"/>
    </w:rPr>
  </w:style>
  <w:style w:type="character" w:customStyle="1" w:styleId="4">
    <w:name w:val="Основной текст (4)_"/>
    <w:basedOn w:val="a1"/>
    <w:link w:val="40"/>
    <w:rsid w:val="003F4580"/>
    <w:rPr>
      <w:rFonts w:ascii="Times New Roman" w:eastAsia="Times New Roman" w:hAnsi="Times New Roman" w:cs="Times New Roman"/>
      <w:b/>
      <w:bCs/>
      <w:shd w:val="clear" w:color="auto" w:fill="FFFFFF"/>
    </w:rPr>
  </w:style>
  <w:style w:type="character" w:customStyle="1" w:styleId="17">
    <w:name w:val="Заголовок №1_"/>
    <w:basedOn w:val="a1"/>
    <w:link w:val="18"/>
    <w:rsid w:val="003F4580"/>
    <w:rPr>
      <w:rFonts w:ascii="Times New Roman" w:eastAsia="Times New Roman" w:hAnsi="Times New Roman" w:cs="Times New Roman"/>
      <w:b/>
      <w:bCs/>
      <w:sz w:val="32"/>
      <w:szCs w:val="32"/>
      <w:shd w:val="clear" w:color="auto" w:fill="FFFFFF"/>
    </w:rPr>
  </w:style>
  <w:style w:type="character" w:customStyle="1" w:styleId="25">
    <w:name w:val="Заголовок №2_"/>
    <w:basedOn w:val="a1"/>
    <w:link w:val="26"/>
    <w:rsid w:val="003F4580"/>
    <w:rPr>
      <w:rFonts w:ascii="Times New Roman" w:eastAsia="Times New Roman" w:hAnsi="Times New Roman" w:cs="Times New Roman"/>
      <w:b/>
      <w:bCs/>
      <w:sz w:val="28"/>
      <w:szCs w:val="28"/>
      <w:shd w:val="clear" w:color="auto" w:fill="FFFFFF"/>
    </w:rPr>
  </w:style>
  <w:style w:type="character" w:customStyle="1" w:styleId="27">
    <w:name w:val="Основной текст (2)_"/>
    <w:basedOn w:val="a1"/>
    <w:link w:val="28"/>
    <w:rsid w:val="003F4580"/>
    <w:rPr>
      <w:rFonts w:ascii="Times New Roman" w:eastAsia="Times New Roman" w:hAnsi="Times New Roman" w:cs="Times New Roman"/>
      <w:sz w:val="28"/>
      <w:szCs w:val="28"/>
      <w:shd w:val="clear" w:color="auto" w:fill="FFFFFF"/>
    </w:rPr>
  </w:style>
  <w:style w:type="character" w:customStyle="1" w:styleId="6">
    <w:name w:val="Основной текст (6)_"/>
    <w:basedOn w:val="a1"/>
    <w:link w:val="60"/>
    <w:rsid w:val="003F4580"/>
    <w:rPr>
      <w:rFonts w:ascii="Times New Roman" w:eastAsia="Times New Roman" w:hAnsi="Times New Roman" w:cs="Times New Roman"/>
      <w:i/>
      <w:iCs/>
      <w:sz w:val="18"/>
      <w:szCs w:val="18"/>
      <w:shd w:val="clear" w:color="auto" w:fill="FFFFFF"/>
    </w:rPr>
  </w:style>
  <w:style w:type="character" w:customStyle="1" w:styleId="7">
    <w:name w:val="Основной текст (7)_"/>
    <w:basedOn w:val="a1"/>
    <w:link w:val="70"/>
    <w:rsid w:val="003F4580"/>
    <w:rPr>
      <w:rFonts w:ascii="Times New Roman" w:eastAsia="Times New Roman" w:hAnsi="Times New Roman" w:cs="Times New Roman"/>
      <w:shd w:val="clear" w:color="auto" w:fill="FFFFFF"/>
    </w:rPr>
  </w:style>
  <w:style w:type="paragraph" w:customStyle="1" w:styleId="40">
    <w:name w:val="Основной текст (4)"/>
    <w:basedOn w:val="a0"/>
    <w:link w:val="4"/>
    <w:rsid w:val="003F4580"/>
    <w:pPr>
      <w:widowControl w:val="0"/>
      <w:shd w:val="clear" w:color="auto" w:fill="FFFFFF"/>
      <w:spacing w:line="269" w:lineRule="exact"/>
      <w:ind w:firstLine="0"/>
      <w:contextualSpacing w:val="0"/>
      <w:jc w:val="center"/>
    </w:pPr>
    <w:rPr>
      <w:b/>
      <w:bCs/>
      <w:sz w:val="22"/>
      <w:szCs w:val="22"/>
      <w:lang w:eastAsia="en-US"/>
    </w:rPr>
  </w:style>
  <w:style w:type="paragraph" w:customStyle="1" w:styleId="18">
    <w:name w:val="Заголовок №1"/>
    <w:basedOn w:val="a0"/>
    <w:link w:val="17"/>
    <w:rsid w:val="003F4580"/>
    <w:pPr>
      <w:widowControl w:val="0"/>
      <w:shd w:val="clear" w:color="auto" w:fill="FFFFFF"/>
      <w:spacing w:after="60" w:line="0" w:lineRule="atLeast"/>
      <w:ind w:firstLine="0"/>
      <w:contextualSpacing w:val="0"/>
      <w:jc w:val="center"/>
      <w:outlineLvl w:val="0"/>
    </w:pPr>
    <w:rPr>
      <w:b/>
      <w:bCs/>
      <w:sz w:val="32"/>
      <w:szCs w:val="32"/>
      <w:lang w:eastAsia="en-US"/>
    </w:rPr>
  </w:style>
  <w:style w:type="paragraph" w:customStyle="1" w:styleId="26">
    <w:name w:val="Заголовок №2"/>
    <w:basedOn w:val="a0"/>
    <w:link w:val="25"/>
    <w:rsid w:val="003F4580"/>
    <w:pPr>
      <w:widowControl w:val="0"/>
      <w:shd w:val="clear" w:color="auto" w:fill="FFFFFF"/>
      <w:spacing w:before="900" w:line="0" w:lineRule="atLeast"/>
      <w:ind w:firstLine="0"/>
      <w:contextualSpacing w:val="0"/>
      <w:jc w:val="center"/>
      <w:outlineLvl w:val="1"/>
    </w:pPr>
    <w:rPr>
      <w:b/>
      <w:bCs/>
      <w:szCs w:val="28"/>
      <w:lang w:eastAsia="en-US"/>
    </w:rPr>
  </w:style>
  <w:style w:type="paragraph" w:customStyle="1" w:styleId="28">
    <w:name w:val="Основной текст (2)"/>
    <w:basedOn w:val="a0"/>
    <w:link w:val="27"/>
    <w:rsid w:val="003F4580"/>
    <w:pPr>
      <w:widowControl w:val="0"/>
      <w:shd w:val="clear" w:color="auto" w:fill="FFFFFF"/>
      <w:spacing w:line="322" w:lineRule="exact"/>
      <w:ind w:firstLine="0"/>
      <w:contextualSpacing w:val="0"/>
    </w:pPr>
    <w:rPr>
      <w:szCs w:val="28"/>
      <w:lang w:eastAsia="en-US"/>
    </w:rPr>
  </w:style>
  <w:style w:type="paragraph" w:customStyle="1" w:styleId="60">
    <w:name w:val="Основной текст (6)"/>
    <w:basedOn w:val="a0"/>
    <w:link w:val="6"/>
    <w:rsid w:val="003F4580"/>
    <w:pPr>
      <w:widowControl w:val="0"/>
      <w:shd w:val="clear" w:color="auto" w:fill="FFFFFF"/>
      <w:spacing w:before="540" w:after="540" w:line="0" w:lineRule="atLeast"/>
      <w:ind w:firstLine="0"/>
      <w:contextualSpacing w:val="0"/>
      <w:jc w:val="left"/>
    </w:pPr>
    <w:rPr>
      <w:i/>
      <w:iCs/>
      <w:sz w:val="18"/>
      <w:szCs w:val="18"/>
      <w:lang w:eastAsia="en-US"/>
    </w:rPr>
  </w:style>
  <w:style w:type="paragraph" w:customStyle="1" w:styleId="70">
    <w:name w:val="Основной текст (7)"/>
    <w:basedOn w:val="a0"/>
    <w:link w:val="7"/>
    <w:rsid w:val="003F4580"/>
    <w:pPr>
      <w:widowControl w:val="0"/>
      <w:shd w:val="clear" w:color="auto" w:fill="FFFFFF"/>
      <w:spacing w:before="420" w:after="1740" w:line="0" w:lineRule="atLeast"/>
      <w:ind w:firstLine="0"/>
      <w:contextualSpacing w:val="0"/>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93841">
      <w:bodyDiv w:val="1"/>
      <w:marLeft w:val="0"/>
      <w:marRight w:val="0"/>
      <w:marTop w:val="0"/>
      <w:marBottom w:val="0"/>
      <w:divBdr>
        <w:top w:val="none" w:sz="0" w:space="0" w:color="auto"/>
        <w:left w:val="none" w:sz="0" w:space="0" w:color="auto"/>
        <w:bottom w:val="none" w:sz="0" w:space="0" w:color="auto"/>
        <w:right w:val="none" w:sz="0" w:space="0" w:color="auto"/>
      </w:divBdr>
      <w:divsChild>
        <w:div w:id="1810051744">
          <w:marLeft w:val="0"/>
          <w:marRight w:val="0"/>
          <w:marTop w:val="0"/>
          <w:marBottom w:val="0"/>
          <w:divBdr>
            <w:top w:val="none" w:sz="0" w:space="0" w:color="auto"/>
            <w:left w:val="none" w:sz="0" w:space="0" w:color="auto"/>
            <w:bottom w:val="none" w:sz="0" w:space="0" w:color="auto"/>
            <w:right w:val="none" w:sz="0" w:space="0" w:color="auto"/>
          </w:divBdr>
        </w:div>
      </w:divsChild>
    </w:div>
    <w:div w:id="52658136">
      <w:bodyDiv w:val="1"/>
      <w:marLeft w:val="0"/>
      <w:marRight w:val="0"/>
      <w:marTop w:val="0"/>
      <w:marBottom w:val="0"/>
      <w:divBdr>
        <w:top w:val="none" w:sz="0" w:space="0" w:color="auto"/>
        <w:left w:val="none" w:sz="0" w:space="0" w:color="auto"/>
        <w:bottom w:val="none" w:sz="0" w:space="0" w:color="auto"/>
        <w:right w:val="none" w:sz="0" w:space="0" w:color="auto"/>
      </w:divBdr>
      <w:divsChild>
        <w:div w:id="1811095182">
          <w:marLeft w:val="0"/>
          <w:marRight w:val="0"/>
          <w:marTop w:val="0"/>
          <w:marBottom w:val="0"/>
          <w:divBdr>
            <w:top w:val="none" w:sz="0" w:space="0" w:color="auto"/>
            <w:left w:val="none" w:sz="0" w:space="0" w:color="auto"/>
            <w:bottom w:val="none" w:sz="0" w:space="0" w:color="auto"/>
            <w:right w:val="none" w:sz="0" w:space="0" w:color="auto"/>
          </w:divBdr>
        </w:div>
      </w:divsChild>
    </w:div>
    <w:div w:id="67962163">
      <w:bodyDiv w:val="1"/>
      <w:marLeft w:val="0"/>
      <w:marRight w:val="0"/>
      <w:marTop w:val="0"/>
      <w:marBottom w:val="0"/>
      <w:divBdr>
        <w:top w:val="none" w:sz="0" w:space="0" w:color="auto"/>
        <w:left w:val="none" w:sz="0" w:space="0" w:color="auto"/>
        <w:bottom w:val="none" w:sz="0" w:space="0" w:color="auto"/>
        <w:right w:val="none" w:sz="0" w:space="0" w:color="auto"/>
      </w:divBdr>
    </w:div>
    <w:div w:id="102195740">
      <w:bodyDiv w:val="1"/>
      <w:marLeft w:val="0"/>
      <w:marRight w:val="0"/>
      <w:marTop w:val="0"/>
      <w:marBottom w:val="0"/>
      <w:divBdr>
        <w:top w:val="none" w:sz="0" w:space="0" w:color="auto"/>
        <w:left w:val="none" w:sz="0" w:space="0" w:color="auto"/>
        <w:bottom w:val="none" w:sz="0" w:space="0" w:color="auto"/>
        <w:right w:val="none" w:sz="0" w:space="0" w:color="auto"/>
      </w:divBdr>
      <w:divsChild>
        <w:div w:id="1443304662">
          <w:marLeft w:val="0"/>
          <w:marRight w:val="0"/>
          <w:marTop w:val="0"/>
          <w:marBottom w:val="0"/>
          <w:divBdr>
            <w:top w:val="none" w:sz="0" w:space="0" w:color="auto"/>
            <w:left w:val="none" w:sz="0" w:space="0" w:color="auto"/>
            <w:bottom w:val="none" w:sz="0" w:space="0" w:color="auto"/>
            <w:right w:val="none" w:sz="0" w:space="0" w:color="auto"/>
          </w:divBdr>
          <w:divsChild>
            <w:div w:id="1848130646">
              <w:marLeft w:val="0"/>
              <w:marRight w:val="0"/>
              <w:marTop w:val="0"/>
              <w:marBottom w:val="0"/>
              <w:divBdr>
                <w:top w:val="none" w:sz="0" w:space="0" w:color="auto"/>
                <w:left w:val="none" w:sz="0" w:space="0" w:color="auto"/>
                <w:bottom w:val="single" w:sz="6" w:space="8" w:color="ECECEC"/>
                <w:right w:val="none" w:sz="0" w:space="0" w:color="auto"/>
              </w:divBdr>
              <w:divsChild>
                <w:div w:id="86274638">
                  <w:marLeft w:val="-45"/>
                  <w:marRight w:val="0"/>
                  <w:marTop w:val="0"/>
                  <w:marBottom w:val="0"/>
                  <w:divBdr>
                    <w:top w:val="none" w:sz="0" w:space="0" w:color="auto"/>
                    <w:left w:val="none" w:sz="0" w:space="0" w:color="auto"/>
                    <w:bottom w:val="none" w:sz="0" w:space="0" w:color="auto"/>
                    <w:right w:val="none" w:sz="0" w:space="0" w:color="auto"/>
                  </w:divBdr>
                </w:div>
                <w:div w:id="946620000">
                  <w:marLeft w:val="0"/>
                  <w:marRight w:val="0"/>
                  <w:marTop w:val="0"/>
                  <w:marBottom w:val="60"/>
                  <w:divBdr>
                    <w:top w:val="none" w:sz="0" w:space="0" w:color="auto"/>
                    <w:left w:val="none" w:sz="0" w:space="0" w:color="auto"/>
                    <w:bottom w:val="none" w:sz="0" w:space="0" w:color="auto"/>
                    <w:right w:val="none" w:sz="0" w:space="0" w:color="auto"/>
                  </w:divBdr>
                </w:div>
                <w:div w:id="2123183643">
                  <w:marLeft w:val="0"/>
                  <w:marRight w:val="0"/>
                  <w:marTop w:val="0"/>
                  <w:marBottom w:val="0"/>
                  <w:divBdr>
                    <w:top w:val="none" w:sz="0" w:space="0" w:color="auto"/>
                    <w:left w:val="none" w:sz="0" w:space="0" w:color="auto"/>
                    <w:bottom w:val="none" w:sz="0" w:space="0" w:color="auto"/>
                    <w:right w:val="none" w:sz="0" w:space="0" w:color="auto"/>
                  </w:divBdr>
                  <w:divsChild>
                    <w:div w:id="9986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43349">
          <w:marLeft w:val="0"/>
          <w:marRight w:val="4755"/>
          <w:marTop w:val="0"/>
          <w:marBottom w:val="0"/>
          <w:divBdr>
            <w:top w:val="none" w:sz="0" w:space="0" w:color="auto"/>
            <w:left w:val="none" w:sz="0" w:space="0" w:color="auto"/>
            <w:bottom w:val="none" w:sz="0" w:space="0" w:color="auto"/>
            <w:right w:val="none" w:sz="0" w:space="0" w:color="auto"/>
          </w:divBdr>
          <w:divsChild>
            <w:div w:id="33386660">
              <w:marLeft w:val="0"/>
              <w:marRight w:val="0"/>
              <w:marTop w:val="330"/>
              <w:marBottom w:val="330"/>
              <w:divBdr>
                <w:top w:val="none" w:sz="0" w:space="0" w:color="auto"/>
                <w:left w:val="none" w:sz="0" w:space="0" w:color="auto"/>
                <w:bottom w:val="none" w:sz="0" w:space="0" w:color="auto"/>
                <w:right w:val="none" w:sz="0" w:space="0" w:color="auto"/>
              </w:divBdr>
              <w:divsChild>
                <w:div w:id="645823096">
                  <w:marLeft w:val="0"/>
                  <w:marRight w:val="0"/>
                  <w:marTop w:val="0"/>
                  <w:marBottom w:val="15"/>
                  <w:divBdr>
                    <w:top w:val="none" w:sz="0" w:space="0" w:color="auto"/>
                    <w:left w:val="none" w:sz="0" w:space="0" w:color="auto"/>
                    <w:bottom w:val="none" w:sz="0" w:space="0" w:color="auto"/>
                    <w:right w:val="none" w:sz="0" w:space="0" w:color="auto"/>
                  </w:divBdr>
                  <w:divsChild>
                    <w:div w:id="1352418456">
                      <w:marLeft w:val="0"/>
                      <w:marRight w:val="0"/>
                      <w:marTop w:val="0"/>
                      <w:marBottom w:val="0"/>
                      <w:divBdr>
                        <w:top w:val="none" w:sz="0" w:space="0" w:color="auto"/>
                        <w:left w:val="none" w:sz="0" w:space="0" w:color="auto"/>
                        <w:bottom w:val="none" w:sz="0" w:space="0" w:color="auto"/>
                        <w:right w:val="none" w:sz="0" w:space="0" w:color="auto"/>
                      </w:divBdr>
                      <w:divsChild>
                        <w:div w:id="5135023">
                          <w:marLeft w:val="0"/>
                          <w:marRight w:val="0"/>
                          <w:marTop w:val="0"/>
                          <w:marBottom w:val="0"/>
                          <w:divBdr>
                            <w:top w:val="none" w:sz="0" w:space="0" w:color="auto"/>
                            <w:left w:val="none" w:sz="0" w:space="0" w:color="auto"/>
                            <w:bottom w:val="none" w:sz="0" w:space="0" w:color="auto"/>
                            <w:right w:val="none" w:sz="0" w:space="0" w:color="auto"/>
                          </w:divBdr>
                          <w:divsChild>
                            <w:div w:id="886797726">
                              <w:marLeft w:val="0"/>
                              <w:marRight w:val="0"/>
                              <w:marTop w:val="0"/>
                              <w:marBottom w:val="0"/>
                              <w:divBdr>
                                <w:top w:val="none" w:sz="0" w:space="0" w:color="auto"/>
                                <w:left w:val="none" w:sz="0" w:space="0" w:color="auto"/>
                                <w:bottom w:val="none" w:sz="0" w:space="0" w:color="auto"/>
                                <w:right w:val="none" w:sz="0" w:space="0" w:color="auto"/>
                              </w:divBdr>
                              <w:divsChild>
                                <w:div w:id="2066709711">
                                  <w:marLeft w:val="0"/>
                                  <w:marRight w:val="0"/>
                                  <w:marTop w:val="0"/>
                                  <w:marBottom w:val="0"/>
                                  <w:divBdr>
                                    <w:top w:val="none" w:sz="0" w:space="0" w:color="auto"/>
                                    <w:left w:val="none" w:sz="0" w:space="0" w:color="auto"/>
                                    <w:bottom w:val="none" w:sz="0" w:space="0" w:color="auto"/>
                                    <w:right w:val="none" w:sz="0" w:space="0" w:color="auto"/>
                                  </w:divBdr>
                                </w:div>
                              </w:divsChild>
                            </w:div>
                            <w:div w:id="1605766078">
                              <w:marLeft w:val="0"/>
                              <w:marRight w:val="0"/>
                              <w:marTop w:val="0"/>
                              <w:marBottom w:val="0"/>
                              <w:divBdr>
                                <w:top w:val="none" w:sz="0" w:space="0" w:color="auto"/>
                                <w:left w:val="none" w:sz="0" w:space="0" w:color="auto"/>
                                <w:bottom w:val="none" w:sz="0" w:space="0" w:color="auto"/>
                                <w:right w:val="none" w:sz="0" w:space="0" w:color="auto"/>
                              </w:divBdr>
                            </w:div>
                          </w:divsChild>
                        </w:div>
                        <w:div w:id="150801556">
                          <w:marLeft w:val="0"/>
                          <w:marRight w:val="0"/>
                          <w:marTop w:val="0"/>
                          <w:marBottom w:val="0"/>
                          <w:divBdr>
                            <w:top w:val="none" w:sz="0" w:space="0" w:color="auto"/>
                            <w:left w:val="none" w:sz="0" w:space="0" w:color="auto"/>
                            <w:bottom w:val="none" w:sz="0" w:space="0" w:color="auto"/>
                            <w:right w:val="none" w:sz="0" w:space="0" w:color="auto"/>
                          </w:divBdr>
                          <w:divsChild>
                            <w:div w:id="776020751">
                              <w:marLeft w:val="0"/>
                              <w:marRight w:val="0"/>
                              <w:marTop w:val="0"/>
                              <w:marBottom w:val="0"/>
                              <w:divBdr>
                                <w:top w:val="none" w:sz="0" w:space="0" w:color="auto"/>
                                <w:left w:val="none" w:sz="0" w:space="0" w:color="auto"/>
                                <w:bottom w:val="none" w:sz="0" w:space="0" w:color="auto"/>
                                <w:right w:val="none" w:sz="0" w:space="0" w:color="auto"/>
                              </w:divBdr>
                            </w:div>
                            <w:div w:id="1717074790">
                              <w:marLeft w:val="0"/>
                              <w:marRight w:val="0"/>
                              <w:marTop w:val="0"/>
                              <w:marBottom w:val="0"/>
                              <w:divBdr>
                                <w:top w:val="none" w:sz="0" w:space="0" w:color="auto"/>
                                <w:left w:val="none" w:sz="0" w:space="0" w:color="auto"/>
                                <w:bottom w:val="none" w:sz="0" w:space="0" w:color="auto"/>
                                <w:right w:val="none" w:sz="0" w:space="0" w:color="auto"/>
                              </w:divBdr>
                              <w:divsChild>
                                <w:div w:id="18387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609">
                          <w:marLeft w:val="0"/>
                          <w:marRight w:val="0"/>
                          <w:marTop w:val="0"/>
                          <w:marBottom w:val="0"/>
                          <w:divBdr>
                            <w:top w:val="none" w:sz="0" w:space="0" w:color="auto"/>
                            <w:left w:val="none" w:sz="0" w:space="0" w:color="auto"/>
                            <w:bottom w:val="none" w:sz="0" w:space="0" w:color="auto"/>
                            <w:right w:val="none" w:sz="0" w:space="0" w:color="auto"/>
                          </w:divBdr>
                          <w:divsChild>
                            <w:div w:id="532619068">
                              <w:marLeft w:val="0"/>
                              <w:marRight w:val="0"/>
                              <w:marTop w:val="0"/>
                              <w:marBottom w:val="0"/>
                              <w:divBdr>
                                <w:top w:val="none" w:sz="0" w:space="0" w:color="auto"/>
                                <w:left w:val="none" w:sz="0" w:space="0" w:color="auto"/>
                                <w:bottom w:val="none" w:sz="0" w:space="0" w:color="auto"/>
                                <w:right w:val="none" w:sz="0" w:space="0" w:color="auto"/>
                              </w:divBdr>
                              <w:divsChild>
                                <w:div w:id="623578284">
                                  <w:marLeft w:val="0"/>
                                  <w:marRight w:val="0"/>
                                  <w:marTop w:val="0"/>
                                  <w:marBottom w:val="0"/>
                                  <w:divBdr>
                                    <w:top w:val="none" w:sz="0" w:space="0" w:color="auto"/>
                                    <w:left w:val="none" w:sz="0" w:space="0" w:color="auto"/>
                                    <w:bottom w:val="none" w:sz="0" w:space="0" w:color="auto"/>
                                    <w:right w:val="none" w:sz="0" w:space="0" w:color="auto"/>
                                  </w:divBdr>
                                </w:div>
                              </w:divsChild>
                            </w:div>
                            <w:div w:id="1481458146">
                              <w:marLeft w:val="0"/>
                              <w:marRight w:val="0"/>
                              <w:marTop w:val="0"/>
                              <w:marBottom w:val="0"/>
                              <w:divBdr>
                                <w:top w:val="none" w:sz="0" w:space="0" w:color="auto"/>
                                <w:left w:val="none" w:sz="0" w:space="0" w:color="auto"/>
                                <w:bottom w:val="none" w:sz="0" w:space="0" w:color="auto"/>
                                <w:right w:val="none" w:sz="0" w:space="0" w:color="auto"/>
                              </w:divBdr>
                            </w:div>
                          </w:divsChild>
                        </w:div>
                        <w:div w:id="665476770">
                          <w:marLeft w:val="0"/>
                          <w:marRight w:val="0"/>
                          <w:marTop w:val="0"/>
                          <w:marBottom w:val="0"/>
                          <w:divBdr>
                            <w:top w:val="none" w:sz="0" w:space="0" w:color="auto"/>
                            <w:left w:val="none" w:sz="0" w:space="0" w:color="auto"/>
                            <w:bottom w:val="none" w:sz="0" w:space="0" w:color="auto"/>
                            <w:right w:val="none" w:sz="0" w:space="0" w:color="auto"/>
                          </w:divBdr>
                          <w:divsChild>
                            <w:div w:id="458766925">
                              <w:marLeft w:val="0"/>
                              <w:marRight w:val="0"/>
                              <w:marTop w:val="0"/>
                              <w:marBottom w:val="0"/>
                              <w:divBdr>
                                <w:top w:val="none" w:sz="0" w:space="0" w:color="auto"/>
                                <w:left w:val="none" w:sz="0" w:space="0" w:color="auto"/>
                                <w:bottom w:val="none" w:sz="0" w:space="0" w:color="auto"/>
                                <w:right w:val="none" w:sz="0" w:space="0" w:color="auto"/>
                              </w:divBdr>
                            </w:div>
                            <w:div w:id="1404375175">
                              <w:marLeft w:val="0"/>
                              <w:marRight w:val="0"/>
                              <w:marTop w:val="0"/>
                              <w:marBottom w:val="0"/>
                              <w:divBdr>
                                <w:top w:val="none" w:sz="0" w:space="0" w:color="auto"/>
                                <w:left w:val="none" w:sz="0" w:space="0" w:color="auto"/>
                                <w:bottom w:val="none" w:sz="0" w:space="0" w:color="auto"/>
                                <w:right w:val="none" w:sz="0" w:space="0" w:color="auto"/>
                              </w:divBdr>
                              <w:divsChild>
                                <w:div w:id="1845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520">
                          <w:marLeft w:val="0"/>
                          <w:marRight w:val="0"/>
                          <w:marTop w:val="0"/>
                          <w:marBottom w:val="0"/>
                          <w:divBdr>
                            <w:top w:val="none" w:sz="0" w:space="0" w:color="auto"/>
                            <w:left w:val="none" w:sz="0" w:space="0" w:color="auto"/>
                            <w:bottom w:val="none" w:sz="0" w:space="0" w:color="auto"/>
                            <w:right w:val="none" w:sz="0" w:space="0" w:color="auto"/>
                          </w:divBdr>
                          <w:divsChild>
                            <w:div w:id="1183398648">
                              <w:marLeft w:val="0"/>
                              <w:marRight w:val="0"/>
                              <w:marTop w:val="0"/>
                              <w:marBottom w:val="0"/>
                              <w:divBdr>
                                <w:top w:val="none" w:sz="0" w:space="0" w:color="auto"/>
                                <w:left w:val="none" w:sz="0" w:space="0" w:color="auto"/>
                                <w:bottom w:val="none" w:sz="0" w:space="0" w:color="auto"/>
                                <w:right w:val="none" w:sz="0" w:space="0" w:color="auto"/>
                              </w:divBdr>
                            </w:div>
                            <w:div w:id="1933320656">
                              <w:marLeft w:val="0"/>
                              <w:marRight w:val="0"/>
                              <w:marTop w:val="0"/>
                              <w:marBottom w:val="0"/>
                              <w:divBdr>
                                <w:top w:val="none" w:sz="0" w:space="0" w:color="auto"/>
                                <w:left w:val="none" w:sz="0" w:space="0" w:color="auto"/>
                                <w:bottom w:val="none" w:sz="0" w:space="0" w:color="auto"/>
                                <w:right w:val="none" w:sz="0" w:space="0" w:color="auto"/>
                              </w:divBdr>
                              <w:divsChild>
                                <w:div w:id="2596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0870">
                          <w:marLeft w:val="0"/>
                          <w:marRight w:val="0"/>
                          <w:marTop w:val="0"/>
                          <w:marBottom w:val="0"/>
                          <w:divBdr>
                            <w:top w:val="none" w:sz="0" w:space="0" w:color="auto"/>
                            <w:left w:val="none" w:sz="0" w:space="0" w:color="auto"/>
                            <w:bottom w:val="none" w:sz="0" w:space="0" w:color="auto"/>
                            <w:right w:val="none" w:sz="0" w:space="0" w:color="auto"/>
                          </w:divBdr>
                          <w:divsChild>
                            <w:div w:id="1621954466">
                              <w:marLeft w:val="0"/>
                              <w:marRight w:val="0"/>
                              <w:marTop w:val="0"/>
                              <w:marBottom w:val="0"/>
                              <w:divBdr>
                                <w:top w:val="none" w:sz="0" w:space="0" w:color="auto"/>
                                <w:left w:val="none" w:sz="0" w:space="0" w:color="auto"/>
                                <w:bottom w:val="none" w:sz="0" w:space="0" w:color="auto"/>
                                <w:right w:val="none" w:sz="0" w:space="0" w:color="auto"/>
                              </w:divBdr>
                            </w:div>
                            <w:div w:id="1788113834">
                              <w:marLeft w:val="0"/>
                              <w:marRight w:val="0"/>
                              <w:marTop w:val="0"/>
                              <w:marBottom w:val="0"/>
                              <w:divBdr>
                                <w:top w:val="none" w:sz="0" w:space="0" w:color="auto"/>
                                <w:left w:val="none" w:sz="0" w:space="0" w:color="auto"/>
                                <w:bottom w:val="none" w:sz="0" w:space="0" w:color="auto"/>
                                <w:right w:val="none" w:sz="0" w:space="0" w:color="auto"/>
                              </w:divBdr>
                              <w:divsChild>
                                <w:div w:id="1902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81080">
                          <w:marLeft w:val="0"/>
                          <w:marRight w:val="0"/>
                          <w:marTop w:val="0"/>
                          <w:marBottom w:val="0"/>
                          <w:divBdr>
                            <w:top w:val="none" w:sz="0" w:space="0" w:color="auto"/>
                            <w:left w:val="none" w:sz="0" w:space="0" w:color="auto"/>
                            <w:bottom w:val="none" w:sz="0" w:space="0" w:color="auto"/>
                            <w:right w:val="none" w:sz="0" w:space="0" w:color="auto"/>
                          </w:divBdr>
                          <w:divsChild>
                            <w:div w:id="166217318">
                              <w:marLeft w:val="0"/>
                              <w:marRight w:val="0"/>
                              <w:marTop w:val="0"/>
                              <w:marBottom w:val="0"/>
                              <w:divBdr>
                                <w:top w:val="none" w:sz="0" w:space="0" w:color="auto"/>
                                <w:left w:val="none" w:sz="0" w:space="0" w:color="auto"/>
                                <w:bottom w:val="none" w:sz="0" w:space="0" w:color="auto"/>
                                <w:right w:val="none" w:sz="0" w:space="0" w:color="auto"/>
                              </w:divBdr>
                            </w:div>
                            <w:div w:id="770468121">
                              <w:marLeft w:val="0"/>
                              <w:marRight w:val="0"/>
                              <w:marTop w:val="0"/>
                              <w:marBottom w:val="0"/>
                              <w:divBdr>
                                <w:top w:val="none" w:sz="0" w:space="0" w:color="auto"/>
                                <w:left w:val="none" w:sz="0" w:space="0" w:color="auto"/>
                                <w:bottom w:val="none" w:sz="0" w:space="0" w:color="auto"/>
                                <w:right w:val="none" w:sz="0" w:space="0" w:color="auto"/>
                              </w:divBdr>
                              <w:divsChild>
                                <w:div w:id="13968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03">
                          <w:marLeft w:val="0"/>
                          <w:marRight w:val="0"/>
                          <w:marTop w:val="0"/>
                          <w:marBottom w:val="0"/>
                          <w:divBdr>
                            <w:top w:val="none" w:sz="0" w:space="0" w:color="auto"/>
                            <w:left w:val="none" w:sz="0" w:space="0" w:color="auto"/>
                            <w:bottom w:val="none" w:sz="0" w:space="0" w:color="auto"/>
                            <w:right w:val="none" w:sz="0" w:space="0" w:color="auto"/>
                          </w:divBdr>
                          <w:divsChild>
                            <w:div w:id="240600665">
                              <w:marLeft w:val="0"/>
                              <w:marRight w:val="0"/>
                              <w:marTop w:val="0"/>
                              <w:marBottom w:val="0"/>
                              <w:divBdr>
                                <w:top w:val="none" w:sz="0" w:space="0" w:color="auto"/>
                                <w:left w:val="none" w:sz="0" w:space="0" w:color="auto"/>
                                <w:bottom w:val="none" w:sz="0" w:space="0" w:color="auto"/>
                                <w:right w:val="none" w:sz="0" w:space="0" w:color="auto"/>
                              </w:divBdr>
                              <w:divsChild>
                                <w:div w:id="1907759042">
                                  <w:marLeft w:val="0"/>
                                  <w:marRight w:val="0"/>
                                  <w:marTop w:val="0"/>
                                  <w:marBottom w:val="0"/>
                                  <w:divBdr>
                                    <w:top w:val="none" w:sz="0" w:space="0" w:color="auto"/>
                                    <w:left w:val="none" w:sz="0" w:space="0" w:color="auto"/>
                                    <w:bottom w:val="none" w:sz="0" w:space="0" w:color="auto"/>
                                    <w:right w:val="none" w:sz="0" w:space="0" w:color="auto"/>
                                  </w:divBdr>
                                </w:div>
                              </w:divsChild>
                            </w:div>
                            <w:div w:id="1797021268">
                              <w:marLeft w:val="0"/>
                              <w:marRight w:val="0"/>
                              <w:marTop w:val="0"/>
                              <w:marBottom w:val="0"/>
                              <w:divBdr>
                                <w:top w:val="none" w:sz="0" w:space="0" w:color="auto"/>
                                <w:left w:val="none" w:sz="0" w:space="0" w:color="auto"/>
                                <w:bottom w:val="none" w:sz="0" w:space="0" w:color="auto"/>
                                <w:right w:val="none" w:sz="0" w:space="0" w:color="auto"/>
                              </w:divBdr>
                            </w:div>
                          </w:divsChild>
                        </w:div>
                        <w:div w:id="1754665157">
                          <w:marLeft w:val="0"/>
                          <w:marRight w:val="0"/>
                          <w:marTop w:val="0"/>
                          <w:marBottom w:val="0"/>
                          <w:divBdr>
                            <w:top w:val="none" w:sz="0" w:space="0" w:color="auto"/>
                            <w:left w:val="none" w:sz="0" w:space="0" w:color="auto"/>
                            <w:bottom w:val="none" w:sz="0" w:space="0" w:color="auto"/>
                            <w:right w:val="none" w:sz="0" w:space="0" w:color="auto"/>
                          </w:divBdr>
                          <w:divsChild>
                            <w:div w:id="275868806">
                              <w:marLeft w:val="0"/>
                              <w:marRight w:val="0"/>
                              <w:marTop w:val="0"/>
                              <w:marBottom w:val="0"/>
                              <w:divBdr>
                                <w:top w:val="none" w:sz="0" w:space="0" w:color="auto"/>
                                <w:left w:val="none" w:sz="0" w:space="0" w:color="auto"/>
                                <w:bottom w:val="none" w:sz="0" w:space="0" w:color="auto"/>
                                <w:right w:val="none" w:sz="0" w:space="0" w:color="auto"/>
                              </w:divBdr>
                            </w:div>
                            <w:div w:id="1944143827">
                              <w:marLeft w:val="0"/>
                              <w:marRight w:val="0"/>
                              <w:marTop w:val="0"/>
                              <w:marBottom w:val="0"/>
                              <w:divBdr>
                                <w:top w:val="none" w:sz="0" w:space="0" w:color="auto"/>
                                <w:left w:val="none" w:sz="0" w:space="0" w:color="auto"/>
                                <w:bottom w:val="none" w:sz="0" w:space="0" w:color="auto"/>
                                <w:right w:val="none" w:sz="0" w:space="0" w:color="auto"/>
                              </w:divBdr>
                              <w:divsChild>
                                <w:div w:id="11115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9302">
                          <w:marLeft w:val="0"/>
                          <w:marRight w:val="0"/>
                          <w:marTop w:val="0"/>
                          <w:marBottom w:val="0"/>
                          <w:divBdr>
                            <w:top w:val="none" w:sz="0" w:space="0" w:color="auto"/>
                            <w:left w:val="none" w:sz="0" w:space="0" w:color="auto"/>
                            <w:bottom w:val="none" w:sz="0" w:space="0" w:color="auto"/>
                            <w:right w:val="none" w:sz="0" w:space="0" w:color="auto"/>
                          </w:divBdr>
                          <w:divsChild>
                            <w:div w:id="903684535">
                              <w:marLeft w:val="0"/>
                              <w:marRight w:val="0"/>
                              <w:marTop w:val="0"/>
                              <w:marBottom w:val="0"/>
                              <w:divBdr>
                                <w:top w:val="none" w:sz="0" w:space="0" w:color="auto"/>
                                <w:left w:val="none" w:sz="0" w:space="0" w:color="auto"/>
                                <w:bottom w:val="none" w:sz="0" w:space="0" w:color="auto"/>
                                <w:right w:val="none" w:sz="0" w:space="0" w:color="auto"/>
                              </w:divBdr>
                            </w:div>
                            <w:div w:id="1013993842">
                              <w:marLeft w:val="0"/>
                              <w:marRight w:val="0"/>
                              <w:marTop w:val="0"/>
                              <w:marBottom w:val="0"/>
                              <w:divBdr>
                                <w:top w:val="none" w:sz="0" w:space="0" w:color="auto"/>
                                <w:left w:val="none" w:sz="0" w:space="0" w:color="auto"/>
                                <w:bottom w:val="none" w:sz="0" w:space="0" w:color="auto"/>
                                <w:right w:val="none" w:sz="0" w:space="0" w:color="auto"/>
                              </w:divBdr>
                              <w:divsChild>
                                <w:div w:id="3018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7404">
                          <w:marLeft w:val="0"/>
                          <w:marRight w:val="0"/>
                          <w:marTop w:val="0"/>
                          <w:marBottom w:val="0"/>
                          <w:divBdr>
                            <w:top w:val="none" w:sz="0" w:space="0" w:color="auto"/>
                            <w:left w:val="none" w:sz="0" w:space="0" w:color="auto"/>
                            <w:bottom w:val="none" w:sz="0" w:space="0" w:color="auto"/>
                            <w:right w:val="none" w:sz="0" w:space="0" w:color="auto"/>
                          </w:divBdr>
                          <w:divsChild>
                            <w:div w:id="951783621">
                              <w:marLeft w:val="0"/>
                              <w:marRight w:val="0"/>
                              <w:marTop w:val="0"/>
                              <w:marBottom w:val="0"/>
                              <w:divBdr>
                                <w:top w:val="none" w:sz="0" w:space="0" w:color="auto"/>
                                <w:left w:val="none" w:sz="0" w:space="0" w:color="auto"/>
                                <w:bottom w:val="none" w:sz="0" w:space="0" w:color="auto"/>
                                <w:right w:val="none" w:sz="0" w:space="0" w:color="auto"/>
                              </w:divBdr>
                            </w:div>
                            <w:div w:id="2029678127">
                              <w:marLeft w:val="0"/>
                              <w:marRight w:val="0"/>
                              <w:marTop w:val="0"/>
                              <w:marBottom w:val="0"/>
                              <w:divBdr>
                                <w:top w:val="none" w:sz="0" w:space="0" w:color="auto"/>
                                <w:left w:val="none" w:sz="0" w:space="0" w:color="auto"/>
                                <w:bottom w:val="none" w:sz="0" w:space="0" w:color="auto"/>
                                <w:right w:val="none" w:sz="0" w:space="0" w:color="auto"/>
                              </w:divBdr>
                              <w:divsChild>
                                <w:div w:id="3911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8357">
                          <w:marLeft w:val="0"/>
                          <w:marRight w:val="0"/>
                          <w:marTop w:val="0"/>
                          <w:marBottom w:val="0"/>
                          <w:divBdr>
                            <w:top w:val="none" w:sz="0" w:space="0" w:color="auto"/>
                            <w:left w:val="none" w:sz="0" w:space="0" w:color="auto"/>
                            <w:bottom w:val="none" w:sz="0" w:space="0" w:color="auto"/>
                            <w:right w:val="none" w:sz="0" w:space="0" w:color="auto"/>
                          </w:divBdr>
                          <w:divsChild>
                            <w:div w:id="528880105">
                              <w:marLeft w:val="0"/>
                              <w:marRight w:val="0"/>
                              <w:marTop w:val="0"/>
                              <w:marBottom w:val="0"/>
                              <w:divBdr>
                                <w:top w:val="none" w:sz="0" w:space="0" w:color="auto"/>
                                <w:left w:val="none" w:sz="0" w:space="0" w:color="auto"/>
                                <w:bottom w:val="none" w:sz="0" w:space="0" w:color="auto"/>
                                <w:right w:val="none" w:sz="0" w:space="0" w:color="auto"/>
                              </w:divBdr>
                              <w:divsChild>
                                <w:div w:id="174418659">
                                  <w:marLeft w:val="0"/>
                                  <w:marRight w:val="0"/>
                                  <w:marTop w:val="0"/>
                                  <w:marBottom w:val="0"/>
                                  <w:divBdr>
                                    <w:top w:val="none" w:sz="0" w:space="0" w:color="auto"/>
                                    <w:left w:val="none" w:sz="0" w:space="0" w:color="auto"/>
                                    <w:bottom w:val="none" w:sz="0" w:space="0" w:color="auto"/>
                                    <w:right w:val="none" w:sz="0" w:space="0" w:color="auto"/>
                                  </w:divBdr>
                                </w:div>
                              </w:divsChild>
                            </w:div>
                            <w:div w:id="829905652">
                              <w:marLeft w:val="0"/>
                              <w:marRight w:val="0"/>
                              <w:marTop w:val="0"/>
                              <w:marBottom w:val="0"/>
                              <w:divBdr>
                                <w:top w:val="none" w:sz="0" w:space="0" w:color="auto"/>
                                <w:left w:val="none" w:sz="0" w:space="0" w:color="auto"/>
                                <w:bottom w:val="none" w:sz="0" w:space="0" w:color="auto"/>
                                <w:right w:val="none" w:sz="0" w:space="0" w:color="auto"/>
                              </w:divBdr>
                            </w:div>
                          </w:divsChild>
                        </w:div>
                        <w:div w:id="2024819000">
                          <w:marLeft w:val="0"/>
                          <w:marRight w:val="0"/>
                          <w:marTop w:val="0"/>
                          <w:marBottom w:val="0"/>
                          <w:divBdr>
                            <w:top w:val="none" w:sz="0" w:space="0" w:color="auto"/>
                            <w:left w:val="none" w:sz="0" w:space="0" w:color="auto"/>
                            <w:bottom w:val="none" w:sz="0" w:space="0" w:color="auto"/>
                            <w:right w:val="none" w:sz="0" w:space="0" w:color="auto"/>
                          </w:divBdr>
                          <w:divsChild>
                            <w:div w:id="405031683">
                              <w:marLeft w:val="0"/>
                              <w:marRight w:val="0"/>
                              <w:marTop w:val="0"/>
                              <w:marBottom w:val="0"/>
                              <w:divBdr>
                                <w:top w:val="none" w:sz="0" w:space="0" w:color="auto"/>
                                <w:left w:val="none" w:sz="0" w:space="0" w:color="auto"/>
                                <w:bottom w:val="none" w:sz="0" w:space="0" w:color="auto"/>
                                <w:right w:val="none" w:sz="0" w:space="0" w:color="auto"/>
                              </w:divBdr>
                              <w:divsChild>
                                <w:div w:id="2128310854">
                                  <w:marLeft w:val="0"/>
                                  <w:marRight w:val="0"/>
                                  <w:marTop w:val="0"/>
                                  <w:marBottom w:val="0"/>
                                  <w:divBdr>
                                    <w:top w:val="none" w:sz="0" w:space="0" w:color="auto"/>
                                    <w:left w:val="none" w:sz="0" w:space="0" w:color="auto"/>
                                    <w:bottom w:val="none" w:sz="0" w:space="0" w:color="auto"/>
                                    <w:right w:val="none" w:sz="0" w:space="0" w:color="auto"/>
                                  </w:divBdr>
                                </w:div>
                              </w:divsChild>
                            </w:div>
                            <w:div w:id="1371109554">
                              <w:marLeft w:val="0"/>
                              <w:marRight w:val="0"/>
                              <w:marTop w:val="0"/>
                              <w:marBottom w:val="0"/>
                              <w:divBdr>
                                <w:top w:val="none" w:sz="0" w:space="0" w:color="auto"/>
                                <w:left w:val="none" w:sz="0" w:space="0" w:color="auto"/>
                                <w:bottom w:val="none" w:sz="0" w:space="0" w:color="auto"/>
                                <w:right w:val="none" w:sz="0" w:space="0" w:color="auto"/>
                              </w:divBdr>
                            </w:div>
                          </w:divsChild>
                        </w:div>
                        <w:div w:id="2049911163">
                          <w:marLeft w:val="0"/>
                          <w:marRight w:val="0"/>
                          <w:marTop w:val="0"/>
                          <w:marBottom w:val="0"/>
                          <w:divBdr>
                            <w:top w:val="none" w:sz="0" w:space="0" w:color="auto"/>
                            <w:left w:val="none" w:sz="0" w:space="0" w:color="auto"/>
                            <w:bottom w:val="none" w:sz="0" w:space="0" w:color="auto"/>
                            <w:right w:val="none" w:sz="0" w:space="0" w:color="auto"/>
                          </w:divBdr>
                          <w:divsChild>
                            <w:div w:id="1172381034">
                              <w:marLeft w:val="0"/>
                              <w:marRight w:val="0"/>
                              <w:marTop w:val="0"/>
                              <w:marBottom w:val="0"/>
                              <w:divBdr>
                                <w:top w:val="none" w:sz="0" w:space="0" w:color="auto"/>
                                <w:left w:val="none" w:sz="0" w:space="0" w:color="auto"/>
                                <w:bottom w:val="none" w:sz="0" w:space="0" w:color="auto"/>
                                <w:right w:val="none" w:sz="0" w:space="0" w:color="auto"/>
                              </w:divBdr>
                            </w:div>
                            <w:div w:id="1727989415">
                              <w:marLeft w:val="0"/>
                              <w:marRight w:val="0"/>
                              <w:marTop w:val="0"/>
                              <w:marBottom w:val="0"/>
                              <w:divBdr>
                                <w:top w:val="none" w:sz="0" w:space="0" w:color="auto"/>
                                <w:left w:val="none" w:sz="0" w:space="0" w:color="auto"/>
                                <w:bottom w:val="none" w:sz="0" w:space="0" w:color="auto"/>
                                <w:right w:val="none" w:sz="0" w:space="0" w:color="auto"/>
                              </w:divBdr>
                              <w:divsChild>
                                <w:div w:id="835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26371">
              <w:marLeft w:val="0"/>
              <w:marRight w:val="0"/>
              <w:marTop w:val="300"/>
              <w:marBottom w:val="0"/>
              <w:divBdr>
                <w:top w:val="none" w:sz="0" w:space="0" w:color="auto"/>
                <w:left w:val="none" w:sz="0" w:space="0" w:color="auto"/>
                <w:bottom w:val="none" w:sz="0" w:space="0" w:color="auto"/>
                <w:right w:val="none" w:sz="0" w:space="0" w:color="auto"/>
              </w:divBdr>
              <w:divsChild>
                <w:div w:id="2071684373">
                  <w:marLeft w:val="0"/>
                  <w:marRight w:val="0"/>
                  <w:marTop w:val="0"/>
                  <w:marBottom w:val="0"/>
                  <w:divBdr>
                    <w:top w:val="none" w:sz="0" w:space="0" w:color="auto"/>
                    <w:left w:val="none" w:sz="0" w:space="0" w:color="auto"/>
                    <w:bottom w:val="none" w:sz="0" w:space="0" w:color="auto"/>
                    <w:right w:val="none" w:sz="0" w:space="0" w:color="auto"/>
                  </w:divBdr>
                  <w:divsChild>
                    <w:div w:id="1652249659">
                      <w:marLeft w:val="0"/>
                      <w:marRight w:val="0"/>
                      <w:marTop w:val="0"/>
                      <w:marBottom w:val="0"/>
                      <w:divBdr>
                        <w:top w:val="none" w:sz="0" w:space="0" w:color="auto"/>
                        <w:left w:val="none" w:sz="0" w:space="0" w:color="auto"/>
                        <w:bottom w:val="none" w:sz="0" w:space="0" w:color="auto"/>
                        <w:right w:val="none" w:sz="0" w:space="0" w:color="auto"/>
                      </w:divBdr>
                      <w:divsChild>
                        <w:div w:id="16332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12412">
      <w:bodyDiv w:val="1"/>
      <w:marLeft w:val="0"/>
      <w:marRight w:val="0"/>
      <w:marTop w:val="0"/>
      <w:marBottom w:val="0"/>
      <w:divBdr>
        <w:top w:val="none" w:sz="0" w:space="0" w:color="auto"/>
        <w:left w:val="none" w:sz="0" w:space="0" w:color="auto"/>
        <w:bottom w:val="none" w:sz="0" w:space="0" w:color="auto"/>
        <w:right w:val="none" w:sz="0" w:space="0" w:color="auto"/>
      </w:divBdr>
      <w:divsChild>
        <w:div w:id="1942644583">
          <w:marLeft w:val="0"/>
          <w:marRight w:val="0"/>
          <w:marTop w:val="0"/>
          <w:marBottom w:val="0"/>
          <w:divBdr>
            <w:top w:val="none" w:sz="0" w:space="0" w:color="auto"/>
            <w:left w:val="none" w:sz="0" w:space="0" w:color="auto"/>
            <w:bottom w:val="none" w:sz="0" w:space="0" w:color="auto"/>
            <w:right w:val="none" w:sz="0" w:space="0" w:color="auto"/>
          </w:divBdr>
        </w:div>
      </w:divsChild>
    </w:div>
    <w:div w:id="293684024">
      <w:bodyDiv w:val="1"/>
      <w:marLeft w:val="0"/>
      <w:marRight w:val="0"/>
      <w:marTop w:val="0"/>
      <w:marBottom w:val="0"/>
      <w:divBdr>
        <w:top w:val="none" w:sz="0" w:space="0" w:color="auto"/>
        <w:left w:val="none" w:sz="0" w:space="0" w:color="auto"/>
        <w:bottom w:val="none" w:sz="0" w:space="0" w:color="auto"/>
        <w:right w:val="none" w:sz="0" w:space="0" w:color="auto"/>
      </w:divBdr>
    </w:div>
    <w:div w:id="325746284">
      <w:bodyDiv w:val="1"/>
      <w:marLeft w:val="0"/>
      <w:marRight w:val="0"/>
      <w:marTop w:val="0"/>
      <w:marBottom w:val="0"/>
      <w:divBdr>
        <w:top w:val="none" w:sz="0" w:space="0" w:color="auto"/>
        <w:left w:val="none" w:sz="0" w:space="0" w:color="auto"/>
        <w:bottom w:val="none" w:sz="0" w:space="0" w:color="auto"/>
        <w:right w:val="none" w:sz="0" w:space="0" w:color="auto"/>
      </w:divBdr>
      <w:divsChild>
        <w:div w:id="947077631">
          <w:marLeft w:val="0"/>
          <w:marRight w:val="0"/>
          <w:marTop w:val="0"/>
          <w:marBottom w:val="0"/>
          <w:divBdr>
            <w:top w:val="none" w:sz="0" w:space="0" w:color="auto"/>
            <w:left w:val="none" w:sz="0" w:space="0" w:color="auto"/>
            <w:bottom w:val="none" w:sz="0" w:space="0" w:color="auto"/>
            <w:right w:val="none" w:sz="0" w:space="0" w:color="auto"/>
          </w:divBdr>
        </w:div>
      </w:divsChild>
    </w:div>
    <w:div w:id="401026953">
      <w:bodyDiv w:val="1"/>
      <w:marLeft w:val="0"/>
      <w:marRight w:val="0"/>
      <w:marTop w:val="0"/>
      <w:marBottom w:val="0"/>
      <w:divBdr>
        <w:top w:val="none" w:sz="0" w:space="0" w:color="auto"/>
        <w:left w:val="none" w:sz="0" w:space="0" w:color="auto"/>
        <w:bottom w:val="none" w:sz="0" w:space="0" w:color="auto"/>
        <w:right w:val="none" w:sz="0" w:space="0" w:color="auto"/>
      </w:divBdr>
    </w:div>
    <w:div w:id="579797206">
      <w:bodyDiv w:val="1"/>
      <w:marLeft w:val="0"/>
      <w:marRight w:val="0"/>
      <w:marTop w:val="0"/>
      <w:marBottom w:val="0"/>
      <w:divBdr>
        <w:top w:val="none" w:sz="0" w:space="0" w:color="auto"/>
        <w:left w:val="none" w:sz="0" w:space="0" w:color="auto"/>
        <w:bottom w:val="none" w:sz="0" w:space="0" w:color="auto"/>
        <w:right w:val="none" w:sz="0" w:space="0" w:color="auto"/>
      </w:divBdr>
    </w:div>
    <w:div w:id="644940624">
      <w:bodyDiv w:val="1"/>
      <w:marLeft w:val="0"/>
      <w:marRight w:val="0"/>
      <w:marTop w:val="0"/>
      <w:marBottom w:val="0"/>
      <w:divBdr>
        <w:top w:val="none" w:sz="0" w:space="0" w:color="auto"/>
        <w:left w:val="none" w:sz="0" w:space="0" w:color="auto"/>
        <w:bottom w:val="none" w:sz="0" w:space="0" w:color="auto"/>
        <w:right w:val="none" w:sz="0" w:space="0" w:color="auto"/>
      </w:divBdr>
    </w:div>
    <w:div w:id="717122320">
      <w:bodyDiv w:val="1"/>
      <w:marLeft w:val="0"/>
      <w:marRight w:val="0"/>
      <w:marTop w:val="0"/>
      <w:marBottom w:val="0"/>
      <w:divBdr>
        <w:top w:val="none" w:sz="0" w:space="0" w:color="auto"/>
        <w:left w:val="none" w:sz="0" w:space="0" w:color="auto"/>
        <w:bottom w:val="none" w:sz="0" w:space="0" w:color="auto"/>
        <w:right w:val="none" w:sz="0" w:space="0" w:color="auto"/>
      </w:divBdr>
    </w:div>
    <w:div w:id="720639801">
      <w:bodyDiv w:val="1"/>
      <w:marLeft w:val="0"/>
      <w:marRight w:val="0"/>
      <w:marTop w:val="0"/>
      <w:marBottom w:val="0"/>
      <w:divBdr>
        <w:top w:val="none" w:sz="0" w:space="0" w:color="auto"/>
        <w:left w:val="none" w:sz="0" w:space="0" w:color="auto"/>
        <w:bottom w:val="none" w:sz="0" w:space="0" w:color="auto"/>
        <w:right w:val="none" w:sz="0" w:space="0" w:color="auto"/>
      </w:divBdr>
      <w:divsChild>
        <w:div w:id="118382149">
          <w:marLeft w:val="0"/>
          <w:marRight w:val="0"/>
          <w:marTop w:val="0"/>
          <w:marBottom w:val="0"/>
          <w:divBdr>
            <w:top w:val="none" w:sz="0" w:space="0" w:color="auto"/>
            <w:left w:val="none" w:sz="0" w:space="0" w:color="auto"/>
            <w:bottom w:val="none" w:sz="0" w:space="0" w:color="auto"/>
            <w:right w:val="none" w:sz="0" w:space="0" w:color="auto"/>
          </w:divBdr>
        </w:div>
      </w:divsChild>
    </w:div>
    <w:div w:id="723606295">
      <w:bodyDiv w:val="1"/>
      <w:marLeft w:val="0"/>
      <w:marRight w:val="0"/>
      <w:marTop w:val="0"/>
      <w:marBottom w:val="0"/>
      <w:divBdr>
        <w:top w:val="none" w:sz="0" w:space="0" w:color="auto"/>
        <w:left w:val="none" w:sz="0" w:space="0" w:color="auto"/>
        <w:bottom w:val="none" w:sz="0" w:space="0" w:color="auto"/>
        <w:right w:val="none" w:sz="0" w:space="0" w:color="auto"/>
      </w:divBdr>
    </w:div>
    <w:div w:id="801846705">
      <w:bodyDiv w:val="1"/>
      <w:marLeft w:val="0"/>
      <w:marRight w:val="0"/>
      <w:marTop w:val="0"/>
      <w:marBottom w:val="0"/>
      <w:divBdr>
        <w:top w:val="none" w:sz="0" w:space="0" w:color="auto"/>
        <w:left w:val="none" w:sz="0" w:space="0" w:color="auto"/>
        <w:bottom w:val="none" w:sz="0" w:space="0" w:color="auto"/>
        <w:right w:val="none" w:sz="0" w:space="0" w:color="auto"/>
      </w:divBdr>
    </w:div>
    <w:div w:id="997616464">
      <w:bodyDiv w:val="1"/>
      <w:marLeft w:val="0"/>
      <w:marRight w:val="0"/>
      <w:marTop w:val="0"/>
      <w:marBottom w:val="0"/>
      <w:divBdr>
        <w:top w:val="none" w:sz="0" w:space="0" w:color="auto"/>
        <w:left w:val="none" w:sz="0" w:space="0" w:color="auto"/>
        <w:bottom w:val="none" w:sz="0" w:space="0" w:color="auto"/>
        <w:right w:val="none" w:sz="0" w:space="0" w:color="auto"/>
      </w:divBdr>
    </w:div>
    <w:div w:id="1015154788">
      <w:bodyDiv w:val="1"/>
      <w:marLeft w:val="0"/>
      <w:marRight w:val="0"/>
      <w:marTop w:val="0"/>
      <w:marBottom w:val="0"/>
      <w:divBdr>
        <w:top w:val="none" w:sz="0" w:space="0" w:color="auto"/>
        <w:left w:val="none" w:sz="0" w:space="0" w:color="auto"/>
        <w:bottom w:val="none" w:sz="0" w:space="0" w:color="auto"/>
        <w:right w:val="none" w:sz="0" w:space="0" w:color="auto"/>
      </w:divBdr>
    </w:div>
    <w:div w:id="1023676921">
      <w:bodyDiv w:val="1"/>
      <w:marLeft w:val="0"/>
      <w:marRight w:val="0"/>
      <w:marTop w:val="0"/>
      <w:marBottom w:val="0"/>
      <w:divBdr>
        <w:top w:val="none" w:sz="0" w:space="0" w:color="auto"/>
        <w:left w:val="none" w:sz="0" w:space="0" w:color="auto"/>
        <w:bottom w:val="none" w:sz="0" w:space="0" w:color="auto"/>
        <w:right w:val="none" w:sz="0" w:space="0" w:color="auto"/>
      </w:divBdr>
    </w:div>
    <w:div w:id="1155219121">
      <w:bodyDiv w:val="1"/>
      <w:marLeft w:val="0"/>
      <w:marRight w:val="0"/>
      <w:marTop w:val="0"/>
      <w:marBottom w:val="0"/>
      <w:divBdr>
        <w:top w:val="none" w:sz="0" w:space="0" w:color="auto"/>
        <w:left w:val="none" w:sz="0" w:space="0" w:color="auto"/>
        <w:bottom w:val="none" w:sz="0" w:space="0" w:color="auto"/>
        <w:right w:val="none" w:sz="0" w:space="0" w:color="auto"/>
      </w:divBdr>
    </w:div>
    <w:div w:id="1186334579">
      <w:bodyDiv w:val="1"/>
      <w:marLeft w:val="0"/>
      <w:marRight w:val="0"/>
      <w:marTop w:val="0"/>
      <w:marBottom w:val="0"/>
      <w:divBdr>
        <w:top w:val="none" w:sz="0" w:space="0" w:color="auto"/>
        <w:left w:val="none" w:sz="0" w:space="0" w:color="auto"/>
        <w:bottom w:val="none" w:sz="0" w:space="0" w:color="auto"/>
        <w:right w:val="none" w:sz="0" w:space="0" w:color="auto"/>
      </w:divBdr>
      <w:divsChild>
        <w:div w:id="285235989">
          <w:marLeft w:val="0"/>
          <w:marRight w:val="0"/>
          <w:marTop w:val="0"/>
          <w:marBottom w:val="0"/>
          <w:divBdr>
            <w:top w:val="none" w:sz="0" w:space="0" w:color="auto"/>
            <w:left w:val="none" w:sz="0" w:space="0" w:color="auto"/>
            <w:bottom w:val="none" w:sz="0" w:space="0" w:color="auto"/>
            <w:right w:val="none" w:sz="0" w:space="0" w:color="auto"/>
          </w:divBdr>
        </w:div>
        <w:div w:id="356349209">
          <w:marLeft w:val="0"/>
          <w:marRight w:val="0"/>
          <w:marTop w:val="0"/>
          <w:marBottom w:val="0"/>
          <w:divBdr>
            <w:top w:val="none" w:sz="0" w:space="0" w:color="auto"/>
            <w:left w:val="none" w:sz="0" w:space="0" w:color="auto"/>
            <w:bottom w:val="none" w:sz="0" w:space="0" w:color="auto"/>
            <w:right w:val="none" w:sz="0" w:space="0" w:color="auto"/>
          </w:divBdr>
        </w:div>
      </w:divsChild>
    </w:div>
    <w:div w:id="1215779787">
      <w:bodyDiv w:val="1"/>
      <w:marLeft w:val="0"/>
      <w:marRight w:val="0"/>
      <w:marTop w:val="0"/>
      <w:marBottom w:val="0"/>
      <w:divBdr>
        <w:top w:val="none" w:sz="0" w:space="0" w:color="auto"/>
        <w:left w:val="none" w:sz="0" w:space="0" w:color="auto"/>
        <w:bottom w:val="none" w:sz="0" w:space="0" w:color="auto"/>
        <w:right w:val="none" w:sz="0" w:space="0" w:color="auto"/>
      </w:divBdr>
    </w:div>
    <w:div w:id="1233346996">
      <w:bodyDiv w:val="1"/>
      <w:marLeft w:val="0"/>
      <w:marRight w:val="0"/>
      <w:marTop w:val="0"/>
      <w:marBottom w:val="0"/>
      <w:divBdr>
        <w:top w:val="none" w:sz="0" w:space="0" w:color="auto"/>
        <w:left w:val="none" w:sz="0" w:space="0" w:color="auto"/>
        <w:bottom w:val="none" w:sz="0" w:space="0" w:color="auto"/>
        <w:right w:val="none" w:sz="0" w:space="0" w:color="auto"/>
      </w:divBdr>
    </w:div>
    <w:div w:id="1317680964">
      <w:bodyDiv w:val="1"/>
      <w:marLeft w:val="0"/>
      <w:marRight w:val="0"/>
      <w:marTop w:val="0"/>
      <w:marBottom w:val="0"/>
      <w:divBdr>
        <w:top w:val="none" w:sz="0" w:space="0" w:color="auto"/>
        <w:left w:val="none" w:sz="0" w:space="0" w:color="auto"/>
        <w:bottom w:val="none" w:sz="0" w:space="0" w:color="auto"/>
        <w:right w:val="none" w:sz="0" w:space="0" w:color="auto"/>
      </w:divBdr>
    </w:div>
    <w:div w:id="1360544844">
      <w:bodyDiv w:val="1"/>
      <w:marLeft w:val="0"/>
      <w:marRight w:val="0"/>
      <w:marTop w:val="0"/>
      <w:marBottom w:val="0"/>
      <w:divBdr>
        <w:top w:val="none" w:sz="0" w:space="0" w:color="auto"/>
        <w:left w:val="none" w:sz="0" w:space="0" w:color="auto"/>
        <w:bottom w:val="none" w:sz="0" w:space="0" w:color="auto"/>
        <w:right w:val="none" w:sz="0" w:space="0" w:color="auto"/>
      </w:divBdr>
    </w:div>
    <w:div w:id="1393044634">
      <w:bodyDiv w:val="1"/>
      <w:marLeft w:val="0"/>
      <w:marRight w:val="0"/>
      <w:marTop w:val="0"/>
      <w:marBottom w:val="0"/>
      <w:divBdr>
        <w:top w:val="none" w:sz="0" w:space="0" w:color="auto"/>
        <w:left w:val="none" w:sz="0" w:space="0" w:color="auto"/>
        <w:bottom w:val="none" w:sz="0" w:space="0" w:color="auto"/>
        <w:right w:val="none" w:sz="0" w:space="0" w:color="auto"/>
      </w:divBdr>
    </w:div>
    <w:div w:id="1429084294">
      <w:bodyDiv w:val="1"/>
      <w:marLeft w:val="0"/>
      <w:marRight w:val="0"/>
      <w:marTop w:val="0"/>
      <w:marBottom w:val="0"/>
      <w:divBdr>
        <w:top w:val="none" w:sz="0" w:space="0" w:color="auto"/>
        <w:left w:val="none" w:sz="0" w:space="0" w:color="auto"/>
        <w:bottom w:val="none" w:sz="0" w:space="0" w:color="auto"/>
        <w:right w:val="none" w:sz="0" w:space="0" w:color="auto"/>
      </w:divBdr>
    </w:div>
    <w:div w:id="1484808602">
      <w:bodyDiv w:val="1"/>
      <w:marLeft w:val="0"/>
      <w:marRight w:val="0"/>
      <w:marTop w:val="0"/>
      <w:marBottom w:val="0"/>
      <w:divBdr>
        <w:top w:val="none" w:sz="0" w:space="0" w:color="auto"/>
        <w:left w:val="none" w:sz="0" w:space="0" w:color="auto"/>
        <w:bottom w:val="none" w:sz="0" w:space="0" w:color="auto"/>
        <w:right w:val="none" w:sz="0" w:space="0" w:color="auto"/>
      </w:divBdr>
    </w:div>
    <w:div w:id="1663123107">
      <w:bodyDiv w:val="1"/>
      <w:marLeft w:val="0"/>
      <w:marRight w:val="0"/>
      <w:marTop w:val="0"/>
      <w:marBottom w:val="0"/>
      <w:divBdr>
        <w:top w:val="none" w:sz="0" w:space="0" w:color="auto"/>
        <w:left w:val="none" w:sz="0" w:space="0" w:color="auto"/>
        <w:bottom w:val="none" w:sz="0" w:space="0" w:color="auto"/>
        <w:right w:val="none" w:sz="0" w:space="0" w:color="auto"/>
      </w:divBdr>
    </w:div>
    <w:div w:id="1853101537">
      <w:bodyDiv w:val="1"/>
      <w:marLeft w:val="0"/>
      <w:marRight w:val="0"/>
      <w:marTop w:val="0"/>
      <w:marBottom w:val="0"/>
      <w:divBdr>
        <w:top w:val="none" w:sz="0" w:space="0" w:color="auto"/>
        <w:left w:val="none" w:sz="0" w:space="0" w:color="auto"/>
        <w:bottom w:val="none" w:sz="0" w:space="0" w:color="auto"/>
        <w:right w:val="none" w:sz="0" w:space="0" w:color="auto"/>
      </w:divBdr>
    </w:div>
    <w:div w:id="1855992390">
      <w:bodyDiv w:val="1"/>
      <w:marLeft w:val="0"/>
      <w:marRight w:val="0"/>
      <w:marTop w:val="0"/>
      <w:marBottom w:val="0"/>
      <w:divBdr>
        <w:top w:val="none" w:sz="0" w:space="0" w:color="auto"/>
        <w:left w:val="none" w:sz="0" w:space="0" w:color="auto"/>
        <w:bottom w:val="none" w:sz="0" w:space="0" w:color="auto"/>
        <w:right w:val="none" w:sz="0" w:space="0" w:color="auto"/>
      </w:divBdr>
    </w:div>
    <w:div w:id="1873415970">
      <w:bodyDiv w:val="1"/>
      <w:marLeft w:val="0"/>
      <w:marRight w:val="0"/>
      <w:marTop w:val="0"/>
      <w:marBottom w:val="0"/>
      <w:divBdr>
        <w:top w:val="none" w:sz="0" w:space="0" w:color="auto"/>
        <w:left w:val="none" w:sz="0" w:space="0" w:color="auto"/>
        <w:bottom w:val="none" w:sz="0" w:space="0" w:color="auto"/>
        <w:right w:val="none" w:sz="0" w:space="0" w:color="auto"/>
      </w:divBdr>
    </w:div>
    <w:div w:id="1904169849">
      <w:bodyDiv w:val="1"/>
      <w:marLeft w:val="0"/>
      <w:marRight w:val="0"/>
      <w:marTop w:val="0"/>
      <w:marBottom w:val="0"/>
      <w:divBdr>
        <w:top w:val="none" w:sz="0" w:space="0" w:color="auto"/>
        <w:left w:val="none" w:sz="0" w:space="0" w:color="auto"/>
        <w:bottom w:val="none" w:sz="0" w:space="0" w:color="auto"/>
        <w:right w:val="none" w:sz="0" w:space="0" w:color="auto"/>
      </w:divBdr>
    </w:div>
    <w:div w:id="1976641081">
      <w:bodyDiv w:val="1"/>
      <w:marLeft w:val="0"/>
      <w:marRight w:val="0"/>
      <w:marTop w:val="0"/>
      <w:marBottom w:val="0"/>
      <w:divBdr>
        <w:top w:val="none" w:sz="0" w:space="0" w:color="auto"/>
        <w:left w:val="none" w:sz="0" w:space="0" w:color="auto"/>
        <w:bottom w:val="none" w:sz="0" w:space="0" w:color="auto"/>
        <w:right w:val="none" w:sz="0" w:space="0" w:color="auto"/>
      </w:divBdr>
    </w:div>
    <w:div w:id="1995450443">
      <w:bodyDiv w:val="1"/>
      <w:marLeft w:val="0"/>
      <w:marRight w:val="0"/>
      <w:marTop w:val="0"/>
      <w:marBottom w:val="0"/>
      <w:divBdr>
        <w:top w:val="none" w:sz="0" w:space="0" w:color="auto"/>
        <w:left w:val="none" w:sz="0" w:space="0" w:color="auto"/>
        <w:bottom w:val="none" w:sz="0" w:space="0" w:color="auto"/>
        <w:right w:val="none" w:sz="0" w:space="0" w:color="auto"/>
      </w:divBdr>
    </w:div>
    <w:div w:id="214423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2B563-E1CD-4B24-A123-93CDD4F85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33</Pages>
  <Words>6011</Words>
  <Characters>34269</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Скат Коваленко</dc:creator>
  <cp:keywords/>
  <dc:description/>
  <cp:lastModifiedBy>Владислав Петров</cp:lastModifiedBy>
  <cp:revision>112</cp:revision>
  <cp:lastPrinted>2016-06-21T14:34:00Z</cp:lastPrinted>
  <dcterms:created xsi:type="dcterms:W3CDTF">2018-11-29T08:30:00Z</dcterms:created>
  <dcterms:modified xsi:type="dcterms:W3CDTF">2018-12-15T12:32:00Z</dcterms:modified>
</cp:coreProperties>
</file>