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C7" w:rsidRPr="00D8349D" w:rsidRDefault="00153DC7" w:rsidP="00D8349D">
      <w:pPr>
        <w:spacing w:line="360" w:lineRule="auto"/>
        <w:jc w:val="both"/>
        <w:rPr>
          <w:rFonts w:cstheme="minorHAnsi"/>
          <w:sz w:val="26"/>
          <w:szCs w:val="26"/>
          <w:lang w:val="en-US"/>
        </w:rPr>
      </w:pPr>
    </w:p>
    <w:p w:rsidR="00D8349D" w:rsidRDefault="00D8349D" w:rsidP="00153DC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Обхват на модела </w:t>
      </w:r>
    </w:p>
    <w:p w:rsidR="00D8349D" w:rsidRDefault="00D8349D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Базата от данни за шоуто „Като две капки вода“ ще съхранява информация за </w:t>
      </w:r>
    </w:p>
    <w:p w:rsidR="00D8349D" w:rsidRDefault="00D8349D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всички участници, </w:t>
      </w:r>
      <w:r w:rsidR="00F10EED">
        <w:rPr>
          <w:rFonts w:cstheme="minorHAnsi"/>
          <w:sz w:val="26"/>
          <w:szCs w:val="26"/>
        </w:rPr>
        <w:t xml:space="preserve">епизоди, </w:t>
      </w:r>
      <w:r>
        <w:rPr>
          <w:rFonts w:cstheme="minorHAnsi"/>
          <w:sz w:val="26"/>
          <w:szCs w:val="26"/>
        </w:rPr>
        <w:t>жури, водещи, персонал</w:t>
      </w:r>
      <w:r w:rsidR="00B22D21">
        <w:rPr>
          <w:rFonts w:cstheme="minorHAnsi"/>
          <w:sz w:val="26"/>
          <w:szCs w:val="26"/>
        </w:rPr>
        <w:t>, както и з</w:t>
      </w:r>
      <w:r>
        <w:rPr>
          <w:rFonts w:cstheme="minorHAnsi"/>
          <w:sz w:val="26"/>
          <w:szCs w:val="26"/>
        </w:rPr>
        <w:t xml:space="preserve">а спонсориралите определен епизод </w:t>
      </w:r>
      <w:r w:rsidR="00F10EED">
        <w:rPr>
          <w:rFonts w:cstheme="minorHAnsi"/>
          <w:sz w:val="26"/>
          <w:szCs w:val="26"/>
        </w:rPr>
        <w:t>компании.</w:t>
      </w:r>
    </w:p>
    <w:p w:rsidR="00F10EED" w:rsidRDefault="00F10EED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В шоуто участват известни личности, които в рамките на няколко месеца имитират известни изпълнители и техни песни на музикална сцена. </w:t>
      </w:r>
    </w:p>
    <w:p w:rsidR="00F10EED" w:rsidRDefault="00F10EED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Освен че трябва да ги имитират вокално трябва и визията трябва да е трансформирана по модел</w:t>
      </w:r>
      <w:r w:rsidR="005257C2">
        <w:rPr>
          <w:rFonts w:cstheme="minorHAnsi"/>
          <w:sz w:val="26"/>
          <w:szCs w:val="26"/>
        </w:rPr>
        <w:t xml:space="preserve"> на изпълнителя, затова е изключително важна ролята </w:t>
      </w:r>
      <w:r w:rsidR="00B22D21">
        <w:rPr>
          <w:rFonts w:cstheme="minorHAnsi"/>
          <w:sz w:val="26"/>
          <w:szCs w:val="26"/>
        </w:rPr>
        <w:t>на стилистите</w:t>
      </w:r>
      <w:r w:rsidR="005257C2">
        <w:rPr>
          <w:rFonts w:cstheme="minorHAnsi"/>
          <w:sz w:val="26"/>
          <w:szCs w:val="26"/>
        </w:rPr>
        <w:t xml:space="preserve">. </w:t>
      </w:r>
      <w:r w:rsidR="00A7013F">
        <w:rPr>
          <w:rFonts w:cstheme="minorHAnsi"/>
          <w:sz w:val="26"/>
          <w:szCs w:val="26"/>
        </w:rPr>
        <w:t>За с</w:t>
      </w:r>
      <w:r w:rsidR="005257C2">
        <w:rPr>
          <w:rFonts w:cstheme="minorHAnsi"/>
          <w:sz w:val="26"/>
          <w:szCs w:val="26"/>
        </w:rPr>
        <w:t>тилистите се пази информация з</w:t>
      </w:r>
      <w:r w:rsidR="00B22D21">
        <w:rPr>
          <w:rFonts w:cstheme="minorHAnsi"/>
          <w:sz w:val="26"/>
          <w:szCs w:val="26"/>
        </w:rPr>
        <w:t xml:space="preserve">а сертификат, специализираност </w:t>
      </w:r>
      <w:r w:rsidR="005257C2">
        <w:rPr>
          <w:rFonts w:cstheme="minorHAnsi"/>
          <w:sz w:val="26"/>
          <w:szCs w:val="26"/>
        </w:rPr>
        <w:t>и име.</w:t>
      </w:r>
    </w:p>
    <w:p w:rsidR="005257C2" w:rsidRDefault="00B22D21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Във всеки епизод </w:t>
      </w:r>
      <w:r w:rsidR="005257C2">
        <w:rPr>
          <w:rFonts w:cstheme="minorHAnsi"/>
          <w:sz w:val="26"/>
          <w:szCs w:val="26"/>
        </w:rPr>
        <w:t>всеки един от участн</w:t>
      </w:r>
      <w:r>
        <w:rPr>
          <w:rFonts w:cstheme="minorHAnsi"/>
          <w:sz w:val="26"/>
          <w:szCs w:val="26"/>
        </w:rPr>
        <w:t>иците бива оценяван от жури след изпълнението си</w:t>
      </w:r>
      <w:r w:rsidR="005257C2">
        <w:rPr>
          <w:rFonts w:cstheme="minorHAnsi"/>
          <w:sz w:val="26"/>
          <w:szCs w:val="26"/>
        </w:rPr>
        <w:t>.</w:t>
      </w:r>
      <w:r w:rsidR="00A7013F">
        <w:rPr>
          <w:rFonts w:cstheme="minorHAnsi"/>
          <w:sz w:val="26"/>
          <w:szCs w:val="26"/>
        </w:rPr>
        <w:t xml:space="preserve"> Всеки член на журито оценява участниците с оценка от 1 до 10.</w:t>
      </w:r>
      <w:r w:rsidR="005257C2">
        <w:rPr>
          <w:rFonts w:cstheme="minorHAnsi"/>
          <w:sz w:val="26"/>
          <w:szCs w:val="26"/>
        </w:rPr>
        <w:t xml:space="preserve"> За участниците се съхранява информация за код на участника, име, дата на раждане, знаменитост</w:t>
      </w:r>
      <w:r w:rsidR="005257C2">
        <w:rPr>
          <w:rFonts w:cstheme="minorHAnsi"/>
          <w:sz w:val="26"/>
          <w:szCs w:val="26"/>
          <w:lang w:val="en-US"/>
        </w:rPr>
        <w:t>(</w:t>
      </w:r>
      <w:r w:rsidR="005257C2">
        <w:rPr>
          <w:rFonts w:cstheme="minorHAnsi"/>
          <w:sz w:val="26"/>
          <w:szCs w:val="26"/>
        </w:rPr>
        <w:t>с какво се е прочула личността</w:t>
      </w:r>
      <w:r w:rsidR="005257C2">
        <w:rPr>
          <w:rFonts w:cstheme="minorHAnsi"/>
          <w:sz w:val="26"/>
          <w:szCs w:val="26"/>
          <w:lang w:val="en-US"/>
        </w:rPr>
        <w:t xml:space="preserve">) и роден град. </w:t>
      </w:r>
      <w:r w:rsidR="005257C2">
        <w:rPr>
          <w:rFonts w:cstheme="minorHAnsi"/>
          <w:sz w:val="26"/>
          <w:szCs w:val="26"/>
        </w:rPr>
        <w:t>За журито се съхра</w:t>
      </w:r>
      <w:r>
        <w:rPr>
          <w:rFonts w:cstheme="minorHAnsi"/>
          <w:sz w:val="26"/>
          <w:szCs w:val="26"/>
        </w:rPr>
        <w:t>нява информация за код на жури</w:t>
      </w:r>
      <w:r w:rsidR="005257C2">
        <w:rPr>
          <w:rFonts w:cstheme="minorHAnsi"/>
          <w:sz w:val="26"/>
          <w:szCs w:val="26"/>
        </w:rPr>
        <w:t>, име, знаменитост, дата на раждане , както и колко сезона е бил жури.</w:t>
      </w:r>
    </w:p>
    <w:p w:rsidR="005257C2" w:rsidRDefault="005257C2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Предаването има и водещи, за които в базата данни се съхранява информация за код на водещ, име, дата на раждане, знаменитост, както и награди, които е получавал.</w:t>
      </w:r>
    </w:p>
    <w:p w:rsidR="005257C2" w:rsidRDefault="005257C2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Всяка песен, която се изпълнява се избира</w:t>
      </w:r>
      <w:r w:rsidR="00A7013F">
        <w:rPr>
          <w:rFonts w:cstheme="minorHAnsi"/>
          <w:sz w:val="26"/>
          <w:szCs w:val="26"/>
        </w:rPr>
        <w:t xml:space="preserve"> на случаен принцип, като една песен не може да се пее повече от веднъж в рамките на сезона.</w:t>
      </w:r>
      <w:r>
        <w:rPr>
          <w:rFonts w:cstheme="minorHAnsi"/>
          <w:sz w:val="26"/>
          <w:szCs w:val="26"/>
        </w:rPr>
        <w:t xml:space="preserve"> За всяка песен се съхранява нейното име, дата на излизане, </w:t>
      </w:r>
      <w:r w:rsidR="003666FD">
        <w:rPr>
          <w:rFonts w:cstheme="minorHAnsi"/>
          <w:sz w:val="26"/>
          <w:szCs w:val="26"/>
        </w:rPr>
        <w:t>нейния жанр, като за нейния изпълнител се съхранява информация за името, активни години и място на раждане.</w:t>
      </w:r>
    </w:p>
    <w:p w:rsidR="003666FD" w:rsidRPr="00A7013F" w:rsidRDefault="003666FD" w:rsidP="00D8349D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Всеки епизод е спонсориран от различни</w:t>
      </w:r>
      <w:r w:rsidR="00A7013F">
        <w:rPr>
          <w:rFonts w:cstheme="minorHAnsi"/>
          <w:sz w:val="26"/>
          <w:szCs w:val="26"/>
        </w:rPr>
        <w:t xml:space="preserve"> компании</w:t>
      </w:r>
      <w:r w:rsidR="00A7013F">
        <w:rPr>
          <w:rFonts w:cstheme="minorHAnsi"/>
          <w:sz w:val="26"/>
          <w:szCs w:val="26"/>
          <w:lang w:val="en-US"/>
        </w:rPr>
        <w:t>(</w:t>
      </w:r>
      <w:r w:rsidR="00A7013F">
        <w:rPr>
          <w:rFonts w:cstheme="minorHAnsi"/>
          <w:sz w:val="26"/>
          <w:szCs w:val="26"/>
        </w:rPr>
        <w:t>дарявайки средства</w:t>
      </w:r>
      <w:r w:rsidR="00A7013F">
        <w:rPr>
          <w:rFonts w:cstheme="minorHAnsi"/>
          <w:sz w:val="26"/>
          <w:szCs w:val="26"/>
          <w:lang w:val="en-US"/>
        </w:rPr>
        <w:t xml:space="preserve">). </w:t>
      </w:r>
      <w:r w:rsidR="00A7013F">
        <w:rPr>
          <w:rFonts w:cstheme="minorHAnsi"/>
          <w:sz w:val="26"/>
          <w:szCs w:val="26"/>
        </w:rPr>
        <w:t>Всяка компания има име, дата на основаване и централно управление.</w:t>
      </w:r>
    </w:p>
    <w:p w:rsidR="00153DC7" w:rsidRPr="00872E33" w:rsidRDefault="00153DC7" w:rsidP="00153DC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b/>
          <w:sz w:val="26"/>
          <w:szCs w:val="26"/>
        </w:rPr>
        <w:lastRenderedPageBreak/>
        <w:t>Множества от същности и техните атрибути</w:t>
      </w:r>
    </w:p>
    <w:p w:rsidR="00153DC7" w:rsidRPr="00872E33" w:rsidRDefault="00153DC7" w:rsidP="00153DC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Участници –  </w:t>
      </w:r>
      <w:r w:rsidR="00B617E1" w:rsidRPr="00872E33">
        <w:rPr>
          <w:rFonts w:cstheme="minorHAnsi"/>
          <w:sz w:val="26"/>
          <w:szCs w:val="26"/>
          <w:lang w:val="en-US"/>
        </w:rPr>
        <w:t>код на участник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sz w:val="26"/>
          <w:szCs w:val="26"/>
        </w:rPr>
        <w:t>име, знаменитост, дата на раждане, род</w:t>
      </w:r>
      <w:bookmarkStart w:id="0" w:name="_GoBack"/>
      <w:bookmarkEnd w:id="0"/>
      <w:r w:rsidRPr="00872E33">
        <w:rPr>
          <w:rFonts w:cstheme="minorHAnsi"/>
          <w:sz w:val="26"/>
          <w:szCs w:val="26"/>
        </w:rPr>
        <w:t>ен град</w:t>
      </w:r>
    </w:p>
    <w:p w:rsidR="00153DC7" w:rsidRPr="00872E33" w:rsidRDefault="00153DC7" w:rsidP="00153DC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Жури – код на </w:t>
      </w:r>
      <w:r w:rsidRPr="00872E33">
        <w:rPr>
          <w:rFonts w:cstheme="minorHAnsi"/>
          <w:sz w:val="26"/>
          <w:szCs w:val="26"/>
          <w:lang w:val="en-US"/>
        </w:rPr>
        <w:t xml:space="preserve"> </w:t>
      </w:r>
      <w:r w:rsidR="00B617E1" w:rsidRPr="00872E33">
        <w:rPr>
          <w:rFonts w:cstheme="minorHAnsi"/>
          <w:sz w:val="26"/>
          <w:szCs w:val="26"/>
        </w:rPr>
        <w:t>жури,</w:t>
      </w:r>
      <w:r w:rsidRPr="00872E33">
        <w:rPr>
          <w:rFonts w:cstheme="minorHAnsi"/>
          <w:sz w:val="26"/>
          <w:szCs w:val="26"/>
        </w:rPr>
        <w:t xml:space="preserve"> име, знаменитост, дата на раждане, броят сезони</w:t>
      </w:r>
      <w:r w:rsidRPr="00872E33">
        <w:rPr>
          <w:rFonts w:cstheme="minorHAnsi"/>
          <w:sz w:val="26"/>
          <w:szCs w:val="26"/>
          <w:lang w:val="en-US"/>
        </w:rPr>
        <w:t xml:space="preserve"> (</w:t>
      </w:r>
      <w:r w:rsidRPr="00872E33">
        <w:rPr>
          <w:rFonts w:cstheme="minorHAnsi"/>
          <w:sz w:val="26"/>
          <w:szCs w:val="26"/>
        </w:rPr>
        <w:t>в които е взимал участние като жури</w:t>
      </w:r>
      <w:r w:rsidRPr="00872E33">
        <w:rPr>
          <w:rFonts w:cstheme="minorHAnsi"/>
          <w:sz w:val="26"/>
          <w:szCs w:val="26"/>
          <w:lang w:val="en-US"/>
        </w:rPr>
        <w:t>)</w:t>
      </w:r>
    </w:p>
    <w:p w:rsidR="00153DC7" w:rsidRPr="00872E33" w:rsidRDefault="004B53F8" w:rsidP="00DC0643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Водещи</w:t>
      </w:r>
      <w:r w:rsidR="00153DC7" w:rsidRPr="00872E33">
        <w:rPr>
          <w:rFonts w:cstheme="minorHAnsi"/>
          <w:sz w:val="26"/>
          <w:szCs w:val="26"/>
        </w:rPr>
        <w:t xml:space="preserve"> – </w:t>
      </w:r>
      <w:r w:rsidRPr="00872E33">
        <w:rPr>
          <w:rFonts w:cstheme="minorHAnsi"/>
          <w:sz w:val="26"/>
          <w:szCs w:val="26"/>
          <w:lang w:val="en-US"/>
        </w:rPr>
        <w:t xml:space="preserve">код на </w:t>
      </w:r>
      <w:r w:rsidR="00B617E1" w:rsidRPr="00872E33">
        <w:rPr>
          <w:rFonts w:cstheme="minorHAnsi"/>
          <w:sz w:val="26"/>
          <w:szCs w:val="26"/>
        </w:rPr>
        <w:t>водещ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sz w:val="26"/>
          <w:szCs w:val="26"/>
        </w:rPr>
        <w:t>име, знаменитост, дата на раждане.</w:t>
      </w:r>
    </w:p>
    <w:p w:rsidR="00153DC7" w:rsidRPr="00872E33" w:rsidRDefault="004B53F8" w:rsidP="00153DC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Епизоди – тема на епизод, номер на епизод</w:t>
      </w:r>
    </w:p>
    <w:p w:rsidR="00153DC7" w:rsidRPr="00872E33" w:rsidRDefault="004B53F8" w:rsidP="00153DC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Стилисти – номер на сертификат, име, специализираност</w:t>
      </w:r>
    </w:p>
    <w:p w:rsidR="00153DC7" w:rsidRPr="00872E33" w:rsidRDefault="005476E9" w:rsidP="00153DC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Изпълнители</w:t>
      </w:r>
      <w:r w:rsidR="004B53F8" w:rsidRPr="00872E33">
        <w:rPr>
          <w:rFonts w:cstheme="minorHAnsi"/>
          <w:sz w:val="26"/>
          <w:szCs w:val="26"/>
        </w:rPr>
        <w:t xml:space="preserve"> – име, активни години, място на раждане</w:t>
      </w:r>
    </w:p>
    <w:p w:rsidR="00153DC7" w:rsidRPr="00872E33" w:rsidRDefault="006024DD" w:rsidP="00B617E1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Спонсорски компании</w:t>
      </w:r>
      <w:r w:rsidR="00B617E1" w:rsidRPr="00872E33">
        <w:rPr>
          <w:rFonts w:cstheme="minorHAnsi"/>
          <w:sz w:val="26"/>
          <w:szCs w:val="26"/>
        </w:rPr>
        <w:t xml:space="preserve"> – </w:t>
      </w:r>
      <w:r w:rsidR="00A130D6">
        <w:rPr>
          <w:rFonts w:cstheme="minorHAnsi"/>
          <w:sz w:val="26"/>
          <w:szCs w:val="26"/>
        </w:rPr>
        <w:t xml:space="preserve">код на компанията, </w:t>
      </w:r>
      <w:r w:rsidR="00B617E1" w:rsidRPr="00872E33">
        <w:rPr>
          <w:rFonts w:cstheme="minorHAnsi"/>
          <w:sz w:val="26"/>
          <w:szCs w:val="26"/>
        </w:rPr>
        <w:t>име, дата на създаване, централно управление</w:t>
      </w:r>
    </w:p>
    <w:p w:rsidR="00B617E1" w:rsidRPr="00872E33" w:rsidRDefault="00B617E1" w:rsidP="00B617E1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:rsidR="00153DC7" w:rsidRPr="00872E33" w:rsidRDefault="00153DC7" w:rsidP="00153DC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b/>
          <w:sz w:val="26"/>
          <w:szCs w:val="26"/>
        </w:rPr>
        <w:t>Домейн на атрибутите</w:t>
      </w:r>
    </w:p>
    <w:p w:rsidR="00153DC7" w:rsidRPr="00872E33" w:rsidRDefault="00B617E1" w:rsidP="00153DC7">
      <w:pPr>
        <w:spacing w:line="360" w:lineRule="auto"/>
        <w:ind w:left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Участници</w:t>
      </w:r>
    </w:p>
    <w:p w:rsidR="00153DC7" w:rsidRPr="00872E33" w:rsidRDefault="00B617E1" w:rsidP="00153DC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  <w:lang w:val="en-US"/>
        </w:rPr>
        <w:t>код на участник</w:t>
      </w:r>
      <w:r w:rsidR="00153DC7" w:rsidRPr="00872E33">
        <w:rPr>
          <w:rFonts w:cstheme="minorHAnsi"/>
          <w:sz w:val="26"/>
          <w:szCs w:val="26"/>
        </w:rPr>
        <w:t xml:space="preserve">– </w:t>
      </w:r>
      <w:r w:rsidRPr="00872E33">
        <w:rPr>
          <w:rFonts w:cstheme="minorHAnsi"/>
          <w:sz w:val="26"/>
          <w:szCs w:val="26"/>
          <w:lang w:val="en-US"/>
        </w:rPr>
        <w:t>цяло положително число</w:t>
      </w:r>
    </w:p>
    <w:p w:rsidR="00153DC7" w:rsidRPr="00872E33" w:rsidRDefault="00153DC7" w:rsidP="00153DC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име </w:t>
      </w:r>
      <w:r w:rsidR="00B617E1" w:rsidRPr="00872E33">
        <w:rPr>
          <w:rFonts w:cstheme="minorHAnsi"/>
          <w:sz w:val="26"/>
          <w:szCs w:val="26"/>
        </w:rPr>
        <w:t>–</w:t>
      </w:r>
      <w:r w:rsidRPr="00872E33">
        <w:rPr>
          <w:rFonts w:cstheme="minorHAnsi"/>
          <w:sz w:val="26"/>
          <w:szCs w:val="26"/>
        </w:rPr>
        <w:t xml:space="preserve"> низ</w:t>
      </w:r>
      <w:r w:rsidR="00B617E1" w:rsidRPr="00872E33">
        <w:rPr>
          <w:rFonts w:cstheme="minorHAnsi"/>
          <w:sz w:val="26"/>
          <w:szCs w:val="26"/>
        </w:rPr>
        <w:t xml:space="preserve"> </w:t>
      </w:r>
    </w:p>
    <w:p w:rsidR="00153DC7" w:rsidRPr="00872E33" w:rsidRDefault="00B617E1" w:rsidP="00153DC7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знаменитост –</w:t>
      </w:r>
      <w:r w:rsidR="00153DC7" w:rsidRPr="00872E33">
        <w:rPr>
          <w:rFonts w:cstheme="minorHAnsi"/>
          <w:sz w:val="26"/>
          <w:szCs w:val="26"/>
        </w:rPr>
        <w:t xml:space="preserve"> низ</w:t>
      </w:r>
      <w:r w:rsidRPr="00872E33">
        <w:rPr>
          <w:rFonts w:cstheme="minorHAnsi"/>
          <w:sz w:val="26"/>
          <w:szCs w:val="26"/>
        </w:rPr>
        <w:t xml:space="preserve"> </w:t>
      </w:r>
    </w:p>
    <w:p w:rsidR="00B617E1" w:rsidRPr="00872E33" w:rsidRDefault="00B617E1" w:rsidP="00B617E1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дата на раждане</w:t>
      </w:r>
      <w:r w:rsidR="00153DC7" w:rsidRPr="00872E33">
        <w:rPr>
          <w:rFonts w:cstheme="minorHAnsi"/>
          <w:sz w:val="26"/>
          <w:szCs w:val="26"/>
        </w:rPr>
        <w:t xml:space="preserve"> </w:t>
      </w:r>
      <w:r w:rsidRPr="00872E33">
        <w:rPr>
          <w:rFonts w:cstheme="minorHAnsi"/>
          <w:sz w:val="26"/>
          <w:szCs w:val="26"/>
          <w:lang w:val="en-US"/>
        </w:rPr>
        <w:t>– дата</w:t>
      </w:r>
    </w:p>
    <w:p w:rsidR="00153DC7" w:rsidRPr="00872E33" w:rsidRDefault="00B617E1" w:rsidP="00B617E1">
      <w:pPr>
        <w:spacing w:line="360" w:lineRule="auto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     </w:t>
      </w:r>
      <w:r w:rsidRPr="00872E33">
        <w:rPr>
          <w:rFonts w:cstheme="minorHAnsi"/>
          <w:i/>
          <w:sz w:val="26"/>
          <w:szCs w:val="26"/>
        </w:rPr>
        <w:t>Жури</w:t>
      </w:r>
    </w:p>
    <w:p w:rsidR="00153DC7" w:rsidRPr="00872E33" w:rsidRDefault="00B617E1" w:rsidP="00153DC7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код на автор –</w:t>
      </w:r>
      <w:r w:rsidRPr="00872E33">
        <w:rPr>
          <w:rFonts w:cstheme="minorHAnsi"/>
          <w:sz w:val="26"/>
          <w:szCs w:val="26"/>
          <w:lang w:val="en-US"/>
        </w:rPr>
        <w:t xml:space="preserve"> </w:t>
      </w:r>
      <w:r w:rsidRPr="00872E33">
        <w:rPr>
          <w:rFonts w:cstheme="minorHAnsi"/>
          <w:sz w:val="26"/>
          <w:szCs w:val="26"/>
        </w:rPr>
        <w:t>цяло положително число</w:t>
      </w:r>
    </w:p>
    <w:p w:rsidR="00B617E1" w:rsidRPr="00872E33" w:rsidRDefault="00B617E1" w:rsidP="00B617E1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име – низ </w:t>
      </w:r>
    </w:p>
    <w:p w:rsidR="00B617E1" w:rsidRPr="00872E33" w:rsidRDefault="00B617E1" w:rsidP="00B617E1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знаменитост – низ </w:t>
      </w:r>
    </w:p>
    <w:p w:rsidR="00B617E1" w:rsidRPr="00872E33" w:rsidRDefault="00B617E1" w:rsidP="00B617E1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сезони – цяло положително число</w:t>
      </w:r>
    </w:p>
    <w:p w:rsidR="00B617E1" w:rsidRPr="00872E33" w:rsidRDefault="00B617E1" w:rsidP="00153DC7">
      <w:pPr>
        <w:spacing w:line="360" w:lineRule="auto"/>
        <w:ind w:firstLine="360"/>
        <w:jc w:val="both"/>
        <w:rPr>
          <w:rFonts w:cstheme="minorHAnsi"/>
          <w:sz w:val="26"/>
          <w:szCs w:val="26"/>
        </w:rPr>
      </w:pPr>
    </w:p>
    <w:p w:rsidR="00B617E1" w:rsidRPr="00872E33" w:rsidRDefault="00B617E1" w:rsidP="00153DC7">
      <w:pPr>
        <w:spacing w:line="360" w:lineRule="auto"/>
        <w:ind w:firstLine="360"/>
        <w:jc w:val="both"/>
        <w:rPr>
          <w:rFonts w:cstheme="minorHAnsi"/>
          <w:sz w:val="26"/>
          <w:szCs w:val="26"/>
        </w:rPr>
      </w:pPr>
    </w:p>
    <w:p w:rsidR="00B617E1" w:rsidRPr="00872E33" w:rsidRDefault="00B617E1" w:rsidP="00153DC7">
      <w:pPr>
        <w:spacing w:line="360" w:lineRule="auto"/>
        <w:ind w:firstLine="360"/>
        <w:jc w:val="both"/>
        <w:rPr>
          <w:rFonts w:cstheme="minorHAnsi"/>
          <w:sz w:val="26"/>
          <w:szCs w:val="26"/>
        </w:rPr>
      </w:pPr>
    </w:p>
    <w:p w:rsidR="00153DC7" w:rsidRPr="00872E33" w:rsidRDefault="00B617E1" w:rsidP="00153DC7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Водещи</w:t>
      </w:r>
    </w:p>
    <w:p w:rsidR="00153DC7" w:rsidRPr="00872E33" w:rsidRDefault="00153DC7" w:rsidP="00153DC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код на </w:t>
      </w:r>
      <w:r w:rsidR="00B617E1" w:rsidRPr="00872E33">
        <w:rPr>
          <w:rFonts w:cstheme="minorHAnsi"/>
          <w:sz w:val="26"/>
          <w:szCs w:val="26"/>
        </w:rPr>
        <w:t>водещ</w:t>
      </w:r>
      <w:r w:rsidRPr="00872E33">
        <w:rPr>
          <w:rFonts w:cstheme="minorHAnsi"/>
          <w:sz w:val="26"/>
          <w:szCs w:val="26"/>
        </w:rPr>
        <w:t xml:space="preserve"> – </w:t>
      </w:r>
      <w:r w:rsidR="00B617E1" w:rsidRPr="00872E33">
        <w:rPr>
          <w:rFonts w:cstheme="minorHAnsi"/>
          <w:sz w:val="26"/>
          <w:szCs w:val="26"/>
        </w:rPr>
        <w:t>цяло положително число</w:t>
      </w:r>
    </w:p>
    <w:p w:rsidR="00153DC7" w:rsidRPr="00872E33" w:rsidRDefault="00153DC7" w:rsidP="00153DC7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име </w:t>
      </w:r>
      <w:r w:rsidR="00B617E1" w:rsidRPr="00872E33">
        <w:rPr>
          <w:rFonts w:cstheme="minorHAnsi"/>
          <w:sz w:val="26"/>
          <w:szCs w:val="26"/>
        </w:rPr>
        <w:t>–</w:t>
      </w:r>
      <w:r w:rsidRPr="00872E33">
        <w:rPr>
          <w:rFonts w:cstheme="minorHAnsi"/>
          <w:sz w:val="26"/>
          <w:szCs w:val="26"/>
        </w:rPr>
        <w:t xml:space="preserve"> низ</w:t>
      </w:r>
    </w:p>
    <w:p w:rsidR="00B617E1" w:rsidRPr="00872E33" w:rsidRDefault="00B617E1" w:rsidP="00B617E1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знаменитост – низ</w:t>
      </w:r>
    </w:p>
    <w:p w:rsidR="00153DC7" w:rsidRPr="00872E33" w:rsidRDefault="00B617E1" w:rsidP="00153DC7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Епизоди</w:t>
      </w:r>
    </w:p>
    <w:p w:rsidR="00B617E1" w:rsidRPr="00872E33" w:rsidRDefault="00B617E1" w:rsidP="00B617E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номер на серия</w:t>
      </w:r>
      <w:r w:rsidR="00F559F2" w:rsidRPr="00872E33">
        <w:rPr>
          <w:rFonts w:cstheme="minorHAnsi"/>
          <w:sz w:val="26"/>
          <w:szCs w:val="26"/>
        </w:rPr>
        <w:t xml:space="preserve"> – цяло положително число</w:t>
      </w:r>
    </w:p>
    <w:p w:rsidR="00B617E1" w:rsidRPr="00872E33" w:rsidRDefault="00B617E1" w:rsidP="00B617E1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тема – низ</w:t>
      </w:r>
    </w:p>
    <w:p w:rsidR="00153DC7" w:rsidRPr="00872E33" w:rsidRDefault="00F559F2" w:rsidP="00153DC7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Стилисти</w:t>
      </w:r>
    </w:p>
    <w:p w:rsidR="00153DC7" w:rsidRPr="00872E33" w:rsidRDefault="00F559F2" w:rsidP="000177C8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номер на сертификат – цяло положително число</w:t>
      </w:r>
    </w:p>
    <w:p w:rsidR="00F559F2" w:rsidRPr="00872E33" w:rsidRDefault="00F559F2" w:rsidP="000177C8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име - низ</w:t>
      </w:r>
    </w:p>
    <w:p w:rsidR="00F559F2" w:rsidRPr="00872E33" w:rsidRDefault="00F559F2" w:rsidP="00F559F2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специализираност - низ</w:t>
      </w:r>
    </w:p>
    <w:p w:rsidR="00153DC7" w:rsidRPr="00872E33" w:rsidRDefault="005476E9" w:rsidP="00153DC7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Изпълнители</w:t>
      </w:r>
    </w:p>
    <w:p w:rsidR="00153DC7" w:rsidRPr="00872E33" w:rsidRDefault="00153DC7" w:rsidP="00153DC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име </w:t>
      </w:r>
      <w:r w:rsidR="00F559F2" w:rsidRPr="00872E33">
        <w:rPr>
          <w:rFonts w:cstheme="minorHAnsi"/>
          <w:sz w:val="26"/>
          <w:szCs w:val="26"/>
        </w:rPr>
        <w:t>–</w:t>
      </w:r>
      <w:r w:rsidRPr="00872E33">
        <w:rPr>
          <w:rFonts w:cstheme="minorHAnsi"/>
          <w:sz w:val="26"/>
          <w:szCs w:val="26"/>
        </w:rPr>
        <w:t xml:space="preserve"> низ</w:t>
      </w:r>
    </w:p>
    <w:p w:rsidR="00F559F2" w:rsidRPr="00872E33" w:rsidRDefault="00F559F2" w:rsidP="00153DC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активни години – цяло положително число</w:t>
      </w:r>
    </w:p>
    <w:p w:rsidR="00F559F2" w:rsidRPr="00872E33" w:rsidRDefault="00F559F2" w:rsidP="00153DC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място на раждане – низ </w:t>
      </w:r>
    </w:p>
    <w:p w:rsidR="00153DC7" w:rsidRPr="00872E33" w:rsidRDefault="00F559F2" w:rsidP="00153DC7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Спонсорски компании</w:t>
      </w:r>
    </w:p>
    <w:p w:rsidR="00F559F2" w:rsidRPr="00872E33" w:rsidRDefault="00F559F2" w:rsidP="00F559F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код на компания – низ точно 5 символа</w:t>
      </w:r>
    </w:p>
    <w:p w:rsidR="00153DC7" w:rsidRPr="00872E33" w:rsidRDefault="00F559F2" w:rsidP="00F559F2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име – низ</w:t>
      </w:r>
    </w:p>
    <w:p w:rsidR="00153DC7" w:rsidRPr="00872E33" w:rsidRDefault="00F559F2" w:rsidP="00153DC7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дата на основаване – дата</w:t>
      </w:r>
    </w:p>
    <w:p w:rsidR="00872E33" w:rsidRDefault="00F559F2" w:rsidP="00872E3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адрес на централното управление </w:t>
      </w:r>
      <w:r w:rsidR="00872E33">
        <w:rPr>
          <w:rFonts w:cstheme="minorHAnsi"/>
          <w:sz w:val="26"/>
          <w:szCs w:val="26"/>
        </w:rPr>
        <w:t>–</w:t>
      </w:r>
      <w:r w:rsidRPr="00872E33">
        <w:rPr>
          <w:rFonts w:cstheme="minorHAnsi"/>
          <w:sz w:val="26"/>
          <w:szCs w:val="26"/>
        </w:rPr>
        <w:t xml:space="preserve"> низ</w:t>
      </w:r>
    </w:p>
    <w:p w:rsidR="00872E33" w:rsidRDefault="00872E33" w:rsidP="00872E33">
      <w:pPr>
        <w:spacing w:line="360" w:lineRule="auto"/>
        <w:ind w:left="720"/>
        <w:jc w:val="both"/>
        <w:rPr>
          <w:rFonts w:cstheme="minorHAnsi"/>
          <w:sz w:val="26"/>
          <w:szCs w:val="26"/>
        </w:rPr>
      </w:pPr>
    </w:p>
    <w:p w:rsidR="00872E33" w:rsidRDefault="00872E33" w:rsidP="00872E33">
      <w:pPr>
        <w:spacing w:line="360" w:lineRule="auto"/>
        <w:ind w:left="720"/>
        <w:jc w:val="both"/>
        <w:rPr>
          <w:rFonts w:cstheme="minorHAnsi"/>
          <w:sz w:val="26"/>
          <w:szCs w:val="26"/>
        </w:rPr>
      </w:pPr>
    </w:p>
    <w:p w:rsidR="007A5555" w:rsidRPr="00872E33" w:rsidRDefault="007A5555" w:rsidP="00872E33">
      <w:pPr>
        <w:spacing w:line="360" w:lineRule="auto"/>
        <w:ind w:left="720"/>
        <w:jc w:val="both"/>
        <w:rPr>
          <w:rFonts w:cstheme="minorHAnsi"/>
          <w:sz w:val="26"/>
          <w:szCs w:val="26"/>
        </w:rPr>
      </w:pPr>
    </w:p>
    <w:p w:rsidR="005476E9" w:rsidRPr="00872E33" w:rsidRDefault="00153DC7" w:rsidP="005476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b/>
          <w:sz w:val="26"/>
          <w:szCs w:val="26"/>
        </w:rPr>
        <w:t>Връзки</w:t>
      </w:r>
      <w:r w:rsidR="001917A8">
        <w:rPr>
          <w:rFonts w:cstheme="minorHAnsi"/>
          <w:b/>
          <w:sz w:val="26"/>
          <w:szCs w:val="26"/>
        </w:rPr>
        <w:t>те между отделните множества</w:t>
      </w:r>
    </w:p>
    <w:p w:rsidR="0020525A" w:rsidRPr="00872E33" w:rsidRDefault="005476E9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Точки - Участник</w:t>
      </w:r>
      <w:r w:rsidR="0020525A" w:rsidRPr="00872E33">
        <w:rPr>
          <w:rFonts w:cstheme="minorHAnsi"/>
          <w:sz w:val="26"/>
          <w:szCs w:val="26"/>
        </w:rPr>
        <w:t xml:space="preserve"> –</w:t>
      </w:r>
      <w:r w:rsidRPr="00872E33">
        <w:rPr>
          <w:rFonts w:cstheme="minorHAnsi"/>
          <w:sz w:val="26"/>
          <w:szCs w:val="26"/>
        </w:rPr>
        <w:t xml:space="preserve"> Епизод</w:t>
      </w:r>
    </w:p>
    <w:p w:rsidR="0020525A" w:rsidRPr="00872E33" w:rsidRDefault="005476E9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Точки - </w:t>
      </w:r>
      <w:r w:rsidR="0020525A" w:rsidRPr="00872E33">
        <w:rPr>
          <w:rFonts w:cstheme="minorHAnsi"/>
          <w:sz w:val="26"/>
          <w:szCs w:val="26"/>
        </w:rPr>
        <w:t>Жури –</w:t>
      </w:r>
      <w:r w:rsidRPr="00872E33">
        <w:rPr>
          <w:rFonts w:cstheme="minorHAnsi"/>
          <w:sz w:val="26"/>
          <w:szCs w:val="26"/>
        </w:rPr>
        <w:t xml:space="preserve"> Епизод</w:t>
      </w:r>
    </w:p>
    <w:p w:rsidR="0020525A" w:rsidRPr="00872E33" w:rsidRDefault="0020525A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Спонсорски компании – Епизоди</w:t>
      </w:r>
    </w:p>
    <w:p w:rsidR="005476E9" w:rsidRPr="00872E33" w:rsidRDefault="005476E9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Участници – Епизоди</w:t>
      </w:r>
    </w:p>
    <w:p w:rsidR="005476E9" w:rsidRPr="00872E33" w:rsidRDefault="005476E9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Точки – Жури - Участник</w:t>
      </w:r>
    </w:p>
    <w:p w:rsidR="00592040" w:rsidRPr="00872E33" w:rsidRDefault="0020525A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Стилисти – Епизоди</w:t>
      </w:r>
    </w:p>
    <w:p w:rsidR="005476E9" w:rsidRPr="00872E33" w:rsidRDefault="005476E9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Песен – Участник – Епизод</w:t>
      </w:r>
    </w:p>
    <w:p w:rsidR="005476E9" w:rsidRPr="00872E33" w:rsidRDefault="005476E9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Песен – Участник - Изпълнител</w:t>
      </w:r>
    </w:p>
    <w:p w:rsidR="0020525A" w:rsidRPr="00D8349D" w:rsidRDefault="0020525A" w:rsidP="0020525A">
      <w:pPr>
        <w:pStyle w:val="ListParagraph"/>
        <w:spacing w:line="360" w:lineRule="auto"/>
        <w:jc w:val="both"/>
        <w:rPr>
          <w:rFonts w:cstheme="minorHAnsi"/>
          <w:sz w:val="26"/>
          <w:szCs w:val="26"/>
          <w:lang w:val="en-US"/>
        </w:rPr>
      </w:pPr>
    </w:p>
    <w:p w:rsidR="00153DC7" w:rsidRPr="00872E33" w:rsidRDefault="00153DC7" w:rsidP="00153DC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b/>
          <w:sz w:val="26"/>
          <w:szCs w:val="26"/>
        </w:rPr>
        <w:t>Ограничения</w:t>
      </w:r>
      <w:r w:rsidR="0075789D">
        <w:rPr>
          <w:rFonts w:cstheme="minorHAnsi"/>
          <w:b/>
          <w:sz w:val="26"/>
          <w:szCs w:val="26"/>
        </w:rPr>
        <w:t xml:space="preserve"> за атрибутите - ограничения</w:t>
      </w:r>
      <w:r w:rsidRPr="00872E33">
        <w:rPr>
          <w:rFonts w:cstheme="minorHAnsi"/>
          <w:b/>
          <w:sz w:val="26"/>
          <w:szCs w:val="26"/>
        </w:rPr>
        <w:t xml:space="preserve"> по единствена стойност, референтна цялостност и друг тип ограничения</w:t>
      </w:r>
    </w:p>
    <w:p w:rsidR="00BB74BA" w:rsidRPr="00872E33" w:rsidRDefault="00BB74BA" w:rsidP="00BB74BA">
      <w:pPr>
        <w:spacing w:line="360" w:lineRule="auto"/>
        <w:ind w:left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Участници</w:t>
      </w:r>
    </w:p>
    <w:p w:rsidR="00BB74BA" w:rsidRPr="00872E33" w:rsidRDefault="00BB74BA" w:rsidP="00BB74BA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  <w:lang w:val="en-US"/>
        </w:rPr>
        <w:t>код на участник</w:t>
      </w:r>
      <w:r w:rsidRPr="00872E33">
        <w:rPr>
          <w:rFonts w:cstheme="minorHAnsi"/>
          <w:sz w:val="26"/>
          <w:szCs w:val="26"/>
        </w:rPr>
        <w:t xml:space="preserve">– </w:t>
      </w:r>
      <w:r w:rsidRPr="00872E33">
        <w:rPr>
          <w:rFonts w:cstheme="minorHAnsi"/>
          <w:sz w:val="26"/>
          <w:szCs w:val="26"/>
          <w:lang w:val="en-US"/>
        </w:rPr>
        <w:t>цяло положително число</w:t>
      </w:r>
      <w:r w:rsidRPr="00872E33">
        <w:rPr>
          <w:rFonts w:cstheme="minorHAnsi"/>
          <w:sz w:val="26"/>
          <w:szCs w:val="26"/>
        </w:rPr>
        <w:t xml:space="preserve">, </w:t>
      </w:r>
      <w:r w:rsidRPr="00872E33">
        <w:rPr>
          <w:rFonts w:cstheme="minorHAnsi"/>
          <w:b/>
          <w:sz w:val="26"/>
          <w:szCs w:val="26"/>
        </w:rPr>
        <w:t>ключ</w:t>
      </w:r>
    </w:p>
    <w:p w:rsidR="00BB74BA" w:rsidRPr="00872E33" w:rsidRDefault="00BB74BA" w:rsidP="00BB74BA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дата на раждане </w:t>
      </w:r>
      <w:r w:rsidRPr="00872E33">
        <w:rPr>
          <w:rFonts w:cstheme="minorHAnsi"/>
          <w:sz w:val="26"/>
          <w:szCs w:val="26"/>
          <w:lang w:val="en-US"/>
        </w:rPr>
        <w:t>– дата</w:t>
      </w:r>
    </w:p>
    <w:p w:rsidR="00BB74BA" w:rsidRPr="00872E33" w:rsidRDefault="00BB74BA" w:rsidP="00BB74BA">
      <w:pPr>
        <w:spacing w:line="360" w:lineRule="auto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     </w:t>
      </w:r>
      <w:r w:rsidRPr="00872E33">
        <w:rPr>
          <w:rFonts w:cstheme="minorHAnsi"/>
          <w:i/>
          <w:sz w:val="26"/>
          <w:szCs w:val="26"/>
        </w:rPr>
        <w:t>Жури</w:t>
      </w:r>
    </w:p>
    <w:p w:rsidR="00BB74BA" w:rsidRPr="00872E33" w:rsidRDefault="00BB74BA" w:rsidP="00BB74BA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код на автор –</w:t>
      </w:r>
      <w:r w:rsidRPr="00872E33">
        <w:rPr>
          <w:rFonts w:cstheme="minorHAnsi"/>
          <w:sz w:val="26"/>
          <w:szCs w:val="26"/>
          <w:lang w:val="en-US"/>
        </w:rPr>
        <w:t xml:space="preserve"> </w:t>
      </w:r>
      <w:r w:rsidRPr="00872E33">
        <w:rPr>
          <w:rFonts w:cstheme="minorHAnsi"/>
          <w:sz w:val="26"/>
          <w:szCs w:val="26"/>
        </w:rPr>
        <w:t>цяло положително число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b/>
          <w:sz w:val="26"/>
          <w:szCs w:val="26"/>
        </w:rPr>
        <w:t>ключ</w:t>
      </w:r>
    </w:p>
    <w:p w:rsidR="00BB74BA" w:rsidRPr="00872E33" w:rsidRDefault="00BB74BA" w:rsidP="00592040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сезони – цяло положително число</w:t>
      </w:r>
    </w:p>
    <w:p w:rsidR="00BB74BA" w:rsidRPr="00872E33" w:rsidRDefault="00BB74BA" w:rsidP="00BB74BA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Водещи</w:t>
      </w:r>
    </w:p>
    <w:p w:rsidR="00BB74BA" w:rsidRPr="00872E33" w:rsidRDefault="00BB74BA" w:rsidP="00BB74BA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код на водещ – цяло положително число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b/>
          <w:sz w:val="26"/>
          <w:szCs w:val="26"/>
        </w:rPr>
        <w:t>ключ</w:t>
      </w:r>
    </w:p>
    <w:p w:rsidR="00BB74BA" w:rsidRPr="00872E33" w:rsidRDefault="00BB74BA" w:rsidP="00BB74BA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Епизоди</w:t>
      </w:r>
    </w:p>
    <w:p w:rsidR="00BB74BA" w:rsidRPr="00872E33" w:rsidRDefault="00BB74BA" w:rsidP="00BB74BA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номер на серия – цяло положително число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b/>
          <w:sz w:val="26"/>
          <w:szCs w:val="26"/>
        </w:rPr>
        <w:t>ключ</w:t>
      </w:r>
    </w:p>
    <w:p w:rsidR="00872E33" w:rsidRDefault="00872E33" w:rsidP="00BB74BA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</w:p>
    <w:p w:rsidR="00872E33" w:rsidRDefault="00872E33" w:rsidP="00BB74BA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</w:p>
    <w:p w:rsidR="00BB74BA" w:rsidRPr="00872E33" w:rsidRDefault="00BB74BA" w:rsidP="00BB74BA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Стилисти</w:t>
      </w:r>
    </w:p>
    <w:p w:rsidR="00BB74BA" w:rsidRPr="00872E33" w:rsidRDefault="00BB74BA" w:rsidP="00BB74BA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номер на сертификат – цяло положително число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b/>
          <w:sz w:val="26"/>
          <w:szCs w:val="26"/>
        </w:rPr>
        <w:t>ключ</w:t>
      </w:r>
    </w:p>
    <w:p w:rsidR="00D1444A" w:rsidRPr="00872E33" w:rsidRDefault="00BB74BA" w:rsidP="00D1444A">
      <w:pPr>
        <w:pStyle w:val="ListParagraph"/>
        <w:numPr>
          <w:ilvl w:val="0"/>
          <w:numId w:val="8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 xml:space="preserve">специализираност </w:t>
      </w:r>
      <w:r w:rsidR="00D1444A" w:rsidRPr="00872E33">
        <w:rPr>
          <w:rFonts w:cstheme="minorHAnsi"/>
          <w:sz w:val="26"/>
          <w:szCs w:val="26"/>
        </w:rPr>
        <w:t>–</w:t>
      </w:r>
      <w:r w:rsidRPr="00872E33">
        <w:rPr>
          <w:rFonts w:cstheme="minorHAnsi"/>
          <w:sz w:val="26"/>
          <w:szCs w:val="26"/>
        </w:rPr>
        <w:t xml:space="preserve"> низ</w:t>
      </w:r>
      <w:r w:rsidR="00D1444A" w:rsidRPr="00872E33">
        <w:rPr>
          <w:rFonts w:cstheme="minorHAnsi"/>
          <w:sz w:val="26"/>
          <w:szCs w:val="26"/>
        </w:rPr>
        <w:t xml:space="preserve">, допустими стойности: </w:t>
      </w:r>
      <w:r w:rsidR="00D1444A" w:rsidRPr="00872E33">
        <w:rPr>
          <w:rFonts w:cstheme="minorHAnsi"/>
          <w:sz w:val="26"/>
          <w:szCs w:val="26"/>
          <w:lang w:val="en-US"/>
        </w:rPr>
        <w:t xml:space="preserve">make-up artist, hairstylist </w:t>
      </w:r>
      <w:r w:rsidR="00D1444A" w:rsidRPr="00872E33">
        <w:rPr>
          <w:rFonts w:cstheme="minorHAnsi"/>
          <w:sz w:val="26"/>
          <w:szCs w:val="26"/>
        </w:rPr>
        <w:t xml:space="preserve">или </w:t>
      </w:r>
      <w:r w:rsidR="00D1444A" w:rsidRPr="00872E33">
        <w:rPr>
          <w:rFonts w:cstheme="minorHAnsi"/>
          <w:sz w:val="26"/>
          <w:szCs w:val="26"/>
          <w:lang w:val="en-US"/>
        </w:rPr>
        <w:t>fashion stylist</w:t>
      </w:r>
    </w:p>
    <w:p w:rsidR="00BB74BA" w:rsidRPr="00872E33" w:rsidRDefault="005476E9" w:rsidP="00BB74BA">
      <w:pPr>
        <w:spacing w:line="360" w:lineRule="auto"/>
        <w:ind w:firstLine="360"/>
        <w:jc w:val="both"/>
        <w:rPr>
          <w:rFonts w:cstheme="minorHAnsi"/>
          <w:i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Изпълнители</w:t>
      </w:r>
    </w:p>
    <w:p w:rsidR="00BB74BA" w:rsidRPr="00872E33" w:rsidRDefault="00BB74BA" w:rsidP="00BB74BA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име – низ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b/>
          <w:sz w:val="26"/>
          <w:szCs w:val="26"/>
        </w:rPr>
        <w:t xml:space="preserve">ключ </w:t>
      </w:r>
    </w:p>
    <w:p w:rsidR="00BB74BA" w:rsidRPr="00872E33" w:rsidRDefault="00BB74BA" w:rsidP="00BB74BA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активни години – цяло положително число</w:t>
      </w:r>
    </w:p>
    <w:p w:rsidR="00BB74BA" w:rsidRPr="00872E33" w:rsidRDefault="00BB74BA" w:rsidP="00BB74BA">
      <w:pPr>
        <w:spacing w:line="360" w:lineRule="auto"/>
        <w:ind w:firstLine="360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i/>
          <w:sz w:val="26"/>
          <w:szCs w:val="26"/>
        </w:rPr>
        <w:t>Спонсорски</w:t>
      </w:r>
      <w:r w:rsidRPr="00872E33">
        <w:rPr>
          <w:rFonts w:cstheme="minorHAnsi"/>
          <w:sz w:val="26"/>
          <w:szCs w:val="26"/>
        </w:rPr>
        <w:t xml:space="preserve"> </w:t>
      </w:r>
      <w:r w:rsidRPr="00872E33">
        <w:rPr>
          <w:rFonts w:cstheme="minorHAnsi"/>
          <w:i/>
          <w:sz w:val="26"/>
          <w:szCs w:val="26"/>
        </w:rPr>
        <w:t>компании</w:t>
      </w:r>
    </w:p>
    <w:p w:rsidR="00BB74BA" w:rsidRPr="00872E33" w:rsidRDefault="00BB74BA" w:rsidP="00BB74BA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код на компания – низ точно 5 символа</w:t>
      </w:r>
      <w:r w:rsidRPr="00872E33">
        <w:rPr>
          <w:rFonts w:cstheme="minorHAnsi"/>
          <w:sz w:val="26"/>
          <w:szCs w:val="26"/>
          <w:lang w:val="en-US"/>
        </w:rPr>
        <w:t xml:space="preserve">, </w:t>
      </w:r>
      <w:r w:rsidRPr="00872E33">
        <w:rPr>
          <w:rFonts w:cstheme="minorHAnsi"/>
          <w:b/>
          <w:sz w:val="26"/>
          <w:szCs w:val="26"/>
        </w:rPr>
        <w:t>ключ</w:t>
      </w:r>
    </w:p>
    <w:p w:rsidR="00724E04" w:rsidRDefault="00BB74BA" w:rsidP="00724E04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дата на основаване – дата</w:t>
      </w:r>
    </w:p>
    <w:p w:rsidR="0075789D" w:rsidRPr="00872E33" w:rsidRDefault="0075789D" w:rsidP="0075789D">
      <w:pPr>
        <w:pStyle w:val="ListParagraph"/>
        <w:spacing w:line="360" w:lineRule="auto"/>
        <w:ind w:left="1080"/>
        <w:jc w:val="both"/>
        <w:rPr>
          <w:rFonts w:cstheme="minorHAnsi"/>
          <w:sz w:val="26"/>
          <w:szCs w:val="26"/>
        </w:rPr>
      </w:pPr>
    </w:p>
    <w:p w:rsidR="00724E04" w:rsidRPr="00872E33" w:rsidRDefault="006024DD" w:rsidP="00724E04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b/>
          <w:sz w:val="26"/>
          <w:szCs w:val="26"/>
        </w:rPr>
        <w:t>Правила и проверки</w:t>
      </w:r>
    </w:p>
    <w:p w:rsidR="00724E04" w:rsidRPr="00872E33" w:rsidRDefault="00724E04" w:rsidP="00724E04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Всеки член на журито трябва да даде различна оценка на всеки от участниците от 1 до 10 точки.</w:t>
      </w:r>
    </w:p>
    <w:p w:rsidR="00724E04" w:rsidRPr="00872E33" w:rsidRDefault="00724E04" w:rsidP="00724E04">
      <w:pPr>
        <w:pStyle w:val="ListParagraph"/>
        <w:numPr>
          <w:ilvl w:val="0"/>
          <w:numId w:val="22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sz w:val="26"/>
          <w:szCs w:val="26"/>
        </w:rPr>
        <w:t>Всяка песен може да бъде изпята само веднъж в рамките на сезона</w:t>
      </w:r>
    </w:p>
    <w:p w:rsidR="00724E04" w:rsidRPr="00872E33" w:rsidRDefault="00724E04" w:rsidP="00724E04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:rsidR="00724E04" w:rsidRPr="00872E33" w:rsidRDefault="00724E04" w:rsidP="006024DD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sz w:val="26"/>
          <w:szCs w:val="26"/>
        </w:rPr>
      </w:pPr>
      <w:r w:rsidRPr="00872E33">
        <w:rPr>
          <w:rFonts w:cstheme="minorHAnsi"/>
          <w:b/>
          <w:sz w:val="26"/>
          <w:szCs w:val="26"/>
        </w:rPr>
        <w:t>Източници</w:t>
      </w:r>
    </w:p>
    <w:p w:rsidR="00724E04" w:rsidRPr="00872E33" w:rsidRDefault="00A130D6" w:rsidP="00724E04">
      <w:pPr>
        <w:ind w:left="360"/>
        <w:rPr>
          <w:rFonts w:cstheme="minorHAnsi"/>
          <w:sz w:val="28"/>
          <w:szCs w:val="28"/>
        </w:rPr>
      </w:pPr>
      <w:hyperlink r:id="rId5" w:history="1">
        <w:r w:rsidR="00724E04" w:rsidRPr="00872E33">
          <w:rPr>
            <w:rStyle w:val="Hyperlink"/>
            <w:rFonts w:cstheme="minorHAnsi"/>
            <w:sz w:val="28"/>
            <w:szCs w:val="28"/>
          </w:rPr>
          <w:t>https://w.wiki/RQ9</w:t>
        </w:r>
      </w:hyperlink>
    </w:p>
    <w:p w:rsidR="000D3322" w:rsidRPr="00872E33" w:rsidRDefault="00A130D6" w:rsidP="00724E04">
      <w:pPr>
        <w:ind w:firstLine="360"/>
        <w:rPr>
          <w:rFonts w:cstheme="minorHAnsi"/>
          <w:sz w:val="28"/>
          <w:szCs w:val="28"/>
        </w:rPr>
      </w:pPr>
      <w:hyperlink r:id="rId6" w:history="1">
        <w:r w:rsidR="00724E04" w:rsidRPr="00872E33">
          <w:rPr>
            <w:rStyle w:val="Hyperlink"/>
            <w:rFonts w:cstheme="minorHAnsi"/>
            <w:sz w:val="28"/>
            <w:szCs w:val="28"/>
          </w:rPr>
          <w:t>https://w.wiki/RQA</w:t>
        </w:r>
      </w:hyperlink>
    </w:p>
    <w:sectPr w:rsidR="000D3322" w:rsidRPr="0087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E15B60"/>
    <w:multiLevelType w:val="hybridMultilevel"/>
    <w:tmpl w:val="76E25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4D9A"/>
    <w:multiLevelType w:val="hybridMultilevel"/>
    <w:tmpl w:val="A3764E2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6CA1"/>
    <w:multiLevelType w:val="hybridMultilevel"/>
    <w:tmpl w:val="6F34B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1158A4"/>
    <w:multiLevelType w:val="hybridMultilevel"/>
    <w:tmpl w:val="96C6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561C4"/>
    <w:multiLevelType w:val="hybridMultilevel"/>
    <w:tmpl w:val="69F66A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680DBA"/>
    <w:multiLevelType w:val="hybridMultilevel"/>
    <w:tmpl w:val="70D2B19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11522"/>
    <w:multiLevelType w:val="hybridMultilevel"/>
    <w:tmpl w:val="F72E27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9653FD"/>
    <w:multiLevelType w:val="hybridMultilevel"/>
    <w:tmpl w:val="2FB80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0D086B"/>
    <w:multiLevelType w:val="hybridMultilevel"/>
    <w:tmpl w:val="328C9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7013E2"/>
    <w:multiLevelType w:val="hybridMultilevel"/>
    <w:tmpl w:val="1FC89C7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DC1FC4"/>
    <w:multiLevelType w:val="hybridMultilevel"/>
    <w:tmpl w:val="A0F45A8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08" w:hanging="180"/>
      </w:pPr>
    </w:lvl>
    <w:lvl w:ilvl="3" w:tplc="0402000F">
      <w:start w:val="1"/>
      <w:numFmt w:val="decimal"/>
      <w:lvlText w:val="%4."/>
      <w:lvlJc w:val="left"/>
      <w:pPr>
        <w:ind w:left="3228" w:hanging="360"/>
      </w:pPr>
    </w:lvl>
    <w:lvl w:ilvl="4" w:tplc="04020019">
      <w:start w:val="1"/>
      <w:numFmt w:val="lowerLetter"/>
      <w:lvlText w:val="%5."/>
      <w:lvlJc w:val="left"/>
      <w:pPr>
        <w:ind w:left="3948" w:hanging="360"/>
      </w:pPr>
    </w:lvl>
    <w:lvl w:ilvl="5" w:tplc="0402001B">
      <w:start w:val="1"/>
      <w:numFmt w:val="lowerRoman"/>
      <w:lvlText w:val="%6."/>
      <w:lvlJc w:val="right"/>
      <w:pPr>
        <w:ind w:left="4668" w:hanging="180"/>
      </w:pPr>
    </w:lvl>
    <w:lvl w:ilvl="6" w:tplc="0402000F">
      <w:start w:val="1"/>
      <w:numFmt w:val="decimal"/>
      <w:lvlText w:val="%7."/>
      <w:lvlJc w:val="left"/>
      <w:pPr>
        <w:ind w:left="5388" w:hanging="360"/>
      </w:pPr>
    </w:lvl>
    <w:lvl w:ilvl="7" w:tplc="04020019">
      <w:start w:val="1"/>
      <w:numFmt w:val="lowerLetter"/>
      <w:lvlText w:val="%8."/>
      <w:lvlJc w:val="left"/>
      <w:pPr>
        <w:ind w:left="6108" w:hanging="360"/>
      </w:pPr>
    </w:lvl>
    <w:lvl w:ilvl="8" w:tplc="0402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4C4F6E"/>
    <w:multiLevelType w:val="hybridMultilevel"/>
    <w:tmpl w:val="FD6CB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9"/>
  </w:num>
  <w:num w:numId="6">
    <w:abstractNumId w:val="15"/>
  </w:num>
  <w:num w:numId="7">
    <w:abstractNumId w:val="20"/>
  </w:num>
  <w:num w:numId="8">
    <w:abstractNumId w:val="6"/>
  </w:num>
  <w:num w:numId="9">
    <w:abstractNumId w:val="21"/>
  </w:num>
  <w:num w:numId="10">
    <w:abstractNumId w:val="16"/>
  </w:num>
  <w:num w:numId="11">
    <w:abstractNumId w:val="9"/>
  </w:num>
  <w:num w:numId="12">
    <w:abstractNumId w:val="0"/>
  </w:num>
  <w:num w:numId="13">
    <w:abstractNumId w:val="5"/>
  </w:num>
  <w:num w:numId="14">
    <w:abstractNumId w:val="22"/>
  </w:num>
  <w:num w:numId="15">
    <w:abstractNumId w:val="7"/>
  </w:num>
  <w:num w:numId="16">
    <w:abstractNumId w:val="3"/>
  </w:num>
  <w:num w:numId="17">
    <w:abstractNumId w:val="14"/>
  </w:num>
  <w:num w:numId="18">
    <w:abstractNumId w:val="1"/>
  </w:num>
  <w:num w:numId="19">
    <w:abstractNumId w:val="13"/>
  </w:num>
  <w:num w:numId="20">
    <w:abstractNumId w:val="10"/>
  </w:num>
  <w:num w:numId="21">
    <w:abstractNumId w:val="12"/>
  </w:num>
  <w:num w:numId="22">
    <w:abstractNumId w:val="2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C7"/>
    <w:rsid w:val="000D3322"/>
    <w:rsid w:val="00153DC7"/>
    <w:rsid w:val="001917A8"/>
    <w:rsid w:val="0020525A"/>
    <w:rsid w:val="003666FD"/>
    <w:rsid w:val="00483CE4"/>
    <w:rsid w:val="004B53F8"/>
    <w:rsid w:val="005257C2"/>
    <w:rsid w:val="005476E9"/>
    <w:rsid w:val="00592040"/>
    <w:rsid w:val="006024DD"/>
    <w:rsid w:val="00724E04"/>
    <w:rsid w:val="0075789D"/>
    <w:rsid w:val="007A5555"/>
    <w:rsid w:val="00840A2C"/>
    <w:rsid w:val="00872E33"/>
    <w:rsid w:val="0094171B"/>
    <w:rsid w:val="00A130D6"/>
    <w:rsid w:val="00A7013F"/>
    <w:rsid w:val="00B22D21"/>
    <w:rsid w:val="00B617E1"/>
    <w:rsid w:val="00BB74BA"/>
    <w:rsid w:val="00D1444A"/>
    <w:rsid w:val="00D8349D"/>
    <w:rsid w:val="00F10EED"/>
    <w:rsid w:val="00F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84F4"/>
  <w15:chartTrackingRefBased/>
  <w15:docId w15:val="{3C8A0F5C-3CB7-48B9-AC30-1F2A9B1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DC7"/>
    <w:pPr>
      <w:spacing w:line="25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.wiki/RQA" TargetMode="External"/><Relationship Id="rId5" Type="http://schemas.openxmlformats.org/officeDocument/2006/relationships/hyperlink" Target="https://w.wiki/RQ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Dragnev</dc:creator>
  <cp:keywords/>
  <dc:description/>
  <cp:lastModifiedBy>Martin Dragnev</cp:lastModifiedBy>
  <cp:revision>16</cp:revision>
  <dcterms:created xsi:type="dcterms:W3CDTF">2020-05-20T11:14:00Z</dcterms:created>
  <dcterms:modified xsi:type="dcterms:W3CDTF">2020-05-30T20:17:00Z</dcterms:modified>
</cp:coreProperties>
</file>