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702CA09E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C315FA">
                                    <w:rPr>
                                      <w:lang w:bidi="sk-SK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702CA09E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C315FA">
                              <w:rPr>
                                <w:lang w:bidi="sk-SK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6D9BDFD1" w14:textId="77777777" w:rsidR="00207219" w:rsidRDefault="00207219" w:rsidP="00896701">
      <w:pPr>
        <w:pStyle w:val="Prjemca"/>
        <w:spacing w:before="360" w:after="480"/>
        <w:rPr>
          <w:sz w:val="36"/>
          <w:szCs w:val="36"/>
        </w:rPr>
      </w:pPr>
    </w:p>
    <w:p w14:paraId="152DBD30" w14:textId="77777777" w:rsidR="00C315FA" w:rsidRDefault="00C315FA" w:rsidP="00207219">
      <w:pPr>
        <w:pStyle w:val="Prjemca"/>
        <w:spacing w:before="360" w:after="480"/>
        <w:rPr>
          <w:sz w:val="36"/>
          <w:szCs w:val="36"/>
        </w:rPr>
      </w:pPr>
      <w:r w:rsidRPr="00C315FA">
        <w:rPr>
          <w:sz w:val="36"/>
          <w:szCs w:val="36"/>
        </w:rPr>
        <w:t>Fuzzy systém na riadenie križovatky</w:t>
      </w:r>
    </w:p>
    <w:p w14:paraId="450D9A2B" w14:textId="09534252" w:rsidR="00207219" w:rsidRPr="00A20B22" w:rsidRDefault="00207219" w:rsidP="00207219">
      <w:pPr>
        <w:pStyle w:val="Prjemca"/>
        <w:spacing w:before="360" w:after="480"/>
        <w:rPr>
          <w:b w:val="0"/>
          <w:bCs w:val="0"/>
        </w:rPr>
      </w:pPr>
      <w:r w:rsidRPr="00A20B22">
        <w:rPr>
          <w:b w:val="0"/>
          <w:bCs w:val="0"/>
        </w:rPr>
        <w:t>V tomto zadaní s</w:t>
      </w:r>
      <w:r w:rsidR="00D401A3" w:rsidRPr="00A20B22">
        <w:rPr>
          <w:b w:val="0"/>
          <w:bCs w:val="0"/>
        </w:rPr>
        <w:t>om</w:t>
      </w:r>
      <w:r w:rsidRPr="00A20B22">
        <w:rPr>
          <w:b w:val="0"/>
          <w:bCs w:val="0"/>
        </w:rPr>
        <w:t xml:space="preserve"> v prostredí Matlab programoval </w:t>
      </w:r>
      <w:r w:rsidR="00C315FA">
        <w:rPr>
          <w:b w:val="0"/>
          <w:bCs w:val="0"/>
        </w:rPr>
        <w:t>fuzzy systém</w:t>
      </w:r>
      <w:r w:rsidR="00086A14">
        <w:rPr>
          <w:b w:val="0"/>
          <w:bCs w:val="0"/>
        </w:rPr>
        <w:t>,</w:t>
      </w:r>
      <w:r w:rsidR="00C315FA">
        <w:rPr>
          <w:b w:val="0"/>
          <w:bCs w:val="0"/>
        </w:rPr>
        <w:t xml:space="preserve"> ktorý riadi intervaly semaforov na simulovanej križovatke.</w:t>
      </w:r>
    </w:p>
    <w:p w14:paraId="759475B1" w14:textId="786E2186" w:rsidR="00207219" w:rsidRPr="003C3EFA" w:rsidRDefault="00C315FA" w:rsidP="003C3EFA">
      <w:pPr>
        <w:pStyle w:val="Prjemca"/>
        <w:spacing w:before="360" w:after="480"/>
        <w:rPr>
          <w:rFonts w:eastAsia="Dotum" w:hint="eastAsia"/>
          <w:b w:val="0"/>
          <w:bCs w:val="0"/>
          <w:lang w:eastAsia="ko-KR"/>
        </w:rPr>
      </w:pPr>
      <w:r>
        <w:rPr>
          <w:b w:val="0"/>
          <w:bCs w:val="0"/>
        </w:rPr>
        <w:t xml:space="preserve">Vstupnými dátami tohto systému sú dve celočíselné </w:t>
      </w:r>
      <w:r w:rsidR="003C3EFA">
        <w:rPr>
          <w:b w:val="0"/>
          <w:bCs w:val="0"/>
        </w:rPr>
        <w:t xml:space="preserve">premenné. Prvá je </w:t>
      </w:r>
      <w:r w:rsidR="003C3EFA">
        <w:rPr>
          <w:rFonts w:eastAsia="Dotum"/>
          <w:b w:val="0"/>
          <w:bCs w:val="0"/>
          <w:lang w:eastAsia="ko-KR"/>
        </w:rPr>
        <w:t xml:space="preserve">„zelena“, tá reprezentuje počet áut </w:t>
      </w:r>
      <w:r w:rsidR="00551AE6">
        <w:rPr>
          <w:rFonts w:eastAsia="Dotum"/>
          <w:b w:val="0"/>
          <w:bCs w:val="0"/>
          <w:lang w:eastAsia="ko-KR"/>
        </w:rPr>
        <w:t xml:space="preserve">stojacích </w:t>
      </w:r>
      <w:r w:rsidR="003C3EFA">
        <w:rPr>
          <w:rFonts w:eastAsia="Dotum"/>
          <w:b w:val="0"/>
          <w:bCs w:val="0"/>
          <w:lang w:eastAsia="ko-KR"/>
        </w:rPr>
        <w:t>v</w:t>
      </w:r>
      <w:r w:rsidR="00551AE6">
        <w:rPr>
          <w:rFonts w:eastAsia="Dotum"/>
          <w:b w:val="0"/>
          <w:bCs w:val="0"/>
          <w:lang w:eastAsia="ko-KR"/>
        </w:rPr>
        <w:t> </w:t>
      </w:r>
      <w:r w:rsidR="003C3EFA">
        <w:rPr>
          <w:rFonts w:eastAsia="Dotum"/>
          <w:b w:val="0"/>
          <w:bCs w:val="0"/>
          <w:lang w:eastAsia="ko-KR"/>
        </w:rPr>
        <w:t>pruh</w:t>
      </w:r>
      <w:r w:rsidR="00551AE6">
        <w:rPr>
          <w:rFonts w:eastAsia="Dotum"/>
          <w:b w:val="0"/>
          <w:bCs w:val="0"/>
          <w:lang w:eastAsia="ko-KR"/>
        </w:rPr>
        <w:t>och,</w:t>
      </w:r>
      <w:r w:rsidR="003C3EFA">
        <w:rPr>
          <w:rFonts w:eastAsia="Dotum"/>
          <w:b w:val="0"/>
          <w:bCs w:val="0"/>
          <w:lang w:eastAsia="ko-KR"/>
        </w:rPr>
        <w:t xml:space="preserve"> </w:t>
      </w:r>
      <w:r w:rsidR="008E1660">
        <w:rPr>
          <w:rFonts w:eastAsia="Dotum"/>
          <w:b w:val="0"/>
          <w:bCs w:val="0"/>
          <w:lang w:eastAsia="ko-KR"/>
        </w:rPr>
        <w:t>v ktor</w:t>
      </w:r>
      <w:r w:rsidR="00551AE6">
        <w:rPr>
          <w:rFonts w:eastAsia="Dotum"/>
          <w:b w:val="0"/>
          <w:bCs w:val="0"/>
          <w:lang w:eastAsia="ko-KR"/>
        </w:rPr>
        <w:t>ých</w:t>
      </w:r>
      <w:r w:rsidR="008E1660">
        <w:rPr>
          <w:rFonts w:eastAsia="Dotum"/>
          <w:b w:val="0"/>
          <w:bCs w:val="0"/>
          <w:lang w:eastAsia="ko-KR"/>
        </w:rPr>
        <w:t xml:space="preserve"> semafor signalizuje zelenú farbu</w:t>
      </w:r>
      <w:r w:rsidR="00551AE6">
        <w:rPr>
          <w:rFonts w:eastAsia="Dotum"/>
          <w:b w:val="0"/>
          <w:bCs w:val="0"/>
          <w:lang w:eastAsia="ko-KR"/>
        </w:rPr>
        <w:t>.</w:t>
      </w:r>
      <w:r w:rsidR="003C3EFA">
        <w:rPr>
          <w:rFonts w:eastAsia="Dotum"/>
          <w:b w:val="0"/>
          <w:bCs w:val="0"/>
          <w:lang w:eastAsia="ko-KR"/>
        </w:rPr>
        <w:t> </w:t>
      </w:r>
      <w:r w:rsidR="00551AE6">
        <w:rPr>
          <w:rFonts w:eastAsia="Dotum"/>
          <w:b w:val="0"/>
          <w:bCs w:val="0"/>
          <w:lang w:eastAsia="ko-KR"/>
        </w:rPr>
        <w:t>D</w:t>
      </w:r>
      <w:r w:rsidR="003C3EFA">
        <w:rPr>
          <w:rFonts w:eastAsia="Dotum"/>
          <w:b w:val="0"/>
          <w:bCs w:val="0"/>
          <w:lang w:eastAsia="ko-KR"/>
        </w:rPr>
        <w:t>ruhá je „cervena“, tá reprezentuje maximum</w:t>
      </w:r>
      <w:r w:rsidR="008E1660">
        <w:rPr>
          <w:rFonts w:eastAsia="Dotum"/>
          <w:b w:val="0"/>
          <w:bCs w:val="0"/>
          <w:lang w:eastAsia="ko-KR"/>
        </w:rPr>
        <w:t xml:space="preserve"> aut</w:t>
      </w:r>
      <w:r w:rsidR="003C3EFA">
        <w:rPr>
          <w:rFonts w:eastAsia="Dotum"/>
          <w:b w:val="0"/>
          <w:bCs w:val="0"/>
          <w:lang w:eastAsia="ko-KR"/>
        </w:rPr>
        <w:t xml:space="preserve"> z</w:t>
      </w:r>
      <w:r w:rsidR="00551AE6">
        <w:rPr>
          <w:rFonts w:eastAsia="Dotum"/>
          <w:b w:val="0"/>
          <w:bCs w:val="0"/>
          <w:lang w:eastAsia="ko-KR"/>
        </w:rPr>
        <w:t>o</w:t>
      </w:r>
      <w:r w:rsidR="003C3EFA">
        <w:rPr>
          <w:rFonts w:eastAsia="Dotum"/>
          <w:b w:val="0"/>
          <w:bCs w:val="0"/>
          <w:lang w:eastAsia="ko-KR"/>
        </w:rPr>
        <w:t xml:space="preserve"> zvyšných pruhov</w:t>
      </w:r>
      <w:r w:rsidR="008E1660">
        <w:rPr>
          <w:rFonts w:eastAsia="Dotum"/>
          <w:b w:val="0"/>
          <w:bCs w:val="0"/>
          <w:lang w:eastAsia="ko-KR"/>
        </w:rPr>
        <w:t xml:space="preserve"> v</w:t>
      </w:r>
      <w:r w:rsidR="00551AE6">
        <w:rPr>
          <w:rFonts w:eastAsia="Dotum"/>
          <w:b w:val="0"/>
          <w:bCs w:val="0"/>
          <w:lang w:eastAsia="ko-KR"/>
        </w:rPr>
        <w:t> </w:t>
      </w:r>
      <w:r w:rsidR="008E1660">
        <w:rPr>
          <w:rFonts w:eastAsia="Dotum"/>
          <w:b w:val="0"/>
          <w:bCs w:val="0"/>
          <w:lang w:eastAsia="ko-KR"/>
        </w:rPr>
        <w:t>ktorých</w:t>
      </w:r>
      <w:r w:rsidR="00551AE6">
        <w:rPr>
          <w:rFonts w:eastAsia="Dotum"/>
          <w:b w:val="0"/>
          <w:bCs w:val="0"/>
          <w:lang w:eastAsia="ko-KR"/>
        </w:rPr>
        <w:t>,</w:t>
      </w:r>
      <w:r w:rsidR="008E1660">
        <w:rPr>
          <w:rFonts w:eastAsia="Dotum"/>
          <w:b w:val="0"/>
          <w:bCs w:val="0"/>
          <w:lang w:eastAsia="ko-KR"/>
        </w:rPr>
        <w:t xml:space="preserve"> semafor signalizuje červenú farbu.</w:t>
      </w:r>
    </w:p>
    <w:p w14:paraId="27DC9AFC" w14:textId="3408F8B5" w:rsidR="006E771A" w:rsidRDefault="00665988" w:rsidP="0080506F">
      <w:pPr>
        <w:pStyle w:val="Prjemca"/>
        <w:spacing w:before="200" w:after="480"/>
        <w:rPr>
          <w:b w:val="0"/>
          <w:bCs w:val="0"/>
        </w:rPr>
      </w:pPr>
      <w:r w:rsidRPr="00A20B22">
        <w:rPr>
          <w:b w:val="0"/>
          <w:bCs w:val="0"/>
        </w:rPr>
        <w:t>Výstup</w:t>
      </w:r>
      <w:r w:rsidR="008E1660">
        <w:rPr>
          <w:b w:val="0"/>
          <w:bCs w:val="0"/>
        </w:rPr>
        <w:t>om fuzzy systému je dĺžka času</w:t>
      </w:r>
      <w:r w:rsidR="00551AE6">
        <w:rPr>
          <w:b w:val="0"/>
          <w:bCs w:val="0"/>
        </w:rPr>
        <w:t>,</w:t>
      </w:r>
      <w:r w:rsidR="008E1660">
        <w:rPr>
          <w:b w:val="0"/>
          <w:bCs w:val="0"/>
        </w:rPr>
        <w:t xml:space="preserve"> počas ktorého je prechod v danom pruhu možný.</w:t>
      </w:r>
    </w:p>
    <w:p w14:paraId="2A53B510" w14:textId="573A084D" w:rsidR="0022424A" w:rsidRPr="000B05F6" w:rsidRDefault="000B05F6" w:rsidP="0080506F">
      <w:pPr>
        <w:pStyle w:val="Prjemca"/>
        <w:spacing w:before="200" w:after="480"/>
        <w:rPr>
          <w:b w:val="0"/>
          <w:bCs w:val="0"/>
        </w:rPr>
      </w:pPr>
      <w:r>
        <w:rPr>
          <w:b w:val="0"/>
          <w:bCs w:val="0"/>
        </w:rPr>
        <w:t>Fuzzy systém</w:t>
      </w:r>
      <w:r w:rsidR="00551AE6">
        <w:rPr>
          <w:b w:val="0"/>
          <w:bCs w:val="0"/>
        </w:rPr>
        <w:t>,</w:t>
      </w:r>
      <w:r>
        <w:rPr>
          <w:b w:val="0"/>
          <w:bCs w:val="0"/>
        </w:rPr>
        <w:t xml:space="preserve"> ktorý túto logiku vykonáva je v tejto dokumentácií pomenovaný</w:t>
      </w:r>
      <w:r w:rsidRPr="000B05F6">
        <w:rPr>
          <w:b w:val="0"/>
          <w:bCs w:val="0"/>
        </w:rPr>
        <w:t xml:space="preserve"> </w:t>
      </w:r>
      <w:r>
        <w:rPr>
          <w:b w:val="0"/>
          <w:bCs w:val="0"/>
        </w:rPr>
        <w:t>„</w:t>
      </w:r>
      <w:r w:rsidRPr="000B05F6">
        <w:rPr>
          <w:b w:val="0"/>
          <w:bCs w:val="0"/>
        </w:rPr>
        <w:t>semafor.fis</w:t>
      </w:r>
      <w:r>
        <w:rPr>
          <w:b w:val="0"/>
          <w:bCs w:val="0"/>
        </w:rPr>
        <w:t>“. Každý jeho vstup a výstup obsahuje 5 funkcií príslušností</w:t>
      </w:r>
      <w:r w:rsidR="00270223">
        <w:rPr>
          <w:b w:val="0"/>
          <w:bCs w:val="0"/>
        </w:rPr>
        <w:t xml:space="preserve"> a výstup je podnecovaný 25 pravidlami.</w:t>
      </w:r>
    </w:p>
    <w:p w14:paraId="20683E99" w14:textId="5FB64AC6" w:rsidR="00855526" w:rsidRDefault="00270223" w:rsidP="00270223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Počas behu programu môžeme pozorovať fungovanie programu na grafickej simulácií križovatky</w:t>
      </w:r>
      <w:r w:rsidR="00551AE6">
        <w:rPr>
          <w:b w:val="0"/>
          <w:bCs w:val="0"/>
          <w:color w:val="000000" w:themeColor="text1"/>
        </w:rPr>
        <w:t>,</w:t>
      </w:r>
      <w:r>
        <w:rPr>
          <w:b w:val="0"/>
          <w:bCs w:val="0"/>
          <w:color w:val="000000" w:themeColor="text1"/>
        </w:rPr>
        <w:t xml:space="preserve"> ktorá funguje v 3 režimoch reprezentujúcich rôzne časti dňa</w:t>
      </w:r>
      <w:r w:rsidR="00551AE6">
        <w:rPr>
          <w:b w:val="0"/>
          <w:bCs w:val="0"/>
          <w:color w:val="000000" w:themeColor="text1"/>
        </w:rPr>
        <w:t>,</w:t>
      </w:r>
      <w:r>
        <w:rPr>
          <w:b w:val="0"/>
          <w:bCs w:val="0"/>
          <w:color w:val="000000" w:themeColor="text1"/>
        </w:rPr>
        <w:t xml:space="preserve"> počas ktorých sa doprava v jednotlivých pruhoch líši</w:t>
      </w:r>
      <w:r w:rsidR="00337CD2">
        <w:rPr>
          <w:b w:val="0"/>
          <w:bCs w:val="0"/>
          <w:color w:val="000000" w:themeColor="text1"/>
        </w:rPr>
        <w:t>.</w:t>
      </w:r>
    </w:p>
    <w:p w14:paraId="75C3BC08" w14:textId="711162EF" w:rsidR="00337CD2" w:rsidRDefault="00337CD2" w:rsidP="00270223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430D578C" w14:textId="23D02E4D" w:rsidR="00337CD2" w:rsidRPr="00A20B22" w:rsidRDefault="00337CD2" w:rsidP="00270223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Po ukončený všetkých režimov sa sprístupnia grafy reprezentujúce priebeh simulácie (počet áut na jednotlivých pruhoch v určitom čase, stavy semaforov a intervaly zelenej</w:t>
      </w:r>
      <w:r w:rsidR="00551AE6">
        <w:rPr>
          <w:b w:val="0"/>
          <w:bCs w:val="0"/>
          <w:color w:val="000000" w:themeColor="text1"/>
        </w:rPr>
        <w:t>)</w:t>
      </w:r>
      <w:r>
        <w:rPr>
          <w:b w:val="0"/>
          <w:bCs w:val="0"/>
          <w:color w:val="000000" w:themeColor="text1"/>
        </w:rPr>
        <w:t>.</w:t>
      </w:r>
    </w:p>
    <w:p w14:paraId="7FA7C1D6" w14:textId="61C42940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D6F557D" w14:textId="41553423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ab/>
      </w:r>
    </w:p>
    <w:p w14:paraId="0C2CD673" w14:textId="2F2BBC3D" w:rsidR="00BD15ED" w:rsidRPr="00A20B22" w:rsidRDefault="00BD15ED" w:rsidP="002875A8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BE14E6C" w14:textId="77777777" w:rsidR="00BD15ED" w:rsidRPr="00A20B22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2D80594" w14:textId="509F5A05" w:rsidR="00FD1A91" w:rsidRDefault="00FD1A9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0C4D57A6" w14:textId="0E282904" w:rsidR="00337CD2" w:rsidRDefault="00337CD2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35BA2A4A" w14:textId="41F51653" w:rsidR="00337CD2" w:rsidRDefault="00337CD2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726645E4" w14:textId="58943091" w:rsidR="00337CD2" w:rsidRDefault="00337CD2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48180484" w14:textId="5C720DA0" w:rsidR="00337CD2" w:rsidRDefault="00337CD2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</w:p>
    <w:p w14:paraId="1E818C84" w14:textId="4B060AE6" w:rsidR="00337CD2" w:rsidRPr="00350A61" w:rsidRDefault="00350A61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</w:rPr>
      </w:pPr>
      <w:r w:rsidRPr="00350A61">
        <w:rPr>
          <w:color w:val="000000" w:themeColor="text1"/>
          <w:sz w:val="20"/>
          <w:szCs w:val="16"/>
        </w:rPr>
        <w:lastRenderedPageBreak/>
        <w:t>Grafický editor fuzzy sy</w:t>
      </w:r>
      <w:r w:rsidR="00086A14">
        <w:rPr>
          <w:color w:val="000000" w:themeColor="text1"/>
          <w:sz w:val="20"/>
          <w:szCs w:val="16"/>
        </w:rPr>
        <w:t>s</w:t>
      </w:r>
      <w:r w:rsidRPr="00350A61">
        <w:rPr>
          <w:color w:val="000000" w:themeColor="text1"/>
          <w:sz w:val="20"/>
          <w:szCs w:val="16"/>
        </w:rPr>
        <w:t>tému</w:t>
      </w:r>
    </w:p>
    <w:p w14:paraId="58411A76" w14:textId="32344976" w:rsidR="00337CD2" w:rsidRDefault="00350A6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  <w:lang w:val="en-US"/>
        </w:rPr>
      </w:pPr>
      <w:r>
        <w:rPr>
          <w:b w:val="0"/>
          <w:bCs w:val="0"/>
          <w:noProof/>
          <w:color w:val="000000" w:themeColor="text1"/>
          <w:sz w:val="20"/>
          <w:szCs w:val="16"/>
          <w:lang w:val="en-US"/>
        </w:rPr>
        <w:drawing>
          <wp:inline distT="0" distB="0" distL="0" distR="0" wp14:anchorId="3C21AFE0" wp14:editId="6341B005">
            <wp:extent cx="5334000" cy="45624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FC07" w14:textId="39FDA5F7" w:rsidR="00350A61" w:rsidRPr="00350A61" w:rsidRDefault="00350A61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  <w:r>
        <w:rPr>
          <w:color w:val="000000" w:themeColor="text1"/>
          <w:sz w:val="20"/>
          <w:szCs w:val="16"/>
          <w:lang w:val="en-US"/>
        </w:rPr>
        <w:t>Plocha vytvorená pomocou premenných na základe pravidiel</w:t>
      </w:r>
    </w:p>
    <w:p w14:paraId="09EA52CB" w14:textId="6690CF6E" w:rsidR="00350A61" w:rsidRDefault="00350A6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  <w:lang w:val="en-US"/>
        </w:rPr>
      </w:pPr>
      <w:r>
        <w:rPr>
          <w:b w:val="0"/>
          <w:bCs w:val="0"/>
          <w:noProof/>
          <w:color w:val="000000" w:themeColor="text1"/>
          <w:sz w:val="20"/>
          <w:szCs w:val="16"/>
          <w:lang w:val="en-US"/>
        </w:rPr>
        <w:drawing>
          <wp:inline distT="0" distB="0" distL="0" distR="0" wp14:anchorId="2FE69AAC" wp14:editId="4E88589F">
            <wp:extent cx="5334000" cy="45624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338D" w14:textId="77777777" w:rsidR="00350A61" w:rsidRDefault="00350A61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</w:p>
    <w:p w14:paraId="5C7299A8" w14:textId="24F0E955" w:rsidR="00350A61" w:rsidRDefault="00350A61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  <w:r w:rsidRPr="00350A61">
        <w:rPr>
          <w:color w:val="000000" w:themeColor="text1"/>
          <w:sz w:val="20"/>
          <w:szCs w:val="16"/>
          <w:lang w:val="en-US"/>
        </w:rPr>
        <w:t>Grafické zobrazenie pravidiel</w:t>
      </w:r>
    </w:p>
    <w:p w14:paraId="50609996" w14:textId="77777777" w:rsidR="00350A61" w:rsidRPr="00350A61" w:rsidRDefault="00350A61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</w:p>
    <w:p w14:paraId="38BDFF0A" w14:textId="0A4C5ACB" w:rsidR="00350A61" w:rsidRDefault="00350A6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  <w:lang w:val="en-US"/>
        </w:rPr>
      </w:pPr>
      <w:r>
        <w:rPr>
          <w:b w:val="0"/>
          <w:bCs w:val="0"/>
          <w:color w:val="000000" w:themeColor="text1"/>
          <w:sz w:val="20"/>
          <w:szCs w:val="16"/>
          <w:lang w:val="en-US"/>
        </w:rPr>
        <w:tab/>
      </w:r>
      <w:r>
        <w:rPr>
          <w:b w:val="0"/>
          <w:bCs w:val="0"/>
          <w:noProof/>
          <w:color w:val="000000" w:themeColor="text1"/>
          <w:sz w:val="20"/>
          <w:szCs w:val="16"/>
          <w:lang w:val="en-US"/>
        </w:rPr>
        <w:drawing>
          <wp:inline distT="0" distB="0" distL="0" distR="0" wp14:anchorId="5EB94126" wp14:editId="43B177C3">
            <wp:extent cx="5334000" cy="4562475"/>
            <wp:effectExtent l="0" t="0" r="0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3010" w14:textId="72AA819C" w:rsidR="00350A61" w:rsidRDefault="00350A6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  <w:lang w:val="en-US"/>
        </w:rPr>
      </w:pPr>
    </w:p>
    <w:p w14:paraId="123B3243" w14:textId="7B73F363" w:rsidR="00350A61" w:rsidRPr="00350A61" w:rsidRDefault="00350A61" w:rsidP="00896847">
      <w:pPr>
        <w:pStyle w:val="Podpis"/>
        <w:spacing w:before="200"/>
        <w:ind w:left="0"/>
        <w:jc w:val="center"/>
        <w:rPr>
          <w:color w:val="000000" w:themeColor="text1"/>
          <w:sz w:val="20"/>
          <w:szCs w:val="16"/>
          <w:lang w:val="en-US"/>
        </w:rPr>
      </w:pPr>
      <w:r>
        <w:rPr>
          <w:b w:val="0"/>
          <w:bCs w:val="0"/>
          <w:color w:val="000000" w:themeColor="text1"/>
          <w:sz w:val="20"/>
          <w:szCs w:val="16"/>
          <w:lang w:val="en-US"/>
        </w:rPr>
        <w:tab/>
      </w:r>
      <w:r w:rsidRPr="00350A61">
        <w:rPr>
          <w:color w:val="000000" w:themeColor="text1"/>
          <w:sz w:val="20"/>
          <w:szCs w:val="16"/>
          <w:lang w:val="en-US"/>
        </w:rPr>
        <w:t>Počty áut v jednotlivých pruhoch s meniacim sa časom</w:t>
      </w:r>
    </w:p>
    <w:p w14:paraId="288464B3" w14:textId="77777777" w:rsidR="00350A61" w:rsidRDefault="00350A6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  <w:lang w:val="en-US"/>
        </w:rPr>
      </w:pPr>
    </w:p>
    <w:p w14:paraId="70C2F201" w14:textId="2A4D14A1" w:rsidR="00350A61" w:rsidRDefault="00350A6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  <w:lang w:val="en-US"/>
        </w:rPr>
      </w:pPr>
      <w:r>
        <w:rPr>
          <w:b w:val="0"/>
          <w:bCs w:val="0"/>
          <w:noProof/>
          <w:color w:val="000000" w:themeColor="text1"/>
          <w:sz w:val="20"/>
          <w:szCs w:val="16"/>
          <w:lang w:val="en-US"/>
        </w:rPr>
        <w:drawing>
          <wp:inline distT="0" distB="0" distL="0" distR="0" wp14:anchorId="51644CE7" wp14:editId="0FE72C7D">
            <wp:extent cx="6638925" cy="360997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1B1C" w14:textId="79A5EAF8" w:rsidR="00350A61" w:rsidRDefault="00350A6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  <w:lang w:val="en-US"/>
        </w:rPr>
      </w:pPr>
    </w:p>
    <w:p w14:paraId="0C7982FA" w14:textId="77777777" w:rsidR="00086A14" w:rsidRDefault="00086A14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b w:val="0"/>
          <w:bCs w:val="0"/>
          <w:color w:val="000000" w:themeColor="text1"/>
          <w:sz w:val="16"/>
          <w:szCs w:val="16"/>
          <w:lang w:val="en-US"/>
        </w:rPr>
        <w:t xml:space="preserve">V tomto zadaní som upravoval a používal program a funkcie dodané vyučujúcim </w:t>
      </w:r>
    </w:p>
    <w:p w14:paraId="6D341836" w14:textId="149C513D" w:rsidR="00350A61" w:rsidRPr="00086A14" w:rsidRDefault="00086A14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16"/>
          <w:szCs w:val="16"/>
          <w:lang w:val="en-US"/>
        </w:rPr>
      </w:pPr>
      <w:r>
        <w:rPr>
          <w:b w:val="0"/>
          <w:bCs w:val="0"/>
          <w:color w:val="000000" w:themeColor="text1"/>
          <w:sz w:val="16"/>
          <w:szCs w:val="16"/>
          <w:lang w:val="en-US"/>
        </w:rPr>
        <w:t>(</w:t>
      </w:r>
      <w:r>
        <w:rPr>
          <w:rFonts w:eastAsia="Dotum"/>
          <w:b w:val="0"/>
          <w:bCs w:val="0"/>
          <w:color w:val="000000" w:themeColor="text1"/>
          <w:sz w:val="16"/>
          <w:szCs w:val="16"/>
          <w:lang w:val="en-US" w:eastAsia="ko-KR"/>
        </w:rPr>
        <w:t>“uloha8” je upravený program a jednotlivé funkcie sú priložené k programu v tejto dokumentácií</w:t>
      </w:r>
      <w:r>
        <w:rPr>
          <w:b w:val="0"/>
          <w:bCs w:val="0"/>
          <w:color w:val="000000" w:themeColor="text1"/>
          <w:sz w:val="16"/>
          <w:szCs w:val="16"/>
          <w:lang w:val="en-US"/>
        </w:rPr>
        <w:t>)</w:t>
      </w:r>
    </w:p>
    <w:sectPr w:rsidR="00350A61" w:rsidRPr="00086A14" w:rsidSect="00E11C06">
      <w:foot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3711" w14:textId="77777777" w:rsidR="00EC7B15" w:rsidRDefault="00EC7B15" w:rsidP="00A66B18">
      <w:pPr>
        <w:spacing w:before="0" w:after="0"/>
      </w:pPr>
      <w:r>
        <w:separator/>
      </w:r>
    </w:p>
  </w:endnote>
  <w:endnote w:type="continuationSeparator" w:id="0">
    <w:p w14:paraId="159E3847" w14:textId="77777777" w:rsidR="00EC7B15" w:rsidRDefault="00EC7B1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5081" w14:textId="77777777" w:rsidR="00EC7B15" w:rsidRDefault="00EC7B15" w:rsidP="00A66B18">
      <w:pPr>
        <w:spacing w:before="0" w:after="0"/>
      </w:pPr>
      <w:r>
        <w:separator/>
      </w:r>
    </w:p>
  </w:footnote>
  <w:footnote w:type="continuationSeparator" w:id="0">
    <w:p w14:paraId="1CE2B8A3" w14:textId="77777777" w:rsidR="00EC7B15" w:rsidRDefault="00EC7B1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112DA"/>
    <w:rsid w:val="00026D0D"/>
    <w:rsid w:val="00026D39"/>
    <w:rsid w:val="00030C2F"/>
    <w:rsid w:val="000722ED"/>
    <w:rsid w:val="00082790"/>
    <w:rsid w:val="00083BAA"/>
    <w:rsid w:val="00086A14"/>
    <w:rsid w:val="000B05F6"/>
    <w:rsid w:val="000C1958"/>
    <w:rsid w:val="0010680C"/>
    <w:rsid w:val="00152B0B"/>
    <w:rsid w:val="00167772"/>
    <w:rsid w:val="001766D6"/>
    <w:rsid w:val="00192419"/>
    <w:rsid w:val="001C270D"/>
    <w:rsid w:val="001C60C8"/>
    <w:rsid w:val="001E1ECB"/>
    <w:rsid w:val="001E2320"/>
    <w:rsid w:val="002054DA"/>
    <w:rsid w:val="00207219"/>
    <w:rsid w:val="00214E28"/>
    <w:rsid w:val="0022424A"/>
    <w:rsid w:val="0025329E"/>
    <w:rsid w:val="00270223"/>
    <w:rsid w:val="0028007B"/>
    <w:rsid w:val="00284BBA"/>
    <w:rsid w:val="002875A8"/>
    <w:rsid w:val="003202FF"/>
    <w:rsid w:val="00331B19"/>
    <w:rsid w:val="00337CD2"/>
    <w:rsid w:val="00337FA9"/>
    <w:rsid w:val="00342225"/>
    <w:rsid w:val="00346084"/>
    <w:rsid w:val="00350A61"/>
    <w:rsid w:val="00352B81"/>
    <w:rsid w:val="00394757"/>
    <w:rsid w:val="003A0150"/>
    <w:rsid w:val="003C3EFA"/>
    <w:rsid w:val="003D2C35"/>
    <w:rsid w:val="003E24DF"/>
    <w:rsid w:val="0041428F"/>
    <w:rsid w:val="004422EF"/>
    <w:rsid w:val="00466EB3"/>
    <w:rsid w:val="004A14DD"/>
    <w:rsid w:val="004A2B0D"/>
    <w:rsid w:val="004A6E12"/>
    <w:rsid w:val="004B6DFA"/>
    <w:rsid w:val="004F3951"/>
    <w:rsid w:val="00551AE6"/>
    <w:rsid w:val="00595AE7"/>
    <w:rsid w:val="005C0688"/>
    <w:rsid w:val="005C2210"/>
    <w:rsid w:val="005E3E9A"/>
    <w:rsid w:val="00615018"/>
    <w:rsid w:val="0062123A"/>
    <w:rsid w:val="00625600"/>
    <w:rsid w:val="00637953"/>
    <w:rsid w:val="00646E75"/>
    <w:rsid w:val="00665988"/>
    <w:rsid w:val="006B722B"/>
    <w:rsid w:val="006E771A"/>
    <w:rsid w:val="006F6F10"/>
    <w:rsid w:val="00783E79"/>
    <w:rsid w:val="007A70C2"/>
    <w:rsid w:val="007B5AE8"/>
    <w:rsid w:val="007D2045"/>
    <w:rsid w:val="007F5192"/>
    <w:rsid w:val="0080506F"/>
    <w:rsid w:val="0081783C"/>
    <w:rsid w:val="00831721"/>
    <w:rsid w:val="00855526"/>
    <w:rsid w:val="00862A06"/>
    <w:rsid w:val="00896701"/>
    <w:rsid w:val="00896847"/>
    <w:rsid w:val="008A7FEF"/>
    <w:rsid w:val="008E1660"/>
    <w:rsid w:val="00955E73"/>
    <w:rsid w:val="00964CFD"/>
    <w:rsid w:val="009A2B32"/>
    <w:rsid w:val="009F4C5A"/>
    <w:rsid w:val="00A20B22"/>
    <w:rsid w:val="00A26FE7"/>
    <w:rsid w:val="00A66B18"/>
    <w:rsid w:val="00A6783B"/>
    <w:rsid w:val="00A96CF8"/>
    <w:rsid w:val="00AA01D8"/>
    <w:rsid w:val="00AA089B"/>
    <w:rsid w:val="00AA0CEA"/>
    <w:rsid w:val="00AE1388"/>
    <w:rsid w:val="00AE6588"/>
    <w:rsid w:val="00AF3982"/>
    <w:rsid w:val="00B161B2"/>
    <w:rsid w:val="00B20AB1"/>
    <w:rsid w:val="00B50294"/>
    <w:rsid w:val="00B57D6E"/>
    <w:rsid w:val="00B93312"/>
    <w:rsid w:val="00BD15ED"/>
    <w:rsid w:val="00C12FEC"/>
    <w:rsid w:val="00C315FA"/>
    <w:rsid w:val="00C701F7"/>
    <w:rsid w:val="00C70786"/>
    <w:rsid w:val="00CD2EC4"/>
    <w:rsid w:val="00D10958"/>
    <w:rsid w:val="00D401A3"/>
    <w:rsid w:val="00D47FA9"/>
    <w:rsid w:val="00D66593"/>
    <w:rsid w:val="00DE6DA2"/>
    <w:rsid w:val="00DF2D30"/>
    <w:rsid w:val="00E11C06"/>
    <w:rsid w:val="00E33F3E"/>
    <w:rsid w:val="00E472E7"/>
    <w:rsid w:val="00E4786A"/>
    <w:rsid w:val="00E55D74"/>
    <w:rsid w:val="00E6540C"/>
    <w:rsid w:val="00E655C9"/>
    <w:rsid w:val="00E81E2A"/>
    <w:rsid w:val="00EC7B15"/>
    <w:rsid w:val="00EE0952"/>
    <w:rsid w:val="00F07C36"/>
    <w:rsid w:val="00F1373D"/>
    <w:rsid w:val="00FD1A9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A7C27-52A7-47AA-BF88-5C3EDD9A92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2022-05-06T21:05:00Z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