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hbfnw3q9oue" w:id="0"/>
      <w:bookmarkEnd w:id="0"/>
      <w:r w:rsidDel="00000000" w:rsidR="00000000" w:rsidRPr="00000000">
        <w:rPr>
          <w:rtl w:val="0"/>
        </w:rPr>
        <w:t xml:space="preserve">How to Obtain a Telehealth Medical Certificate Quickly</w:t>
      </w:r>
    </w:p>
    <w:p w:rsidR="00000000" w:rsidDel="00000000" w:rsidP="00000000" w:rsidRDefault="00000000" w:rsidRPr="00000000" w14:paraId="00000002">
      <w:pPr>
        <w:spacing w:after="240" w:before="240" w:lineRule="auto"/>
        <w:rPr>
          <w:b w:val="1"/>
          <w:color w:val="575b5f"/>
        </w:rPr>
      </w:pPr>
      <w:r w:rsidDel="00000000" w:rsidR="00000000" w:rsidRPr="00000000">
        <w:rPr>
          <w:b w:val="1"/>
          <w:color w:val="575b5f"/>
          <w:rtl w:val="0"/>
        </w:rPr>
        <w:t xml:space="preserve">By Dr. Gurbakhshish "GB" Singh MBBS, FACRRM – Clinic Lead, Telehealth GP, Medicly</w:t>
      </w:r>
      <w:r w:rsidDel="00000000" w:rsidR="00000000" w:rsidRPr="00000000">
        <w:rPr>
          <w:color w:val="575b5f"/>
          <w:rtl w:val="0"/>
        </w:rPr>
        <w:t xml:space="preserve"> </w:t>
      </w:r>
      <w:r w:rsidDel="00000000" w:rsidR="00000000" w:rsidRPr="00000000">
        <w:rPr>
          <w:b w:val="1"/>
          <w:color w:val="575b5f"/>
          <w:rtl w:val="0"/>
        </w:rPr>
        <w:t xml:space="preserve">Medically reviewed 13 August 2025</w:t>
      </w:r>
    </w:p>
    <w:p w:rsidR="00000000" w:rsidDel="00000000" w:rsidP="00000000" w:rsidRDefault="00000000" w:rsidRPr="00000000" w14:paraId="00000003">
      <w:pPr>
        <w:spacing w:after="240" w:before="240" w:lineRule="auto"/>
        <w:rPr>
          <w:color w:val="575b5f"/>
        </w:rPr>
      </w:pPr>
      <w:r w:rsidDel="00000000" w:rsidR="00000000" w:rsidRPr="00000000">
        <w:rPr>
          <w:color w:val="575b5f"/>
          <w:rtl w:val="0"/>
        </w:rPr>
        <w:t xml:space="preserve">You've woken up feeling unwell. Your head aches, you're sneezing, and the thought of dragging yourself to a clinic for a medical certificate is overwhelming. Yet, you need that official document for work or university, and you need it fast. In today’s digital age, you no longer have to compromise your rest to get it. You can now quickly and legitimately </w:t>
      </w:r>
      <w:r w:rsidDel="00000000" w:rsidR="00000000" w:rsidRPr="00000000">
        <w:rPr>
          <w:b w:val="1"/>
          <w:color w:val="575b5f"/>
          <w:rtl w:val="0"/>
        </w:rPr>
        <w:t xml:space="preserve">obtain an online medical certificate</w:t>
      </w:r>
      <w:r w:rsidDel="00000000" w:rsidR="00000000" w:rsidRPr="00000000">
        <w:rPr>
          <w:color w:val="575b5f"/>
          <w:rtl w:val="0"/>
        </w:rPr>
        <w:t xml:space="preserve">.</w:t>
      </w:r>
    </w:p>
    <w:p w:rsidR="00000000" w:rsidDel="00000000" w:rsidP="00000000" w:rsidRDefault="00000000" w:rsidRPr="00000000" w14:paraId="00000004">
      <w:pPr>
        <w:spacing w:after="240" w:before="240" w:lineRule="auto"/>
        <w:rPr>
          <w:color w:val="575b5f"/>
        </w:rPr>
      </w:pPr>
      <w:r w:rsidDel="00000000" w:rsidR="00000000" w:rsidRPr="00000000">
        <w:rPr>
          <w:color w:val="575b5f"/>
          <w:rtl w:val="0"/>
        </w:rPr>
        <w:t xml:space="preserve">This guide is for anyone in Australia looking for the fastest and most efficient way to get a valid medical certificate from the comfort of their home. We’ll focus on the specific steps for online acquisition, ensuring your certificate is accepted and your recovery remains your top priority.</w:t>
      </w:r>
    </w:p>
    <w:p w:rsidR="00000000" w:rsidDel="00000000" w:rsidP="00000000" w:rsidRDefault="00000000" w:rsidRPr="00000000" w14:paraId="00000005">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575b5f"/>
          <w:sz w:val="26"/>
          <w:szCs w:val="26"/>
        </w:rPr>
      </w:pPr>
      <w:bookmarkStart w:colFirst="0" w:colLast="0" w:name="_m475td1f5iax" w:id="1"/>
      <w:bookmarkEnd w:id="1"/>
      <w:r w:rsidDel="00000000" w:rsidR="00000000" w:rsidRPr="00000000">
        <w:rPr>
          <w:b w:val="1"/>
          <w:color w:val="575b5f"/>
          <w:sz w:val="26"/>
          <w:szCs w:val="26"/>
          <w:rtl w:val="0"/>
        </w:rPr>
        <w:t xml:space="preserve">The Fastest Way: Why Telehealth Is the Answer</w:t>
      </w:r>
    </w:p>
    <w:p w:rsidR="00000000" w:rsidDel="00000000" w:rsidP="00000000" w:rsidRDefault="00000000" w:rsidRPr="00000000" w14:paraId="00000007">
      <w:pPr>
        <w:spacing w:after="240" w:before="240" w:lineRule="auto"/>
        <w:rPr>
          <w:color w:val="575b5f"/>
        </w:rPr>
      </w:pPr>
      <w:r w:rsidDel="00000000" w:rsidR="00000000" w:rsidRPr="00000000">
        <w:rPr>
          <w:color w:val="575b5f"/>
          <w:rtl w:val="0"/>
        </w:rPr>
        <w:t xml:space="preserve">When you need a medical certificate swiftly, telehealth offers unparalleled advantages, making it the most efficient choice.</w:t>
      </w:r>
    </w:p>
    <w:p w:rsidR="00000000" w:rsidDel="00000000" w:rsidP="00000000" w:rsidRDefault="00000000" w:rsidRPr="00000000" w14:paraId="00000008">
      <w:pPr>
        <w:numPr>
          <w:ilvl w:val="0"/>
          <w:numId w:val="4"/>
        </w:numPr>
        <w:spacing w:after="0" w:afterAutospacing="0" w:before="240" w:lineRule="auto"/>
        <w:ind w:left="720" w:hanging="360"/>
        <w:rPr>
          <w:color w:val="575b5f"/>
        </w:rPr>
      </w:pPr>
      <w:r w:rsidDel="00000000" w:rsidR="00000000" w:rsidRPr="00000000">
        <w:rPr>
          <w:b w:val="1"/>
          <w:color w:val="575b5f"/>
          <w:rtl w:val="0"/>
        </w:rPr>
        <w:t xml:space="preserve">Instant Access, No Travel:</w:t>
      </w:r>
      <w:r w:rsidDel="00000000" w:rsidR="00000000" w:rsidRPr="00000000">
        <w:rPr>
          <w:color w:val="575b5f"/>
          <w:rtl w:val="0"/>
        </w:rPr>
        <w:t xml:space="preserve"> The most significant time-saver. You avoid the commute to a clinic, the search for parking, and the time spent in a waiting room. You connect directly with a doctor from your home, office, or any private location.</w:t>
      </w:r>
    </w:p>
    <w:p w:rsidR="00000000" w:rsidDel="00000000" w:rsidP="00000000" w:rsidRDefault="00000000" w:rsidRPr="00000000" w14:paraId="00000009">
      <w:pPr>
        <w:numPr>
          <w:ilvl w:val="0"/>
          <w:numId w:val="4"/>
        </w:numPr>
        <w:spacing w:after="0" w:afterAutospacing="0" w:before="0" w:beforeAutospacing="0" w:lineRule="auto"/>
        <w:ind w:left="720" w:hanging="360"/>
        <w:rPr>
          <w:color w:val="575b5f"/>
        </w:rPr>
      </w:pPr>
      <w:r w:rsidDel="00000000" w:rsidR="00000000" w:rsidRPr="00000000">
        <w:rPr>
          <w:b w:val="1"/>
          <w:color w:val="575b5f"/>
          <w:rtl w:val="0"/>
        </w:rPr>
        <w:t xml:space="preserve">Rapid Consultations:</w:t>
      </w:r>
      <w:r w:rsidDel="00000000" w:rsidR="00000000" w:rsidRPr="00000000">
        <w:rPr>
          <w:color w:val="575b5f"/>
          <w:rtl w:val="0"/>
        </w:rPr>
        <w:t xml:space="preserve"> Many online telehealth providers specialise in quick, on-demand appointments for common needs like medical certificates. You can often book a consultation within minutes or hours, sometimes even on the same day.</w:t>
      </w:r>
    </w:p>
    <w:p w:rsidR="00000000" w:rsidDel="00000000" w:rsidP="00000000" w:rsidRDefault="00000000" w:rsidRPr="00000000" w14:paraId="0000000A">
      <w:pPr>
        <w:numPr>
          <w:ilvl w:val="0"/>
          <w:numId w:val="4"/>
        </w:numPr>
        <w:spacing w:after="0" w:afterAutospacing="0" w:before="0" w:beforeAutospacing="0" w:lineRule="auto"/>
        <w:ind w:left="720" w:hanging="360"/>
        <w:rPr>
          <w:color w:val="575b5f"/>
        </w:rPr>
      </w:pPr>
      <w:r w:rsidDel="00000000" w:rsidR="00000000" w:rsidRPr="00000000">
        <w:rPr>
          <w:b w:val="1"/>
          <w:color w:val="575b5f"/>
          <w:rtl w:val="0"/>
        </w:rPr>
        <w:t xml:space="preserve">Digital Delivery:</w:t>
      </w:r>
      <w:r w:rsidDel="00000000" w:rsidR="00000000" w:rsidRPr="00000000">
        <w:rPr>
          <w:color w:val="575b5f"/>
          <w:rtl w:val="0"/>
        </w:rPr>
        <w:t xml:space="preserve"> Once approved, your certificate is issued electronically – typically sent as a secure PDF via email or an SMS token. This means you receive it almost instantly after your consultation, ready to be forwarded to your employer or university without delay.</w:t>
      </w:r>
    </w:p>
    <w:p w:rsidR="00000000" w:rsidDel="00000000" w:rsidP="00000000" w:rsidRDefault="00000000" w:rsidRPr="00000000" w14:paraId="0000000B">
      <w:pPr>
        <w:numPr>
          <w:ilvl w:val="0"/>
          <w:numId w:val="4"/>
        </w:numPr>
        <w:spacing w:after="240" w:before="0" w:beforeAutospacing="0" w:lineRule="auto"/>
        <w:ind w:left="720" w:hanging="360"/>
        <w:rPr>
          <w:color w:val="575b5f"/>
        </w:rPr>
      </w:pPr>
      <w:r w:rsidDel="00000000" w:rsidR="00000000" w:rsidRPr="00000000">
        <w:rPr>
          <w:b w:val="1"/>
          <w:color w:val="575b5f"/>
          <w:rtl w:val="0"/>
        </w:rPr>
        <w:t xml:space="preserve">Ultimate Convenience:</w:t>
      </w:r>
      <w:r w:rsidDel="00000000" w:rsidR="00000000" w:rsidRPr="00000000">
        <w:rPr>
          <w:color w:val="575b5f"/>
          <w:rtl w:val="0"/>
        </w:rPr>
        <w:t xml:space="preserve"> This method is especially beneficial for those in rural or remote areas, individuals with mobility challenges, parents juggling childcare, or busy professionals who simply don't have time for a traditional clinic visit.</w:t>
      </w:r>
    </w:p>
    <w:p w:rsidR="00000000" w:rsidDel="00000000" w:rsidP="00000000" w:rsidRDefault="00000000" w:rsidRPr="00000000" w14:paraId="0000000C">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575b5f"/>
          <w:sz w:val="26"/>
          <w:szCs w:val="26"/>
        </w:rPr>
      </w:pPr>
      <w:bookmarkStart w:colFirst="0" w:colLast="0" w:name="_f3h4vbkhk1ir" w:id="2"/>
      <w:bookmarkEnd w:id="2"/>
      <w:r w:rsidDel="00000000" w:rsidR="00000000" w:rsidRPr="00000000">
        <w:rPr>
          <w:b w:val="1"/>
          <w:color w:val="575b5f"/>
          <w:sz w:val="26"/>
          <w:szCs w:val="26"/>
          <w:rtl w:val="0"/>
        </w:rPr>
        <w:t xml:space="preserve">What an Online Medical Certificate Is (and its Validity)</w:t>
      </w:r>
    </w:p>
    <w:p w:rsidR="00000000" w:rsidDel="00000000" w:rsidP="00000000" w:rsidRDefault="00000000" w:rsidRPr="00000000" w14:paraId="0000000E">
      <w:pPr>
        <w:spacing w:after="240" w:before="240" w:lineRule="auto"/>
        <w:rPr>
          <w:color w:val="575b5f"/>
        </w:rPr>
      </w:pPr>
      <w:r w:rsidDel="00000000" w:rsidR="00000000" w:rsidRPr="00000000">
        <w:rPr>
          <w:color w:val="575b5f"/>
          <w:rtl w:val="0"/>
        </w:rPr>
        <w:t xml:space="preserve">An online medical certificate is an official document, digitally issued by a registered Australian health practitioner, confirming your illness or injury and recommending a period of absence.</w:t>
      </w:r>
    </w:p>
    <w:p w:rsidR="00000000" w:rsidDel="00000000" w:rsidP="00000000" w:rsidRDefault="00000000" w:rsidRPr="00000000" w14:paraId="0000000F">
      <w:pPr>
        <w:spacing w:after="240" w:before="240" w:lineRule="auto"/>
        <w:rPr>
          <w:color w:val="575b5f"/>
        </w:rPr>
      </w:pPr>
      <w:r w:rsidDel="00000000" w:rsidR="00000000" w:rsidRPr="00000000">
        <w:rPr>
          <w:b w:val="1"/>
          <w:color w:val="575b5f"/>
          <w:rtl w:val="0"/>
        </w:rPr>
        <w:t xml:space="preserve">Yes, it is fully valid in Australia.</w:t>
      </w:r>
      <w:r w:rsidDel="00000000" w:rsidR="00000000" w:rsidRPr="00000000">
        <w:rPr>
          <w:color w:val="575b5f"/>
          <w:rtl w:val="0"/>
        </w:rPr>
        <w:t xml:space="preserve"> The key to its legitimacy is that it </w:t>
      </w:r>
      <w:r w:rsidDel="00000000" w:rsidR="00000000" w:rsidRPr="00000000">
        <w:rPr>
          <w:b w:val="1"/>
          <w:color w:val="575b5f"/>
          <w:rtl w:val="0"/>
        </w:rPr>
        <w:t xml:space="preserve">must be issued by a practitioner registered with the Australian Health Practitioner Regulation Agency (AHPRA)</w:t>
      </w:r>
      <w:r w:rsidDel="00000000" w:rsidR="00000000" w:rsidRPr="00000000">
        <w:rPr>
          <w:color w:val="575b5f"/>
          <w:rtl w:val="0"/>
        </w:rPr>
        <w:t xml:space="preserve">, following a proper clinical assessment conducted via a real-time phone or video consultation. Just like a paper certificate from your local GP, an online version meets the requirements of the Fair Work Ombudsman and is accepted by employers and educational institutions across the country, provided it’s genuine.</w:t>
      </w:r>
    </w:p>
    <w:p w:rsidR="00000000" w:rsidDel="00000000" w:rsidP="00000000" w:rsidRDefault="00000000" w:rsidRPr="00000000" w14:paraId="00000010">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575b5f"/>
          <w:sz w:val="26"/>
          <w:szCs w:val="26"/>
        </w:rPr>
      </w:pPr>
      <w:bookmarkStart w:colFirst="0" w:colLast="0" w:name="_u638caw05j8z" w:id="3"/>
      <w:bookmarkEnd w:id="3"/>
      <w:r w:rsidDel="00000000" w:rsidR="00000000" w:rsidRPr="00000000">
        <w:rPr>
          <w:b w:val="1"/>
          <w:color w:val="575b5f"/>
          <w:sz w:val="26"/>
          <w:szCs w:val="26"/>
          <w:rtl w:val="0"/>
        </w:rPr>
        <w:t xml:space="preserve">Your 5-Step Guide to a Fast Online Certificate</w:t>
      </w:r>
    </w:p>
    <w:p w:rsidR="00000000" w:rsidDel="00000000" w:rsidP="00000000" w:rsidRDefault="00000000" w:rsidRPr="00000000" w14:paraId="00000012">
      <w:pPr>
        <w:spacing w:after="240" w:before="240" w:lineRule="auto"/>
        <w:rPr>
          <w:color w:val="575b5f"/>
        </w:rPr>
      </w:pPr>
      <w:r w:rsidDel="00000000" w:rsidR="00000000" w:rsidRPr="00000000">
        <w:rPr>
          <w:color w:val="575b5f"/>
          <w:rtl w:val="0"/>
        </w:rPr>
        <w:t xml:space="preserve">Getting your medical certificate online is a surprisingly straightforward process designed for speed and simplicity.</w:t>
      </w:r>
    </w:p>
    <w:p w:rsidR="00000000" w:rsidDel="00000000" w:rsidP="00000000" w:rsidRDefault="00000000" w:rsidRPr="00000000" w14:paraId="00000013">
      <w:pPr>
        <w:spacing w:after="240" w:before="240" w:lineRule="auto"/>
        <w:rPr>
          <w:color w:val="575b5f"/>
        </w:rPr>
      </w:pPr>
      <w:r w:rsidDel="00000000" w:rsidR="00000000" w:rsidRPr="00000000">
        <w:rPr>
          <w:b w:val="1"/>
          <w:color w:val="575b5f"/>
          <w:rtl w:val="0"/>
        </w:rPr>
        <w:t xml:space="preserve">Step 1: Get Ready (The 5-Minute Prep)</w:t>
      </w:r>
      <w:r w:rsidDel="00000000" w:rsidR="00000000" w:rsidRPr="00000000">
        <w:rPr>
          <w:color w:val="575b5f"/>
          <w:rtl w:val="0"/>
        </w:rPr>
        <w:t xml:space="preserve"> Before you even book, have all your details prepared. A clear, concise description of your symptoms and the specific dates you need the certificate to cover will make your consultation faster. Also, ensure your device is ready for a video or phone call.</w:t>
      </w:r>
    </w:p>
    <w:p w:rsidR="00000000" w:rsidDel="00000000" w:rsidP="00000000" w:rsidRDefault="00000000" w:rsidRPr="00000000" w14:paraId="00000014">
      <w:pPr>
        <w:spacing w:after="240" w:before="240" w:lineRule="auto"/>
        <w:rPr>
          <w:color w:val="575b5f"/>
        </w:rPr>
      </w:pPr>
      <w:r w:rsidDel="00000000" w:rsidR="00000000" w:rsidRPr="00000000">
        <w:rPr>
          <w:b w:val="1"/>
          <w:color w:val="575b5f"/>
          <w:rtl w:val="0"/>
        </w:rPr>
        <w:t xml:space="preserve">Step 2: Find a Fast, Reputable Online Doctor</w:t>
      </w:r>
      <w:r w:rsidDel="00000000" w:rsidR="00000000" w:rsidRPr="00000000">
        <w:rPr>
          <w:color w:val="575b5f"/>
          <w:rtl w:val="0"/>
        </w:rPr>
        <w:t xml:space="preserve"> Select a trustworthy online telehealth service that explicitly uses </w:t>
      </w:r>
      <w:r w:rsidDel="00000000" w:rsidR="00000000" w:rsidRPr="00000000">
        <w:rPr>
          <w:b w:val="1"/>
          <w:color w:val="575b5f"/>
          <w:rtl w:val="0"/>
        </w:rPr>
        <w:t xml:space="preserve">AHPRA-registered doctors</w:t>
      </w:r>
      <w:r w:rsidDel="00000000" w:rsidR="00000000" w:rsidRPr="00000000">
        <w:rPr>
          <w:color w:val="575b5f"/>
          <w:rtl w:val="0"/>
        </w:rPr>
        <w:t xml:space="preserve">. Many platforms are known for their speed in providing appointments, so a quick search can help you find a suitable provider.</w:t>
      </w:r>
    </w:p>
    <w:p w:rsidR="00000000" w:rsidDel="00000000" w:rsidP="00000000" w:rsidRDefault="00000000" w:rsidRPr="00000000" w14:paraId="00000015">
      <w:pPr>
        <w:spacing w:after="240" w:before="240" w:lineRule="auto"/>
        <w:rPr>
          <w:color w:val="575b5f"/>
        </w:rPr>
      </w:pPr>
      <w:r w:rsidDel="00000000" w:rsidR="00000000" w:rsidRPr="00000000">
        <w:rPr>
          <w:b w:val="1"/>
          <w:color w:val="575b5f"/>
          <w:rtl w:val="0"/>
        </w:rPr>
        <w:t xml:space="preserve">Step 3: Book and Consult</w:t>
      </w:r>
      <w:r w:rsidDel="00000000" w:rsidR="00000000" w:rsidRPr="00000000">
        <w:rPr>
          <w:color w:val="575b5f"/>
          <w:rtl w:val="0"/>
        </w:rPr>
        <w:t xml:space="preserve"> Book your appointment through the provider’s website or app. This usually involves a brief online request form. You’ll then connect with a doctor for a real-time consultation via phone or video call. During this assessment, the doctor will verify your identity, discuss your symptoms, and review your medical history.</w:t>
      </w:r>
    </w:p>
    <w:p w:rsidR="00000000" w:rsidDel="00000000" w:rsidP="00000000" w:rsidRDefault="00000000" w:rsidRPr="00000000" w14:paraId="00000016">
      <w:pPr>
        <w:spacing w:after="240" w:before="240" w:lineRule="auto"/>
        <w:rPr>
          <w:color w:val="575b5f"/>
        </w:rPr>
      </w:pPr>
      <w:r w:rsidDel="00000000" w:rsidR="00000000" w:rsidRPr="00000000">
        <w:rPr>
          <w:b w:val="1"/>
          <w:color w:val="575b5f"/>
          <w:rtl w:val="0"/>
        </w:rPr>
        <w:t xml:space="preserve">Step 4: Receive Your Certificate Instantly</w:t>
      </w:r>
      <w:r w:rsidDel="00000000" w:rsidR="00000000" w:rsidRPr="00000000">
        <w:rPr>
          <w:color w:val="575b5f"/>
          <w:rtl w:val="0"/>
        </w:rPr>
        <w:t xml:space="preserve"> If, after the consultation, the doctor deems it clinically appropriate, your medical certificate will be issued electronically and quickly. It’s typically sent as a secure PDF document directly to your email, via an SMS token, or made available for download through their app.</w:t>
      </w:r>
    </w:p>
    <w:p w:rsidR="00000000" w:rsidDel="00000000" w:rsidP="00000000" w:rsidRDefault="00000000" w:rsidRPr="00000000" w14:paraId="00000017">
      <w:pPr>
        <w:spacing w:after="240" w:before="240" w:lineRule="auto"/>
        <w:rPr>
          <w:color w:val="575b5f"/>
        </w:rPr>
      </w:pPr>
      <w:r w:rsidDel="00000000" w:rsidR="00000000" w:rsidRPr="00000000">
        <w:rPr>
          <w:b w:val="1"/>
          <w:color w:val="575b5f"/>
          <w:rtl w:val="0"/>
        </w:rPr>
        <w:t xml:space="preserve">Step 5: Send It Off</w:t>
      </w:r>
      <w:r w:rsidDel="00000000" w:rsidR="00000000" w:rsidRPr="00000000">
        <w:rPr>
          <w:color w:val="575b5f"/>
          <w:rtl w:val="0"/>
        </w:rPr>
        <w:t xml:space="preserve"> Once you have your digital certificate, you can instantly forward it to your employer or educational institution via email or through their online portal. It's ready to go without any delay.</w:t>
      </w:r>
    </w:p>
    <w:p w:rsidR="00000000" w:rsidDel="00000000" w:rsidP="00000000" w:rsidRDefault="00000000" w:rsidRPr="00000000" w14:paraId="00000018">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575b5f"/>
          <w:sz w:val="26"/>
          <w:szCs w:val="26"/>
        </w:rPr>
      </w:pPr>
      <w:bookmarkStart w:colFirst="0" w:colLast="0" w:name="_1an5kaie7xx3" w:id="4"/>
      <w:bookmarkEnd w:id="4"/>
      <w:r w:rsidDel="00000000" w:rsidR="00000000" w:rsidRPr="00000000">
        <w:rPr>
          <w:b w:val="1"/>
          <w:color w:val="575b5f"/>
          <w:sz w:val="26"/>
          <w:szCs w:val="26"/>
          <w:rtl w:val="0"/>
        </w:rPr>
        <w:t xml:space="preserve">What You Can Get a Telehealth Certificate For</w:t>
      </w:r>
    </w:p>
    <w:p w:rsidR="00000000" w:rsidDel="00000000" w:rsidP="00000000" w:rsidRDefault="00000000" w:rsidRPr="00000000" w14:paraId="0000001A">
      <w:pPr>
        <w:spacing w:after="240" w:before="240" w:lineRule="auto"/>
        <w:rPr>
          <w:color w:val="575b5f"/>
        </w:rPr>
      </w:pPr>
      <w:r w:rsidDel="00000000" w:rsidR="00000000" w:rsidRPr="00000000">
        <w:rPr>
          <w:color w:val="575b5f"/>
          <w:rtl w:val="0"/>
        </w:rPr>
        <w:t xml:space="preserve">Online telehealth doctors can rapidly issue various common medical certificates, provided a clinical assessment confirms the need.</w:t>
      </w:r>
    </w:p>
    <w:p w:rsidR="00000000" w:rsidDel="00000000" w:rsidP="00000000" w:rsidRDefault="00000000" w:rsidRPr="00000000" w14:paraId="0000001B">
      <w:pPr>
        <w:numPr>
          <w:ilvl w:val="0"/>
          <w:numId w:val="2"/>
        </w:numPr>
        <w:spacing w:after="0" w:afterAutospacing="0" w:before="240" w:lineRule="auto"/>
        <w:ind w:left="720" w:hanging="360"/>
        <w:rPr>
          <w:color w:val="575b5f"/>
        </w:rPr>
      </w:pPr>
      <w:r w:rsidDel="00000000" w:rsidR="00000000" w:rsidRPr="00000000">
        <w:rPr>
          <w:b w:val="1"/>
          <w:color w:val="575b5f"/>
          <w:rtl w:val="0"/>
        </w:rPr>
        <w:t xml:space="preserve">Sick Leave Certificates:</w:t>
      </w:r>
      <w:r w:rsidDel="00000000" w:rsidR="00000000" w:rsidRPr="00000000">
        <w:rPr>
          <w:color w:val="575b5f"/>
          <w:rtl w:val="0"/>
        </w:rPr>
        <w:t xml:space="preserve"> For your own personal illness or injury.</w:t>
      </w:r>
    </w:p>
    <w:p w:rsidR="00000000" w:rsidDel="00000000" w:rsidP="00000000" w:rsidRDefault="00000000" w:rsidRPr="00000000" w14:paraId="0000001C">
      <w:pPr>
        <w:numPr>
          <w:ilvl w:val="0"/>
          <w:numId w:val="2"/>
        </w:numPr>
        <w:spacing w:after="0" w:afterAutospacing="0" w:before="0" w:beforeAutospacing="0" w:lineRule="auto"/>
        <w:ind w:left="720" w:hanging="360"/>
        <w:rPr>
          <w:color w:val="575b5f"/>
        </w:rPr>
      </w:pPr>
      <w:r w:rsidDel="00000000" w:rsidR="00000000" w:rsidRPr="00000000">
        <w:rPr>
          <w:b w:val="1"/>
          <w:color w:val="575b5f"/>
          <w:rtl w:val="0"/>
        </w:rPr>
        <w:t xml:space="preserve">Carer's Leave Certificates:</w:t>
      </w:r>
      <w:r w:rsidDel="00000000" w:rsidR="00000000" w:rsidRPr="00000000">
        <w:rPr>
          <w:color w:val="575b5f"/>
          <w:rtl w:val="0"/>
        </w:rPr>
        <w:t xml:space="preserve"> For when you need to care for an unwell immediate family or household member.</w:t>
      </w:r>
    </w:p>
    <w:p w:rsidR="00000000" w:rsidDel="00000000" w:rsidP="00000000" w:rsidRDefault="00000000" w:rsidRPr="00000000" w14:paraId="0000001D">
      <w:pPr>
        <w:numPr>
          <w:ilvl w:val="0"/>
          <w:numId w:val="2"/>
        </w:numPr>
        <w:spacing w:after="0" w:afterAutospacing="0" w:before="0" w:beforeAutospacing="0" w:lineRule="auto"/>
        <w:ind w:left="720" w:hanging="360"/>
        <w:rPr>
          <w:color w:val="575b5f"/>
        </w:rPr>
      </w:pPr>
      <w:r w:rsidDel="00000000" w:rsidR="00000000" w:rsidRPr="00000000">
        <w:rPr>
          <w:b w:val="1"/>
          <w:color w:val="575b5f"/>
          <w:rtl w:val="0"/>
        </w:rPr>
        <w:t xml:space="preserve">School/University Certificates:</w:t>
      </w:r>
      <w:r w:rsidDel="00000000" w:rsidR="00000000" w:rsidRPr="00000000">
        <w:rPr>
          <w:color w:val="575b5f"/>
          <w:rtl w:val="0"/>
        </w:rPr>
        <w:t xml:space="preserve"> For student absences or special consideration requests. (Always verify specific institution policies, as some may have unique online requirements.)</w:t>
      </w:r>
    </w:p>
    <w:p w:rsidR="00000000" w:rsidDel="00000000" w:rsidP="00000000" w:rsidRDefault="00000000" w:rsidRPr="00000000" w14:paraId="0000001E">
      <w:pPr>
        <w:numPr>
          <w:ilvl w:val="0"/>
          <w:numId w:val="2"/>
        </w:numPr>
        <w:spacing w:after="240" w:before="0" w:beforeAutospacing="0" w:lineRule="auto"/>
        <w:ind w:left="720" w:hanging="360"/>
        <w:rPr>
          <w:color w:val="575b5f"/>
        </w:rPr>
      </w:pPr>
      <w:r w:rsidDel="00000000" w:rsidR="00000000" w:rsidRPr="00000000">
        <w:rPr>
          <w:b w:val="1"/>
          <w:color w:val="575b5f"/>
          <w:rtl w:val="0"/>
        </w:rPr>
        <w:t xml:space="preserve">Return-to-Work Certificates:</w:t>
      </w:r>
      <w:r w:rsidDel="00000000" w:rsidR="00000000" w:rsidRPr="00000000">
        <w:rPr>
          <w:color w:val="575b5f"/>
          <w:rtl w:val="0"/>
        </w:rPr>
        <w:t xml:space="preserve"> To confirm fitness to return after illness, sometimes with recommendations for modified duties.</w:t>
      </w:r>
    </w:p>
    <w:p w:rsidR="00000000" w:rsidDel="00000000" w:rsidP="00000000" w:rsidRDefault="00000000" w:rsidRPr="00000000" w14:paraId="0000001F">
      <w:pPr>
        <w:spacing w:after="240" w:before="240" w:lineRule="auto"/>
        <w:rPr>
          <w:color w:val="575b5f"/>
        </w:rPr>
      </w:pPr>
      <w:r w:rsidDel="00000000" w:rsidR="00000000" w:rsidRPr="00000000">
        <w:rPr>
          <w:color w:val="575b5f"/>
          <w:rtl w:val="0"/>
        </w:rPr>
        <w:t xml:space="preserve">It’s worth noting that while these are readily available, backdating certificates is generally not possible or only for very recent absences, and remains at the doctor's discretion.</w:t>
      </w:r>
    </w:p>
    <w:p w:rsidR="00000000" w:rsidDel="00000000" w:rsidP="00000000" w:rsidRDefault="00000000" w:rsidRPr="00000000" w14:paraId="00000020">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575b5f"/>
          <w:sz w:val="26"/>
          <w:szCs w:val="26"/>
        </w:rPr>
      </w:pPr>
      <w:bookmarkStart w:colFirst="0" w:colLast="0" w:name="_l41teraa6svk" w:id="5"/>
      <w:bookmarkEnd w:id="5"/>
      <w:r w:rsidDel="00000000" w:rsidR="00000000" w:rsidRPr="00000000">
        <w:rPr>
          <w:b w:val="1"/>
          <w:color w:val="575b5f"/>
          <w:sz w:val="26"/>
          <w:szCs w:val="26"/>
          <w:rtl w:val="0"/>
        </w:rPr>
        <w:t xml:space="preserve">The Essentials: Costs &amp; Validity</w:t>
      </w:r>
    </w:p>
    <w:p w:rsidR="00000000" w:rsidDel="00000000" w:rsidP="00000000" w:rsidRDefault="00000000" w:rsidRPr="00000000" w14:paraId="00000022">
      <w:pPr>
        <w:spacing w:after="240" w:before="240" w:lineRule="auto"/>
        <w:rPr>
          <w:color w:val="575b5f"/>
        </w:rPr>
      </w:pPr>
      <w:r w:rsidDel="00000000" w:rsidR="00000000" w:rsidRPr="00000000">
        <w:rPr>
          <w:color w:val="575b5f"/>
          <w:rtl w:val="0"/>
        </w:rPr>
        <w:t xml:space="preserve">Understanding the typical costs involved is straightforward for online medical certificates.</w:t>
      </w:r>
    </w:p>
    <w:p w:rsidR="00000000" w:rsidDel="00000000" w:rsidP="00000000" w:rsidRDefault="00000000" w:rsidRPr="00000000" w14:paraId="00000023">
      <w:pPr>
        <w:numPr>
          <w:ilvl w:val="0"/>
          <w:numId w:val="3"/>
        </w:numPr>
        <w:spacing w:after="0" w:afterAutospacing="0" w:before="240" w:lineRule="auto"/>
        <w:ind w:left="720" w:hanging="360"/>
        <w:rPr>
          <w:color w:val="575b5f"/>
        </w:rPr>
      </w:pPr>
      <w:r w:rsidDel="00000000" w:rsidR="00000000" w:rsidRPr="00000000">
        <w:rPr>
          <w:b w:val="1"/>
          <w:color w:val="575b5f"/>
          <w:rtl w:val="0"/>
        </w:rPr>
        <w:t xml:space="preserve">Private Fees:</w:t>
      </w:r>
      <w:r w:rsidDel="00000000" w:rsidR="00000000" w:rsidRPr="00000000">
        <w:rPr>
          <w:color w:val="575b5f"/>
          <w:rtl w:val="0"/>
        </w:rPr>
        <w:t xml:space="preserve"> Most dedicated online medical certificate services operate on a private fee basis. Costs generally range from around </w:t>
      </w:r>
      <w:r w:rsidDel="00000000" w:rsidR="00000000" w:rsidRPr="00000000">
        <w:rPr>
          <w:b w:val="1"/>
          <w:color w:val="575b5f"/>
          <w:rtl w:val="0"/>
        </w:rPr>
        <w:t xml:space="preserve">$18-$20 for a single-day certificate to $60 or more</w:t>
      </w:r>
      <w:r w:rsidDel="00000000" w:rsidR="00000000" w:rsidRPr="00000000">
        <w:rPr>
          <w:color w:val="575b5f"/>
          <w:rtl w:val="0"/>
        </w:rPr>
        <w:t xml:space="preserve"> for multi-day options, depending on the provider.</w:t>
      </w:r>
    </w:p>
    <w:p w:rsidR="00000000" w:rsidDel="00000000" w:rsidP="00000000" w:rsidRDefault="00000000" w:rsidRPr="00000000" w14:paraId="00000024">
      <w:pPr>
        <w:numPr>
          <w:ilvl w:val="0"/>
          <w:numId w:val="3"/>
        </w:numPr>
        <w:spacing w:after="240" w:before="0" w:beforeAutospacing="0" w:lineRule="auto"/>
        <w:ind w:left="720" w:hanging="360"/>
        <w:rPr>
          <w:color w:val="575b5f"/>
        </w:rPr>
      </w:pPr>
      <w:r w:rsidDel="00000000" w:rsidR="00000000" w:rsidRPr="00000000">
        <w:rPr>
          <w:b w:val="1"/>
          <w:color w:val="575b5f"/>
          <w:rtl w:val="0"/>
        </w:rPr>
        <w:t xml:space="preserve">Validity Checks:</w:t>
      </w:r>
      <w:r w:rsidDel="00000000" w:rsidR="00000000" w:rsidRPr="00000000">
        <w:rPr>
          <w:color w:val="575b5f"/>
          <w:rtl w:val="0"/>
        </w:rPr>
        <w:t xml:space="preserve"> To ensure your certificate is accepted, it must include your name, dates of absence, consultation date, the practitioner’s name, signature, and their AHPRA registration number. An employer generally cannot reject a valid certificate solely because it was obtained online.</w:t>
      </w:r>
    </w:p>
    <w:p w:rsidR="00000000" w:rsidDel="00000000" w:rsidP="00000000" w:rsidRDefault="00000000" w:rsidRPr="00000000" w14:paraId="00000025">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b w:val="1"/>
          <w:color w:val="575b5f"/>
        </w:rPr>
      </w:pPr>
      <w:r w:rsidDel="00000000" w:rsidR="00000000" w:rsidRPr="00000000">
        <w:rPr>
          <w:b w:val="1"/>
          <w:color w:val="575b5f"/>
          <w:rtl w:val="0"/>
        </w:rPr>
        <w:t xml:space="preserve">Conclusion</w:t>
      </w:r>
    </w:p>
    <w:p w:rsidR="00000000" w:rsidDel="00000000" w:rsidP="00000000" w:rsidRDefault="00000000" w:rsidRPr="00000000" w14:paraId="00000027">
      <w:pPr>
        <w:spacing w:after="240" w:before="240" w:lineRule="auto"/>
        <w:rPr>
          <w:color w:val="575b5f"/>
        </w:rPr>
      </w:pPr>
      <w:r w:rsidDel="00000000" w:rsidR="00000000" w:rsidRPr="00000000">
        <w:rPr>
          <w:color w:val="575b5f"/>
          <w:rtl w:val="0"/>
        </w:rPr>
        <w:t xml:space="preserve">Obtaining an online medical certificate has streamlined what used to be a frustrating chore. By understanding the straightforward, five-step process and choosing a reputable provider, you can quickly get the official documentation you need from the comfort of your home. It’s a modern, reliable solution that helps you manage unexpected illness or caregiving needs efficiently, so you can focus on getting better, faster.</w:t>
      </w:r>
    </w:p>
    <w:p w:rsidR="00000000" w:rsidDel="00000000" w:rsidP="00000000" w:rsidRDefault="00000000" w:rsidRPr="00000000" w14:paraId="00000028">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575b5f"/>
          <w:sz w:val="26"/>
          <w:szCs w:val="26"/>
        </w:rPr>
      </w:pPr>
      <w:bookmarkStart w:colFirst="0" w:colLast="0" w:name="_efyyzkdf8g89" w:id="6"/>
      <w:bookmarkEnd w:id="6"/>
      <w:r w:rsidDel="00000000" w:rsidR="00000000" w:rsidRPr="00000000">
        <w:rPr>
          <w:b w:val="1"/>
          <w:color w:val="575b5f"/>
          <w:sz w:val="26"/>
          <w:szCs w:val="26"/>
          <w:rtl w:val="0"/>
        </w:rPr>
        <w:t xml:space="preserve">Need an Online Medical Certificate? Experience Seamless Care with Medicly Today</w:t>
      </w:r>
    </w:p>
    <w:p w:rsidR="00000000" w:rsidDel="00000000" w:rsidP="00000000" w:rsidRDefault="00000000" w:rsidRPr="00000000" w14:paraId="0000002A">
      <w:pPr>
        <w:spacing w:after="240" w:before="240" w:lineRule="auto"/>
        <w:rPr>
          <w:color w:val="575b5f"/>
        </w:rPr>
      </w:pPr>
      <w:r w:rsidDel="00000000" w:rsidR="00000000" w:rsidRPr="00000000">
        <w:rPr>
          <w:color w:val="575b5f"/>
          <w:rtl w:val="0"/>
        </w:rPr>
        <w:t xml:space="preserve">When you need a medical certificate without the hassle, Medicly connects you with trusted, AHPRA-registered Australian GPs for quick and convenient online consultations. Get your medical certificate issued discreetly and efficiently, often on the same day.</w:t>
      </w:r>
    </w:p>
    <w:p w:rsidR="00000000" w:rsidDel="00000000" w:rsidP="00000000" w:rsidRDefault="00000000" w:rsidRPr="00000000" w14:paraId="0000002B">
      <w:pPr>
        <w:spacing w:after="240" w:before="240" w:lineRule="auto"/>
        <w:rPr>
          <w:b w:val="1"/>
          <w:color w:val="1155cc"/>
          <w:u w:val="single"/>
        </w:rPr>
      </w:pPr>
      <w:hyperlink r:id="rId6">
        <w:r w:rsidDel="00000000" w:rsidR="00000000" w:rsidRPr="00000000">
          <w:rPr>
            <w:b w:val="1"/>
            <w:color w:val="1155cc"/>
            <w:u w:val="single"/>
            <w:rtl w:val="0"/>
          </w:rPr>
          <w:t xml:space="preserve">[Get Your Online Medical Certificate with Medicly Now!]</w:t>
        </w:r>
      </w:hyperlink>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575b5f"/>
          <w:sz w:val="26"/>
          <w:szCs w:val="26"/>
        </w:rPr>
      </w:pPr>
      <w:bookmarkStart w:colFirst="0" w:colLast="0" w:name="_rk9c7mkw0b3g" w:id="7"/>
      <w:bookmarkEnd w:id="7"/>
      <w:r w:rsidDel="00000000" w:rsidR="00000000" w:rsidRPr="00000000">
        <w:rPr>
          <w:b w:val="1"/>
          <w:color w:val="575b5f"/>
          <w:sz w:val="26"/>
          <w:szCs w:val="26"/>
          <w:rtl w:val="0"/>
        </w:rPr>
        <w:t xml:space="preserve">Explore All Your Telehealth Options</w:t>
      </w:r>
    </w:p>
    <w:p w:rsidR="00000000" w:rsidDel="00000000" w:rsidP="00000000" w:rsidRDefault="00000000" w:rsidRPr="00000000" w14:paraId="0000002D">
      <w:pPr>
        <w:spacing w:after="240" w:before="240" w:lineRule="auto"/>
        <w:rPr>
          <w:color w:val="575b5f"/>
        </w:rPr>
      </w:pPr>
      <w:r w:rsidDel="00000000" w:rsidR="00000000" w:rsidRPr="00000000">
        <w:rPr>
          <w:color w:val="575b5f"/>
          <w:rtl w:val="0"/>
        </w:rPr>
        <w:t xml:space="preserve">Beyond medical certificates, Medicly offers a full suite of telehealth services. Book a doctor consult for prescriptions, quick and cheap repeat prescriptions, pathology requests, professional referrals, or any other health needs you'd like to discuss with a trusted Australian GP.</w:t>
      </w:r>
    </w:p>
    <w:p w:rsidR="00000000" w:rsidDel="00000000" w:rsidP="00000000" w:rsidRDefault="00000000" w:rsidRPr="00000000" w14:paraId="0000002E">
      <w:pPr>
        <w:spacing w:after="240" w:before="240" w:lineRule="auto"/>
        <w:rPr>
          <w:b w:val="1"/>
          <w:color w:val="1155cc"/>
          <w:u w:val="single"/>
        </w:rPr>
      </w:pPr>
      <w:hyperlink r:id="rId7">
        <w:r w:rsidDel="00000000" w:rsidR="00000000" w:rsidRPr="00000000">
          <w:rPr>
            <w:b w:val="1"/>
            <w:color w:val="1155cc"/>
            <w:u w:val="single"/>
            <w:rtl w:val="0"/>
          </w:rPr>
          <w:t xml:space="preserve">[Discover All Medicly Telehealth Services Here!]</w:t>
        </w:r>
      </w:hyperlink>
      <w:r w:rsidDel="00000000" w:rsidR="00000000" w:rsidRPr="00000000">
        <w:rPr>
          <w:rtl w:val="0"/>
        </w:rPr>
      </w:r>
    </w:p>
    <w:p w:rsidR="00000000" w:rsidDel="00000000" w:rsidP="00000000" w:rsidRDefault="00000000" w:rsidRPr="00000000" w14:paraId="0000002F">
      <w:pPr>
        <w:ind w:left="0" w:firstLine="0"/>
        <w:rPr>
          <w:color w:val="575b5f"/>
        </w:rPr>
      </w:pPr>
      <w:r w:rsidDel="00000000" w:rsidR="00000000" w:rsidRPr="00000000">
        <w:br w:type="page"/>
      </w:r>
      <w:r w:rsidDel="00000000" w:rsidR="00000000" w:rsidRPr="00000000">
        <w:rPr>
          <w:rtl w:val="0"/>
        </w:rPr>
      </w:r>
    </w:p>
    <w:p w:rsidR="00000000" w:rsidDel="00000000" w:rsidP="00000000" w:rsidRDefault="00000000" w:rsidRPr="00000000" w14:paraId="0000003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l5jxzonj8tas" w:id="8"/>
      <w:bookmarkEnd w:id="8"/>
      <w:r w:rsidDel="00000000" w:rsidR="00000000" w:rsidRPr="00000000">
        <w:rPr>
          <w:b w:val="1"/>
          <w:color w:val="1b1c1d"/>
          <w:sz w:val="26"/>
          <w:szCs w:val="26"/>
          <w:rtl w:val="0"/>
        </w:rPr>
        <w:t xml:space="preserve">SEO Meta Data and Content Instructions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Meta Data for Implementation</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 Title:</w:t>
      </w:r>
      <w:r w:rsidDel="00000000" w:rsidR="00000000" w:rsidRPr="00000000">
        <w:rPr>
          <w:color w:val="1b1c1d"/>
          <w:rtl w:val="0"/>
        </w:rPr>
        <w:t xml:space="preserve"> How to Get a Telehealth Medical Certificate Quickly</w:t>
      </w:r>
    </w:p>
    <w:p w:rsidR="00000000" w:rsidDel="00000000" w:rsidP="00000000" w:rsidRDefault="00000000" w:rsidRPr="00000000" w14:paraId="0000003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Rationale:</w:t>
      </w:r>
      <w:r w:rsidDel="00000000" w:rsidR="00000000" w:rsidRPr="00000000">
        <w:rPr>
          <w:color w:val="1b1c1d"/>
          <w:rtl w:val="0"/>
        </w:rPr>
        <w:t xml:space="preserve"> This title is a direct and actionable answer to a common search query. It uses the primary keyword phrase "Telehealth Medical Certificate" and "Quickly," which directly addresses the user's main motivation for searching. It's concise and optimized for click-through rates.</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 Description:</w:t>
      </w:r>
      <w:r w:rsidDel="00000000" w:rsidR="00000000" w:rsidRPr="00000000">
        <w:rPr>
          <w:color w:val="1b1c1d"/>
          <w:rtl w:val="0"/>
        </w:rPr>
        <w:t xml:space="preserve"> Feeling unwell? Don't leave home for a medical certificate. Our guide shows you the fastest, most legitimate way to get a valid online medical certificate from an AHPRA-registered doctor in Australia.</w:t>
      </w:r>
    </w:p>
    <w:p w:rsidR="00000000" w:rsidDel="00000000" w:rsidP="00000000" w:rsidRDefault="00000000" w:rsidRPr="00000000" w14:paraId="00000036">
      <w:pPr>
        <w:numPr>
          <w:ilvl w:val="1"/>
          <w:numId w:val="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Rationale:</w:t>
      </w:r>
      <w:r w:rsidDel="00000000" w:rsidR="00000000" w:rsidRPr="00000000">
        <w:rPr>
          <w:color w:val="1b1c1d"/>
          <w:rtl w:val="0"/>
        </w:rPr>
        <w:t xml:space="preserve"> This description hooks the reader by addressing their immediate pain point ("Feeling unwell?"). It reassures them with key trust signals like "legitimate," "valid," and "AHPRA-registered" while highlighting the main benefit: obtaining the certificate from home. This builds trust and encourages users to click.</w:t>
      </w:r>
    </w:p>
    <w:p w:rsidR="00000000" w:rsidDel="00000000" w:rsidP="00000000" w:rsidRDefault="00000000" w:rsidRPr="00000000" w14:paraId="0000003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On-Page SEO Instructions</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Primary Keyword:</w:t>
      </w:r>
      <w:r w:rsidDel="00000000" w:rsidR="00000000" w:rsidRPr="00000000">
        <w:rPr>
          <w:color w:val="1b1c1d"/>
          <w:rtl w:val="0"/>
        </w:rPr>
        <w:t xml:space="preserve"> "telehealth medical certificate"</w:t>
      </w:r>
    </w:p>
    <w:p w:rsidR="00000000" w:rsidDel="00000000" w:rsidP="00000000" w:rsidRDefault="00000000" w:rsidRPr="00000000" w14:paraId="0000003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Secondary Keywords:</w:t>
      </w:r>
      <w:r w:rsidDel="00000000" w:rsidR="00000000" w:rsidRPr="00000000">
        <w:rPr>
          <w:color w:val="1b1c1d"/>
          <w:rtl w:val="0"/>
        </w:rPr>
        <w:t xml:space="preserve"> "online medical certificate," "fast medical certificate," "AHPRA-registered doctor," "online doctor Australia"</w:t>
      </w:r>
    </w:p>
    <w:p w:rsidR="00000000" w:rsidDel="00000000" w:rsidP="00000000" w:rsidRDefault="00000000" w:rsidRPr="00000000" w14:paraId="0000003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Content Optimization Checklist:</w:t>
      </w:r>
    </w:p>
    <w:p w:rsidR="00000000" w:rsidDel="00000000" w:rsidP="00000000" w:rsidRDefault="00000000" w:rsidRPr="00000000" w14:paraId="0000003C">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Keyword Placement:</w:t>
      </w:r>
      <w:r w:rsidDel="00000000" w:rsidR="00000000" w:rsidRPr="00000000">
        <w:rPr>
          <w:color w:val="1b1c1d"/>
          <w:rtl w:val="0"/>
        </w:rPr>
        <w:t xml:space="preserve"> The primary keyword "telehealth medical certificate" is effectively used in the title and the introduction. Secondary keywords are naturally woven into the headings and body of the text. This is well-executed, as the keywords feel like a natural part of the conversation.</w:t>
      </w:r>
    </w:p>
    <w:p w:rsidR="00000000" w:rsidDel="00000000" w:rsidP="00000000" w:rsidRDefault="00000000" w:rsidRPr="00000000" w14:paraId="0000003D">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Header Tags (H2, H3):</w:t>
      </w:r>
      <w:r w:rsidDel="00000000" w:rsidR="00000000" w:rsidRPr="00000000">
        <w:rPr>
          <w:color w:val="1b1c1d"/>
          <w:rtl w:val="0"/>
        </w:rPr>
        <w:t xml:space="preserve"> The current structure of the blog post, using distinct bolded headings like "The Fastest Way" and "Your 5-Step Guide," is excellent. These should be marked as </w:t>
      </w:r>
      <w:r w:rsidDel="00000000" w:rsidR="00000000" w:rsidRPr="00000000">
        <w:rPr>
          <w:b w:val="1"/>
          <w:color w:val="1b1c1d"/>
          <w:rtl w:val="0"/>
        </w:rPr>
        <w:t xml:space="preserve">H2</w:t>
      </w:r>
      <w:r w:rsidDel="00000000" w:rsidR="00000000" w:rsidRPr="00000000">
        <w:rPr>
          <w:color w:val="1b1c1d"/>
          <w:rtl w:val="0"/>
        </w:rPr>
        <w:t xml:space="preserve"> tags. This logical, scannable structure is great for user experience and helps search engines understand the content hierarchy.</w:t>
      </w:r>
    </w:p>
    <w:p w:rsidR="00000000" w:rsidDel="00000000" w:rsidP="00000000" w:rsidRDefault="00000000" w:rsidRPr="00000000" w14:paraId="0000003E">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Internal Linking:</w:t>
      </w:r>
    </w:p>
    <w:p w:rsidR="00000000" w:rsidDel="00000000" w:rsidP="00000000" w:rsidRDefault="00000000" w:rsidRPr="00000000" w14:paraId="0000003F">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call to action, </w:t>
      </w:r>
      <w:r w:rsidDel="00000000" w:rsidR="00000000" w:rsidRPr="00000000">
        <w:rPr>
          <w:b w:val="1"/>
          <w:color w:val="1b1c1d"/>
          <w:rtl w:val="0"/>
        </w:rPr>
        <w:t xml:space="preserve">[Get Your Online Medical Certificate with Medicly Now!]</w:t>
      </w:r>
      <w:r w:rsidDel="00000000" w:rsidR="00000000" w:rsidRPr="00000000">
        <w:rPr>
          <w:color w:val="1b1c1d"/>
          <w:rtl w:val="0"/>
        </w:rPr>
        <w:t xml:space="preserve">, should link to the specific Medicly landing page for obtaining a medical certificate.</w:t>
      </w:r>
    </w:p>
    <w:p w:rsidR="00000000" w:rsidDel="00000000" w:rsidP="00000000" w:rsidRDefault="00000000" w:rsidRPr="00000000" w14:paraId="00000040">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phrase </w:t>
      </w:r>
      <w:r w:rsidDel="00000000" w:rsidR="00000000" w:rsidRPr="00000000">
        <w:rPr>
          <w:b w:val="1"/>
          <w:color w:val="1b1c1d"/>
          <w:rtl w:val="0"/>
        </w:rPr>
        <w:t xml:space="preserve">[Discover All Medicly Telehealth Services Here!]</w:t>
      </w:r>
      <w:r w:rsidDel="00000000" w:rsidR="00000000" w:rsidRPr="00000000">
        <w:rPr>
          <w:color w:val="1b1c1d"/>
          <w:rtl w:val="0"/>
        </w:rPr>
        <w:t xml:space="preserve"> should link to your main services page.</w:t>
      </w:r>
    </w:p>
    <w:p w:rsidR="00000000" w:rsidDel="00000000" w:rsidP="00000000" w:rsidRDefault="00000000" w:rsidRPr="00000000" w14:paraId="00000041">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External Linking:</w:t>
      </w:r>
      <w:r w:rsidDel="00000000" w:rsidR="00000000" w:rsidRPr="00000000">
        <w:rPr>
          <w:color w:val="1b1c1d"/>
          <w:rtl w:val="0"/>
        </w:rPr>
        <w:t xml:space="preserve"> The blog post mentions the </w:t>
      </w:r>
      <w:r w:rsidDel="00000000" w:rsidR="00000000" w:rsidRPr="00000000">
        <w:rPr>
          <w:b w:val="1"/>
          <w:color w:val="1b1c1d"/>
          <w:rtl w:val="0"/>
        </w:rPr>
        <w:t xml:space="preserve">Fair Work Ombudsman</w:t>
      </w:r>
      <w:r w:rsidDel="00000000" w:rsidR="00000000" w:rsidRPr="00000000">
        <w:rPr>
          <w:color w:val="1b1c1d"/>
          <w:rtl w:val="0"/>
        </w:rPr>
        <w:t xml:space="preserve"> and the </w:t>
      </w:r>
      <w:r w:rsidDel="00000000" w:rsidR="00000000" w:rsidRPr="00000000">
        <w:rPr>
          <w:b w:val="1"/>
          <w:color w:val="1b1c1d"/>
          <w:rtl w:val="0"/>
        </w:rPr>
        <w:t xml:space="preserve">Australian Health Practitioner Regulation Agency (AHPRA)</w:t>
      </w:r>
      <w:r w:rsidDel="00000000" w:rsidR="00000000" w:rsidRPr="00000000">
        <w:rPr>
          <w:color w:val="1b1c1d"/>
          <w:rtl w:val="0"/>
        </w:rPr>
        <w:t xml:space="preserve">. It is crucial to link these mentions to their official websites. These authoritative external links build immense credibility and trust.</w:t>
      </w:r>
    </w:p>
    <w:p w:rsidR="00000000" w:rsidDel="00000000" w:rsidP="00000000" w:rsidRDefault="00000000" w:rsidRPr="00000000" w14:paraId="00000042">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Image Alt Text:</w:t>
      </w:r>
      <w:r w:rsidDel="00000000" w:rsidR="00000000" w:rsidRPr="00000000">
        <w:rPr>
          <w:color w:val="1b1c1d"/>
          <w:rtl w:val="0"/>
        </w:rPr>
        <w:t xml:space="preserve"> If an image is added, such as a person on a laptop looking unwell, the alt text should be descriptive. For example: </w:t>
      </w:r>
      <w:r w:rsidDel="00000000" w:rsidR="00000000" w:rsidRPr="00000000">
        <w:rPr>
          <w:color w:val="575b5f"/>
          <w:shd w:fill="e9eef6" w:val="clear"/>
          <w:rtl w:val="0"/>
        </w:rPr>
        <w:t xml:space="preserve">&lt;img src="telehealth-medical-certificate.jpg" alt="A person on a laptop feeling unwell, obtaining a telehealth medical certificate in Australia"&gt;</w:t>
      </w:r>
      <w:r w:rsidDel="00000000" w:rsidR="00000000" w:rsidRPr="00000000">
        <w:rPr>
          <w:color w:val="1b1c1d"/>
          <w:rtl w:val="0"/>
        </w:rPr>
        <w:t xml:space="preserve">.</w:t>
      </w:r>
    </w:p>
    <w:p w:rsidR="00000000" w:rsidDel="00000000" w:rsidP="00000000" w:rsidRDefault="00000000" w:rsidRPr="00000000" w14:paraId="00000043">
      <w:pPr>
        <w:numPr>
          <w:ilvl w:val="1"/>
          <w:numId w:val="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Content Readability:</w:t>
      </w:r>
      <w:r w:rsidDel="00000000" w:rsidR="00000000" w:rsidRPr="00000000">
        <w:rPr>
          <w:color w:val="1b1c1d"/>
          <w:rtl w:val="0"/>
        </w:rPr>
        <w:t xml:space="preserve"> The conversational, friendly tone and clear, simple language make this content highly readable. The structure with bolded points and a five-step guide is perfect for a how-to post. This improves user engagement and time-on-page, which are positive ranking signals.</w:t>
      </w:r>
    </w:p>
    <w:p w:rsidR="00000000" w:rsidDel="00000000" w:rsidP="00000000" w:rsidRDefault="00000000" w:rsidRPr="00000000" w14:paraId="00000044">
      <w:pPr>
        <w:ind w:left="0" w:firstLine="0"/>
        <w:rPr>
          <w:color w:val="575b5f"/>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google.com/search?q=YOUR_MEDICLY_CERTIFICATE_PAGE_LINK_HERE" TargetMode="External"/><Relationship Id="rId7" Type="http://schemas.openxmlformats.org/officeDocument/2006/relationships/hyperlink" Target="https://www.google.com/search?q=YOUR_MEDICLY_ALL_SERVICES_PAGE_LINK_HERE"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