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b w:val="1"/>
          <w:color w:val="1b1c1d"/>
          <w:sz w:val="46"/>
          <w:szCs w:val="46"/>
        </w:rPr>
      </w:pPr>
      <w:bookmarkStart w:colFirst="0" w:colLast="0" w:name="_o7waurjzgojf" w:id="0"/>
      <w:bookmarkEnd w:id="0"/>
      <w:r w:rsidDel="00000000" w:rsidR="00000000" w:rsidRPr="00000000">
        <w:rPr>
          <w:b w:val="1"/>
          <w:color w:val="1b1c1d"/>
          <w:sz w:val="46"/>
          <w:szCs w:val="46"/>
          <w:rtl w:val="0"/>
        </w:rPr>
        <w:t xml:space="preserve">The Complete Guide to Your Telehealth Appointment in Sydney, Australia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Picture this: you’re sipping coffee in your Surry Hills apartment or perched by your office window overlooking the Harbour. Your doctor’s appointment starts in five minutes — and you haven’t even left your chair.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Welcome to the reality of </w:t>
      </w:r>
      <w:r w:rsidDel="00000000" w:rsidR="00000000" w:rsidRPr="00000000">
        <w:rPr>
          <w:b w:val="1"/>
          <w:color w:val="1b1c1d"/>
          <w:rtl w:val="0"/>
        </w:rPr>
        <w:t xml:space="preserve">telehealth in Sydney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Telehealth has gone from novelty to normal. Whether you’re in the CBD, Manly and the Northern Beaches, or Western Sydney, virtual medical care is part of everyday life. And in a city that moves as fast as Sydney, that’s a blessing.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But if you’re new to it — or just want to get the most out of your next virtual consult — this guide has you covered. Here’s everything you need to know about telehealth appointments in Sydney: how they work, what they cost, how to prepare, and why they’re changing healthcare for good.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9eayp118ot04" w:id="1"/>
      <w:bookmarkEnd w:id="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Why Sydney Loves Telehealth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Sydney-siders have always embraced innovation — and healthcare’s no different.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From the practical to the personal, telehealth offers benefits that make it especially appealing in a bustling city: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No more time lost in traffic.</w:t>
      </w:r>
      <w:r w:rsidDel="00000000" w:rsidR="00000000" w:rsidRPr="00000000">
        <w:rPr>
          <w:color w:val="1b1c1d"/>
          <w:rtl w:val="0"/>
        </w:rPr>
        <w:t xml:space="preserve"> Who wants to spend an hour on Parramatta Road just to sit in a waiting room?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Privacy and discretion.</w:t>
      </w:r>
      <w:r w:rsidDel="00000000" w:rsidR="00000000" w:rsidRPr="00000000">
        <w:rPr>
          <w:color w:val="1b1c1d"/>
          <w:rtl w:val="0"/>
        </w:rPr>
        <w:t xml:space="preserve"> Ideal for mental health consults or sensitive topics you’d rather discuss from home.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Access to specialists.</w:t>
      </w:r>
      <w:r w:rsidDel="00000000" w:rsidR="00000000" w:rsidRPr="00000000">
        <w:rPr>
          <w:color w:val="1b1c1d"/>
          <w:rtl w:val="0"/>
        </w:rPr>
        <w:t xml:space="preserve"> Living in Bondi but need a specialist who’s usually only in North Sydney? Telehealth bridges the gap.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Better flexibility.</w:t>
      </w:r>
      <w:r w:rsidDel="00000000" w:rsidR="00000000" w:rsidRPr="00000000">
        <w:rPr>
          <w:color w:val="1b1c1d"/>
          <w:rtl w:val="0"/>
        </w:rPr>
        <w:t xml:space="preserve"> Squeeze in an appointment during your lunch break — no sick day required.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Less risk of infection.</w:t>
      </w:r>
      <w:r w:rsidDel="00000000" w:rsidR="00000000" w:rsidRPr="00000000">
        <w:rPr>
          <w:color w:val="1b1c1d"/>
          <w:rtl w:val="0"/>
        </w:rPr>
        <w:t xml:space="preserve"> Virtual consults keep you out of waiting rooms full of winter sniffles.</w:t>
        <w:br w:type="textWrapping"/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color w:val="1b1c1d"/>
          <w:rtl w:val="0"/>
        </w:rPr>
        <w:t xml:space="preserve">The bottom line? </w:t>
      </w:r>
      <w:r w:rsidDel="00000000" w:rsidR="00000000" w:rsidRPr="00000000">
        <w:rPr>
          <w:b w:val="1"/>
          <w:color w:val="1b1c1d"/>
          <w:rtl w:val="0"/>
        </w:rPr>
        <w:t xml:space="preserve">Telehealth helps Sydneysiders stay on top of their health without derailing their busy schedules.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1tuz56redwk" w:id="2"/>
      <w:bookmarkEnd w:id="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How to Find and Book Telehealth in Sydney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Finding a telehealth doctor in Sydney is simple — but the best approach depends on your situation.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ut2tn2mr12ep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Start With Your Own GP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If you already have a trusted GP or specialist, start there. Many Sydney medical practices — from large clinics in Chatswood to small surgeries in the Inner West — have integrated telehealth into their services.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advantages: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They already know your medical history.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Your records stay centralised for better care.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There’s continuity in your treatment.</w:t>
        <w:br w:type="textWrapping"/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Give your clinic a call or check their website. Ask: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Do they offer telehealth?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Is it by video, phone, or both?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What are their fees — and is bulk billing available?</w:t>
        <w:br w:type="textWrapping"/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dqx87yttlvwb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Explore Dedicated Telehealth Services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Not everyone has a regular GP, or sometimes you simply need fast access. That’s where </w:t>
      </w:r>
      <w:r w:rsidDel="00000000" w:rsidR="00000000" w:rsidRPr="00000000">
        <w:rPr>
          <w:b w:val="1"/>
          <w:color w:val="1b1c1d"/>
          <w:rtl w:val="0"/>
        </w:rPr>
        <w:t xml:space="preserve">Sydney-focused telehealth services</w:t>
      </w:r>
      <w:r w:rsidDel="00000000" w:rsidR="00000000" w:rsidRPr="00000000">
        <w:rPr>
          <w:color w:val="1b1c1d"/>
          <w:rtl w:val="0"/>
        </w:rPr>
        <w:t xml:space="preserve"> step in.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Here’s how some popular options shape up: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Instant Consult</w:t>
        <w:br w:type="textWrapping"/>
      </w:r>
      <w:r w:rsidDel="00000000" w:rsidR="00000000" w:rsidRPr="00000000">
        <w:rPr>
          <w:color w:val="1b1c1d"/>
          <w:rtl w:val="0"/>
        </w:rPr>
        <w:t xml:space="preserve"> Australian-registered doctors available fast, with video calls for medical certificates, prescriptions, and general advice. Open long hours — handy for busy Sydney lifestyles.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TeleDoc Australia</w:t>
        <w:br w:type="textWrapping"/>
      </w:r>
      <w:r w:rsidDel="00000000" w:rsidR="00000000" w:rsidRPr="00000000">
        <w:rPr>
          <w:color w:val="1b1c1d"/>
          <w:rtl w:val="0"/>
        </w:rPr>
        <w:t xml:space="preserve"> Highlights confidential care from local doctors, with a strong emphasis on e-scripts and short wait times. Especially good if you’re after that “local knowledge” vibe.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13SICK</w:t>
        <w:br w:type="textWrapping"/>
      </w:r>
      <w:r w:rsidDel="00000000" w:rsidR="00000000" w:rsidRPr="00000000">
        <w:rPr>
          <w:color w:val="1b1c1d"/>
          <w:rtl w:val="0"/>
        </w:rPr>
        <w:t xml:space="preserve"> Perfect for after-hours needs when your usual GP is closed. Bulk billing available for many eligible patients.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Healthengine</w:t>
        <w:br w:type="textWrapping"/>
      </w:r>
      <w:r w:rsidDel="00000000" w:rsidR="00000000" w:rsidRPr="00000000">
        <w:rPr>
          <w:color w:val="1b1c1d"/>
          <w:rtl w:val="0"/>
        </w:rPr>
        <w:t xml:space="preserve"> Not a medical provider itself but a directory where you can browse and book telehealth GPs, specialists, and allied health professionals across Sydney.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For mental health, services like </w:t>
      </w:r>
      <w:r w:rsidDel="00000000" w:rsidR="00000000" w:rsidRPr="00000000">
        <w:rPr>
          <w:b w:val="1"/>
          <w:color w:val="1b1c1d"/>
          <w:rtl w:val="0"/>
        </w:rPr>
        <w:t xml:space="preserve">Sydney Psych Hub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b w:val="1"/>
          <w:color w:val="1b1c1d"/>
          <w:rtl w:val="0"/>
        </w:rPr>
        <w:t xml:space="preserve">JAAS Psych</w:t>
      </w:r>
      <w:r w:rsidDel="00000000" w:rsidR="00000000" w:rsidRPr="00000000">
        <w:rPr>
          <w:color w:val="1b1c1d"/>
          <w:rtl w:val="0"/>
        </w:rPr>
        <w:t xml:space="preserve"> offer psychologist and psychiatry appointments via telehealth. They cater to clients across NSW but have a strong Sydney footprint.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do5z7z9tz5rq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Booking Details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When booking, you’ll usually be asked for: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Your full name and date of birth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Medicare details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Brief reason for your consultation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Preferred times</w:t>
        <w:br w:type="textWrapping"/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Always check fees and rebate eligibility upfront.</w:t>
      </w:r>
      <w:r w:rsidDel="00000000" w:rsidR="00000000" w:rsidRPr="00000000">
        <w:rPr>
          <w:color w:val="1b1c1d"/>
          <w:rtl w:val="0"/>
        </w:rPr>
        <w:t xml:space="preserve"> It’s one of the most common telehealth tripwires for patients.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kd96soqbod0g" w:id="6"/>
      <w:bookmarkEnd w:id="6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How Much Does Telehealth Cost in Sydney?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Let’s talk dollars — because it matters.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ashtmiy3vh8j" w:id="7"/>
      <w:bookmarkEnd w:id="7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Private Billing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Most telehealth GPs in Sydney charge </w:t>
      </w:r>
      <w:r w:rsidDel="00000000" w:rsidR="00000000" w:rsidRPr="00000000">
        <w:rPr>
          <w:b w:val="1"/>
          <w:color w:val="1b1c1d"/>
          <w:rtl w:val="0"/>
        </w:rPr>
        <w:t xml:space="preserve">$45 to $75</w:t>
      </w:r>
      <w:r w:rsidDel="00000000" w:rsidR="00000000" w:rsidRPr="00000000">
        <w:rPr>
          <w:color w:val="1b1c1d"/>
          <w:rtl w:val="0"/>
        </w:rPr>
        <w:t xml:space="preserve"> for a standard consult. Specialists may cost more, especially for longer or complex appointments.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c3jzqvib7tpj" w:id="8"/>
      <w:bookmarkEnd w:id="8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Bulk Billing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Plenty of clinics offer </w:t>
      </w:r>
      <w:r w:rsidDel="00000000" w:rsidR="00000000" w:rsidRPr="00000000">
        <w:rPr>
          <w:b w:val="1"/>
          <w:color w:val="1b1c1d"/>
          <w:rtl w:val="0"/>
        </w:rPr>
        <w:t xml:space="preserve">bulk-billed telehealth</w:t>
      </w:r>
      <w:r w:rsidDel="00000000" w:rsidR="00000000" w:rsidRPr="00000000">
        <w:rPr>
          <w:color w:val="1b1c1d"/>
          <w:rtl w:val="0"/>
        </w:rPr>
        <w:t xml:space="preserve"> for: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Children under 12 months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Concession card holders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Some mental health services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Urgent after-hours care (like through 13SICK)</w:t>
        <w:br w:type="textWrapping"/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Bulk billing means </w:t>
      </w:r>
      <w:r w:rsidDel="00000000" w:rsidR="00000000" w:rsidRPr="00000000">
        <w:rPr>
          <w:b w:val="1"/>
          <w:color w:val="1b1c1d"/>
          <w:rtl w:val="0"/>
        </w:rPr>
        <w:t xml:space="preserve">zero out-of-pocket cost</w:t>
      </w:r>
      <w:r w:rsidDel="00000000" w:rsidR="00000000" w:rsidRPr="00000000">
        <w:rPr>
          <w:color w:val="1b1c1d"/>
          <w:rtl w:val="0"/>
        </w:rPr>
        <w:t xml:space="preserve"> — Medicare covers it entirely.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qd5v67okma4f" w:id="9"/>
      <w:bookmarkEnd w:id="9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Medicare Rebates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Medicare rebates for telehealth are here to stay. The key rule?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600" w:right="600" w:firstLine="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 generally need an </w:t>
      </w:r>
      <w:r w:rsidDel="00000000" w:rsidR="00000000" w:rsidRPr="00000000">
        <w:rPr>
          <w:b w:val="1"/>
          <w:color w:val="1b1c1d"/>
          <w:rtl w:val="0"/>
        </w:rPr>
        <w:t xml:space="preserve">“existing and continuous relationship”</w:t>
      </w:r>
      <w:r w:rsidDel="00000000" w:rsidR="00000000" w:rsidRPr="00000000">
        <w:rPr>
          <w:color w:val="1b1c1d"/>
          <w:rtl w:val="0"/>
        </w:rPr>
        <w:t xml:space="preserve"> with the doctor or their practice. That means you’ve seen them face-to-face in the past 12 months.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But there are exceptions, including: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Babies under 12 months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People experiencing homelessness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Urgent after-hours consults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Specialist referrals where your GP has already seen you in person</w:t>
        <w:br w:type="textWrapping"/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It’s always smart to check with your provider or browse the </w:t>
      </w:r>
      <w:r w:rsidDel="00000000" w:rsidR="00000000" w:rsidRPr="00000000">
        <w:rPr>
          <w:b w:val="1"/>
          <w:color w:val="1b1c1d"/>
          <w:rtl w:val="0"/>
        </w:rPr>
        <w:t xml:space="preserve">Services Australia website</w:t>
      </w:r>
      <w:r w:rsidDel="00000000" w:rsidR="00000000" w:rsidRPr="00000000">
        <w:rPr>
          <w:color w:val="1b1c1d"/>
          <w:rtl w:val="0"/>
        </w:rPr>
        <w:t xml:space="preserve"> for the latest rebate details.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7k3x69jxi6e0" w:id="10"/>
      <w:bookmarkEnd w:id="1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Getting Ready for Your Sydney Telehealth Appointment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great telehealth consult starts with a few simple preparations.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qba34s3lduem" w:id="11"/>
      <w:bookmarkEnd w:id="1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Check Your Tech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Sydney’s internet’s usually fast — but don’t leave it to chance.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Use a device with a camera and mic (smartphone, tablet, laptop, desktop).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Test your connection ahead of time. Try a video call to a friend or check your provider’s test link.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Close streaming apps or downloads that could hog bandwidth.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Charge your device!</w:t>
        <w:br w:type="textWrapping"/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nyq7mn67w3ws" w:id="12"/>
      <w:bookmarkEnd w:id="1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Pick a Good Spot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Find a quiet, private space — whether at home or work.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Face a window or light so your doctor can see you clearly.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Sit somewhere comfortable but steady (nobody wants a wobbly laptop on their knees).</w:t>
        <w:br w:type="textWrapping"/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lmd4qxwai603" w:id="13"/>
      <w:bookmarkEnd w:id="1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Gather Your Info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Before your call, have ready: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Your Medicare card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List of current medications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Any allergies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summary of your symptoms (when they started, how bad, anything that helps or worsens them)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Questions you want answered</w:t>
        <w:br w:type="textWrapping"/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If you have </w:t>
      </w:r>
      <w:r w:rsidDel="00000000" w:rsidR="00000000" w:rsidRPr="00000000">
        <w:rPr>
          <w:b w:val="1"/>
          <w:color w:val="1b1c1d"/>
          <w:rtl w:val="0"/>
        </w:rPr>
        <w:t xml:space="preserve">medical devices</w:t>
      </w:r>
      <w:r w:rsidDel="00000000" w:rsidR="00000000" w:rsidRPr="00000000">
        <w:rPr>
          <w:color w:val="1b1c1d"/>
          <w:rtl w:val="0"/>
        </w:rPr>
        <w:t xml:space="preserve"> like a blood pressure cuff or glucose monitor, keep them handy in case your doctor wants readings.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jg7h2twp4mbg" w:id="14"/>
      <w:bookmarkEnd w:id="1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What Happens During Your Sydney Telehealth Appointment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When your appointment starts, it’ll feel surprisingly familiar — just virtual.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crm2cjmk6zo1" w:id="15"/>
      <w:bookmarkEnd w:id="1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Kicking Things Off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Your doctor introduces themselves and confirms their credentials.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They’ll check your identity (e.g. name, DOB, address).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You’ll be asked for </w:t>
      </w:r>
      <w:r w:rsidDel="00000000" w:rsidR="00000000" w:rsidRPr="00000000">
        <w:rPr>
          <w:b w:val="1"/>
          <w:color w:val="1b1c1d"/>
          <w:rtl w:val="0"/>
        </w:rPr>
        <w:t xml:space="preserve">consent</w:t>
      </w:r>
      <w:r w:rsidDel="00000000" w:rsidR="00000000" w:rsidRPr="00000000">
        <w:rPr>
          <w:color w:val="1b1c1d"/>
          <w:rtl w:val="0"/>
        </w:rPr>
        <w:t xml:space="preserve"> to proceed with a telehealth consult.</w:t>
        <w:br w:type="textWrapping"/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70w2fcxk80j" w:id="16"/>
      <w:bookmarkEnd w:id="16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Discussing Your Health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is the heart of your session. Your doctor will: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Ask about your symptoms in detail.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Review your medical history.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Discuss lifestyle factors that might influence your health.</w:t>
        <w:br w:type="textWrapping"/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On video calls, they might: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Visually examine a rash or swelling.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Ask you to move or press on certain areas to help diagnose an issue.</w:t>
        <w:br w:type="textWrapping"/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It can feel odd describing symptoms over a screen — but don’t worry. Sydney doctors have become very skilled at guiding patients virtually.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bam9imewa5ns" w:id="17"/>
      <w:bookmarkEnd w:id="17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Depending on your consult, your doctor might: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Write an e-script.</w:t>
      </w:r>
      <w:r w:rsidDel="00000000" w:rsidR="00000000" w:rsidRPr="00000000">
        <w:rPr>
          <w:color w:val="1b1c1d"/>
          <w:rtl w:val="0"/>
        </w:rPr>
        <w:t xml:space="preserve"> An electronic prescription sent via SMS or email — easy to take to your Sydney pharmacy.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Refer you for tests.</w:t>
      </w:r>
      <w:r w:rsidDel="00000000" w:rsidR="00000000" w:rsidRPr="00000000">
        <w:rPr>
          <w:color w:val="1b1c1d"/>
          <w:rtl w:val="0"/>
        </w:rPr>
        <w:t xml:space="preserve"> Whether you need pathology, imaging, or a specialist, they can issue electronic or paper referrals.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Issue a medical certificate.</w:t>
      </w:r>
      <w:r w:rsidDel="00000000" w:rsidR="00000000" w:rsidRPr="00000000">
        <w:rPr>
          <w:color w:val="1b1c1d"/>
          <w:rtl w:val="0"/>
        </w:rPr>
        <w:t xml:space="preserve"> Often emailed as a PDF for work or school.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Set up a follow-up plan.</w:t>
      </w:r>
      <w:r w:rsidDel="00000000" w:rsidR="00000000" w:rsidRPr="00000000">
        <w:rPr>
          <w:color w:val="1b1c1d"/>
          <w:rtl w:val="0"/>
        </w:rPr>
        <w:t xml:space="preserve"> For ongoing conditions or to review test results.</w:t>
        <w:br w:type="textWrapping"/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Pro tip:</w:t>
      </w:r>
      <w:r w:rsidDel="00000000" w:rsidR="00000000" w:rsidRPr="00000000">
        <w:rPr>
          <w:color w:val="1b1c1d"/>
          <w:rtl w:val="0"/>
        </w:rPr>
        <w:t xml:space="preserve"> Don’t leave the call with unanswered questions. Ask away — that’s what your doctor’s there for.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p71rpjuvefqs" w:id="18"/>
      <w:bookmarkEnd w:id="18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Life After Your Telehealth Appointment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Just because you hang up doesn’t mean your care stops.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9wynw45dk6gs" w:id="19"/>
      <w:bookmarkEnd w:id="19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Prescriptions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If you’ve received an </w:t>
      </w:r>
      <w:r w:rsidDel="00000000" w:rsidR="00000000" w:rsidRPr="00000000">
        <w:rPr>
          <w:b w:val="1"/>
          <w:color w:val="1b1c1d"/>
          <w:rtl w:val="0"/>
        </w:rPr>
        <w:t xml:space="preserve">e-script</w:t>
      </w:r>
      <w:r w:rsidDel="00000000" w:rsidR="00000000" w:rsidRPr="00000000">
        <w:rPr>
          <w:color w:val="1b1c1d"/>
          <w:rtl w:val="0"/>
        </w:rPr>
        <w:t xml:space="preserve">, you’ll: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Get a token via SMS or email.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Show it at your pharmacy to collect your meds.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Need another copy? Contact your doctor or pharmacist — they can resend it.</w:t>
        <w:br w:type="textWrapping"/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jwxolcvgp4hr" w:id="20"/>
      <w:bookmarkEnd w:id="2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Referrals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Book tests or specialist appointments promptly.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Keep copies of any referrals — digital or paper.</w:t>
        <w:br w:type="textWrapping"/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43f4f52hxi9q" w:id="21"/>
      <w:bookmarkEnd w:id="2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Follow-Ups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Your doctor may: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Schedule another telehealth consult.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Recommend an in-person visit if a physical examination’s needed.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Provide instructions for self-care or home monitoring.</w:t>
        <w:br w:type="textWrapping"/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All your consult details will go into your medical file, ensuring continuity whether you visit virtually or in person next time.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2xpq65o8s7kg" w:id="22"/>
      <w:bookmarkEnd w:id="2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Keeping Telehealth Secure in Sydney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Privacy matters.</w:t>
      </w:r>
      <w:r w:rsidDel="00000000" w:rsidR="00000000" w:rsidRPr="00000000">
        <w:rPr>
          <w:color w:val="1b1c1d"/>
          <w:rtl w:val="0"/>
        </w:rPr>
        <w:t xml:space="preserve"> And in Australia, telehealth privacy rules are strong.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Your virtual consultations are protected under: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</w:t>
      </w:r>
      <w:r w:rsidDel="00000000" w:rsidR="00000000" w:rsidRPr="00000000">
        <w:rPr>
          <w:b w:val="1"/>
          <w:color w:val="1b1c1d"/>
          <w:rtl w:val="0"/>
        </w:rPr>
        <w:t xml:space="preserve">Privacy Act 1988 (Cth)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</w:t>
      </w:r>
      <w:r w:rsidDel="00000000" w:rsidR="00000000" w:rsidRPr="00000000">
        <w:rPr>
          <w:b w:val="1"/>
          <w:color w:val="1b1c1d"/>
          <w:rtl w:val="0"/>
        </w:rPr>
        <w:t xml:space="preserve">Australian Privacy Principles (APPs)</w:t>
        <w:br w:type="textWrapping"/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Reputable telehealth providers: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Use encrypted video platforms.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Require identity checks.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Keep records stored securely.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Ask for your permission before recording calls.</w:t>
        <w:br w:type="textWrapping"/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rhq2xc5qvhvj" w:id="23"/>
      <w:bookmarkEnd w:id="2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How You Can Stay Safe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Avoid public Wi-Fi during consults.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Only use links from trusted telehealth providers.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Familiarise yourself with the privacy policy of any telehealth service you use.</w:t>
        <w:br w:type="textWrapping"/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color w:val="1b1c1d"/>
          <w:rtl w:val="0"/>
        </w:rPr>
        <w:t xml:space="preserve">If you get a suspicious message pretending to be your doctor, </w:t>
      </w:r>
      <w:r w:rsidDel="00000000" w:rsidR="00000000" w:rsidRPr="00000000">
        <w:rPr>
          <w:b w:val="1"/>
          <w:color w:val="1b1c1d"/>
          <w:rtl w:val="0"/>
        </w:rPr>
        <w:t xml:space="preserve">call the clinic directly to confirm.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h4fyr8x8bwcd" w:id="24"/>
      <w:bookmarkEnd w:id="2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The Future of Telehealth in Sydney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Telehealth’s not just here to stay — it’s evolving fast in Sydney.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8kove9yn3ju1" w:id="25"/>
      <w:bookmarkEnd w:id="2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Hybrid Care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Expect more </w:t>
      </w:r>
      <w:r w:rsidDel="00000000" w:rsidR="00000000" w:rsidRPr="00000000">
        <w:rPr>
          <w:b w:val="1"/>
          <w:color w:val="1b1c1d"/>
          <w:rtl w:val="0"/>
        </w:rPr>
        <w:t xml:space="preserve">hybrid healthcare</w:t>
      </w:r>
      <w:r w:rsidDel="00000000" w:rsidR="00000000" w:rsidRPr="00000000">
        <w:rPr>
          <w:color w:val="1b1c1d"/>
          <w:rtl w:val="0"/>
        </w:rPr>
        <w:t xml:space="preserve"> — a mix of in-person visits and virtual care. It’s the best of both worlds, giving you flexibility without sacrificing quality.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8kwm8x59wste" w:id="26"/>
      <w:bookmarkEnd w:id="26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Remote Monitoring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Imagine: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Your smartwatch automatically sending your heart rate to your GP.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Your blood sugar readings pinging your endocrinologist in real time.</w:t>
        <w:br w:type="textWrapping"/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Remote patient monitoring is the next frontier — and Sydney clinics are already exploring it.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efrcqdfj96pe" w:id="27"/>
      <w:bookmarkEnd w:id="27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Smarter Tech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Artificial intelligence is beginning to: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Help triage patients.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Draft medical notes for doctors.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Power mental health chatbots (always under human supervision).</w:t>
        <w:br w:type="textWrapping"/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It’s all designed to make care faster, safer, and more accurate.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1woigkikzmz6" w:id="28"/>
      <w:bookmarkEnd w:id="28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Seamless Records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Integration with </w:t>
      </w:r>
      <w:r w:rsidDel="00000000" w:rsidR="00000000" w:rsidRPr="00000000">
        <w:rPr>
          <w:b w:val="1"/>
          <w:color w:val="1b1c1d"/>
          <w:rtl w:val="0"/>
        </w:rPr>
        <w:t xml:space="preserve">My Health Record</w:t>
      </w:r>
      <w:r w:rsidDel="00000000" w:rsidR="00000000" w:rsidRPr="00000000">
        <w:rPr>
          <w:color w:val="1b1c1d"/>
          <w:rtl w:val="0"/>
        </w:rPr>
        <w:t xml:space="preserve"> means smoother sharing of your medical info among GPs, specialists, hospitals, and allied health professionals.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3lpvplfetcdu" w:id="29"/>
      <w:bookmarkEnd w:id="29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The Bottom Line for Sydney-Siders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Telehealth has become a vital thread in Sydney’s healthcare fabric. Whether you’re working long hours in the city, managing a busy family life, or simply want convenience, telehealth keeps quality care within easy reach.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By understanding how telehealth works — and how to prepare — you’ll get the best out of your virtual consults. It’s not just about technology; it’s about taking control of your health, on your terms.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And that, in true Sydney style, is a pretty good way to live.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Thinking about a telehealth consult?</w:t>
      </w:r>
      <w:r w:rsidDel="00000000" w:rsidR="00000000" w:rsidRPr="00000000">
        <w:rPr>
          <w:color w:val="1b1c1d"/>
          <w:rtl w:val="0"/>
        </w:rPr>
        <w:t xml:space="preserve"> At Medicly, we’re passionate about delivering secure, Australian-led telehealth that fits into your life seamlessly. Skip the traffic and waiting rooms — your health is only a click away.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color w:val="1b1c1d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/>
    </w:pPr>
    <w:r w:rsidDel="00000000" w:rsidR="00000000" w:rsidRPr="00000000">
      <w:rPr/>
      <w:drawing>
        <wp:inline distB="114300" distT="114300" distL="114300" distR="114300">
          <wp:extent cx="2232819" cy="13858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2819" cy="1385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