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BA0C" w14:textId="77777777" w:rsidR="000A4C60" w:rsidRPr="00990314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  <w:r>
        <w:rPr>
          <w:rFonts w:ascii="Consolas" w:hAnsi="Consolas" w:cs="Courier New"/>
          <w:b/>
          <w:bCs/>
          <w:sz w:val="40"/>
          <w:szCs w:val="40"/>
          <w:u w:val="single"/>
        </w:rPr>
        <w:t>Buyer</w:t>
      </w:r>
    </w:p>
    <w:p w14:paraId="7A8F36B3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 xml:space="preserve">Register 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C</w:t>
      </w:r>
    </w:p>
    <w:p w14:paraId="63325F2C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Login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1E79F56D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Dashboard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47C9134A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Update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U</w:t>
      </w:r>
    </w:p>
    <w:p w14:paraId="07F5DCAC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Delete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D</w:t>
      </w:r>
    </w:p>
    <w:p w14:paraId="7E1F5D57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Purchased History</w:t>
      </w:r>
    </w:p>
    <w:p w14:paraId="144CCEEA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 xml:space="preserve">View 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61AAA7AB" w14:textId="77777777" w:rsidR="000A4C60" w:rsidRPr="000D5734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Item Description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6AEF41F4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</w:p>
    <w:p w14:paraId="77C230FD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</w:p>
    <w:p w14:paraId="6FDE43C8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3CDB42D2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429F532C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75469380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2F959182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17FBF362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37B4B132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29FEA6A7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294C2631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  <w:r>
        <w:rPr>
          <w:rFonts w:ascii="Consolas" w:hAnsi="Consolas" w:cs="Courier New"/>
          <w:b/>
          <w:bCs/>
          <w:sz w:val="40"/>
          <w:szCs w:val="40"/>
          <w:u w:val="single"/>
        </w:rPr>
        <w:lastRenderedPageBreak/>
        <w:t>Seller</w:t>
      </w:r>
    </w:p>
    <w:p w14:paraId="6961F140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 xml:space="preserve">Register 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C</w:t>
      </w:r>
    </w:p>
    <w:p w14:paraId="6D712114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Login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280EEDA2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Dashboard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</w:p>
    <w:p w14:paraId="5FBF32F2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Seller</w:t>
      </w:r>
    </w:p>
    <w:p w14:paraId="4512589D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View Details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6BDE4BAF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Update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U</w:t>
      </w:r>
    </w:p>
    <w:p w14:paraId="4A0A71CF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Delete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D</w:t>
      </w:r>
    </w:p>
    <w:p w14:paraId="0DBCE825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Company</w:t>
      </w:r>
    </w:p>
    <w:p w14:paraId="23229408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Register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C</w:t>
      </w:r>
    </w:p>
    <w:p w14:paraId="0095C06A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View Details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0C035D41" w14:textId="30972A3E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Update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U</w:t>
      </w:r>
    </w:p>
    <w:p w14:paraId="323C6592" w14:textId="3525B3E5" w:rsidR="00882F3D" w:rsidRDefault="00882F3D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 xml:space="preserve">Delete 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D</w:t>
      </w:r>
    </w:p>
    <w:p w14:paraId="781D49AC" w14:textId="77777777" w:rsidR="000A4C60" w:rsidRDefault="000A4C60" w:rsidP="000A4C60">
      <w:pPr>
        <w:spacing w:before="240"/>
        <w:ind w:firstLine="720"/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Ads</w:t>
      </w:r>
    </w:p>
    <w:p w14:paraId="16A046A2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Post Ads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C</w:t>
      </w:r>
    </w:p>
    <w:p w14:paraId="1DC26961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View Ads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46516E60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Update Ads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U</w:t>
      </w:r>
    </w:p>
    <w:p w14:paraId="3D04454C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Delete Ads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D</w:t>
      </w:r>
    </w:p>
    <w:p w14:paraId="67E34814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</w:p>
    <w:p w14:paraId="15510E72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</w:p>
    <w:p w14:paraId="61A3E375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  <w:r>
        <w:rPr>
          <w:rFonts w:ascii="Consolas" w:hAnsi="Consolas" w:cs="Courier New"/>
          <w:b/>
          <w:bCs/>
          <w:sz w:val="40"/>
          <w:szCs w:val="40"/>
          <w:u w:val="single"/>
        </w:rPr>
        <w:t>System and Contact Us Manager</w:t>
      </w:r>
    </w:p>
    <w:p w14:paraId="6759FA9C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Sign in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01F01D39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Dashboard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739DD26B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Users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</w:p>
    <w:p w14:paraId="089E545A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 xml:space="preserve">Delete    </w:t>
      </w:r>
      <w:r>
        <w:rPr>
          <w:rFonts w:ascii="Consolas" w:hAnsi="Consolas" w:cs="Courier New"/>
          <w:sz w:val="40"/>
          <w:szCs w:val="40"/>
        </w:rPr>
        <w:tab/>
        <w:t>- D</w:t>
      </w:r>
    </w:p>
    <w:p w14:paraId="3D16C674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Sellers</w:t>
      </w:r>
    </w:p>
    <w:p w14:paraId="2DC82E1A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Delete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D</w:t>
      </w:r>
    </w:p>
    <w:p w14:paraId="739D6CBD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Contact Us (user’s side)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</w:p>
    <w:p w14:paraId="796191EE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Post message – C</w:t>
      </w:r>
    </w:p>
    <w:p w14:paraId="2F2860A8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Contact Us (admin’s side)</w:t>
      </w:r>
    </w:p>
    <w:p w14:paraId="3B10D6FC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 xml:space="preserve">View 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– R</w:t>
      </w:r>
    </w:p>
    <w:p w14:paraId="1014661B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 xml:space="preserve">Delete 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D</w:t>
      </w:r>
    </w:p>
    <w:p w14:paraId="799DC424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</w:p>
    <w:p w14:paraId="347A8AF8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</w:p>
    <w:p w14:paraId="5C322987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</w:p>
    <w:p w14:paraId="0B700D4B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64BAA347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6716BB00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6E10D187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</w:p>
    <w:p w14:paraId="164322C7" w14:textId="77777777" w:rsidR="000A4C60" w:rsidRDefault="000A4C60" w:rsidP="000A4C60">
      <w:pPr>
        <w:rPr>
          <w:rFonts w:ascii="Consolas" w:hAnsi="Consolas" w:cs="Courier New"/>
          <w:b/>
          <w:bCs/>
          <w:sz w:val="40"/>
          <w:szCs w:val="40"/>
          <w:u w:val="single"/>
        </w:rPr>
      </w:pPr>
      <w:r>
        <w:rPr>
          <w:rFonts w:ascii="Consolas" w:hAnsi="Consolas" w:cs="Courier New"/>
          <w:b/>
          <w:bCs/>
          <w:sz w:val="40"/>
          <w:szCs w:val="40"/>
          <w:u w:val="single"/>
        </w:rPr>
        <w:t>Payment and Feedback Manager</w:t>
      </w:r>
    </w:p>
    <w:p w14:paraId="2899F427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Cart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</w:p>
    <w:p w14:paraId="35383710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View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 xml:space="preserve"> </w:t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48A531CF" w14:textId="6D218A79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 xml:space="preserve">Update 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U</w:t>
      </w:r>
    </w:p>
    <w:p w14:paraId="0474B99B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ab/>
        <w:t>Delete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D</w:t>
      </w:r>
    </w:p>
    <w:p w14:paraId="0D0115E6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Billing Details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C</w:t>
      </w:r>
    </w:p>
    <w:p w14:paraId="7DB1E0EF" w14:textId="77777777" w:rsidR="000A4C60" w:rsidRDefault="000A4C60" w:rsidP="000A4C60">
      <w:pPr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Receipt and Thank You</w:t>
      </w:r>
      <w:r>
        <w:rPr>
          <w:rFonts w:ascii="Consolas" w:hAnsi="Consolas" w:cs="Courier New"/>
          <w:sz w:val="40"/>
          <w:szCs w:val="40"/>
        </w:rPr>
        <w:tab/>
      </w:r>
      <w:r>
        <w:rPr>
          <w:rFonts w:ascii="Consolas" w:hAnsi="Consolas" w:cs="Courier New"/>
          <w:sz w:val="40"/>
          <w:szCs w:val="40"/>
        </w:rPr>
        <w:tab/>
        <w:t>- R</w:t>
      </w:r>
    </w:p>
    <w:p w14:paraId="155861BB" w14:textId="77777777" w:rsidR="002E4BE5" w:rsidRDefault="002E4BE5"/>
    <w:sectPr w:rsidR="002E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60"/>
    <w:rsid w:val="000A4C60"/>
    <w:rsid w:val="002E4BE5"/>
    <w:rsid w:val="008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3A9D"/>
  <w15:chartTrackingRefBased/>
  <w15:docId w15:val="{C8E1AED6-0020-4480-B278-DF37161F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Randeniya  R. A. D. S. E. it21260988</dc:creator>
  <cp:keywords/>
  <dc:description/>
  <cp:lastModifiedBy>Randeniya  R. A. D. S. E. it21260988</cp:lastModifiedBy>
  <cp:revision>2</cp:revision>
  <dcterms:created xsi:type="dcterms:W3CDTF">2022-11-11T07:01:00Z</dcterms:created>
  <dcterms:modified xsi:type="dcterms:W3CDTF">2022-11-11T07:12:00Z</dcterms:modified>
</cp:coreProperties>
</file>