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77777777" w:rsidR="003C320F" w:rsidRPr="003C320F" w:rsidRDefault="003C320F">
            <w:pPr>
              <w:pBdr>
                <w:top w:val="nil"/>
                <w:left w:val="nil"/>
                <w:bottom w:val="nil"/>
                <w:right w:val="nil"/>
                <w:between w:val="nil"/>
              </w:pBdr>
              <w:rPr>
                <w:b/>
                <w:bCs/>
              </w:rPr>
            </w:pPr>
          </w:p>
        </w:tc>
        <w:tc>
          <w:tcPr>
            <w:tcW w:w="6675" w:type="dxa"/>
          </w:tcPr>
          <w:p w14:paraId="033BC952" w14:textId="77777777" w:rsidR="003C320F" w:rsidRPr="003C320F" w:rsidRDefault="003C320F">
            <w:pPr>
              <w:pBdr>
                <w:top w:val="nil"/>
                <w:left w:val="nil"/>
                <w:bottom w:val="nil"/>
                <w:right w:val="nil"/>
                <w:between w:val="nil"/>
              </w:pBdr>
            </w:pP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2DF8E08E" w14:textId="72C17FA1" w:rsidR="006123C7"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4408203" w:history="1">
        <w:r w:rsidR="006123C7" w:rsidRPr="00A770F9">
          <w:rPr>
            <w:rStyle w:val="Hyperlink"/>
            <w:noProof/>
          </w:rPr>
          <w:t>Figura 1 - Metoda propusă de detectare a malware-ului prin ML</w:t>
        </w:r>
        <w:r w:rsidR="006123C7">
          <w:rPr>
            <w:noProof/>
            <w:webHidden/>
          </w:rPr>
          <w:tab/>
        </w:r>
        <w:r w:rsidR="006123C7">
          <w:rPr>
            <w:noProof/>
            <w:webHidden/>
          </w:rPr>
          <w:fldChar w:fldCharType="begin"/>
        </w:r>
        <w:r w:rsidR="006123C7">
          <w:rPr>
            <w:noProof/>
            <w:webHidden/>
          </w:rPr>
          <w:instrText xml:space="preserve"> PAGEREF _Toc194408203 \h </w:instrText>
        </w:r>
        <w:r w:rsidR="006123C7">
          <w:rPr>
            <w:noProof/>
            <w:webHidden/>
          </w:rPr>
        </w:r>
        <w:r w:rsidR="006123C7">
          <w:rPr>
            <w:noProof/>
            <w:webHidden/>
          </w:rPr>
          <w:fldChar w:fldCharType="separate"/>
        </w:r>
        <w:r w:rsidR="006123C7">
          <w:rPr>
            <w:noProof/>
            <w:webHidden/>
          </w:rPr>
          <w:t>9</w:t>
        </w:r>
        <w:r w:rsidR="006123C7">
          <w:rPr>
            <w:noProof/>
            <w:webHidden/>
          </w:rPr>
          <w:fldChar w:fldCharType="end"/>
        </w:r>
      </w:hyperlink>
    </w:p>
    <w:p w14:paraId="3FCB676D" w14:textId="647CC208"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4" w:history="1">
        <w:r w:rsidRPr="00A770F9">
          <w:rPr>
            <w:rStyle w:val="Hyperlink"/>
            <w:noProof/>
          </w:rPr>
          <w:t>Figura 2 - Domeniile AI</w:t>
        </w:r>
        <w:r>
          <w:rPr>
            <w:noProof/>
            <w:webHidden/>
          </w:rPr>
          <w:tab/>
        </w:r>
        <w:r>
          <w:rPr>
            <w:noProof/>
            <w:webHidden/>
          </w:rPr>
          <w:fldChar w:fldCharType="begin"/>
        </w:r>
        <w:r>
          <w:rPr>
            <w:noProof/>
            <w:webHidden/>
          </w:rPr>
          <w:instrText xml:space="preserve"> PAGEREF _Toc194408204 \h </w:instrText>
        </w:r>
        <w:r>
          <w:rPr>
            <w:noProof/>
            <w:webHidden/>
          </w:rPr>
        </w:r>
        <w:r>
          <w:rPr>
            <w:noProof/>
            <w:webHidden/>
          </w:rPr>
          <w:fldChar w:fldCharType="separate"/>
        </w:r>
        <w:r>
          <w:rPr>
            <w:noProof/>
            <w:webHidden/>
          </w:rPr>
          <w:t>14</w:t>
        </w:r>
        <w:r>
          <w:rPr>
            <w:noProof/>
            <w:webHidden/>
          </w:rPr>
          <w:fldChar w:fldCharType="end"/>
        </w:r>
      </w:hyperlink>
    </w:p>
    <w:p w14:paraId="794B9124" w14:textId="0E870A60"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5" w:history="1">
        <w:r w:rsidRPr="00A770F9">
          <w:rPr>
            <w:rStyle w:val="Hyperlink"/>
            <w:noProof/>
          </w:rPr>
          <w:t>Figura 3 - Procesul de clasificare</w:t>
        </w:r>
        <w:r>
          <w:rPr>
            <w:noProof/>
            <w:webHidden/>
          </w:rPr>
          <w:tab/>
        </w:r>
        <w:r>
          <w:rPr>
            <w:noProof/>
            <w:webHidden/>
          </w:rPr>
          <w:fldChar w:fldCharType="begin"/>
        </w:r>
        <w:r>
          <w:rPr>
            <w:noProof/>
            <w:webHidden/>
          </w:rPr>
          <w:instrText xml:space="preserve"> PAGEREF _Toc194408205 \h </w:instrText>
        </w:r>
        <w:r>
          <w:rPr>
            <w:noProof/>
            <w:webHidden/>
          </w:rPr>
        </w:r>
        <w:r>
          <w:rPr>
            <w:noProof/>
            <w:webHidden/>
          </w:rPr>
          <w:fldChar w:fldCharType="separate"/>
        </w:r>
        <w:r>
          <w:rPr>
            <w:noProof/>
            <w:webHidden/>
          </w:rPr>
          <w:t>15</w:t>
        </w:r>
        <w:r>
          <w:rPr>
            <w:noProof/>
            <w:webHidden/>
          </w:rPr>
          <w:fldChar w:fldCharType="end"/>
        </w:r>
      </w:hyperlink>
    </w:p>
    <w:p w14:paraId="630C1C65" w14:textId="7F540939"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6" w:history="1">
        <w:r w:rsidRPr="00A770F9">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_Toc194408206 \h </w:instrText>
        </w:r>
        <w:r>
          <w:rPr>
            <w:noProof/>
            <w:webHidden/>
          </w:rPr>
        </w:r>
        <w:r>
          <w:rPr>
            <w:noProof/>
            <w:webHidden/>
          </w:rPr>
          <w:fldChar w:fldCharType="separate"/>
        </w:r>
        <w:r>
          <w:rPr>
            <w:noProof/>
            <w:webHidden/>
          </w:rPr>
          <w:t>18</w:t>
        </w:r>
        <w:r>
          <w:rPr>
            <w:noProof/>
            <w:webHidden/>
          </w:rPr>
          <w:fldChar w:fldCharType="end"/>
        </w:r>
      </w:hyperlink>
    </w:p>
    <w:p w14:paraId="62AA3484" w14:textId="1B94DCA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7" w:history="1">
        <w:r w:rsidRPr="00A770F9">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_Toc194408207 \h </w:instrText>
        </w:r>
        <w:r>
          <w:rPr>
            <w:noProof/>
            <w:webHidden/>
          </w:rPr>
        </w:r>
        <w:r>
          <w:rPr>
            <w:noProof/>
            <w:webHidden/>
          </w:rPr>
          <w:fldChar w:fldCharType="separate"/>
        </w:r>
        <w:r>
          <w:rPr>
            <w:noProof/>
            <w:webHidden/>
          </w:rPr>
          <w:t>24</w:t>
        </w:r>
        <w:r>
          <w:rPr>
            <w:noProof/>
            <w:webHidden/>
          </w:rPr>
          <w:fldChar w:fldCharType="end"/>
        </w:r>
      </w:hyperlink>
    </w:p>
    <w:p w14:paraId="36ADA663" w14:textId="39A7ABFA"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8" w:history="1">
        <w:r w:rsidRPr="00A770F9">
          <w:rPr>
            <w:rStyle w:val="Hyperlink"/>
            <w:noProof/>
          </w:rPr>
          <w:t>Figura 6 - Meniul principal al aplicației desktop</w:t>
        </w:r>
        <w:r>
          <w:rPr>
            <w:noProof/>
            <w:webHidden/>
          </w:rPr>
          <w:tab/>
        </w:r>
        <w:r>
          <w:rPr>
            <w:noProof/>
            <w:webHidden/>
          </w:rPr>
          <w:fldChar w:fldCharType="begin"/>
        </w:r>
        <w:r>
          <w:rPr>
            <w:noProof/>
            <w:webHidden/>
          </w:rPr>
          <w:instrText xml:space="preserve"> PAGEREF _Toc194408208 \h </w:instrText>
        </w:r>
        <w:r>
          <w:rPr>
            <w:noProof/>
            <w:webHidden/>
          </w:rPr>
        </w:r>
        <w:r>
          <w:rPr>
            <w:noProof/>
            <w:webHidden/>
          </w:rPr>
          <w:fldChar w:fldCharType="separate"/>
        </w:r>
        <w:r>
          <w:rPr>
            <w:noProof/>
            <w:webHidden/>
          </w:rPr>
          <w:t>26</w:t>
        </w:r>
        <w:r>
          <w:rPr>
            <w:noProof/>
            <w:webHidden/>
          </w:rPr>
          <w:fldChar w:fldCharType="end"/>
        </w:r>
      </w:hyperlink>
    </w:p>
    <w:p w14:paraId="3ED4F629" w14:textId="6E40400C"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9" w:history="1">
        <w:r w:rsidRPr="00A770F9">
          <w:rPr>
            <w:rStyle w:val="Hyperlink"/>
            <w:noProof/>
          </w:rPr>
          <w:t xml:space="preserve">Figura 7 - Word Cloud pentru a vizualiza </w:t>
        </w:r>
        <w:r w:rsidRPr="00A770F9">
          <w:rPr>
            <w:rStyle w:val="Hyperlink"/>
            <w:noProof/>
          </w:rPr>
          <w:t>c</w:t>
        </w:r>
        <w:r w:rsidRPr="00A770F9">
          <w:rPr>
            <w:rStyle w:val="Hyperlink"/>
            <w:noProof/>
          </w:rPr>
          <w:t>ele mai frecvente cuvinte</w:t>
        </w:r>
        <w:r>
          <w:rPr>
            <w:noProof/>
            <w:webHidden/>
          </w:rPr>
          <w:tab/>
        </w:r>
        <w:r>
          <w:rPr>
            <w:noProof/>
            <w:webHidden/>
          </w:rPr>
          <w:fldChar w:fldCharType="begin"/>
        </w:r>
        <w:r>
          <w:rPr>
            <w:noProof/>
            <w:webHidden/>
          </w:rPr>
          <w:instrText xml:space="preserve"> PAGEREF _Toc194408209 \h </w:instrText>
        </w:r>
        <w:r>
          <w:rPr>
            <w:noProof/>
            <w:webHidden/>
          </w:rPr>
        </w:r>
        <w:r>
          <w:rPr>
            <w:noProof/>
            <w:webHidden/>
          </w:rPr>
          <w:fldChar w:fldCharType="separate"/>
        </w:r>
        <w:r>
          <w:rPr>
            <w:noProof/>
            <w:webHidden/>
          </w:rPr>
          <w:t>27</w:t>
        </w:r>
        <w:r>
          <w:rPr>
            <w:noProof/>
            <w:webHidden/>
          </w:rPr>
          <w:fldChar w:fldCharType="end"/>
        </w:r>
      </w:hyperlink>
    </w:p>
    <w:p w14:paraId="0AF466B4" w14:textId="43A1B8D2"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0" w:history="1">
        <w:r w:rsidRPr="00A770F9">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_Toc194408210 \h </w:instrText>
        </w:r>
        <w:r>
          <w:rPr>
            <w:noProof/>
            <w:webHidden/>
          </w:rPr>
        </w:r>
        <w:r>
          <w:rPr>
            <w:noProof/>
            <w:webHidden/>
          </w:rPr>
          <w:fldChar w:fldCharType="separate"/>
        </w:r>
        <w:r>
          <w:rPr>
            <w:noProof/>
            <w:webHidden/>
          </w:rPr>
          <w:t>28</w:t>
        </w:r>
        <w:r>
          <w:rPr>
            <w:noProof/>
            <w:webHidden/>
          </w:rPr>
          <w:fldChar w:fldCharType="end"/>
        </w:r>
      </w:hyperlink>
    </w:p>
    <w:p w14:paraId="5D14B8C4" w14:textId="16236B3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1" w:history="1">
        <w:r w:rsidRPr="00A770F9">
          <w:rPr>
            <w:rStyle w:val="Hyperlink"/>
            <w:noProof/>
          </w:rPr>
          <w:t>Figura 9 - Phishing Email Dataset după sanitizare</w:t>
        </w:r>
        <w:r>
          <w:rPr>
            <w:noProof/>
            <w:webHidden/>
          </w:rPr>
          <w:tab/>
        </w:r>
        <w:r>
          <w:rPr>
            <w:noProof/>
            <w:webHidden/>
          </w:rPr>
          <w:fldChar w:fldCharType="begin"/>
        </w:r>
        <w:r>
          <w:rPr>
            <w:noProof/>
            <w:webHidden/>
          </w:rPr>
          <w:instrText xml:space="preserve"> PAGEREF _Toc194408211 \h </w:instrText>
        </w:r>
        <w:r>
          <w:rPr>
            <w:noProof/>
            <w:webHidden/>
          </w:rPr>
        </w:r>
        <w:r>
          <w:rPr>
            <w:noProof/>
            <w:webHidden/>
          </w:rPr>
          <w:fldChar w:fldCharType="separate"/>
        </w:r>
        <w:r>
          <w:rPr>
            <w:noProof/>
            <w:webHidden/>
          </w:rPr>
          <w:t>29</w:t>
        </w:r>
        <w:r>
          <w:rPr>
            <w:noProof/>
            <w:webHidden/>
          </w:rPr>
          <w:fldChar w:fldCharType="end"/>
        </w:r>
      </w:hyperlink>
    </w:p>
    <w:p w14:paraId="7F012BF0" w14:textId="0B12B79B"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2" w:history="1">
        <w:r w:rsidRPr="00A770F9">
          <w:rPr>
            <w:rStyle w:val="Hyperlink"/>
            <w:noProof/>
          </w:rPr>
          <w:t>Figura 10 - Distribuția tipurilor de atacuri în setul de antrenare</w:t>
        </w:r>
        <w:r>
          <w:rPr>
            <w:noProof/>
            <w:webHidden/>
          </w:rPr>
          <w:tab/>
        </w:r>
        <w:r>
          <w:rPr>
            <w:noProof/>
            <w:webHidden/>
          </w:rPr>
          <w:fldChar w:fldCharType="begin"/>
        </w:r>
        <w:r>
          <w:rPr>
            <w:noProof/>
            <w:webHidden/>
          </w:rPr>
          <w:instrText xml:space="preserve"> PAGEREF _Toc194408212 \h </w:instrText>
        </w:r>
        <w:r>
          <w:rPr>
            <w:noProof/>
            <w:webHidden/>
          </w:rPr>
        </w:r>
        <w:r>
          <w:rPr>
            <w:noProof/>
            <w:webHidden/>
          </w:rPr>
          <w:fldChar w:fldCharType="separate"/>
        </w:r>
        <w:r>
          <w:rPr>
            <w:noProof/>
            <w:webHidden/>
          </w:rPr>
          <w:t>30</w:t>
        </w:r>
        <w:r>
          <w:rPr>
            <w:noProof/>
            <w:webHidden/>
          </w:rPr>
          <w:fldChar w:fldCharType="end"/>
        </w:r>
      </w:hyperlink>
    </w:p>
    <w:p w14:paraId="6AFF963D" w14:textId="3AB0E89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3" w:history="1">
        <w:r w:rsidRPr="00A770F9">
          <w:rPr>
            <w:rStyle w:val="Hyperlink"/>
            <w:noProof/>
          </w:rPr>
          <w:t>Figura 11 - Clasificatori folosiți în clasificarea binară a e-mailurilor (spam/ham)</w:t>
        </w:r>
        <w:r>
          <w:rPr>
            <w:noProof/>
            <w:webHidden/>
          </w:rPr>
          <w:tab/>
        </w:r>
        <w:r>
          <w:rPr>
            <w:noProof/>
            <w:webHidden/>
          </w:rPr>
          <w:fldChar w:fldCharType="begin"/>
        </w:r>
        <w:r>
          <w:rPr>
            <w:noProof/>
            <w:webHidden/>
          </w:rPr>
          <w:instrText xml:space="preserve"> PAGEREF _Toc194408213 \h </w:instrText>
        </w:r>
        <w:r>
          <w:rPr>
            <w:noProof/>
            <w:webHidden/>
          </w:rPr>
        </w:r>
        <w:r>
          <w:rPr>
            <w:noProof/>
            <w:webHidden/>
          </w:rPr>
          <w:fldChar w:fldCharType="separate"/>
        </w:r>
        <w:r>
          <w:rPr>
            <w:noProof/>
            <w:webHidden/>
          </w:rPr>
          <w:t>31</w:t>
        </w:r>
        <w:r>
          <w:rPr>
            <w:noProof/>
            <w:webHidden/>
          </w:rPr>
          <w:fldChar w:fldCharType="end"/>
        </w:r>
      </w:hyperlink>
    </w:p>
    <w:p w14:paraId="6A338C55" w14:textId="212E7BD6"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4" w:history="1">
        <w:r w:rsidRPr="00A770F9">
          <w:rPr>
            <w:rStyle w:val="Hyperlink"/>
            <w:noProof/>
          </w:rPr>
          <w:t>Figura 12 - Arhitectura modelului LSTM folosită în clasificarea e-mailurilor</w:t>
        </w:r>
        <w:r>
          <w:rPr>
            <w:noProof/>
            <w:webHidden/>
          </w:rPr>
          <w:tab/>
        </w:r>
        <w:r>
          <w:rPr>
            <w:noProof/>
            <w:webHidden/>
          </w:rPr>
          <w:fldChar w:fldCharType="begin"/>
        </w:r>
        <w:r>
          <w:rPr>
            <w:noProof/>
            <w:webHidden/>
          </w:rPr>
          <w:instrText xml:space="preserve"> PAGEREF _Toc194408214 \h </w:instrText>
        </w:r>
        <w:r>
          <w:rPr>
            <w:noProof/>
            <w:webHidden/>
          </w:rPr>
        </w:r>
        <w:r>
          <w:rPr>
            <w:noProof/>
            <w:webHidden/>
          </w:rPr>
          <w:fldChar w:fldCharType="separate"/>
        </w:r>
        <w:r>
          <w:rPr>
            <w:noProof/>
            <w:webHidden/>
          </w:rPr>
          <w:t>33</w:t>
        </w:r>
        <w:r>
          <w:rPr>
            <w:noProof/>
            <w:webHidden/>
          </w:rPr>
          <w:fldChar w:fldCharType="end"/>
        </w:r>
      </w:hyperlink>
    </w:p>
    <w:p w14:paraId="569B818D" w14:textId="310A147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5" w:history="1">
        <w:r w:rsidRPr="00A770F9">
          <w:rPr>
            <w:rStyle w:val="Hyperlink"/>
            <w:noProof/>
          </w:rPr>
          <w:t>Figura 13 - Acuratețea și funcția de cost pentru arhitectura LSTM</w:t>
        </w:r>
        <w:r>
          <w:rPr>
            <w:noProof/>
            <w:webHidden/>
          </w:rPr>
          <w:tab/>
        </w:r>
        <w:r>
          <w:rPr>
            <w:noProof/>
            <w:webHidden/>
          </w:rPr>
          <w:fldChar w:fldCharType="begin"/>
        </w:r>
        <w:r>
          <w:rPr>
            <w:noProof/>
            <w:webHidden/>
          </w:rPr>
          <w:instrText xml:space="preserve"> PAGEREF _Toc194408215 \h </w:instrText>
        </w:r>
        <w:r>
          <w:rPr>
            <w:noProof/>
            <w:webHidden/>
          </w:rPr>
        </w:r>
        <w:r>
          <w:rPr>
            <w:noProof/>
            <w:webHidden/>
          </w:rPr>
          <w:fldChar w:fldCharType="separate"/>
        </w:r>
        <w:r>
          <w:rPr>
            <w:noProof/>
            <w:webHidden/>
          </w:rPr>
          <w:t>33</w:t>
        </w:r>
        <w:r>
          <w:rPr>
            <w:noProof/>
            <w:webHidden/>
          </w:rPr>
          <w:fldChar w:fldCharType="end"/>
        </w:r>
      </w:hyperlink>
    </w:p>
    <w:p w14:paraId="58EE5B01" w14:textId="26C5F4E9"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56A19EC8" w14:textId="2175BD48" w:rsidR="00473075"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4408074" w:history="1">
        <w:r w:rsidR="00473075" w:rsidRPr="00AD343E">
          <w:rPr>
            <w:rStyle w:val="Hyperlink"/>
            <w:noProof/>
          </w:rPr>
          <w:t>Tabelul 1 - Exemple de soluții comerciale antivirus și antimalware</w:t>
        </w:r>
        <w:r w:rsidR="00473075">
          <w:rPr>
            <w:noProof/>
            <w:webHidden/>
          </w:rPr>
          <w:tab/>
        </w:r>
        <w:r w:rsidR="00473075">
          <w:rPr>
            <w:noProof/>
            <w:webHidden/>
          </w:rPr>
          <w:fldChar w:fldCharType="begin"/>
        </w:r>
        <w:r w:rsidR="00473075">
          <w:rPr>
            <w:noProof/>
            <w:webHidden/>
          </w:rPr>
          <w:instrText xml:space="preserve"> PAGEREF _Toc194408074 \h </w:instrText>
        </w:r>
        <w:r w:rsidR="00473075">
          <w:rPr>
            <w:noProof/>
            <w:webHidden/>
          </w:rPr>
        </w:r>
        <w:r w:rsidR="00473075">
          <w:rPr>
            <w:noProof/>
            <w:webHidden/>
          </w:rPr>
          <w:fldChar w:fldCharType="separate"/>
        </w:r>
        <w:r w:rsidR="00473075">
          <w:rPr>
            <w:noProof/>
            <w:webHidden/>
          </w:rPr>
          <w:t>11</w:t>
        </w:r>
        <w:r w:rsidR="00473075">
          <w:rPr>
            <w:noProof/>
            <w:webHidden/>
          </w:rPr>
          <w:fldChar w:fldCharType="end"/>
        </w:r>
      </w:hyperlink>
    </w:p>
    <w:p w14:paraId="115537AD" w14:textId="0BA6B893"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5" w:history="1">
        <w:r w:rsidRPr="00AD343E">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_Toc194408075 \h </w:instrText>
        </w:r>
        <w:r>
          <w:rPr>
            <w:noProof/>
            <w:webHidden/>
          </w:rPr>
        </w:r>
        <w:r>
          <w:rPr>
            <w:noProof/>
            <w:webHidden/>
          </w:rPr>
          <w:fldChar w:fldCharType="separate"/>
        </w:r>
        <w:r>
          <w:rPr>
            <w:noProof/>
            <w:webHidden/>
          </w:rPr>
          <w:t>12</w:t>
        </w:r>
        <w:r>
          <w:rPr>
            <w:noProof/>
            <w:webHidden/>
          </w:rPr>
          <w:fldChar w:fldCharType="end"/>
        </w:r>
      </w:hyperlink>
    </w:p>
    <w:p w14:paraId="0D45933C" w14:textId="64520DF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6" w:history="1">
        <w:r w:rsidRPr="00AD343E">
          <w:rPr>
            <w:rStyle w:val="Hyperlink"/>
            <w:noProof/>
          </w:rPr>
          <w:t>Tabelul 3 - Configurația mediului experimental</w:t>
        </w:r>
        <w:r>
          <w:rPr>
            <w:noProof/>
            <w:webHidden/>
          </w:rPr>
          <w:tab/>
        </w:r>
        <w:r>
          <w:rPr>
            <w:noProof/>
            <w:webHidden/>
          </w:rPr>
          <w:fldChar w:fldCharType="begin"/>
        </w:r>
        <w:r>
          <w:rPr>
            <w:noProof/>
            <w:webHidden/>
          </w:rPr>
          <w:instrText xml:space="preserve"> PAGEREF _Toc194408076 \h </w:instrText>
        </w:r>
        <w:r>
          <w:rPr>
            <w:noProof/>
            <w:webHidden/>
          </w:rPr>
        </w:r>
        <w:r>
          <w:rPr>
            <w:noProof/>
            <w:webHidden/>
          </w:rPr>
          <w:fldChar w:fldCharType="separate"/>
        </w:r>
        <w:r>
          <w:rPr>
            <w:noProof/>
            <w:webHidden/>
          </w:rPr>
          <w:t>25</w:t>
        </w:r>
        <w:r>
          <w:rPr>
            <w:noProof/>
            <w:webHidden/>
          </w:rPr>
          <w:fldChar w:fldCharType="end"/>
        </w:r>
      </w:hyperlink>
    </w:p>
    <w:p w14:paraId="412E1ECB" w14:textId="3E7579D7"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7" w:history="1">
        <w:r w:rsidRPr="00AD343E">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_Toc194408077 \h </w:instrText>
        </w:r>
        <w:r>
          <w:rPr>
            <w:noProof/>
            <w:webHidden/>
          </w:rPr>
        </w:r>
        <w:r>
          <w:rPr>
            <w:noProof/>
            <w:webHidden/>
          </w:rPr>
          <w:fldChar w:fldCharType="separate"/>
        </w:r>
        <w:r>
          <w:rPr>
            <w:noProof/>
            <w:webHidden/>
          </w:rPr>
          <w:t>25</w:t>
        </w:r>
        <w:r>
          <w:rPr>
            <w:noProof/>
            <w:webHidden/>
          </w:rPr>
          <w:fldChar w:fldCharType="end"/>
        </w:r>
      </w:hyperlink>
    </w:p>
    <w:p w14:paraId="21601BDA" w14:textId="134178E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8" w:history="1">
        <w:r w:rsidRPr="00AD343E">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_Toc194408078 \h </w:instrText>
        </w:r>
        <w:r>
          <w:rPr>
            <w:noProof/>
            <w:webHidden/>
          </w:rPr>
        </w:r>
        <w:r>
          <w:rPr>
            <w:noProof/>
            <w:webHidden/>
          </w:rPr>
          <w:fldChar w:fldCharType="separate"/>
        </w:r>
        <w:r>
          <w:rPr>
            <w:noProof/>
            <w:webHidden/>
          </w:rPr>
          <w:t>30</w:t>
        </w:r>
        <w:r>
          <w:rPr>
            <w:noProof/>
            <w:webHidden/>
          </w:rPr>
          <w:fldChar w:fldCharType="end"/>
        </w:r>
      </w:hyperlink>
    </w:p>
    <w:p w14:paraId="7F194652" w14:textId="4F7D8775"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9" w:history="1">
        <w:r w:rsidRPr="00AD343E">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_Toc194408079 \h </w:instrText>
        </w:r>
        <w:r>
          <w:rPr>
            <w:noProof/>
            <w:webHidden/>
          </w:rPr>
        </w:r>
        <w:r>
          <w:rPr>
            <w:noProof/>
            <w:webHidden/>
          </w:rPr>
          <w:fldChar w:fldCharType="separate"/>
        </w:r>
        <w:r>
          <w:rPr>
            <w:noProof/>
            <w:webHidden/>
          </w:rPr>
          <w:t>32</w:t>
        </w:r>
        <w:r>
          <w:rPr>
            <w:noProof/>
            <w:webHidden/>
          </w:rPr>
          <w:fldChar w:fldCharType="end"/>
        </w:r>
      </w:hyperlink>
    </w:p>
    <w:p w14:paraId="07ABA69D" w14:textId="678A4FDB"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80" w:history="1">
        <w:r w:rsidRPr="00AD343E">
          <w:rPr>
            <w:rStyle w:val="Hyperlink"/>
            <w:noProof/>
          </w:rPr>
          <w:t>Tabelul 7 - Performanța clasificatorilor și modelului LSTM pe setul de testare</w:t>
        </w:r>
        <w:r>
          <w:rPr>
            <w:noProof/>
            <w:webHidden/>
          </w:rPr>
          <w:tab/>
        </w:r>
        <w:r>
          <w:rPr>
            <w:noProof/>
            <w:webHidden/>
          </w:rPr>
          <w:fldChar w:fldCharType="begin"/>
        </w:r>
        <w:r>
          <w:rPr>
            <w:noProof/>
            <w:webHidden/>
          </w:rPr>
          <w:instrText xml:space="preserve"> PAGEREF _Toc194408080 \h </w:instrText>
        </w:r>
        <w:r>
          <w:rPr>
            <w:noProof/>
            <w:webHidden/>
          </w:rPr>
        </w:r>
        <w:r>
          <w:rPr>
            <w:noProof/>
            <w:webHidden/>
          </w:rPr>
          <w:fldChar w:fldCharType="separate"/>
        </w:r>
        <w:r>
          <w:rPr>
            <w:noProof/>
            <w:webHidden/>
          </w:rPr>
          <w:t>34</w:t>
        </w:r>
        <w:r>
          <w:rPr>
            <w:noProof/>
            <w:webHidden/>
          </w:rPr>
          <w:fldChar w:fldCharType="end"/>
        </w:r>
      </w:hyperlink>
    </w:p>
    <w:p w14:paraId="0E0830BB" w14:textId="5F237B06"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w:t>
      </w:r>
      <w:r w:rsidRPr="000138DC">
        <w:rPr>
          <w:szCs w:val="28"/>
        </w:rPr>
        <w:lastRenderedPageBreak/>
        <w:t xml:space="preserve">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08173D74" w:rsidR="00083C4E" w:rsidRPr="00FC3B32" w:rsidRDefault="00FC3B32" w:rsidP="00645DF8">
      <w:pPr>
        <w:pStyle w:val="Legend"/>
        <w:spacing w:after="0"/>
        <w:contextualSpacing/>
        <w:jc w:val="center"/>
        <w:rPr>
          <w:i w:val="0"/>
          <w:iCs w:val="0"/>
          <w:color w:val="000000" w:themeColor="text1"/>
          <w:sz w:val="28"/>
          <w:szCs w:val="28"/>
        </w:rPr>
      </w:pPr>
      <w:bookmarkStart w:id="4" w:name="_Toc194408203"/>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6123C7">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 xml:space="preserve">(sisteme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6D71E8B3" w:rsidR="0034316C" w:rsidRPr="002B5A81" w:rsidRDefault="002B5A81" w:rsidP="002B5A81">
      <w:pPr>
        <w:pStyle w:val="Legend"/>
        <w:jc w:val="center"/>
        <w:rPr>
          <w:i w:val="0"/>
          <w:iCs w:val="0"/>
          <w:color w:val="000000" w:themeColor="text1"/>
          <w:sz w:val="28"/>
          <w:szCs w:val="28"/>
        </w:rPr>
      </w:pPr>
      <w:bookmarkStart w:id="9" w:name="_Ref193047135"/>
      <w:bookmarkStart w:id="10" w:name="_Toc194408074"/>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1</w:t>
      </w:r>
      <w:r w:rsidR="00600258">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lastRenderedPageBreak/>
              <w:t>Dinamică (</w:t>
            </w:r>
            <w:proofErr w:type="spellStart"/>
            <w:r>
              <w:t>debugger</w:t>
            </w:r>
            <w:proofErr w:type="spellEnd"/>
            <w:r>
              <w:t>)</w:t>
            </w:r>
          </w:p>
        </w:tc>
        <w:tc>
          <w:tcPr>
            <w:tcW w:w="1154" w:type="dxa"/>
          </w:tcPr>
          <w:p w14:paraId="35F9C116" w14:textId="16BA233D" w:rsidR="00414629" w:rsidRDefault="00414629" w:rsidP="00960969">
            <w:r w:rsidRPr="00414629">
              <w:lastRenderedPageBreak/>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lastRenderedPageBreak/>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lastRenderedPageBreak/>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458E93E5" w:rsidR="006F7F70" w:rsidRPr="003067FA" w:rsidRDefault="00414629" w:rsidP="00414629">
      <w:pPr>
        <w:pStyle w:val="Legend"/>
        <w:jc w:val="center"/>
        <w:rPr>
          <w:i w:val="0"/>
          <w:iCs w:val="0"/>
          <w:color w:val="auto"/>
          <w:sz w:val="28"/>
          <w:szCs w:val="28"/>
        </w:rPr>
      </w:pPr>
      <w:bookmarkStart w:id="11" w:name="_Ref193061544"/>
      <w:bookmarkStart w:id="12" w:name="_Toc194408075"/>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2</w:t>
      </w:r>
      <w:r w:rsidR="00600258">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3BA4E5D5" w:rsidR="00D26C0B" w:rsidRPr="00D26C0B" w:rsidRDefault="00D26C0B" w:rsidP="00D26C0B">
      <w:pPr>
        <w:pStyle w:val="Legend"/>
        <w:jc w:val="center"/>
        <w:rPr>
          <w:i w:val="0"/>
          <w:iCs w:val="0"/>
          <w:color w:val="auto"/>
          <w:sz w:val="28"/>
          <w:szCs w:val="28"/>
        </w:rPr>
      </w:pPr>
      <w:bookmarkStart w:id="15" w:name="_Toc194408204"/>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6123C7">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47B7DD41" w:rsidR="00D617B2" w:rsidRPr="00D617B2" w:rsidRDefault="00D617B2" w:rsidP="00D617B2">
      <w:pPr>
        <w:pStyle w:val="Legend"/>
        <w:jc w:val="center"/>
        <w:rPr>
          <w:i w:val="0"/>
          <w:iCs w:val="0"/>
          <w:color w:val="auto"/>
          <w:sz w:val="28"/>
          <w:szCs w:val="28"/>
        </w:rPr>
      </w:pPr>
      <w:bookmarkStart w:id="16" w:name="_Ref193059551"/>
      <w:bookmarkStart w:id="17" w:name="_Toc194408205"/>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6123C7">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4A086FD8" w14:textId="264E7EB2" w:rsidR="004F573E" w:rsidRDefault="004F573E" w:rsidP="00D617B2">
      <w:pPr>
        <w:spacing w:after="120"/>
        <w:ind w:firstLine="709"/>
        <w:contextualSpacing/>
      </w:pPr>
      <w:r w:rsidRPr="004F573E">
        <w:rPr>
          <w:highlight w:val="yellow"/>
        </w:rPr>
        <w:t xml:space="preserve">Evaluarea performanței: matrice de confuzie, </w:t>
      </w:r>
      <w:proofErr w:type="spellStart"/>
      <w:r w:rsidRPr="004F573E">
        <w:rPr>
          <w:highlight w:val="yellow"/>
        </w:rPr>
        <w:t>acuratete</w:t>
      </w:r>
      <w:proofErr w:type="spellEnd"/>
      <w:r w:rsidRPr="004F573E">
        <w:rPr>
          <w:highlight w:val="yellow"/>
        </w:rPr>
        <w:t xml:space="preserve">, </w:t>
      </w:r>
      <w:proofErr w:type="spellStart"/>
      <w:r w:rsidRPr="004F573E">
        <w:rPr>
          <w:highlight w:val="yellow"/>
        </w:rPr>
        <w:t>senzitivitate</w:t>
      </w:r>
      <w:proofErr w:type="spellEnd"/>
      <w:r w:rsidRPr="004F573E">
        <w:rPr>
          <w:highlight w:val="yellow"/>
        </w:rPr>
        <w:t>, specificitate, regăsire (</w:t>
      </w:r>
      <w:proofErr w:type="spellStart"/>
      <w:r w:rsidRPr="004F573E">
        <w:rPr>
          <w:highlight w:val="yellow"/>
        </w:rPr>
        <w:t>recall</w:t>
      </w:r>
      <w:proofErr w:type="spellEnd"/>
      <w:r w:rsidRPr="004F573E">
        <w:rPr>
          <w:highlight w:val="yellow"/>
        </w:rPr>
        <w:t>), precizie (</w:t>
      </w:r>
      <w:proofErr w:type="spellStart"/>
      <w:r w:rsidRPr="004F573E">
        <w:rPr>
          <w:highlight w:val="yellow"/>
        </w:rPr>
        <w:t>precision</w:t>
      </w:r>
      <w:proofErr w:type="spellEnd"/>
      <w:r w:rsidRPr="004F573E">
        <w:rPr>
          <w:highlight w:val="yellow"/>
        </w:rPr>
        <w:t>), F-</w:t>
      </w:r>
      <w:proofErr w:type="spellStart"/>
      <w:r w:rsidRPr="004F573E">
        <w:rPr>
          <w:highlight w:val="yellow"/>
        </w:rPr>
        <w:t>measure</w:t>
      </w:r>
      <w:proofErr w:type="spellEnd"/>
      <w:r w:rsidRPr="004F573E">
        <w:rPr>
          <w:highlight w:val="yellow"/>
        </w:rPr>
        <w:t xml:space="preserve">, curba </w:t>
      </w:r>
      <w:proofErr w:type="spellStart"/>
      <w:r w:rsidRPr="004F573E">
        <w:rPr>
          <w:highlight w:val="yellow"/>
        </w:rPr>
        <w:t>receiver-operating</w:t>
      </w:r>
      <w:proofErr w:type="spellEnd"/>
      <w:r w:rsidRPr="004F573E">
        <w:rPr>
          <w:highlight w:val="yellow"/>
        </w:rPr>
        <w:t xml:space="preserve"> </w:t>
      </w:r>
      <w:proofErr w:type="spellStart"/>
      <w:r w:rsidRPr="004F573E">
        <w:rPr>
          <w:highlight w:val="yellow"/>
        </w:rPr>
        <w:t>characteristic</w:t>
      </w:r>
      <w:proofErr w:type="spellEnd"/>
      <w:r w:rsidRPr="004F573E">
        <w:rPr>
          <w:highlight w:val="yellow"/>
        </w:rPr>
        <w:t xml:space="preserve"> (ROC) </w:t>
      </w:r>
      <w:proofErr w:type="spellStart"/>
      <w:r w:rsidRPr="004F573E">
        <w:rPr>
          <w:highlight w:val="yellow"/>
        </w:rPr>
        <w:t>şi</w:t>
      </w:r>
      <w:proofErr w:type="spellEnd"/>
      <w:r w:rsidRPr="004F573E">
        <w:rPr>
          <w:highlight w:val="yellow"/>
        </w:rPr>
        <w:t xml:space="preserve"> aria de sub curbă (AUC=</w:t>
      </w:r>
      <w:proofErr w:type="spellStart"/>
      <w:r w:rsidRPr="004F573E">
        <w:rPr>
          <w:highlight w:val="yellow"/>
        </w:rPr>
        <w:t>area</w:t>
      </w:r>
      <w:proofErr w:type="spellEnd"/>
      <w:r w:rsidRPr="004F573E">
        <w:rPr>
          <w:highlight w:val="yellow"/>
        </w:rPr>
        <w:t xml:space="preserve"> </w:t>
      </w:r>
      <w:proofErr w:type="spellStart"/>
      <w:r w:rsidRPr="004F573E">
        <w:rPr>
          <w:highlight w:val="yellow"/>
        </w:rPr>
        <w:t>under</w:t>
      </w:r>
      <w:proofErr w:type="spellEnd"/>
      <w:r w:rsidRPr="004F573E">
        <w:rPr>
          <w:highlight w:val="yellow"/>
        </w:rPr>
        <w:t xml:space="preserve"> curve). </w:t>
      </w:r>
      <w:proofErr w:type="spellStart"/>
      <w:r w:rsidRPr="004F573E">
        <w:rPr>
          <w:highlight w:val="yellow"/>
        </w:rPr>
        <w:t>Accuracy</w:t>
      </w:r>
      <w:proofErr w:type="spellEnd"/>
      <w:r w:rsidRPr="004F573E">
        <w:rPr>
          <w:highlight w:val="yellow"/>
        </w:rPr>
        <w:t xml:space="preserve"> = (TP+TN)/(TP+TN+FP+FN) = nr date clasificate corect/ nr total de date </w:t>
      </w:r>
      <w:proofErr w:type="spellStart"/>
      <w:r w:rsidRPr="004F573E">
        <w:rPr>
          <w:highlight w:val="yellow"/>
        </w:rPr>
        <w:t>Sensitivity</w:t>
      </w:r>
      <w:proofErr w:type="spellEnd"/>
      <w:r w:rsidRPr="004F573E">
        <w:rPr>
          <w:highlight w:val="yellow"/>
        </w:rPr>
        <w:t xml:space="preserve"> = TP/(TP+FN) (TP rate sau </w:t>
      </w:r>
      <w:proofErr w:type="spellStart"/>
      <w:r w:rsidRPr="004F573E">
        <w:rPr>
          <w:highlight w:val="yellow"/>
        </w:rPr>
        <w:t>recall</w:t>
      </w:r>
      <w:proofErr w:type="spellEnd"/>
      <w:r w:rsidRPr="004F573E">
        <w:rPr>
          <w:highlight w:val="yellow"/>
        </w:rPr>
        <w:t xml:space="preserve"> = rata de regăsire) </w:t>
      </w:r>
      <w:proofErr w:type="spellStart"/>
      <w:r w:rsidRPr="004F573E">
        <w:rPr>
          <w:highlight w:val="yellow"/>
        </w:rPr>
        <w:t>Specificity</w:t>
      </w:r>
      <w:proofErr w:type="spellEnd"/>
      <w:r w:rsidRPr="004F573E">
        <w:rPr>
          <w:highlight w:val="yellow"/>
        </w:rPr>
        <w:t xml:space="preserve">= TN/ (TN+FP) (TN rate), 1-specificitate=FP/(TN+FP) = FP rate </w:t>
      </w:r>
      <w:proofErr w:type="spellStart"/>
      <w:r w:rsidRPr="004F573E">
        <w:rPr>
          <w:highlight w:val="yellow"/>
        </w:rPr>
        <w:t>Precision</w:t>
      </w:r>
      <w:proofErr w:type="spellEnd"/>
      <w:r w:rsidRPr="004F573E">
        <w:rPr>
          <w:highlight w:val="yellow"/>
        </w:rPr>
        <w:t xml:space="preserve"> = TP/(TP+FP) (nr cazuri real pozitive/ nr cazuri clasificate ca fiind pozitive) F-</w:t>
      </w:r>
      <w:proofErr w:type="spellStart"/>
      <w:r w:rsidRPr="004F573E">
        <w:rPr>
          <w:highlight w:val="yellow"/>
        </w:rPr>
        <w:t>measure</w:t>
      </w:r>
      <w:proofErr w:type="spellEnd"/>
      <w:r w:rsidRPr="004F573E">
        <w:rPr>
          <w:highlight w:val="yellow"/>
        </w:rPr>
        <w:t>=2*</w:t>
      </w:r>
      <w:proofErr w:type="spellStart"/>
      <w:r w:rsidRPr="004F573E">
        <w:rPr>
          <w:highlight w:val="yellow"/>
        </w:rPr>
        <w:t>precision</w:t>
      </w:r>
      <w:proofErr w:type="spellEnd"/>
      <w:r w:rsidRPr="004F573E">
        <w:rPr>
          <w:highlight w:val="yellow"/>
        </w:rPr>
        <w:t>*</w:t>
      </w:r>
      <w:proofErr w:type="spellStart"/>
      <w:r w:rsidRPr="004F573E">
        <w:rPr>
          <w:highlight w:val="yellow"/>
        </w:rPr>
        <w:t>recall</w:t>
      </w:r>
      <w:proofErr w:type="spellEnd"/>
      <w:r w:rsidRPr="004F573E">
        <w:rPr>
          <w:highlight w:val="yellow"/>
        </w:rPr>
        <w:t>/(</w:t>
      </w:r>
      <w:proofErr w:type="spellStart"/>
      <w:r w:rsidRPr="004F573E">
        <w:rPr>
          <w:highlight w:val="yellow"/>
        </w:rPr>
        <w:t>precision+recall</w:t>
      </w:r>
      <w:proofErr w:type="spellEnd"/>
      <w:r w:rsidRPr="004F573E">
        <w:rPr>
          <w:highlight w:val="yellow"/>
        </w:rPr>
        <w:t xml:space="preserve">) </w:t>
      </w:r>
      <w:proofErr w:type="spellStart"/>
      <w:r w:rsidRPr="004F573E">
        <w:rPr>
          <w:highlight w:val="yellow"/>
        </w:rPr>
        <w:t>Kappa</w:t>
      </w:r>
      <w:proofErr w:type="spellEnd"/>
      <w:r w:rsidRPr="004F573E">
        <w:rPr>
          <w:highlight w:val="yellow"/>
        </w:rPr>
        <w:t xml:space="preserve"> = (</w:t>
      </w:r>
      <w:proofErr w:type="spellStart"/>
      <w:r w:rsidRPr="004F573E">
        <w:rPr>
          <w:highlight w:val="yellow"/>
        </w:rPr>
        <w:t>Accuracy</w:t>
      </w:r>
      <w:proofErr w:type="spellEnd"/>
      <w:r w:rsidRPr="004F573E">
        <w:rPr>
          <w:highlight w:val="yellow"/>
        </w:rPr>
        <w:t xml:space="preserve"> – </w:t>
      </w:r>
      <w:proofErr w:type="spellStart"/>
      <w:r w:rsidRPr="004F573E">
        <w:rPr>
          <w:highlight w:val="yellow"/>
        </w:rPr>
        <w:t>ExpectedAcc</w:t>
      </w:r>
      <w:proofErr w:type="spellEnd"/>
      <w:r w:rsidRPr="004F573E">
        <w:rPr>
          <w:highlight w:val="yellow"/>
        </w:rPr>
        <w:t xml:space="preserve">)/(1-ExpectedAcc) - ajustare a măsurii de </w:t>
      </w:r>
      <w:proofErr w:type="spellStart"/>
      <w:r w:rsidRPr="004F573E">
        <w:rPr>
          <w:highlight w:val="yellow"/>
        </w:rPr>
        <w:t>acurateţe</w:t>
      </w:r>
      <w:proofErr w:type="spellEnd"/>
      <w:r w:rsidRPr="004F573E">
        <w:rPr>
          <w:highlight w:val="yellow"/>
        </w:rPr>
        <w:t xml:space="preserve"> care </w:t>
      </w:r>
      <w:proofErr w:type="spellStart"/>
      <w:r w:rsidRPr="004F573E">
        <w:rPr>
          <w:highlight w:val="yellow"/>
        </w:rPr>
        <w:t>ţine</w:t>
      </w:r>
      <w:proofErr w:type="spellEnd"/>
      <w:r w:rsidRPr="004F573E">
        <w:rPr>
          <w:highlight w:val="yellow"/>
        </w:rPr>
        <w:t xml:space="preserve"> cont de </w:t>
      </w:r>
      <w:proofErr w:type="spellStart"/>
      <w:r w:rsidRPr="004F573E">
        <w:rPr>
          <w:highlight w:val="yellow"/>
        </w:rPr>
        <w:t>proporţia</w:t>
      </w:r>
      <w:proofErr w:type="spellEnd"/>
      <w:r w:rsidRPr="004F573E">
        <w:rPr>
          <w:highlight w:val="yellow"/>
        </w:rPr>
        <w:t xml:space="preserve"> cazurilor în care clasificatorul generează răspuns corect datorită întâmplării – este util în particular în cazul seturilor nebalansate de date. </w:t>
      </w:r>
      <w:proofErr w:type="spellStart"/>
      <w:r w:rsidRPr="004F573E">
        <w:rPr>
          <w:highlight w:val="yellow"/>
        </w:rPr>
        <w:t>ExpectedAcc</w:t>
      </w:r>
      <w:proofErr w:type="spellEnd"/>
      <w:r w:rsidRPr="004F573E">
        <w:rPr>
          <w:highlight w:val="yellow"/>
        </w:rPr>
        <w:t xml:space="preserve">= </w:t>
      </w:r>
      <w:proofErr w:type="spellStart"/>
      <w:r w:rsidRPr="004F573E">
        <w:rPr>
          <w:highlight w:val="yellow"/>
        </w:rPr>
        <w:t>frecvenţa</w:t>
      </w:r>
      <w:proofErr w:type="spellEnd"/>
      <w:r w:rsidRPr="004F573E">
        <w:rPr>
          <w:highlight w:val="yellow"/>
        </w:rPr>
        <w:t xml:space="preserve">(cazuri </w:t>
      </w:r>
      <w:proofErr w:type="spellStart"/>
      <w:r w:rsidRPr="004F573E">
        <w:rPr>
          <w:highlight w:val="yellow"/>
        </w:rPr>
        <w:t>positive</w:t>
      </w:r>
      <w:proofErr w:type="spellEnd"/>
      <w:r w:rsidRPr="004F573E">
        <w:rPr>
          <w:highlight w:val="yellow"/>
        </w:rPr>
        <w:t xml:space="preserve">: obs </w:t>
      </w:r>
      <w:proofErr w:type="spellStart"/>
      <w:r w:rsidRPr="004F573E">
        <w:rPr>
          <w:highlight w:val="yellow"/>
        </w:rPr>
        <w:t>şi</w:t>
      </w:r>
      <w:proofErr w:type="spellEnd"/>
      <w:r w:rsidRPr="004F573E">
        <w:rPr>
          <w:highlight w:val="yellow"/>
        </w:rPr>
        <w:t xml:space="preserve"> real)+rate(cazuri negative: obs </w:t>
      </w:r>
      <w:proofErr w:type="spellStart"/>
      <w:r w:rsidRPr="004F573E">
        <w:rPr>
          <w:highlight w:val="yellow"/>
        </w:rPr>
        <w:t>şi</w:t>
      </w:r>
      <w:proofErr w:type="spellEnd"/>
      <w:r w:rsidRPr="004F573E">
        <w:rPr>
          <w:highlight w:val="yellow"/>
        </w:rPr>
        <w:t xml:space="preserve"> real)) = (TP+FP)(TP+FN)/N2 + (TN+FN)(TN+FP)/N2 (N=nr total de date) Curba ROC: TP rate (</w:t>
      </w:r>
      <w:proofErr w:type="spellStart"/>
      <w:r w:rsidRPr="004F573E">
        <w:rPr>
          <w:highlight w:val="yellow"/>
        </w:rPr>
        <w:t>sensitivitate</w:t>
      </w:r>
      <w:proofErr w:type="spellEnd"/>
      <w:r w:rsidRPr="004F573E">
        <w:rPr>
          <w:highlight w:val="yellow"/>
        </w:rPr>
        <w:t xml:space="preserve">) vs. FP rate (1-specificitate). Se calculează perechi de valori (FP rate, TP rate) pentru fiecare felie din setul de antrenare (în contextual validării </w:t>
      </w:r>
      <w:proofErr w:type="spellStart"/>
      <w:r w:rsidRPr="004F573E">
        <w:rPr>
          <w:highlight w:val="yellow"/>
        </w:rPr>
        <w:t>încrucişate</w:t>
      </w:r>
      <w:proofErr w:type="spellEnd"/>
      <w:r w:rsidRPr="004F573E">
        <w:rPr>
          <w:highlight w:val="yellow"/>
        </w:rPr>
        <w:t xml:space="preserve">) </w:t>
      </w:r>
      <w:proofErr w:type="spellStart"/>
      <w:r w:rsidRPr="004F573E">
        <w:rPr>
          <w:highlight w:val="yellow"/>
        </w:rPr>
        <w:t>şi</w:t>
      </w:r>
      <w:proofErr w:type="spellEnd"/>
      <w:r w:rsidRPr="004F573E">
        <w:rPr>
          <w:highlight w:val="yellow"/>
        </w:rPr>
        <w:t xml:space="preserve"> se unesc punctele (0,0), P1, …,</w:t>
      </w:r>
      <w:proofErr w:type="spellStart"/>
      <w:r w:rsidRPr="004F573E">
        <w:rPr>
          <w:highlight w:val="yellow"/>
        </w:rPr>
        <w:t>Pn</w:t>
      </w:r>
      <w:proofErr w:type="spellEnd"/>
      <w:r w:rsidRPr="004F573E">
        <w:rPr>
          <w:highlight w:val="yellow"/>
        </w:rPr>
        <w:t xml:space="preserve">, (1,1) (unde Pi este punctul având a </w:t>
      </w:r>
      <w:r w:rsidRPr="004F573E">
        <w:rPr>
          <w:highlight w:val="yellow"/>
        </w:rPr>
        <w:lastRenderedPageBreak/>
        <w:t xml:space="preserve">i-a valoare în ordine crescătoare a valorii FP rate). Ideal ar fi ca toate punctele să aibă coordonatele (0,1), iar aria de sub curbă să coincidă cu aria pătratului definit de (0,0) </w:t>
      </w:r>
      <w:proofErr w:type="spellStart"/>
      <w:r w:rsidRPr="004F573E">
        <w:rPr>
          <w:highlight w:val="yellow"/>
        </w:rPr>
        <w:t>şi</w:t>
      </w:r>
      <w:proofErr w:type="spellEnd"/>
      <w:r w:rsidRPr="004F573E">
        <w:rPr>
          <w:highlight w:val="yellow"/>
        </w:rPr>
        <w:t xml:space="preserve"> (1,1), adică 1. Pentru seturile de date nebalansate (semnificativ mai multe exemple </w:t>
      </w:r>
      <w:proofErr w:type="spellStart"/>
      <w:r w:rsidRPr="004F573E">
        <w:rPr>
          <w:highlight w:val="yellow"/>
        </w:rPr>
        <w:t>intr-o</w:t>
      </w:r>
      <w:proofErr w:type="spellEnd"/>
      <w:r w:rsidRPr="004F573E">
        <w:rPr>
          <w:highlight w:val="yellow"/>
        </w:rPr>
        <w:t xml:space="preserve"> clasă în raport cu celelalte clase) se </w:t>
      </w:r>
      <w:proofErr w:type="spellStart"/>
      <w:r w:rsidRPr="004F573E">
        <w:rPr>
          <w:highlight w:val="yellow"/>
        </w:rPr>
        <w:t>foloseşte</w:t>
      </w:r>
      <w:proofErr w:type="spellEnd"/>
      <w:r w:rsidRPr="004F573E">
        <w:rPr>
          <w:highlight w:val="yellow"/>
        </w:rPr>
        <w:t xml:space="preserve"> coeficientul de </w:t>
      </w:r>
      <w:proofErr w:type="spellStart"/>
      <w:r w:rsidRPr="004F573E">
        <w:rPr>
          <w:highlight w:val="yellow"/>
        </w:rPr>
        <w:t>corelaţie</w:t>
      </w:r>
      <w:proofErr w:type="spellEnd"/>
      <w:r w:rsidRPr="004F573E">
        <w:rPr>
          <w:highlight w:val="yellow"/>
        </w:rPr>
        <w:t xml:space="preserve"> Matthew (MCC): MCC=(TP*TN-FP*FN)/</w:t>
      </w:r>
      <w:proofErr w:type="spellStart"/>
      <w:r w:rsidRPr="004F573E">
        <w:rPr>
          <w:highlight w:val="yellow"/>
        </w:rPr>
        <w:t>sqrt</w:t>
      </w:r>
      <w:proofErr w:type="spellEnd"/>
      <w:r w:rsidRPr="004F573E">
        <w:rPr>
          <w:highlight w:val="yellow"/>
        </w:rPr>
        <w:t>((TP+FP)*(TP+FN)*(TN+FP)*(TN+FN))</w:t>
      </w:r>
    </w:p>
    <w:p w14:paraId="69E7D3D7" w14:textId="3518BE86" w:rsidR="00FB65DA" w:rsidRPr="000138DC" w:rsidRDefault="00FB65DA" w:rsidP="005C2480">
      <w:pPr>
        <w:ind w:firstLine="708"/>
        <w:contextualSpacing/>
        <w:rPr>
          <w:lang w:val="en-ZA"/>
        </w:rPr>
      </w:pPr>
      <w:proofErr w:type="spellStart"/>
      <w:r w:rsidRPr="00FB65DA">
        <w:rPr>
          <w:highlight w:val="green"/>
        </w:rPr>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5729BF2" w14:textId="43A2ABA0" w:rsidR="004F573E"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lastRenderedPageBreak/>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62D9DC2B" w:rsidR="0072233C" w:rsidRDefault="00FC3B32" w:rsidP="002362AB">
      <w:pPr>
        <w:pStyle w:val="Legend"/>
        <w:contextualSpacing/>
        <w:jc w:val="center"/>
        <w:rPr>
          <w:i w:val="0"/>
          <w:iCs w:val="0"/>
          <w:color w:val="000000" w:themeColor="text1"/>
          <w:sz w:val="28"/>
          <w:szCs w:val="28"/>
        </w:rPr>
      </w:pPr>
      <w:bookmarkStart w:id="19" w:name="_Ref193052208"/>
      <w:bookmarkStart w:id="20" w:name="_Toc194408206"/>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6123C7">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 xml:space="preserve">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lastRenderedPageBreak/>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D05573">
      <w:pPr>
        <w:numPr>
          <w:ilvl w:val="0"/>
          <w:numId w:val="5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D05573">
      <w:pPr>
        <w:numPr>
          <w:ilvl w:val="0"/>
          <w:numId w:val="5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lastRenderedPageBreak/>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590D5538" w:rsidR="00B00048" w:rsidRPr="003C1E89" w:rsidRDefault="003C1E89" w:rsidP="003C1E89">
      <w:pPr>
        <w:pStyle w:val="Legend"/>
        <w:jc w:val="center"/>
        <w:rPr>
          <w:i w:val="0"/>
          <w:iCs w:val="0"/>
          <w:color w:val="000000" w:themeColor="text1"/>
          <w:sz w:val="28"/>
          <w:szCs w:val="28"/>
        </w:rPr>
      </w:pPr>
      <w:bookmarkStart w:id="27" w:name="_Ref193544483"/>
      <w:bookmarkStart w:id="28" w:name="_Toc194408207"/>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6123C7">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lastRenderedPageBreak/>
              <w:t>Keras</w:t>
            </w:r>
            <w:proofErr w:type="spellEnd"/>
          </w:p>
        </w:tc>
        <w:tc>
          <w:tcPr>
            <w:tcW w:w="4697" w:type="dxa"/>
          </w:tcPr>
          <w:p w14:paraId="0EE2D4FF" w14:textId="77777777" w:rsidR="003D164B" w:rsidRDefault="003D164B" w:rsidP="00AD0BEA">
            <w:pPr>
              <w:keepNext/>
            </w:pPr>
            <w:r>
              <w:t>Versiunile 2.10.0 și 3.8.0</w:t>
            </w:r>
          </w:p>
        </w:tc>
      </w:tr>
    </w:tbl>
    <w:p w14:paraId="5B3C9434" w14:textId="1F765372" w:rsidR="00AD0BEA" w:rsidRPr="00AD0BEA" w:rsidRDefault="00AD0BEA" w:rsidP="00AD0BEA">
      <w:pPr>
        <w:pStyle w:val="Legend"/>
        <w:jc w:val="center"/>
        <w:rPr>
          <w:i w:val="0"/>
          <w:iCs w:val="0"/>
          <w:color w:val="000000" w:themeColor="text1"/>
          <w:sz w:val="28"/>
          <w:szCs w:val="28"/>
        </w:rPr>
      </w:pPr>
      <w:bookmarkStart w:id="30" w:name="_Toc194408076"/>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3</w:t>
      </w:r>
      <w:r w:rsidR="00600258">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r w:rsidRPr="00266F32">
        <w:rPr>
          <w:lang w:val="en-US"/>
        </w:rPr>
        <w:t>exclusiv</w:t>
      </w:r>
      <w:proofErr w:type="spellEnd"/>
      <w:r w:rsidRPr="00266F32">
        <w:rPr>
          <w:lang w:val="en-US"/>
        </w:rPr>
        <w:t xml:space="preserve">  </w:t>
      </w:r>
      <w:proofErr w:type="spellStart"/>
      <w:r w:rsidRPr="00266F32">
        <w:rPr>
          <w:lang w:val="en-US"/>
        </w:rPr>
        <w:t>linia</w:t>
      </w:r>
      <w:proofErr w:type="spellEnd"/>
      <w:r w:rsidRPr="00266F32">
        <w:rPr>
          <w:lang w:val="en-US"/>
        </w:rPr>
        <w:t xml:space="preserve"> de </w:t>
      </w:r>
      <w:proofErr w:type="spellStart"/>
      <w:r w:rsidRPr="00266F32">
        <w:rPr>
          <w:lang w:val="en-US"/>
        </w:rPr>
        <w:t>comandă</w:t>
      </w:r>
      <w:proofErr w:type="spellEnd"/>
      <w:r w:rsidRPr="00266F32">
        <w:rPr>
          <w:lang w:val="en-US"/>
        </w:rPr>
        <w:t xml:space="preserve"> </w:t>
      </w:r>
      <w:proofErr w:type="spellStart"/>
      <w:r w:rsidRPr="00266F32">
        <w:rPr>
          <w:lang w:val="en-US"/>
        </w:rPr>
        <w:t>și</w:t>
      </w:r>
      <w:proofErr w:type="spellEnd"/>
      <w:r w:rsidRPr="00266F32">
        <w:rPr>
          <w:lang w:val="en-US"/>
        </w:rPr>
        <w:t xml:space="preserve">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a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73218552" w:rsidR="003D164B" w:rsidRPr="008E4FB7" w:rsidRDefault="003D164B" w:rsidP="003D164B">
      <w:pPr>
        <w:pStyle w:val="Legend"/>
        <w:jc w:val="center"/>
        <w:rPr>
          <w:i w:val="0"/>
          <w:iCs w:val="0"/>
          <w:sz w:val="20"/>
          <w:szCs w:val="20"/>
          <w:lang w:val="en-US"/>
        </w:rPr>
      </w:pPr>
      <w:bookmarkStart w:id="31" w:name="_Toc194408077"/>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4</w:t>
      </w:r>
      <w:r w:rsidR="00600258">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463E6A3F" w:rsidR="00B00048" w:rsidRDefault="004E0FB7" w:rsidP="004E0FB7">
      <w:pPr>
        <w:pStyle w:val="Legend"/>
        <w:jc w:val="center"/>
        <w:rPr>
          <w:i w:val="0"/>
          <w:iCs w:val="0"/>
          <w:color w:val="auto"/>
          <w:sz w:val="28"/>
          <w:szCs w:val="28"/>
        </w:rPr>
      </w:pPr>
      <w:bookmarkStart w:id="33" w:name="_Ref194008063"/>
      <w:bookmarkStart w:id="34" w:name="_Toc194408208"/>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6123C7">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 xml:space="preserve">Fiecare </w:t>
      </w:r>
      <w:proofErr w:type="spellStart"/>
      <w:r>
        <w:t>funcţionalitate</w:t>
      </w:r>
      <w:proofErr w:type="spellEnd"/>
      <w:r>
        <w:t xml:space="preserve">, reprezentată prin butoanele </w:t>
      </w:r>
      <w:proofErr w:type="spellStart"/>
      <w:r>
        <w:t>specife</w:t>
      </w:r>
      <w:proofErr w:type="spellEnd"/>
      <w:r>
        <w:t xml:space="preserve"> ale </w:t>
      </w:r>
      <w:proofErr w:type="spellStart"/>
      <w:r>
        <w:t>interfeţei</w:t>
      </w:r>
      <w:proofErr w:type="spellEnd"/>
      <w:r>
        <w:t xml:space="preserve">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w:t>
      </w:r>
      <w:proofErr w:type="spellStart"/>
      <w:r w:rsidRPr="00F878A9">
        <w:t>Jupyter</w:t>
      </w:r>
      <w:proofErr w:type="spellEnd"/>
      <w:r w:rsidRPr="00F878A9">
        <w:t xml:space="preserve"> Notebook</w:t>
      </w:r>
      <w:r>
        <w:t xml:space="preserve"> (extensie .</w:t>
      </w:r>
      <w:proofErr w:type="spellStart"/>
      <w:r>
        <w:t>ipynb</w:t>
      </w:r>
      <w:proofErr w:type="spellEnd"/>
      <w:r>
        <w:t>) independente</w:t>
      </w:r>
      <w:r w:rsidR="003C07FA">
        <w:t>,</w:t>
      </w:r>
      <w:r>
        <w:t xml:space="preserve"> c</w:t>
      </w:r>
      <w:r w:rsidR="003C07FA">
        <w:t>are</w:t>
      </w:r>
      <w:r>
        <w:t xml:space="preserve"> sunt apelate prin butoanele specifice din meniul principal.</w:t>
      </w:r>
      <w:r w:rsidR="00B84F8C">
        <w:t xml:space="preserve"> Totodată, am folosit rularea metodelor folosind </w:t>
      </w:r>
      <w:proofErr w:type="spellStart"/>
      <w:r w:rsidR="00B84F8C">
        <w:t>thread</w:t>
      </w:r>
      <w:proofErr w:type="spellEnd"/>
      <w:r w:rsidR="00B84F8C">
        <w:t xml:space="preserve">-uri separate, pentru a evita eventualele blocări ale interfeței grafice - </w:t>
      </w:r>
      <w:r w:rsidR="00B84F8C">
        <w:rPr>
          <w:lang w:val="en-ZA"/>
        </w:rPr>
        <w:t>“</w:t>
      </w:r>
      <w:proofErr w:type="spellStart"/>
      <w:r w:rsidR="00B84F8C" w:rsidRPr="00B84F8C">
        <w:t>threading.Thread</w:t>
      </w:r>
      <w:proofErr w:type="spellEnd"/>
      <w:r w:rsidR="00B84F8C" w:rsidRPr="00B84F8C">
        <w:t>(</w:t>
      </w:r>
      <w:proofErr w:type="spellStart"/>
      <w:r w:rsidR="00B84F8C" w:rsidRPr="00B84F8C">
        <w:t>target</w:t>
      </w:r>
      <w:proofErr w:type="spellEnd"/>
      <w:r w:rsidR="00B84F8C" w:rsidRPr="00B84F8C">
        <w:t>=</w:t>
      </w:r>
      <w:proofErr w:type="spellStart"/>
      <w:r w:rsidR="00B84F8C" w:rsidRPr="00B84F8C">
        <w:t>phishing_analyser</w:t>
      </w:r>
      <w:proofErr w:type="spellEnd"/>
      <w:r w:rsidR="00B84F8C" w:rsidRPr="00B84F8C">
        <w:t>).start()</w:t>
      </w:r>
      <w:r w:rsidR="00B84F8C">
        <w:t xml:space="preserve">”. Tot pentru a îmbunătăți timpul de răspuns, modelele antrenate au fost salvate în </w:t>
      </w:r>
      <w:proofErr w:type="spellStart"/>
      <w:r w:rsidR="00B84F8C">
        <w:t>foldere</w:t>
      </w:r>
      <w:proofErr w:type="spellEnd"/>
      <w:r w:rsidR="00B84F8C">
        <w:t xml:space="preserv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lastRenderedPageBreak/>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6DE1AD42" w:rsidR="00E06AAC" w:rsidRPr="00056867" w:rsidRDefault="00056867" w:rsidP="00056867">
      <w:pPr>
        <w:pStyle w:val="Legend"/>
        <w:jc w:val="center"/>
        <w:rPr>
          <w:i w:val="0"/>
          <w:iCs w:val="0"/>
          <w:color w:val="auto"/>
          <w:sz w:val="28"/>
          <w:szCs w:val="28"/>
        </w:rPr>
      </w:pPr>
      <w:bookmarkStart w:id="36" w:name="_Ref193830777"/>
      <w:bookmarkStart w:id="37" w:name="_Toc194408209"/>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6123C7">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286789C9" w:rsidR="00E06AAC" w:rsidRPr="00C4273A" w:rsidRDefault="00056867" w:rsidP="00C4273A">
      <w:pPr>
        <w:pStyle w:val="Legend"/>
        <w:jc w:val="center"/>
        <w:rPr>
          <w:i w:val="0"/>
          <w:iCs w:val="0"/>
          <w:color w:val="auto"/>
          <w:sz w:val="28"/>
          <w:szCs w:val="28"/>
        </w:rPr>
      </w:pPr>
      <w:bookmarkStart w:id="38" w:name="_Ref193830832"/>
      <w:bookmarkStart w:id="39" w:name="_Toc194408210"/>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6123C7">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bookmarkEnd w:id="39"/>
    </w:p>
    <w:p w14:paraId="13F96B7D" w14:textId="59540BD4" w:rsidR="00A0266D" w:rsidRDefault="00C4273A" w:rsidP="00C4273A">
      <w:pPr>
        <w:spacing w:after="0"/>
        <w:ind w:firstLine="708"/>
      </w:pPr>
      <w:proofErr w:type="spellStart"/>
      <w:r w:rsidRPr="00C4273A">
        <w:rPr>
          <w:b/>
          <w:bCs/>
        </w:rPr>
        <w:t>Phishing</w:t>
      </w:r>
      <w:proofErr w:type="spellEnd"/>
      <w:r w:rsidRPr="00C4273A">
        <w:rPr>
          <w:b/>
          <w:bCs/>
        </w:rPr>
        <w:t xml:space="preserve"> Email </w:t>
      </w:r>
      <w:proofErr w:type="spellStart"/>
      <w:r w:rsidRPr="00C4273A">
        <w:rPr>
          <w:b/>
          <w:bCs/>
        </w:rPr>
        <w:t>Dataset</w:t>
      </w:r>
      <w:proofErr w:type="spellEnd"/>
      <w:r>
        <w:rPr>
          <w:b/>
          <w:bCs/>
        </w:rPr>
        <w:t>,</w:t>
      </w:r>
      <w:r w:rsidRPr="00C4273A">
        <w:t xml:space="preserve"> creat de </w:t>
      </w:r>
      <w:proofErr w:type="spellStart"/>
      <w:r w:rsidRPr="00C4273A">
        <w:rPr>
          <w:b/>
          <w:bCs/>
        </w:rPr>
        <w:t>zefang-liu</w:t>
      </w:r>
      <w:proofErr w:type="spellEnd"/>
      <w:r w:rsidRPr="00C4273A">
        <w:t xml:space="preserve"> este un set de date utilizat pentru detectarea email-urilor de </w:t>
      </w:r>
      <w:proofErr w:type="spellStart"/>
      <w:r w:rsidRPr="00C4273A">
        <w:t>phishing</w:t>
      </w:r>
      <w:proofErr w:type="spellEnd"/>
      <w:r w:rsidRPr="00C4273A">
        <w:t>. Acest set de date conține</w:t>
      </w:r>
      <w:r>
        <w:t xml:space="preserve"> 18.6</w:t>
      </w:r>
      <w:r w:rsidR="00506B3C">
        <w:t>50</w:t>
      </w:r>
      <w:r w:rsidRPr="00C4273A">
        <w:t xml:space="preserve"> e</w:t>
      </w:r>
      <w:r>
        <w:t>-</w:t>
      </w:r>
      <w:r w:rsidRPr="00C4273A">
        <w:t>mailuri etichetate ca fiind "</w:t>
      </w:r>
      <w:proofErr w:type="spellStart"/>
      <w:r w:rsidR="006D16A3">
        <w:t>P</w:t>
      </w:r>
      <w:r w:rsidRPr="00C4273A">
        <w:t>hishing</w:t>
      </w:r>
      <w:proofErr w:type="spellEnd"/>
      <w:r w:rsidR="006D16A3">
        <w:t xml:space="preserve"> Email</w:t>
      </w:r>
      <w:r w:rsidRPr="00C4273A">
        <w:t>" sau "</w:t>
      </w:r>
      <w:r w:rsidR="006D16A3">
        <w:t>Safe Email</w:t>
      </w:r>
      <w:r w:rsidRPr="00C4273A">
        <w:t xml:space="preserve">", și este utilizat pentru antrenarea și testarea modelelor de </w:t>
      </w:r>
      <w:proofErr w:type="spellStart"/>
      <w:r w:rsidRPr="00C4273A">
        <w:t>machine</w:t>
      </w:r>
      <w:proofErr w:type="spellEnd"/>
      <w:r w:rsidRPr="00C4273A">
        <w:t xml:space="preserve"> </w:t>
      </w:r>
      <w:proofErr w:type="spellStart"/>
      <w:r w:rsidRPr="00C4273A">
        <w:t>learning</w:t>
      </w:r>
      <w:proofErr w:type="spellEnd"/>
      <w:r w:rsidRPr="00C4273A">
        <w:t xml:space="preserve"> în detectarea fraudei prin email.</w:t>
      </w:r>
      <w:r>
        <w:t xml:space="preserve"> După </w:t>
      </w:r>
      <w:proofErr w:type="spellStart"/>
      <w:r>
        <w:t>sanitizarea</w:t>
      </w:r>
      <w:proofErr w:type="spellEnd"/>
      <w:r>
        <w:t xml:space="preserve"> acestui set de date (eliminarea valorilor nule, și duplicatelor) rămân 17.538 de </w:t>
      </w:r>
      <w:proofErr w:type="spellStart"/>
      <w:r>
        <w:t>monstre</w:t>
      </w:r>
      <w:proofErr w:type="spellEnd"/>
      <w:r>
        <w:t xml:space="preserve"> în </w:t>
      </w:r>
      <w:proofErr w:type="spellStart"/>
      <w:r>
        <w:t>dataset</w:t>
      </w:r>
      <w:proofErr w:type="spellEnd"/>
      <w:r>
        <w:t xml:space="preserve"> (10.980 Safe și 6558 </w:t>
      </w:r>
      <w:proofErr w:type="spellStart"/>
      <w:r>
        <w:t>Phishing</w:t>
      </w:r>
      <w:proofErr w:type="spellEnd"/>
      <w:r>
        <w:t>)</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6E45058F" w:rsidR="00A0266D" w:rsidRPr="000104BC" w:rsidRDefault="00C4273A" w:rsidP="00C4273A">
      <w:pPr>
        <w:pStyle w:val="Legend"/>
        <w:jc w:val="center"/>
        <w:rPr>
          <w:i w:val="0"/>
          <w:iCs w:val="0"/>
          <w:color w:val="auto"/>
          <w:sz w:val="28"/>
          <w:szCs w:val="28"/>
        </w:rPr>
      </w:pPr>
      <w:bookmarkStart w:id="40" w:name="_Ref194001492"/>
      <w:bookmarkStart w:id="41" w:name="_Toc194408211"/>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6123C7">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proofErr w:type="spellStart"/>
      <w:r w:rsidR="00A40337" w:rsidRPr="00A40337">
        <w:rPr>
          <w:i w:val="0"/>
          <w:iCs w:val="0"/>
          <w:color w:val="auto"/>
          <w:sz w:val="28"/>
          <w:szCs w:val="28"/>
        </w:rPr>
        <w:t>Phishing</w:t>
      </w:r>
      <w:proofErr w:type="spellEnd"/>
      <w:r w:rsidR="00A40337" w:rsidRPr="00A40337">
        <w:rPr>
          <w:i w:val="0"/>
          <w:iCs w:val="0"/>
          <w:color w:val="auto"/>
          <w:sz w:val="28"/>
          <w:szCs w:val="28"/>
        </w:rPr>
        <w:t xml:space="preserve"> Email </w:t>
      </w:r>
      <w:proofErr w:type="spellStart"/>
      <w:r w:rsidR="00A40337" w:rsidRPr="00A40337">
        <w:rPr>
          <w:i w:val="0"/>
          <w:iCs w:val="0"/>
          <w:color w:val="auto"/>
          <w:sz w:val="28"/>
          <w:szCs w:val="28"/>
        </w:rPr>
        <w:t>Dataset</w:t>
      </w:r>
      <w:proofErr w:type="spellEnd"/>
      <w:r w:rsidR="00A40337" w:rsidRPr="00A40337">
        <w:rPr>
          <w:i w:val="0"/>
          <w:iCs w:val="0"/>
          <w:color w:val="auto"/>
          <w:sz w:val="28"/>
          <w:szCs w:val="28"/>
        </w:rPr>
        <w:t xml:space="preserve"> </w:t>
      </w:r>
      <w:r w:rsidRPr="000104BC">
        <w:rPr>
          <w:i w:val="0"/>
          <w:iCs w:val="0"/>
          <w:color w:val="auto"/>
          <w:sz w:val="28"/>
          <w:szCs w:val="28"/>
        </w:rPr>
        <w:t xml:space="preserve">după </w:t>
      </w:r>
      <w:proofErr w:type="spellStart"/>
      <w:r w:rsidRPr="000104BC">
        <w:rPr>
          <w:i w:val="0"/>
          <w:iCs w:val="0"/>
          <w:color w:val="auto"/>
          <w:sz w:val="28"/>
          <w:szCs w:val="28"/>
        </w:rPr>
        <w:t>sanitizare</w:t>
      </w:r>
      <w:bookmarkEnd w:id="41"/>
      <w:proofErr w:type="spellEnd"/>
    </w:p>
    <w:p w14:paraId="56BE0277" w14:textId="62D63BAA" w:rsidR="004548F8" w:rsidRPr="000138DC"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lastRenderedPageBreak/>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31AF58C3" w:rsidR="00A65F8F" w:rsidRPr="008E4FB7" w:rsidRDefault="00A65F8F" w:rsidP="00A65F8F">
      <w:pPr>
        <w:pStyle w:val="Legend"/>
        <w:jc w:val="center"/>
        <w:rPr>
          <w:i w:val="0"/>
          <w:iCs w:val="0"/>
          <w:color w:val="000000" w:themeColor="text1"/>
          <w:sz w:val="28"/>
          <w:szCs w:val="28"/>
        </w:rPr>
      </w:pPr>
      <w:bookmarkStart w:id="42" w:name="_Toc194408078"/>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5</w:t>
      </w:r>
      <w:r w:rsidR="00600258">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2"/>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0"/>
                    <a:stretch>
                      <a:fillRect/>
                    </a:stretch>
                  </pic:blipFill>
                  <pic:spPr>
                    <a:xfrm>
                      <a:off x="0" y="0"/>
                      <a:ext cx="5971540" cy="3388360"/>
                    </a:xfrm>
                    <a:prstGeom prst="rect">
                      <a:avLst/>
                    </a:prstGeom>
                  </pic:spPr>
                </pic:pic>
              </a:graphicData>
            </a:graphic>
          </wp:inline>
        </w:drawing>
      </w:r>
    </w:p>
    <w:p w14:paraId="111F9496" w14:textId="01ED0178" w:rsidR="00634C91" w:rsidRPr="002362AB" w:rsidRDefault="002362AB" w:rsidP="002362AB">
      <w:pPr>
        <w:pStyle w:val="Legend"/>
        <w:jc w:val="center"/>
        <w:rPr>
          <w:i w:val="0"/>
          <w:iCs w:val="0"/>
          <w:color w:val="000000" w:themeColor="text1"/>
          <w:sz w:val="28"/>
          <w:szCs w:val="28"/>
        </w:rPr>
      </w:pPr>
      <w:bookmarkStart w:id="43" w:name="_Ref193052148"/>
      <w:bookmarkStart w:id="44" w:name="_Toc194408212"/>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6123C7">
        <w:rPr>
          <w:i w:val="0"/>
          <w:iCs w:val="0"/>
          <w:noProof/>
          <w:color w:val="000000" w:themeColor="text1"/>
          <w:sz w:val="28"/>
          <w:szCs w:val="28"/>
        </w:rPr>
        <w:t>10</w:t>
      </w:r>
      <w:r w:rsidRPr="002362AB">
        <w:rPr>
          <w:i w:val="0"/>
          <w:iCs w:val="0"/>
          <w:color w:val="000000" w:themeColor="text1"/>
          <w:sz w:val="28"/>
          <w:szCs w:val="28"/>
        </w:rPr>
        <w:fldChar w:fldCharType="end"/>
      </w:r>
      <w:bookmarkEnd w:id="4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4"/>
    </w:p>
    <w:p w14:paraId="793376BB" w14:textId="2339AB4C" w:rsidR="00D90BB6" w:rsidRPr="000138DC" w:rsidRDefault="00AB6A7D" w:rsidP="00E81A55">
      <w:pPr>
        <w:pStyle w:val="Titlu2"/>
        <w:ind w:left="567"/>
        <w:jc w:val="center"/>
      </w:pPr>
      <w:bookmarkStart w:id="45" w:name="_Toc193730064"/>
      <w:proofErr w:type="spellStart"/>
      <w:r w:rsidRPr="000138DC">
        <w:t>Detecţia</w:t>
      </w:r>
      <w:proofErr w:type="spellEnd"/>
      <w:r w:rsidRPr="000138DC">
        <w:t xml:space="preserve"> e</w:t>
      </w:r>
      <w:r w:rsidR="00316876">
        <w:t>-</w:t>
      </w:r>
      <w:r w:rsidRPr="000138DC">
        <w:t>mailurilor frauduloase</w:t>
      </w:r>
      <w:bookmarkEnd w:id="45"/>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lastRenderedPageBreak/>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1"/>
                    <a:stretch>
                      <a:fillRect/>
                    </a:stretch>
                  </pic:blipFill>
                  <pic:spPr>
                    <a:xfrm>
                      <a:off x="0" y="0"/>
                      <a:ext cx="6108638" cy="2415356"/>
                    </a:xfrm>
                    <a:prstGeom prst="rect">
                      <a:avLst/>
                    </a:prstGeom>
                  </pic:spPr>
                </pic:pic>
              </a:graphicData>
            </a:graphic>
          </wp:inline>
        </w:drawing>
      </w:r>
    </w:p>
    <w:p w14:paraId="39AC29F8" w14:textId="7C7CDF0C" w:rsidR="00316876" w:rsidRDefault="00316876" w:rsidP="00316876">
      <w:pPr>
        <w:pStyle w:val="Legend"/>
        <w:jc w:val="center"/>
        <w:rPr>
          <w:i w:val="0"/>
          <w:iCs w:val="0"/>
          <w:color w:val="auto"/>
          <w:sz w:val="28"/>
          <w:szCs w:val="28"/>
        </w:rPr>
      </w:pPr>
      <w:bookmarkStart w:id="46" w:name="_Ref193917461"/>
      <w:bookmarkStart w:id="47" w:name="_Toc194408213"/>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6123C7">
        <w:rPr>
          <w:i w:val="0"/>
          <w:iCs w:val="0"/>
          <w:noProof/>
          <w:color w:val="auto"/>
          <w:sz w:val="28"/>
          <w:szCs w:val="28"/>
        </w:rPr>
        <w:t>11</w:t>
      </w:r>
      <w:r w:rsidRPr="00316876">
        <w:rPr>
          <w:i w:val="0"/>
          <w:iCs w:val="0"/>
          <w:color w:val="auto"/>
          <w:sz w:val="28"/>
          <w:szCs w:val="28"/>
        </w:rPr>
        <w:fldChar w:fldCharType="end"/>
      </w:r>
      <w:bookmarkEnd w:id="46"/>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7"/>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w:t>
      </w:r>
      <w:r w:rsidR="008B302C">
        <w:lastRenderedPageBreak/>
        <w:t xml:space="preserve">căsuța de spam a </w:t>
      </w:r>
      <w:proofErr w:type="spellStart"/>
      <w:r w:rsidR="008B302C">
        <w:t>Gmail</w:t>
      </w:r>
      <w:proofErr w:type="spellEnd"/>
      <w:r w:rsidR="008B302C">
        <w:t xml:space="preserve">, clasificatorii se comportă diferit. Cel mai bine răspunde clasificatorul  </w:t>
      </w:r>
      <w:proofErr w:type="spellStart"/>
      <w:r w:rsidR="00B42354">
        <w:t>Random</w:t>
      </w:r>
      <w:proofErr w:type="spellEnd"/>
      <w:r w:rsidR="00B42354">
        <w:t xml:space="preserve">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671B70">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114618BB" w:rsidR="00790682" w:rsidRPr="008B302C" w:rsidRDefault="008B302C" w:rsidP="008B302C">
      <w:pPr>
        <w:pStyle w:val="Legend"/>
        <w:jc w:val="center"/>
        <w:rPr>
          <w:i w:val="0"/>
          <w:iCs w:val="0"/>
          <w:color w:val="auto"/>
          <w:sz w:val="28"/>
          <w:szCs w:val="28"/>
        </w:rPr>
      </w:pPr>
      <w:bookmarkStart w:id="48" w:name="_Ref193917617"/>
      <w:bookmarkStart w:id="49" w:name="_Toc194408079"/>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6</w:t>
      </w:r>
      <w:r w:rsidR="00600258">
        <w:rPr>
          <w:i w:val="0"/>
          <w:iCs w:val="0"/>
          <w:color w:val="auto"/>
          <w:sz w:val="28"/>
          <w:szCs w:val="28"/>
        </w:rPr>
        <w:fldChar w:fldCharType="end"/>
      </w:r>
      <w:bookmarkEnd w:id="48"/>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49"/>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 xml:space="preserve">Pasul următor a fost detecția email-urilor de tip </w:t>
      </w:r>
      <w:proofErr w:type="spellStart"/>
      <w:r w:rsidR="00340E97" w:rsidRPr="00340E97">
        <w:t>phishing</w:t>
      </w:r>
      <w:proofErr w:type="spellEnd"/>
      <w:r w:rsidR="00340E97" w:rsidRPr="00340E97">
        <w:t xml:space="preserve"> care a fost implementat</w:t>
      </w:r>
      <w:r w:rsidR="004F573E">
        <w:t>ă</w:t>
      </w:r>
      <w:r w:rsidR="00340E97" w:rsidRPr="00340E97">
        <w:t xml:space="preserve"> folosind setul de date </w:t>
      </w:r>
      <w:proofErr w:type="spellStart"/>
      <w:r w:rsidR="00340E97" w:rsidRPr="00340E97">
        <w:t>Phishing</w:t>
      </w:r>
      <w:proofErr w:type="spellEnd"/>
      <w:r w:rsidR="00340E97" w:rsidRPr="00340E97">
        <w:t xml:space="preserve"> Email </w:t>
      </w:r>
      <w:proofErr w:type="spellStart"/>
      <w:r w:rsidR="00340E97" w:rsidRPr="00340E97">
        <w:t>Dataset</w:t>
      </w:r>
      <w:proofErr w:type="spellEnd"/>
      <w:r w:rsidR="00340E97" w:rsidRPr="00340E97">
        <w:t xml:space="preserve">, iar pentru clasificare următorii algoritmi: Naive </w:t>
      </w:r>
      <w:proofErr w:type="spellStart"/>
      <w:r w:rsidR="00340E97" w:rsidRPr="00340E97">
        <w:t>Bayes</w:t>
      </w:r>
      <w:proofErr w:type="spellEnd"/>
      <w:r w:rsidR="00340E97" w:rsidRPr="00340E97">
        <w:t xml:space="preserve">, Logistic </w:t>
      </w:r>
      <w:proofErr w:type="spellStart"/>
      <w:r w:rsidR="00340E97" w:rsidRPr="00340E97">
        <w:t>Regression</w:t>
      </w:r>
      <w:proofErr w:type="spellEnd"/>
      <w:r w:rsidR="00340E97" w:rsidRPr="00340E97">
        <w:t xml:space="preserve">, SGD </w:t>
      </w:r>
      <w:proofErr w:type="spellStart"/>
      <w:r w:rsidR="00340E97" w:rsidRPr="00340E97">
        <w:t>Classifier</w:t>
      </w:r>
      <w:proofErr w:type="spellEnd"/>
      <w:r w:rsidR="00340E97" w:rsidRPr="00340E97">
        <w:t xml:space="preserve">, XGB </w:t>
      </w:r>
      <w:proofErr w:type="spellStart"/>
      <w:r w:rsidR="00340E97" w:rsidRPr="00340E97">
        <w:t>Classifier</w:t>
      </w:r>
      <w:proofErr w:type="spellEnd"/>
      <w:r w:rsidR="00340E97" w:rsidRPr="00340E97">
        <w:t xml:space="preserve">, </w:t>
      </w:r>
      <w:proofErr w:type="spellStart"/>
      <w:r w:rsidR="00340E97" w:rsidRPr="00340E97">
        <w:t>Decision</w:t>
      </w:r>
      <w:proofErr w:type="spellEnd"/>
      <w:r w:rsidR="00340E97" w:rsidRPr="00340E97">
        <w:t xml:space="preserve"> </w:t>
      </w:r>
      <w:proofErr w:type="spellStart"/>
      <w:r w:rsidR="00340E97" w:rsidRPr="00340E97">
        <w:t>Tree</w:t>
      </w:r>
      <w:proofErr w:type="spellEnd"/>
      <w:r w:rsidR="00340E97" w:rsidRPr="00340E97">
        <w:t xml:space="preserve">, </w:t>
      </w:r>
      <w:proofErr w:type="spellStart"/>
      <w:r w:rsidR="00340E97" w:rsidRPr="00340E97">
        <w:t>Random</w:t>
      </w:r>
      <w:proofErr w:type="spellEnd"/>
      <w:r w:rsidR="00340E97" w:rsidRPr="00340E97">
        <w:t xml:space="preserve"> Forest, MLP </w:t>
      </w:r>
      <w:proofErr w:type="spellStart"/>
      <w:r w:rsidR="00340E97" w:rsidRPr="00340E97">
        <w:t>Classifier</w:t>
      </w:r>
      <w:proofErr w:type="spellEnd"/>
      <w:r w:rsidR="00340E97" w:rsidRPr="00340E97">
        <w:t>.</w:t>
      </w:r>
    </w:p>
    <w:p w14:paraId="691B8BB6" w14:textId="3A4E8056"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0B3ACC" w:rsidRPr="000B3ACC">
        <w:rPr>
          <w:szCs w:val="28"/>
        </w:rPr>
        <w:t xml:space="preserve">Figura </w:t>
      </w:r>
      <w:r w:rsidR="000B3ACC" w:rsidRPr="000B3ACC">
        <w:rPr>
          <w:noProof/>
          <w:szCs w:val="28"/>
        </w:rPr>
        <w:t>12</w:t>
      </w:r>
      <w:r w:rsidR="00EB6281" w:rsidRPr="000B3ACC">
        <w:fldChar w:fldCharType="end"/>
      </w:r>
      <w:r w:rsidRPr="000B3ACC">
        <w:t>.</w:t>
      </w:r>
      <w:r w:rsidR="000B3ACC">
        <w:t xml:space="preserve"> </w:t>
      </w:r>
      <w:r w:rsidR="00A449BE">
        <w:t>M</w:t>
      </w:r>
      <w:r w:rsidR="000B3ACC">
        <w:t xml:space="preserve">odel LSTM a fost antrenat pe 80% din date, iar 20% au fost date de validare și s-a folosit </w:t>
      </w:r>
      <w:proofErr w:type="spellStart"/>
      <w:r w:rsidR="000B3ACC">
        <w:t>early</w:t>
      </w:r>
      <w:proofErr w:type="spellEnd"/>
      <w:r w:rsidR="000B3ACC">
        <w:t xml:space="preserve"> </w:t>
      </w:r>
      <w:proofErr w:type="spellStart"/>
      <w:r w:rsidR="000B3ACC">
        <w:t>stopping</w:t>
      </w:r>
      <w:proofErr w:type="spellEnd"/>
      <w:r w:rsidR="000B3ACC">
        <w:t>.</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2"/>
                    <a:stretch>
                      <a:fillRect/>
                    </a:stretch>
                  </pic:blipFill>
                  <pic:spPr>
                    <a:xfrm>
                      <a:off x="0" y="0"/>
                      <a:ext cx="2455505" cy="3923258"/>
                    </a:xfrm>
                    <a:prstGeom prst="rect">
                      <a:avLst/>
                    </a:prstGeom>
                  </pic:spPr>
                </pic:pic>
              </a:graphicData>
            </a:graphic>
          </wp:inline>
        </w:drawing>
      </w:r>
    </w:p>
    <w:p w14:paraId="57A1ED6C" w14:textId="26C1AE97" w:rsidR="00A449BE" w:rsidRPr="00A449BE" w:rsidRDefault="00FA7369" w:rsidP="00A449BE">
      <w:pPr>
        <w:spacing w:after="120"/>
        <w:jc w:val="center"/>
        <w:rPr>
          <w:szCs w:val="28"/>
        </w:rPr>
      </w:pPr>
      <w:bookmarkStart w:id="50" w:name="_Ref194403510"/>
      <w:bookmarkStart w:id="51" w:name="_Toc194408214"/>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006123C7">
        <w:rPr>
          <w:noProof/>
          <w:szCs w:val="28"/>
        </w:rPr>
        <w:t>12</w:t>
      </w:r>
      <w:r w:rsidRPr="00A449BE">
        <w:rPr>
          <w:szCs w:val="28"/>
        </w:rPr>
        <w:fldChar w:fldCharType="end"/>
      </w:r>
      <w:bookmarkEnd w:id="50"/>
      <w:r w:rsidRPr="00A449BE">
        <w:rPr>
          <w:szCs w:val="28"/>
        </w:rPr>
        <w:t xml:space="preserve"> - Arhitectura modelului LSTM folosită în clasificarea e-mailurilor</w:t>
      </w:r>
      <w:bookmarkEnd w:id="51"/>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3"/>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4"/>
                          <a:stretch>
                            <a:fillRect/>
                          </a:stretch>
                        </pic:blipFill>
                        <pic:spPr>
                          <a:xfrm>
                            <a:off x="0" y="0"/>
                            <a:ext cx="2814320" cy="2110740"/>
                          </a:xfrm>
                          <a:prstGeom prst="rect">
                            <a:avLst/>
                          </a:prstGeom>
                        </pic:spPr>
                      </pic:pic>
                    </a:graphicData>
                  </a:graphic>
                </wp:inline>
              </w:drawing>
            </w:r>
          </w:p>
        </w:tc>
      </w:tr>
    </w:tbl>
    <w:p w14:paraId="09B8EF8A" w14:textId="27D8BCE7" w:rsidR="00FA7369" w:rsidRPr="00A449BE" w:rsidRDefault="000B3ACC" w:rsidP="00A449BE">
      <w:pPr>
        <w:pStyle w:val="Legend"/>
        <w:jc w:val="center"/>
        <w:rPr>
          <w:i w:val="0"/>
          <w:iCs w:val="0"/>
          <w:color w:val="auto"/>
          <w:sz w:val="28"/>
          <w:szCs w:val="28"/>
          <w:lang w:val="en-ZA"/>
        </w:rPr>
      </w:pPr>
      <w:bookmarkStart w:id="52" w:name="_Toc194408215"/>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006123C7">
        <w:rPr>
          <w:i w:val="0"/>
          <w:iCs w:val="0"/>
          <w:noProof/>
          <w:color w:val="auto"/>
          <w:sz w:val="28"/>
          <w:szCs w:val="28"/>
        </w:rPr>
        <w:t>13</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52"/>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proofErr w:type="spellStart"/>
            <w:r w:rsidRPr="00790682">
              <w:t>Recall</w:t>
            </w:r>
            <w:proofErr w:type="spellEnd"/>
            <w:r>
              <w:t>)</w:t>
            </w:r>
          </w:p>
        </w:tc>
      </w:tr>
      <w:tr w:rsidR="004F573E" w14:paraId="0F0E426E" w14:textId="77777777" w:rsidTr="004F573E">
        <w:tc>
          <w:tcPr>
            <w:tcW w:w="2830" w:type="dxa"/>
          </w:tcPr>
          <w:p w14:paraId="4BA12EAB" w14:textId="7812F0B5" w:rsidR="004F573E" w:rsidRDefault="004F573E" w:rsidP="00225211">
            <w:r>
              <w:t xml:space="preserve">Naive </w:t>
            </w:r>
            <w:proofErr w:type="spellStart"/>
            <w:r>
              <w:t>Bayes</w:t>
            </w:r>
            <w:proofErr w:type="spellEnd"/>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 xml:space="preserve">Logistic </w:t>
            </w:r>
            <w:proofErr w:type="spellStart"/>
            <w:r>
              <w:t>Regression</w:t>
            </w:r>
            <w:proofErr w:type="spellEnd"/>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 xml:space="preserve">SGD </w:t>
            </w:r>
            <w:proofErr w:type="spellStart"/>
            <w:r>
              <w:t>Classifier</w:t>
            </w:r>
            <w:proofErr w:type="spellEnd"/>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proofErr w:type="spellStart"/>
            <w:r>
              <w:t>XGBoost</w:t>
            </w:r>
            <w:proofErr w:type="spellEnd"/>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proofErr w:type="spellStart"/>
            <w:r>
              <w:t>Decision</w:t>
            </w:r>
            <w:proofErr w:type="spellEnd"/>
            <w:r>
              <w:t xml:space="preserve"> </w:t>
            </w:r>
            <w:proofErr w:type="spellStart"/>
            <w:r>
              <w:t>Tree</w:t>
            </w:r>
            <w:proofErr w:type="spellEnd"/>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proofErr w:type="spellStart"/>
            <w:r>
              <w:t>Random</w:t>
            </w:r>
            <w:proofErr w:type="spellEnd"/>
            <w:r>
              <w:t xml:space="preserve">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 xml:space="preserve">MLP </w:t>
            </w:r>
            <w:proofErr w:type="spellStart"/>
            <w:r>
              <w:t>Classifier</w:t>
            </w:r>
            <w:proofErr w:type="spellEnd"/>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4286B63C" w14:textId="5D3D73AF" w:rsidR="004F573E" w:rsidRPr="00600258" w:rsidRDefault="00600258" w:rsidP="00D15E0F">
      <w:pPr>
        <w:pStyle w:val="Legend"/>
        <w:jc w:val="center"/>
        <w:rPr>
          <w:i w:val="0"/>
          <w:iCs w:val="0"/>
          <w:sz w:val="28"/>
          <w:szCs w:val="28"/>
        </w:rPr>
      </w:pPr>
      <w:bookmarkStart w:id="53" w:name="_Ref194404727"/>
      <w:bookmarkStart w:id="54" w:name="_Toc194408080"/>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Pr="00600258">
        <w:rPr>
          <w:i w:val="0"/>
          <w:iCs w:val="0"/>
          <w:color w:val="auto"/>
          <w:sz w:val="28"/>
          <w:szCs w:val="28"/>
        </w:rPr>
        <w:fldChar w:fldCharType="begin"/>
      </w:r>
      <w:r w:rsidRPr="00600258">
        <w:rPr>
          <w:i w:val="0"/>
          <w:iCs w:val="0"/>
          <w:color w:val="auto"/>
          <w:sz w:val="28"/>
          <w:szCs w:val="28"/>
        </w:rPr>
        <w:instrText xml:space="preserve"> SEQ Tabel \* ARABIC </w:instrText>
      </w:r>
      <w:r w:rsidRPr="00600258">
        <w:rPr>
          <w:i w:val="0"/>
          <w:iCs w:val="0"/>
          <w:color w:val="auto"/>
          <w:sz w:val="28"/>
          <w:szCs w:val="28"/>
        </w:rPr>
        <w:fldChar w:fldCharType="separate"/>
      </w:r>
      <w:r w:rsidRPr="00600258">
        <w:rPr>
          <w:i w:val="0"/>
          <w:iCs w:val="0"/>
          <w:noProof/>
          <w:color w:val="auto"/>
          <w:sz w:val="28"/>
          <w:szCs w:val="28"/>
        </w:rPr>
        <w:t>7</w:t>
      </w:r>
      <w:r w:rsidRPr="00600258">
        <w:rPr>
          <w:i w:val="0"/>
          <w:iCs w:val="0"/>
          <w:color w:val="auto"/>
          <w:sz w:val="28"/>
          <w:szCs w:val="28"/>
        </w:rPr>
        <w:fldChar w:fldCharType="end"/>
      </w:r>
      <w:bookmarkEnd w:id="53"/>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54"/>
    </w:p>
    <w:p w14:paraId="29A7ED21" w14:textId="6E6B987F" w:rsidR="00207DD8" w:rsidRPr="00A50F8F" w:rsidRDefault="00207DD8" w:rsidP="00A50F8F">
      <w:pPr>
        <w:pStyle w:val="Legend"/>
        <w:jc w:val="center"/>
        <w:rPr>
          <w:i w:val="0"/>
          <w:iCs w:val="0"/>
          <w:color w:val="auto"/>
          <w:sz w:val="28"/>
          <w:szCs w:val="28"/>
        </w:rPr>
      </w:pPr>
    </w:p>
    <w:p w14:paraId="1E85F911" w14:textId="77777777" w:rsidR="00D11D7E" w:rsidRDefault="00D11D7E" w:rsidP="00225211">
      <w:pPr>
        <w:spacing w:after="0"/>
      </w:pPr>
    </w:p>
    <w:p w14:paraId="5EDD84FD" w14:textId="77777777" w:rsidR="00D11D7E" w:rsidRPr="000138DC" w:rsidRDefault="00D11D7E" w:rsidP="00225211">
      <w:pPr>
        <w:spacing w:after="0"/>
      </w:pPr>
    </w:p>
    <w:p w14:paraId="200641F5" w14:textId="7901381D" w:rsidR="00AB6A7D" w:rsidRPr="000138DC" w:rsidRDefault="001A6E1C" w:rsidP="00242233">
      <w:pPr>
        <w:pStyle w:val="Titlu2"/>
        <w:spacing w:before="120" w:after="160"/>
        <w:ind w:left="567" w:hanging="578"/>
        <w:jc w:val="center"/>
      </w:pPr>
      <w:bookmarkStart w:id="55"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55"/>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t>metadatelor</w:t>
      </w:r>
      <w:proofErr w:type="spellEnd"/>
      <w:r>
        <w:t xml:space="preserve">. Pe sistemul de operare linux, există comenzi specifice în acest sens: </w:t>
      </w:r>
      <w:r w:rsidR="00327362">
        <w:t xml:space="preserve">file, </w:t>
      </w:r>
      <w:proofErr w:type="spellStart"/>
      <w:r w:rsidR="00327362">
        <w:t>strings</w:t>
      </w:r>
      <w:proofErr w:type="spellEnd"/>
      <w:r w:rsidR="00327362">
        <w:t xml:space="preserve">, </w:t>
      </w:r>
      <w:proofErr w:type="spellStart"/>
      <w:r w:rsidR="00327362">
        <w:t>exiftool</w:t>
      </w:r>
      <w:proofErr w:type="spellEnd"/>
      <w:r w:rsidR="00327362">
        <w:t xml:space="preserve">, stat etc. </w:t>
      </w:r>
      <w:r w:rsidR="00327362" w:rsidRPr="00327362">
        <w:t>Aceste instrumente permit extragerea informațiilor esențiale, precum</w:t>
      </w:r>
      <w:r w:rsidR="00327362">
        <w:t xml:space="preserve"> determinarea tipului de fișier, extragerea de </w:t>
      </w:r>
      <w:proofErr w:type="spellStart"/>
      <w:r w:rsidR="00327362">
        <w:t>string</w:t>
      </w:r>
      <w:proofErr w:type="spellEnd"/>
      <w:r w:rsidR="00327362">
        <w:t xml:space="preserve">-uri, </w:t>
      </w:r>
      <w:r w:rsidR="00327362" w:rsidRPr="00327362">
        <w:t xml:space="preserve">extrage </w:t>
      </w:r>
      <w:proofErr w:type="spellStart"/>
      <w:r w:rsidR="00327362" w:rsidRPr="00327362">
        <w:t>metadatele</w:t>
      </w:r>
      <w:proofErr w:type="spellEnd"/>
      <w:r w:rsidR="00327362" w:rsidRPr="00327362">
        <w:t xml:space="preserv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42748EC5" w:rsidR="0086026E" w:rsidRDefault="0086026E" w:rsidP="001A6E1C">
      <w:pPr>
        <w:ind w:firstLine="567"/>
        <w:contextualSpacing/>
      </w:pPr>
      <w:r>
        <w:t xml:space="preserve">Astfel, în funcționalitatea </w:t>
      </w:r>
      <w:r>
        <w:rPr>
          <w:lang w:val="en-ZA"/>
        </w:rPr>
        <w:t>“File Info”,</w:t>
      </w:r>
      <w:r>
        <w:t xml:space="preserve"> am introdus calcularea și afișarea acestor </w:t>
      </w:r>
      <w:proofErr w:type="spellStart"/>
      <w:r>
        <w:t>metadate</w:t>
      </w:r>
      <w:proofErr w:type="spellEnd"/>
      <w:r>
        <w:t xml:space="preserve"> referitoare la un fișier, ce pot fi folosite mai departe în analiza malware folosind tehnici de AI.</w:t>
      </w:r>
      <w:r w:rsidR="006123C7">
        <w:t xml:space="preserve"> </w:t>
      </w:r>
    </w:p>
    <w:p w14:paraId="07D41F6D" w14:textId="77777777" w:rsidR="006123C7" w:rsidRDefault="00473075" w:rsidP="006123C7">
      <w:pPr>
        <w:keepNext/>
        <w:contextualSpacing/>
        <w:jc w:val="center"/>
      </w:pPr>
      <w:r>
        <w:rPr>
          <w:noProof/>
        </w:rPr>
        <w:lastRenderedPageBreak/>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4842F15B" w14:textId="398F226D" w:rsidR="00473075" w:rsidRPr="006123C7" w:rsidRDefault="006123C7" w:rsidP="006123C7">
      <w:pPr>
        <w:pStyle w:val="Legend"/>
        <w:spacing w:after="120"/>
        <w:jc w:val="center"/>
        <w:rPr>
          <w:i w:val="0"/>
          <w:iCs w:val="0"/>
          <w:color w:val="auto"/>
          <w:sz w:val="28"/>
          <w:szCs w:val="28"/>
        </w:rPr>
      </w:pPr>
      <w:r w:rsidRPr="006123C7">
        <w:rPr>
          <w:i w:val="0"/>
          <w:iCs w:val="0"/>
          <w:color w:val="auto"/>
          <w:sz w:val="28"/>
          <w:szCs w:val="28"/>
        </w:rPr>
        <w:t xml:space="preserve">Figură </w:t>
      </w:r>
      <w:r w:rsidRPr="006123C7">
        <w:rPr>
          <w:i w:val="0"/>
          <w:iCs w:val="0"/>
          <w:color w:val="auto"/>
          <w:sz w:val="28"/>
          <w:szCs w:val="28"/>
        </w:rPr>
        <w:fldChar w:fldCharType="begin"/>
      </w:r>
      <w:r w:rsidRPr="006123C7">
        <w:rPr>
          <w:i w:val="0"/>
          <w:iCs w:val="0"/>
          <w:color w:val="auto"/>
          <w:sz w:val="28"/>
          <w:szCs w:val="28"/>
        </w:rPr>
        <w:instrText xml:space="preserve"> SEQ Figură \* ARABIC </w:instrText>
      </w:r>
      <w:r w:rsidRPr="006123C7">
        <w:rPr>
          <w:i w:val="0"/>
          <w:iCs w:val="0"/>
          <w:color w:val="auto"/>
          <w:sz w:val="28"/>
          <w:szCs w:val="28"/>
        </w:rPr>
        <w:fldChar w:fldCharType="separate"/>
      </w:r>
      <w:r w:rsidRPr="006123C7">
        <w:rPr>
          <w:i w:val="0"/>
          <w:iCs w:val="0"/>
          <w:noProof/>
          <w:color w:val="auto"/>
          <w:sz w:val="28"/>
          <w:szCs w:val="28"/>
        </w:rPr>
        <w:t>14</w:t>
      </w:r>
      <w:r w:rsidRPr="006123C7">
        <w:rPr>
          <w:i w:val="0"/>
          <w:iCs w:val="0"/>
          <w:color w:val="auto"/>
          <w:sz w:val="28"/>
          <w:szCs w:val="28"/>
        </w:rPr>
        <w:fldChar w:fldCharType="end"/>
      </w:r>
      <w:r w:rsidRPr="006123C7">
        <w:rPr>
          <w:i w:val="0"/>
          <w:iCs w:val="0"/>
          <w:color w:val="auto"/>
          <w:sz w:val="28"/>
          <w:szCs w:val="28"/>
        </w:rPr>
        <w:t xml:space="preserve"> </w:t>
      </w:r>
      <w:proofErr w:type="spellStart"/>
      <w:r w:rsidRPr="006123C7">
        <w:rPr>
          <w:i w:val="0"/>
          <w:iCs w:val="0"/>
          <w:color w:val="auto"/>
          <w:sz w:val="28"/>
          <w:szCs w:val="28"/>
        </w:rPr>
        <w:t>Metadatele</w:t>
      </w:r>
      <w:proofErr w:type="spellEnd"/>
      <w:r w:rsidRPr="006123C7">
        <w:rPr>
          <w:i w:val="0"/>
          <w:iCs w:val="0"/>
          <w:color w:val="auto"/>
          <w:sz w:val="28"/>
          <w:szCs w:val="28"/>
        </w:rPr>
        <w:t xml:space="preserve"> afișate în interfața meniului File Info</w:t>
      </w:r>
    </w:p>
    <w:p w14:paraId="79DDBF1F" w14:textId="0F79F890" w:rsidR="00EF6777" w:rsidRDefault="001A6E1C" w:rsidP="001A6E1C">
      <w:pPr>
        <w:pStyle w:val="Titlu2"/>
        <w:ind w:left="567"/>
        <w:jc w:val="center"/>
      </w:pPr>
      <w:bookmarkStart w:id="56" w:name="_Toc193730066"/>
      <w:r w:rsidRPr="000138DC">
        <w:t>Analiza traficului de date</w:t>
      </w:r>
      <w:bookmarkEnd w:id="56"/>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lastRenderedPageBreak/>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57" w:name="_Toc193730067"/>
      <w:r>
        <w:t>Analiza malware și modelele LLM</w:t>
      </w:r>
      <w:bookmarkEnd w:id="57"/>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Default="008C44D0" w:rsidP="00057D58">
      <w:pPr>
        <w:ind w:firstLine="567"/>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58" w:name="_Toc193730068"/>
      <w:r w:rsidRPr="000138DC">
        <w:t>Rezultate experimentale și discuții</w:t>
      </w:r>
      <w:bookmarkEnd w:id="58"/>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26"/>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27"/>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28"/>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29"/>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0"/>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59" w:name="_Toc193730069"/>
      <w:bookmarkStart w:id="60" w:name="_Toc193730070"/>
      <w:r w:rsidRPr="000138DC">
        <w:t>Concluzii și direcții viitoare de cercetare</w:t>
      </w:r>
      <w:bookmarkEnd w:id="59"/>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60"/>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lastRenderedPageBreak/>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1"/>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CF61C9" w14:textId="77777777" w:rsidR="00192054" w:rsidRDefault="00192054">
      <w:pPr>
        <w:spacing w:after="0" w:line="240" w:lineRule="auto"/>
      </w:pPr>
      <w:r>
        <w:separator/>
      </w:r>
    </w:p>
  </w:endnote>
  <w:endnote w:type="continuationSeparator" w:id="0">
    <w:p w14:paraId="3491D28E" w14:textId="77777777" w:rsidR="00192054" w:rsidRDefault="0019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E2300" w14:textId="77777777" w:rsidR="00192054" w:rsidRDefault="00192054">
      <w:pPr>
        <w:spacing w:after="0" w:line="240" w:lineRule="auto"/>
      </w:pPr>
      <w:r>
        <w:separator/>
      </w:r>
    </w:p>
  </w:footnote>
  <w:footnote w:type="continuationSeparator" w:id="0">
    <w:p w14:paraId="6D726411" w14:textId="77777777" w:rsidR="00192054" w:rsidRDefault="00192054">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Clasificator probabilistic bazat pe teorema lui Bayes.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tilizat pentru clasificare binară sau multiclase.</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r w:rsidR="007A537E" w:rsidRPr="007A537E">
        <w:t>Construieste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Similar cu Random Forest, dar introduce o mai mare aleatorietate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Clasificator bazat pe boosting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Algoritm de gradient boosting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Clasificator bazat pe boosting,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9521CE4"/>
    <w:multiLevelType w:val="multilevel"/>
    <w:tmpl w:val="19B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1"/>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50"/>
  </w:num>
  <w:num w:numId="59" w16cid:durableId="1395011676">
    <w:abstractNumId w:val="43"/>
  </w:num>
  <w:num w:numId="60" w16cid:durableId="1135870437">
    <w:abstractNumId w:val="1"/>
  </w:num>
  <w:num w:numId="61" w16cid:durableId="582764821">
    <w:abstractNumId w:val="37"/>
  </w:num>
  <w:num w:numId="62" w16cid:durableId="16116224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054"/>
    <w:rsid w:val="0019212B"/>
    <w:rsid w:val="00194E03"/>
    <w:rsid w:val="0019575A"/>
    <w:rsid w:val="001A0FAE"/>
    <w:rsid w:val="001A1686"/>
    <w:rsid w:val="001A4858"/>
    <w:rsid w:val="001A6940"/>
    <w:rsid w:val="001A6E1C"/>
    <w:rsid w:val="001A7226"/>
    <w:rsid w:val="001B01F4"/>
    <w:rsid w:val="001B2186"/>
    <w:rsid w:val="001B309A"/>
    <w:rsid w:val="001B3127"/>
    <w:rsid w:val="001B3833"/>
    <w:rsid w:val="001B3E8F"/>
    <w:rsid w:val="001B6303"/>
    <w:rsid w:val="001B79C0"/>
    <w:rsid w:val="001C2CB9"/>
    <w:rsid w:val="001C31DE"/>
    <w:rsid w:val="001C5C9F"/>
    <w:rsid w:val="001C6F82"/>
    <w:rsid w:val="001D0FD4"/>
    <w:rsid w:val="001D21FD"/>
    <w:rsid w:val="001D2200"/>
    <w:rsid w:val="001D5A1F"/>
    <w:rsid w:val="001D6A1E"/>
    <w:rsid w:val="001D6FE8"/>
    <w:rsid w:val="001D7D3A"/>
    <w:rsid w:val="001D7FE6"/>
    <w:rsid w:val="001E012A"/>
    <w:rsid w:val="001E03AA"/>
    <w:rsid w:val="001E0880"/>
    <w:rsid w:val="001E3052"/>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B53"/>
    <w:rsid w:val="00240E80"/>
    <w:rsid w:val="00242233"/>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65DF"/>
    <w:rsid w:val="00340341"/>
    <w:rsid w:val="003407AB"/>
    <w:rsid w:val="00340D8F"/>
    <w:rsid w:val="00340E97"/>
    <w:rsid w:val="0034273E"/>
    <w:rsid w:val="0034316C"/>
    <w:rsid w:val="003431A5"/>
    <w:rsid w:val="003450E4"/>
    <w:rsid w:val="003464E2"/>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61EFD"/>
    <w:rsid w:val="004664CE"/>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3A7A"/>
    <w:rsid w:val="004A19B4"/>
    <w:rsid w:val="004A1EBD"/>
    <w:rsid w:val="004A33BF"/>
    <w:rsid w:val="004A3A1A"/>
    <w:rsid w:val="004A3C47"/>
    <w:rsid w:val="004A3D9F"/>
    <w:rsid w:val="004A40A0"/>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73E"/>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50BF"/>
    <w:rsid w:val="00565341"/>
    <w:rsid w:val="00566E35"/>
    <w:rsid w:val="0057247E"/>
    <w:rsid w:val="005744E6"/>
    <w:rsid w:val="00575ABF"/>
    <w:rsid w:val="00580E5E"/>
    <w:rsid w:val="0058474A"/>
    <w:rsid w:val="0058526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C4F"/>
    <w:rsid w:val="006C7C26"/>
    <w:rsid w:val="006D16A3"/>
    <w:rsid w:val="006D1734"/>
    <w:rsid w:val="006D1EB5"/>
    <w:rsid w:val="006D205C"/>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8018B7"/>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B47"/>
    <w:rsid w:val="008830DC"/>
    <w:rsid w:val="00885A78"/>
    <w:rsid w:val="0088743A"/>
    <w:rsid w:val="00890D9A"/>
    <w:rsid w:val="00891578"/>
    <w:rsid w:val="00891BBC"/>
    <w:rsid w:val="008925AE"/>
    <w:rsid w:val="0089266D"/>
    <w:rsid w:val="008927FD"/>
    <w:rsid w:val="00894A6F"/>
    <w:rsid w:val="0089761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753D"/>
    <w:rsid w:val="00967756"/>
    <w:rsid w:val="00967853"/>
    <w:rsid w:val="0097078B"/>
    <w:rsid w:val="00972DE4"/>
    <w:rsid w:val="00977F8E"/>
    <w:rsid w:val="0098101C"/>
    <w:rsid w:val="00984F7E"/>
    <w:rsid w:val="009863F5"/>
    <w:rsid w:val="00987305"/>
    <w:rsid w:val="009903C6"/>
    <w:rsid w:val="00990A70"/>
    <w:rsid w:val="00990B35"/>
    <w:rsid w:val="00991A9A"/>
    <w:rsid w:val="0099366A"/>
    <w:rsid w:val="009940AF"/>
    <w:rsid w:val="00995801"/>
    <w:rsid w:val="00995F78"/>
    <w:rsid w:val="0099649D"/>
    <w:rsid w:val="0099674E"/>
    <w:rsid w:val="00997D2D"/>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38D7"/>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487F"/>
    <w:rsid w:val="00B353E4"/>
    <w:rsid w:val="00B356BD"/>
    <w:rsid w:val="00B35D5D"/>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84F8C"/>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670BF"/>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13</b:RefOrder>
  </b:Source>
</b:Sources>
</file>

<file path=customXml/itemProps1.xml><?xml version="1.0" encoding="utf-8"?>
<ds:datastoreItem xmlns:ds="http://schemas.openxmlformats.org/officeDocument/2006/customXml" ds:itemID="{E04B977F-1776-471A-8978-DD1DB0A7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19011</TotalTime>
  <Pages>41</Pages>
  <Words>9465</Words>
  <Characters>54903</Characters>
  <Application>Microsoft Office Word</Application>
  <DocSecurity>0</DocSecurity>
  <Lines>457</Lines>
  <Paragraphs>128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47</cp:revision>
  <dcterms:created xsi:type="dcterms:W3CDTF">2023-03-01T18:22:00Z</dcterms:created>
  <dcterms:modified xsi:type="dcterms:W3CDTF">2025-04-01T11:06:00Z</dcterms:modified>
</cp:coreProperties>
</file>