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C8CAD" w14:textId="34268EA5" w:rsidR="00D45140" w:rsidRPr="00D45140" w:rsidRDefault="0016344B" w:rsidP="00D45140">
      <w:r>
        <w:t xml:space="preserve">Cele 25 de clase de malware din datasetul </w:t>
      </w:r>
      <w:r w:rsidR="004E6E84">
        <w:t>M</w:t>
      </w:r>
      <w:r>
        <w:t>alimg</w:t>
      </w:r>
      <w:r w:rsidR="004E6E84">
        <w:t>:</w:t>
      </w:r>
      <w:r w:rsidR="00D45140" w:rsidRPr="00D45140">
        <w:pict w14:anchorId="6D6B2187">
          <v:rect id="_x0000_i1055" style="width:0;height:1.5pt" o:hralign="center" o:hrstd="t" o:hr="t" fillcolor="#a0a0a0" stroked="f"/>
        </w:pict>
      </w:r>
    </w:p>
    <w:p w14:paraId="68CD9B7E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🛑</w:t>
      </w:r>
      <w:r w:rsidRPr="00D45140">
        <w:rPr>
          <w:b/>
          <w:bCs/>
        </w:rPr>
        <w:t xml:space="preserve"> Dialere (Dialer)</w:t>
      </w:r>
    </w:p>
    <w:p w14:paraId="32D31807" w14:textId="77777777" w:rsidR="00D45140" w:rsidRPr="00D45140" w:rsidRDefault="00D45140" w:rsidP="00D45140">
      <w:pPr>
        <w:numPr>
          <w:ilvl w:val="0"/>
          <w:numId w:val="1"/>
        </w:numPr>
      </w:pPr>
      <w:r w:rsidRPr="00D45140">
        <w:rPr>
          <w:b/>
          <w:bCs/>
        </w:rPr>
        <w:t>Adialer.C</w:t>
      </w:r>
      <w:r w:rsidRPr="00D45140">
        <w:t xml:space="preserve"> – Un program care folosește modemul pentru a apela numere cu tarif special, generând costuri suplimentare pentru utilizator. (</w:t>
      </w:r>
      <w:hyperlink r:id="rId5" w:tooltip="Dialer:Win32/Adialer.C - microsoft.com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674D838E" w14:textId="77777777" w:rsidR="00D45140" w:rsidRPr="00D45140" w:rsidRDefault="00D45140" w:rsidP="00D45140">
      <w:pPr>
        <w:numPr>
          <w:ilvl w:val="0"/>
          <w:numId w:val="1"/>
        </w:numPr>
      </w:pPr>
      <w:r w:rsidRPr="00D45140">
        <w:rPr>
          <w:b/>
          <w:bCs/>
        </w:rPr>
        <w:t>Dialplatform.B</w:t>
      </w:r>
      <w:r w:rsidRPr="00D45140">
        <w:t xml:space="preserve"> – Similar cu Adialer.C, utilizează modemul pentru a apela numere cu tarif premium, afectând utilizatorii cu conexiuni dial-up. (</w:t>
      </w:r>
      <w:hyperlink r:id="rId6" w:tooltip="Dialer:Win32/DialPlatform.B threat description - Microsoft Security ...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23BCD593" w14:textId="77777777" w:rsidR="00D45140" w:rsidRPr="00D45140" w:rsidRDefault="00D45140" w:rsidP="00D45140">
      <w:pPr>
        <w:numPr>
          <w:ilvl w:val="0"/>
          <w:numId w:val="1"/>
        </w:numPr>
      </w:pPr>
      <w:r w:rsidRPr="00D45140">
        <w:rPr>
          <w:b/>
          <w:bCs/>
        </w:rPr>
        <w:t>Instantaccess</w:t>
      </w:r>
      <w:r w:rsidRPr="00D45140">
        <w:t xml:space="preserve"> – Un dialer care conectează utilizatorul la servicii cu conținut pentru adulți prin apeluri la numere cu tarif special și poate instala suplimentar alte programe malițioase. (</w:t>
      </w:r>
      <w:hyperlink r:id="rId7" w:tooltip="Dialer:Win32/InstantAccess threat description - Microsoft Security ...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1E5A2CF7" w14:textId="77777777" w:rsidR="00D45140" w:rsidRPr="00D45140" w:rsidRDefault="00D45140" w:rsidP="00D45140">
      <w:r w:rsidRPr="00D45140">
        <w:pict w14:anchorId="41F22537">
          <v:rect id="_x0000_i1056" style="width:0;height:1.5pt" o:hralign="center" o:hrstd="t" o:hr="t" fillcolor="#a0a0a0" stroked="f"/>
        </w:pict>
      </w:r>
    </w:p>
    <w:p w14:paraId="047BBAEE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🧬</w:t>
      </w:r>
      <w:r w:rsidRPr="00D45140">
        <w:rPr>
          <w:b/>
          <w:bCs/>
        </w:rPr>
        <w:t xml:space="preserve"> Viermi și Răspândire în Rețea</w:t>
      </w:r>
    </w:p>
    <w:p w14:paraId="19BEDC9C" w14:textId="77777777" w:rsidR="00D45140" w:rsidRPr="00D45140" w:rsidRDefault="00D45140" w:rsidP="00D45140">
      <w:pPr>
        <w:numPr>
          <w:ilvl w:val="0"/>
          <w:numId w:val="2"/>
        </w:numPr>
      </w:pPr>
      <w:r w:rsidRPr="00D45140">
        <w:rPr>
          <w:b/>
          <w:bCs/>
        </w:rPr>
        <w:t>Allaple.A &amp; Allaple.L</w:t>
      </w:r>
      <w:r w:rsidRPr="00D45140">
        <w:t xml:space="preserve"> – Viermi de rețea polimorfici care se răspândesc prin rețele LAN și pot lansa atacuri de tip DoS. (</w:t>
      </w:r>
      <w:hyperlink r:id="rId8" w:tooltip="Win32/Allaple threat description - Microsoft Security Intelligence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4A21FD3A" w14:textId="77777777" w:rsidR="00D45140" w:rsidRPr="00D45140" w:rsidRDefault="00D45140" w:rsidP="00D45140">
      <w:pPr>
        <w:numPr>
          <w:ilvl w:val="0"/>
          <w:numId w:val="2"/>
        </w:numPr>
      </w:pPr>
      <w:r w:rsidRPr="00D45140">
        <w:rPr>
          <w:b/>
          <w:bCs/>
        </w:rPr>
        <w:t>Autorun.K</w:t>
      </w:r>
      <w:r w:rsidRPr="00D45140">
        <w:t xml:space="preserve"> – Malware care se răspândește prin dispozitive amovibile, folosind fișierul autorun.inf pentru a se executa automat la conectarea dispozitivului. (</w:t>
      </w:r>
      <w:hyperlink r:id="rId9" w:tooltip="autorun virus removal - Microsoft Community" w:history="1">
        <w:r w:rsidRPr="00D45140">
          <w:rPr>
            <w:rStyle w:val="Hyperlink"/>
          </w:rPr>
          <w:t>Microsoft Answers</w:t>
        </w:r>
      </w:hyperlink>
      <w:r w:rsidRPr="00D45140">
        <w:t>)</w:t>
      </w:r>
    </w:p>
    <w:p w14:paraId="14FC6886" w14:textId="77777777" w:rsidR="00D45140" w:rsidRPr="00D45140" w:rsidRDefault="00D45140" w:rsidP="00D45140">
      <w:r w:rsidRPr="00D45140">
        <w:pict w14:anchorId="018A7B7D">
          <v:rect id="_x0000_i1057" style="width:0;height:1.5pt" o:hralign="center" o:hrstd="t" o:hr="t" fillcolor="#a0a0a0" stroked="f"/>
        </w:pict>
      </w:r>
    </w:p>
    <w:p w14:paraId="324296FA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🕵️</w:t>
      </w:r>
      <w:r w:rsidRPr="00D45140">
        <w:rPr>
          <w:b/>
          <w:bCs/>
        </w:rPr>
        <w:t>‍</w:t>
      </w:r>
      <w:r w:rsidRPr="00D45140">
        <w:rPr>
          <w:rFonts w:ascii="Segoe UI Emoji" w:hAnsi="Segoe UI Emoji" w:cs="Segoe UI Emoji"/>
          <w:b/>
          <w:bCs/>
        </w:rPr>
        <w:t>♂️</w:t>
      </w:r>
      <w:r w:rsidRPr="00D45140">
        <w:rPr>
          <w:b/>
          <w:bCs/>
        </w:rPr>
        <w:t xml:space="preserve"> Troieni și Rootkit-uri</w:t>
      </w:r>
    </w:p>
    <w:p w14:paraId="3FA6B46F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Alueron.gen!J</w:t>
      </w:r>
      <w:r w:rsidRPr="00D45140">
        <w:t xml:space="preserve"> – Troian și rootkit care interceptează traficul de rețea pentru a fura date sensibile, precum informații bancare. (</w:t>
      </w:r>
      <w:hyperlink r:id="rId10" w:tooltip="Alureon - Wikipedia" w:history="1">
        <w:r w:rsidRPr="00D45140">
          <w:rPr>
            <w:rStyle w:val="Hyperlink"/>
          </w:rPr>
          <w:t>Wikipedia</w:t>
        </w:r>
      </w:hyperlink>
      <w:r w:rsidRPr="00D45140">
        <w:t>)</w:t>
      </w:r>
    </w:p>
    <w:p w14:paraId="7964E854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C2LOP.P &amp; C2LOP.gen!g</w:t>
      </w:r>
      <w:r w:rsidRPr="00D45140">
        <w:t xml:space="preserve"> – Troieni care modifică setările browserului, adaugă semne de carte către site-uri publicitare și afișează reclame pop-up. (</w:t>
      </w:r>
      <w:hyperlink r:id="rId11" w:tooltip="Trojan:Win32/C2Lop threat description - Microsoft Security Intelligence" w:history="1">
        <w:r w:rsidRPr="00D45140">
          <w:rPr>
            <w:rStyle w:val="Hyperlink"/>
          </w:rPr>
          <w:t>Microsoft</w:t>
        </w:r>
      </w:hyperlink>
      <w:r w:rsidRPr="00D45140">
        <w:t>)</w:t>
      </w:r>
    </w:p>
    <w:p w14:paraId="2F31CED6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Dontovo.A</w:t>
      </w:r>
      <w:r w:rsidRPr="00D45140">
        <w:t xml:space="preserve"> – Troian downloader care descarcă și execută alte programe malițioase pe sistemul infectat. (</w:t>
      </w:r>
      <w:hyperlink r:id="rId12" w:tooltip="Trojan-Downloader:W32/Fakerean.gen!A | F-Secure Labs" w:history="1">
        <w:r w:rsidRPr="00D45140">
          <w:rPr>
            <w:rStyle w:val="Hyperlink"/>
          </w:rPr>
          <w:t>F-Secure</w:t>
        </w:r>
      </w:hyperlink>
      <w:r w:rsidRPr="00D45140">
        <w:t>)</w:t>
      </w:r>
    </w:p>
    <w:p w14:paraId="24D8A602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Fakerean</w:t>
      </w:r>
      <w:r w:rsidRPr="00D45140">
        <w:t xml:space="preserve"> – Program antivirus fals care afișează alerte înșelătoare pentru a convinge utilizatorul să achiziționeze o licență inutilă. </w:t>
      </w:r>
    </w:p>
    <w:p w14:paraId="26657265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Malex.gen!J</w:t>
      </w:r>
      <w:r w:rsidRPr="00D45140">
        <w:t xml:space="preserve"> – Troian generic care poate descărca și executa fișiere malițioase suplimentare.</w:t>
      </w:r>
    </w:p>
    <w:p w14:paraId="1CE2541A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Obfuscator.AD</w:t>
      </w:r>
      <w:r w:rsidRPr="00D45140">
        <w:t xml:space="preserve"> – Malware care utilizează tehnici de ofuscare pentru a evita detectarea de către software-ul antivirus.(</w:t>
      </w:r>
      <w:hyperlink r:id="rId13" w:tooltip="Trojan-Downloader:W32/Fakerean.gen!A | F-Secure Labs" w:history="1">
        <w:r w:rsidRPr="00D45140">
          <w:rPr>
            <w:rStyle w:val="Hyperlink"/>
          </w:rPr>
          <w:t>F-Secure</w:t>
        </w:r>
      </w:hyperlink>
      <w:r w:rsidRPr="00D45140">
        <w:t>)</w:t>
      </w:r>
    </w:p>
    <w:p w14:paraId="31C120E5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Rbot!gen</w:t>
      </w:r>
      <w:r w:rsidRPr="00D45140">
        <w:t xml:space="preserve"> – Troian care transformă sistemul infectat într-un bot controlat de la distanță, permițând atacuri de tip DDoS sau furt de informații.</w:t>
      </w:r>
    </w:p>
    <w:p w14:paraId="5917B48D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Skintrim.N</w:t>
      </w:r>
      <w:r w:rsidRPr="00D45140">
        <w:t xml:space="preserve"> – Malware care modifică interfața utilizatorului sau comportamentul sistemului pentru a induce în eroare utilizatorul.</w:t>
      </w:r>
    </w:p>
    <w:p w14:paraId="7D766A5F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Swizzor.gen!E &amp; Swizzor.gen!I</w:t>
      </w:r>
      <w:r w:rsidRPr="00D45140">
        <w:t xml:space="preserve"> – Troieni care descarcă și execută fișiere malițioase suplimentare, adesea utilizate pentru a instala adware sau alte tipuri de malware.</w:t>
      </w:r>
    </w:p>
    <w:p w14:paraId="42DBC6F5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VB.AT</w:t>
      </w:r>
      <w:r w:rsidRPr="00D45140">
        <w:t xml:space="preserve"> – Troian scris în Visual Basic, utilizat pentru a executa comenzi malițioase pe sistemul infectat.</w:t>
      </w:r>
    </w:p>
    <w:p w14:paraId="046C7601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lastRenderedPageBreak/>
        <w:t>Wintrim.BX</w:t>
      </w:r>
      <w:r w:rsidRPr="00D45140">
        <w:t xml:space="preserve"> – Malware care poate modifica setările sistemului sau instala programe nedorite fără consimțământul utilizatorului.</w:t>
      </w:r>
    </w:p>
    <w:p w14:paraId="4FF7C567" w14:textId="77777777" w:rsidR="00D45140" w:rsidRPr="00D45140" w:rsidRDefault="00D45140" w:rsidP="00D45140">
      <w:pPr>
        <w:numPr>
          <w:ilvl w:val="0"/>
          <w:numId w:val="3"/>
        </w:numPr>
      </w:pPr>
      <w:r w:rsidRPr="00D45140">
        <w:rPr>
          <w:b/>
          <w:bCs/>
        </w:rPr>
        <w:t>Yuner.A</w:t>
      </w:r>
      <w:r w:rsidRPr="00D45140">
        <w:t xml:space="preserve"> – Troian care poate deschide porturi de rețea pentru a permite accesul neautorizat la sistemul infectat.</w:t>
      </w:r>
    </w:p>
    <w:p w14:paraId="6F5CCD5E" w14:textId="77777777" w:rsidR="00D45140" w:rsidRPr="00D45140" w:rsidRDefault="00D45140" w:rsidP="00D45140">
      <w:r w:rsidRPr="00D45140">
        <w:pict w14:anchorId="38B008FB">
          <v:rect id="_x0000_i1058" style="width:0;height:1.5pt" o:hralign="center" o:hrstd="t" o:hr="t" fillcolor="#a0a0a0" stroked="f"/>
        </w:pict>
      </w:r>
    </w:p>
    <w:p w14:paraId="563F7DE4" w14:textId="77777777" w:rsidR="00D45140" w:rsidRPr="00D45140" w:rsidRDefault="00D45140" w:rsidP="00D45140">
      <w:pPr>
        <w:rPr>
          <w:b/>
          <w:bCs/>
        </w:rPr>
      </w:pPr>
      <w:r w:rsidRPr="00D45140">
        <w:rPr>
          <w:rFonts w:ascii="Segoe UI Emoji" w:hAnsi="Segoe UI Emoji" w:cs="Segoe UI Emoji"/>
          <w:b/>
          <w:bCs/>
        </w:rPr>
        <w:t>🔐</w:t>
      </w:r>
      <w:r w:rsidRPr="00D45140">
        <w:rPr>
          <w:b/>
          <w:bCs/>
        </w:rPr>
        <w:t xml:space="preserve"> Furt de Informații</w:t>
      </w:r>
    </w:p>
    <w:p w14:paraId="5CCD7FA6" w14:textId="77777777" w:rsidR="00D45140" w:rsidRPr="00D45140" w:rsidRDefault="00D45140" w:rsidP="00D45140">
      <w:pPr>
        <w:numPr>
          <w:ilvl w:val="0"/>
          <w:numId w:val="4"/>
        </w:numPr>
      </w:pPr>
      <w:r w:rsidRPr="00D45140">
        <w:rPr>
          <w:b/>
          <w:bCs/>
        </w:rPr>
        <w:t>Lolyda.AA1, AA2, AA3 &amp; AT</w:t>
      </w:r>
      <w:r w:rsidRPr="00D45140">
        <w:t xml:space="preserve"> – Troieni care fură informații sensibile, în special date de autentificare pentru jocuri online, și le trimit către atacatori. </w:t>
      </w:r>
    </w:p>
    <w:p w14:paraId="52A6EBC1" w14:textId="77777777" w:rsidR="00D45140" w:rsidRPr="00D45140" w:rsidRDefault="00D45140" w:rsidP="00D45140">
      <w:r w:rsidRPr="00D45140">
        <w:pict w14:anchorId="54556338">
          <v:rect id="_x0000_i1059" style="width:0;height:1.5pt" o:hralign="center" o:hrstd="t" o:hr="t" fillcolor="#a0a0a0" stroked="f"/>
        </w:pict>
      </w:r>
    </w:p>
    <w:p w14:paraId="68AF2CE4" w14:textId="77777777" w:rsidR="00D45140" w:rsidRPr="00D45140" w:rsidRDefault="00D45140" w:rsidP="00D45140">
      <w:r w:rsidRPr="00D45140">
        <w:t>Dacă ai nevoie de informații suplimentare despre oricare dintre aceste clase de malware sau despre metode de protecție împotriva acestora, nu ezita să întrebi!</w:t>
      </w:r>
    </w:p>
    <w:p w14:paraId="25E21FE4" w14:textId="77777777" w:rsidR="001877A2" w:rsidRDefault="001877A2"/>
    <w:sectPr w:rsidR="0018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C14E8"/>
    <w:multiLevelType w:val="multilevel"/>
    <w:tmpl w:val="90AA3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366CA"/>
    <w:multiLevelType w:val="multilevel"/>
    <w:tmpl w:val="23028D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92F93"/>
    <w:multiLevelType w:val="multilevel"/>
    <w:tmpl w:val="8D8833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B2EA7"/>
    <w:multiLevelType w:val="multilevel"/>
    <w:tmpl w:val="015A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415882">
    <w:abstractNumId w:val="3"/>
  </w:num>
  <w:num w:numId="2" w16cid:durableId="1167983107">
    <w:abstractNumId w:val="0"/>
  </w:num>
  <w:num w:numId="3" w16cid:durableId="779884270">
    <w:abstractNumId w:val="1"/>
  </w:num>
  <w:num w:numId="4" w16cid:durableId="117770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42"/>
    <w:rsid w:val="000F0117"/>
    <w:rsid w:val="0016344B"/>
    <w:rsid w:val="001877A2"/>
    <w:rsid w:val="004E6E84"/>
    <w:rsid w:val="0059347C"/>
    <w:rsid w:val="00D45140"/>
    <w:rsid w:val="00DA1A8E"/>
    <w:rsid w:val="00E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EFE8"/>
  <w15:chartTrackingRefBased/>
  <w15:docId w15:val="{E1B75B7E-DD60-48F3-855C-5D64AAF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D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D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D4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D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D4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D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D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D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D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4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D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D4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D454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D454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D454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D454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D454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D454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D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D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D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D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D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D454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D454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D454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D4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D454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D45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D4514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4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threats/malware-encyclopedia-description?name=Win32%2FAllaple&amp;utm_source=chatgpt.com" TargetMode="External"/><Relationship Id="rId13" Type="http://schemas.openxmlformats.org/officeDocument/2006/relationships/hyperlink" Target="https://www.f-secure.com/v-descs/trojan-downloader-w32-fakerean-gen%21a.s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wdsi/threats/malware-encyclopedia-description?Name=Dialer%3AWin32%2FInstantAccess&amp;utm_source=chatgpt.com" TargetMode="External"/><Relationship Id="rId12" Type="http://schemas.openxmlformats.org/officeDocument/2006/relationships/hyperlink" Target="https://www.f-secure.com/v-descs/trojan-downloader-w32-fakerean-gen%21a.s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wdsi/threats/malware-encyclopedia-description?Name=Dialer%3AWin32%2FDialPlatform.B&amp;utm_source=chatgpt.com" TargetMode="External"/><Relationship Id="rId11" Type="http://schemas.openxmlformats.org/officeDocument/2006/relationships/hyperlink" Target="https://www.microsoft.com/en-us/wdsi/threats/malware-encyclopedia-description?Name=Trojan%3AWin32%2FC2Lop&amp;utm_source=chatgpt.com" TargetMode="External"/><Relationship Id="rId5" Type="http://schemas.openxmlformats.org/officeDocument/2006/relationships/hyperlink" Target="https://www.microsoft.com/en-us/wdsi/threats/malware-encyclopedia-description?Name=Dialer%3AWin32%2FAdialer.C&amp;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lureo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microsoft.com/en-us/windows/forum/all/autorun-virus-removal/991677c0-a10c-4bf0-9fe4-47b5f989a646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Fotografie Intuitiva</dc:creator>
  <cp:keywords/>
  <dc:description/>
  <cp:lastModifiedBy>Fotografie Intuitiva</cp:lastModifiedBy>
  <cp:revision>4</cp:revision>
  <dcterms:created xsi:type="dcterms:W3CDTF">2025-05-06T17:47:00Z</dcterms:created>
  <dcterms:modified xsi:type="dcterms:W3CDTF">2025-05-06T17:48:00Z</dcterms:modified>
</cp:coreProperties>
</file>