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0069689"/>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45FC1B41" w14:textId="4FCFEEF8" w:rsidR="008947ED" w:rsidRDefault="008947ED">
          <w:r>
            <w:rPr>
              <w:noProof/>
            </w:rPr>
            <mc:AlternateContent>
              <mc:Choice Requires="wpg">
                <w:drawing>
                  <wp:anchor distT="0" distB="0" distL="114300" distR="114300" simplePos="0" relativeHeight="251666432" behindDoc="1" locked="0" layoutInCell="1" allowOverlap="1" wp14:anchorId="73AE73C9" wp14:editId="069CEAC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7D82965" w14:textId="5F12AC32" w:rsidR="008947ED" w:rsidRDefault="008947ED">
                                      <w:pPr>
                                        <w:pStyle w:val="NoSpacing"/>
                                        <w:spacing w:before="120"/>
                                        <w:jc w:val="center"/>
                                        <w:rPr>
                                          <w:color w:val="FFFFFF" w:themeColor="background1"/>
                                        </w:rPr>
                                      </w:pPr>
                                      <w:r>
                                        <w:rPr>
                                          <w:color w:val="FFFFFF" w:themeColor="background1"/>
                                        </w:rPr>
                                        <w:t>Darius Razvan Radu</w:t>
                                      </w:r>
                                    </w:p>
                                  </w:sdtContent>
                                </w:sdt>
                                <w:p w14:paraId="1AB8EF3F" w14:textId="61709BC5" w:rsidR="008947E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947ED">
                                        <w:rPr>
                                          <w:caps/>
                                          <w:color w:val="FFFFFF" w:themeColor="background1"/>
                                        </w:rPr>
                                        <w:t>universitatea tehnica “cluj-napoca”</w:t>
                                      </w:r>
                                    </w:sdtContent>
                                  </w:sdt>
                                  <w:r w:rsidR="008947E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947ED">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4CBAA6" w14:textId="4735DD94" w:rsidR="008947ED" w:rsidRDefault="008947E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Proiect prelucrare grafica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AE73C9" id="Group 193" o:spid="_x0000_s1026" style="position:absolute;margin-left:0;margin-top:0;width:540.55pt;height:718.4pt;z-index:-25165004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7D82965" w14:textId="5F12AC32" w:rsidR="008947ED" w:rsidRDefault="008947ED">
                                <w:pPr>
                                  <w:pStyle w:val="NoSpacing"/>
                                  <w:spacing w:before="120"/>
                                  <w:jc w:val="center"/>
                                  <w:rPr>
                                    <w:color w:val="FFFFFF" w:themeColor="background1"/>
                                  </w:rPr>
                                </w:pPr>
                                <w:r>
                                  <w:rPr>
                                    <w:color w:val="FFFFFF" w:themeColor="background1"/>
                                  </w:rPr>
                                  <w:t>Darius Razvan Radu</w:t>
                                </w:r>
                              </w:p>
                            </w:sdtContent>
                          </w:sdt>
                          <w:p w14:paraId="1AB8EF3F" w14:textId="61709BC5" w:rsidR="008947E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947ED">
                                  <w:rPr>
                                    <w:caps/>
                                    <w:color w:val="FFFFFF" w:themeColor="background1"/>
                                  </w:rPr>
                                  <w:t>universitatea tehnica “cluj-napoca”</w:t>
                                </w:r>
                              </w:sdtContent>
                            </w:sdt>
                            <w:r w:rsidR="008947ED">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947ED">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4CBAA6" w14:textId="4735DD94" w:rsidR="008947ED" w:rsidRDefault="008947E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Proiect prelucrare grafica</w:t>
                                </w:r>
                              </w:p>
                            </w:sdtContent>
                          </w:sdt>
                        </w:txbxContent>
                      </v:textbox>
                    </v:shape>
                    <w10:wrap anchorx="page" anchory="page"/>
                  </v:group>
                </w:pict>
              </mc:Fallback>
            </mc:AlternateContent>
          </w:r>
        </w:p>
        <w:p w14:paraId="43F25CF9" w14:textId="7954EFDD" w:rsidR="008947ED" w:rsidRDefault="008947ED">
          <w:pPr>
            <w:rPr>
              <w:rStyle w:val="Heading1Char"/>
            </w:rPr>
          </w:pPr>
          <w:r>
            <w:rPr>
              <w:rStyle w:val="Heading1Char"/>
            </w:rPr>
            <w:br w:type="page"/>
          </w:r>
        </w:p>
      </w:sdtContent>
    </w:sdt>
    <w:sdt>
      <w:sdtPr>
        <w:rPr>
          <w:rFonts w:asciiTheme="minorHAnsi" w:eastAsiaTheme="minorHAnsi" w:hAnsiTheme="minorHAnsi" w:cstheme="minorBidi"/>
          <w:color w:val="auto"/>
          <w:sz w:val="22"/>
          <w:szCs w:val="22"/>
          <w:lang w:val="ro-RO"/>
        </w:rPr>
        <w:id w:val="-1320722642"/>
        <w:docPartObj>
          <w:docPartGallery w:val="Table of Contents"/>
          <w:docPartUnique/>
        </w:docPartObj>
      </w:sdtPr>
      <w:sdtEndPr>
        <w:rPr>
          <w:b/>
          <w:bCs/>
          <w:noProof/>
        </w:rPr>
      </w:sdtEndPr>
      <w:sdtContent>
        <w:p w14:paraId="45BEAC95" w14:textId="08947FAA" w:rsidR="00362E39" w:rsidRDefault="00362E39">
          <w:pPr>
            <w:pStyle w:val="TOCHeading"/>
          </w:pPr>
          <w:r>
            <w:t>Contents</w:t>
          </w:r>
        </w:p>
        <w:p w14:paraId="4A09C675" w14:textId="2724ACE2" w:rsidR="0042282D" w:rsidRDefault="00362E39">
          <w:pPr>
            <w:pStyle w:val="TOC1"/>
            <w:tabs>
              <w:tab w:val="left" w:pos="440"/>
              <w:tab w:val="right" w:leader="dot" w:pos="9016"/>
            </w:tabs>
            <w:rPr>
              <w:rFonts w:eastAsiaTheme="minorEastAsia"/>
              <w:noProof/>
              <w:lang w:eastAsia="ro-RO"/>
            </w:rPr>
          </w:pPr>
          <w:r>
            <w:fldChar w:fldCharType="begin"/>
          </w:r>
          <w:r>
            <w:instrText xml:space="preserve"> TOC \o "1-3" \h \z \u </w:instrText>
          </w:r>
          <w:r>
            <w:fldChar w:fldCharType="separate"/>
          </w:r>
          <w:hyperlink w:anchor="_Toc124719145" w:history="1">
            <w:r w:rsidR="0042282D" w:rsidRPr="00FF2812">
              <w:rPr>
                <w:rStyle w:val="Hyperlink"/>
                <w:noProof/>
              </w:rPr>
              <w:t>1.</w:t>
            </w:r>
            <w:r w:rsidR="0042282D">
              <w:rPr>
                <w:rFonts w:eastAsiaTheme="minorEastAsia"/>
                <w:noProof/>
                <w:lang w:eastAsia="ro-RO"/>
              </w:rPr>
              <w:tab/>
            </w:r>
            <w:r w:rsidR="0042282D" w:rsidRPr="00FF2812">
              <w:rPr>
                <w:rStyle w:val="Hyperlink"/>
                <w:noProof/>
              </w:rPr>
              <w:t>Prezentare temei</w:t>
            </w:r>
            <w:r w:rsidR="0042282D">
              <w:rPr>
                <w:noProof/>
                <w:webHidden/>
              </w:rPr>
              <w:tab/>
            </w:r>
            <w:r w:rsidR="0042282D">
              <w:rPr>
                <w:noProof/>
                <w:webHidden/>
              </w:rPr>
              <w:fldChar w:fldCharType="begin"/>
            </w:r>
            <w:r w:rsidR="0042282D">
              <w:rPr>
                <w:noProof/>
                <w:webHidden/>
              </w:rPr>
              <w:instrText xml:space="preserve"> PAGEREF _Toc124719145 \h </w:instrText>
            </w:r>
            <w:r w:rsidR="0042282D">
              <w:rPr>
                <w:noProof/>
                <w:webHidden/>
              </w:rPr>
            </w:r>
            <w:r w:rsidR="0042282D">
              <w:rPr>
                <w:noProof/>
                <w:webHidden/>
              </w:rPr>
              <w:fldChar w:fldCharType="separate"/>
            </w:r>
            <w:r w:rsidR="0042282D">
              <w:rPr>
                <w:noProof/>
                <w:webHidden/>
              </w:rPr>
              <w:t>2</w:t>
            </w:r>
            <w:r w:rsidR="0042282D">
              <w:rPr>
                <w:noProof/>
                <w:webHidden/>
              </w:rPr>
              <w:fldChar w:fldCharType="end"/>
            </w:r>
          </w:hyperlink>
        </w:p>
        <w:p w14:paraId="740F495F" w14:textId="1C1B8349" w:rsidR="0042282D" w:rsidRDefault="00000000">
          <w:pPr>
            <w:pStyle w:val="TOC1"/>
            <w:tabs>
              <w:tab w:val="left" w:pos="440"/>
              <w:tab w:val="right" w:leader="dot" w:pos="9016"/>
            </w:tabs>
            <w:rPr>
              <w:rFonts w:eastAsiaTheme="minorEastAsia"/>
              <w:noProof/>
              <w:lang w:eastAsia="ro-RO"/>
            </w:rPr>
          </w:pPr>
          <w:hyperlink w:anchor="_Toc124719146" w:history="1">
            <w:r w:rsidR="0042282D" w:rsidRPr="00FF2812">
              <w:rPr>
                <w:rStyle w:val="Hyperlink"/>
                <w:noProof/>
              </w:rPr>
              <w:t>2.</w:t>
            </w:r>
            <w:r w:rsidR="0042282D">
              <w:rPr>
                <w:rFonts w:eastAsiaTheme="minorEastAsia"/>
                <w:noProof/>
                <w:lang w:eastAsia="ro-RO"/>
              </w:rPr>
              <w:tab/>
            </w:r>
            <w:r w:rsidR="0042282D" w:rsidRPr="00FF2812">
              <w:rPr>
                <w:rStyle w:val="Hyperlink"/>
                <w:noProof/>
              </w:rPr>
              <w:t>Scenariu</w:t>
            </w:r>
            <w:r w:rsidR="0042282D">
              <w:rPr>
                <w:noProof/>
                <w:webHidden/>
              </w:rPr>
              <w:tab/>
            </w:r>
            <w:r w:rsidR="0042282D">
              <w:rPr>
                <w:noProof/>
                <w:webHidden/>
              </w:rPr>
              <w:fldChar w:fldCharType="begin"/>
            </w:r>
            <w:r w:rsidR="0042282D">
              <w:rPr>
                <w:noProof/>
                <w:webHidden/>
              </w:rPr>
              <w:instrText xml:space="preserve"> PAGEREF _Toc124719146 \h </w:instrText>
            </w:r>
            <w:r w:rsidR="0042282D">
              <w:rPr>
                <w:noProof/>
                <w:webHidden/>
              </w:rPr>
            </w:r>
            <w:r w:rsidR="0042282D">
              <w:rPr>
                <w:noProof/>
                <w:webHidden/>
              </w:rPr>
              <w:fldChar w:fldCharType="separate"/>
            </w:r>
            <w:r w:rsidR="0042282D">
              <w:rPr>
                <w:noProof/>
                <w:webHidden/>
              </w:rPr>
              <w:t>2</w:t>
            </w:r>
            <w:r w:rsidR="0042282D">
              <w:rPr>
                <w:noProof/>
                <w:webHidden/>
              </w:rPr>
              <w:fldChar w:fldCharType="end"/>
            </w:r>
          </w:hyperlink>
        </w:p>
        <w:p w14:paraId="097EBDAC" w14:textId="464612FA" w:rsidR="0042282D" w:rsidRDefault="00000000">
          <w:pPr>
            <w:pStyle w:val="TOC2"/>
            <w:tabs>
              <w:tab w:val="left" w:pos="880"/>
              <w:tab w:val="right" w:leader="dot" w:pos="9016"/>
            </w:tabs>
            <w:rPr>
              <w:noProof/>
            </w:rPr>
          </w:pPr>
          <w:hyperlink w:anchor="_Toc124719147" w:history="1">
            <w:r w:rsidR="0042282D" w:rsidRPr="00FF2812">
              <w:rPr>
                <w:rStyle w:val="Hyperlink"/>
                <w:noProof/>
              </w:rPr>
              <w:t>2.1.</w:t>
            </w:r>
            <w:r w:rsidR="0042282D">
              <w:rPr>
                <w:noProof/>
              </w:rPr>
              <w:tab/>
            </w:r>
            <w:r w:rsidR="0042282D" w:rsidRPr="00FF2812">
              <w:rPr>
                <w:rStyle w:val="Hyperlink"/>
                <w:noProof/>
                <w:shd w:val="clear" w:color="auto" w:fill="FFFFFF"/>
              </w:rPr>
              <w:t>Descrierea scenei și a obiectelor</w:t>
            </w:r>
            <w:r w:rsidR="0042282D">
              <w:rPr>
                <w:noProof/>
                <w:webHidden/>
              </w:rPr>
              <w:tab/>
            </w:r>
            <w:r w:rsidR="0042282D">
              <w:rPr>
                <w:noProof/>
                <w:webHidden/>
              </w:rPr>
              <w:fldChar w:fldCharType="begin"/>
            </w:r>
            <w:r w:rsidR="0042282D">
              <w:rPr>
                <w:noProof/>
                <w:webHidden/>
              </w:rPr>
              <w:instrText xml:space="preserve"> PAGEREF _Toc124719147 \h </w:instrText>
            </w:r>
            <w:r w:rsidR="0042282D">
              <w:rPr>
                <w:noProof/>
                <w:webHidden/>
              </w:rPr>
            </w:r>
            <w:r w:rsidR="0042282D">
              <w:rPr>
                <w:noProof/>
                <w:webHidden/>
              </w:rPr>
              <w:fldChar w:fldCharType="separate"/>
            </w:r>
            <w:r w:rsidR="0042282D">
              <w:rPr>
                <w:noProof/>
                <w:webHidden/>
              </w:rPr>
              <w:t>2</w:t>
            </w:r>
            <w:r w:rsidR="0042282D">
              <w:rPr>
                <w:noProof/>
                <w:webHidden/>
              </w:rPr>
              <w:fldChar w:fldCharType="end"/>
            </w:r>
          </w:hyperlink>
        </w:p>
        <w:p w14:paraId="5E3F2236" w14:textId="5BF55FF9" w:rsidR="0042282D" w:rsidRDefault="00000000">
          <w:pPr>
            <w:pStyle w:val="TOC2"/>
            <w:tabs>
              <w:tab w:val="left" w:pos="880"/>
              <w:tab w:val="right" w:leader="dot" w:pos="9016"/>
            </w:tabs>
            <w:rPr>
              <w:noProof/>
            </w:rPr>
          </w:pPr>
          <w:hyperlink w:anchor="_Toc124719148" w:history="1">
            <w:r w:rsidR="0042282D" w:rsidRPr="00FF2812">
              <w:rPr>
                <w:rStyle w:val="Hyperlink"/>
                <w:noProof/>
              </w:rPr>
              <w:t>2.2.</w:t>
            </w:r>
            <w:r w:rsidR="0042282D">
              <w:rPr>
                <w:noProof/>
              </w:rPr>
              <w:tab/>
            </w:r>
            <w:r w:rsidR="0042282D" w:rsidRPr="00FF2812">
              <w:rPr>
                <w:rStyle w:val="Hyperlink"/>
                <w:noProof/>
                <w:shd w:val="clear" w:color="auto" w:fill="FFFFFF"/>
              </w:rPr>
              <w:t>Funcționalități</w:t>
            </w:r>
            <w:r w:rsidR="0042282D">
              <w:rPr>
                <w:noProof/>
                <w:webHidden/>
              </w:rPr>
              <w:tab/>
            </w:r>
            <w:r w:rsidR="0042282D">
              <w:rPr>
                <w:noProof/>
                <w:webHidden/>
              </w:rPr>
              <w:fldChar w:fldCharType="begin"/>
            </w:r>
            <w:r w:rsidR="0042282D">
              <w:rPr>
                <w:noProof/>
                <w:webHidden/>
              </w:rPr>
              <w:instrText xml:space="preserve"> PAGEREF _Toc124719148 \h </w:instrText>
            </w:r>
            <w:r w:rsidR="0042282D">
              <w:rPr>
                <w:noProof/>
                <w:webHidden/>
              </w:rPr>
            </w:r>
            <w:r w:rsidR="0042282D">
              <w:rPr>
                <w:noProof/>
                <w:webHidden/>
              </w:rPr>
              <w:fldChar w:fldCharType="separate"/>
            </w:r>
            <w:r w:rsidR="0042282D">
              <w:rPr>
                <w:noProof/>
                <w:webHidden/>
              </w:rPr>
              <w:t>3</w:t>
            </w:r>
            <w:r w:rsidR="0042282D">
              <w:rPr>
                <w:noProof/>
                <w:webHidden/>
              </w:rPr>
              <w:fldChar w:fldCharType="end"/>
            </w:r>
          </w:hyperlink>
        </w:p>
        <w:p w14:paraId="37104A55" w14:textId="4049799B" w:rsidR="0042282D" w:rsidRDefault="00000000">
          <w:pPr>
            <w:pStyle w:val="TOC1"/>
            <w:tabs>
              <w:tab w:val="left" w:pos="440"/>
              <w:tab w:val="right" w:leader="dot" w:pos="9016"/>
            </w:tabs>
            <w:rPr>
              <w:rFonts w:eastAsiaTheme="minorEastAsia"/>
              <w:noProof/>
              <w:lang w:eastAsia="ro-RO"/>
            </w:rPr>
          </w:pPr>
          <w:hyperlink w:anchor="_Toc124719149" w:history="1">
            <w:r w:rsidR="0042282D" w:rsidRPr="00FF2812">
              <w:rPr>
                <w:rStyle w:val="Hyperlink"/>
                <w:noProof/>
              </w:rPr>
              <w:t>3.</w:t>
            </w:r>
            <w:r w:rsidR="0042282D">
              <w:rPr>
                <w:rFonts w:eastAsiaTheme="minorEastAsia"/>
                <w:noProof/>
                <w:lang w:eastAsia="ro-RO"/>
              </w:rPr>
              <w:tab/>
            </w:r>
            <w:r w:rsidR="0042282D" w:rsidRPr="00FF2812">
              <w:rPr>
                <w:rStyle w:val="Hyperlink"/>
                <w:noProof/>
                <w:shd w:val="clear" w:color="auto" w:fill="FFFFFF"/>
              </w:rPr>
              <w:t>Detalii de implementare</w:t>
            </w:r>
            <w:r w:rsidR="0042282D">
              <w:rPr>
                <w:noProof/>
                <w:webHidden/>
              </w:rPr>
              <w:tab/>
            </w:r>
            <w:r w:rsidR="0042282D">
              <w:rPr>
                <w:noProof/>
                <w:webHidden/>
              </w:rPr>
              <w:fldChar w:fldCharType="begin"/>
            </w:r>
            <w:r w:rsidR="0042282D">
              <w:rPr>
                <w:noProof/>
                <w:webHidden/>
              </w:rPr>
              <w:instrText xml:space="preserve"> PAGEREF _Toc124719149 \h </w:instrText>
            </w:r>
            <w:r w:rsidR="0042282D">
              <w:rPr>
                <w:noProof/>
                <w:webHidden/>
              </w:rPr>
            </w:r>
            <w:r w:rsidR="0042282D">
              <w:rPr>
                <w:noProof/>
                <w:webHidden/>
              </w:rPr>
              <w:fldChar w:fldCharType="separate"/>
            </w:r>
            <w:r w:rsidR="0042282D">
              <w:rPr>
                <w:noProof/>
                <w:webHidden/>
              </w:rPr>
              <w:t>4</w:t>
            </w:r>
            <w:r w:rsidR="0042282D">
              <w:rPr>
                <w:noProof/>
                <w:webHidden/>
              </w:rPr>
              <w:fldChar w:fldCharType="end"/>
            </w:r>
          </w:hyperlink>
        </w:p>
        <w:p w14:paraId="07007B1F" w14:textId="31EFE46C" w:rsidR="0042282D" w:rsidRDefault="00000000">
          <w:pPr>
            <w:pStyle w:val="TOC2"/>
            <w:tabs>
              <w:tab w:val="left" w:pos="880"/>
              <w:tab w:val="right" w:leader="dot" w:pos="9016"/>
            </w:tabs>
            <w:rPr>
              <w:noProof/>
            </w:rPr>
          </w:pPr>
          <w:hyperlink w:anchor="_Toc124719150" w:history="1">
            <w:r w:rsidR="0042282D" w:rsidRPr="00FF2812">
              <w:rPr>
                <w:rStyle w:val="Hyperlink"/>
                <w:noProof/>
              </w:rPr>
              <w:t>3.1.</w:t>
            </w:r>
            <w:r w:rsidR="0042282D">
              <w:rPr>
                <w:noProof/>
              </w:rPr>
              <w:tab/>
            </w:r>
            <w:r w:rsidR="0042282D" w:rsidRPr="00FF2812">
              <w:rPr>
                <w:rStyle w:val="Hyperlink"/>
                <w:noProof/>
                <w:shd w:val="clear" w:color="auto" w:fill="FFFFFF"/>
              </w:rPr>
              <w:t>Funcții și algortmi</w:t>
            </w:r>
            <w:r w:rsidR="0042282D">
              <w:rPr>
                <w:noProof/>
                <w:webHidden/>
              </w:rPr>
              <w:tab/>
            </w:r>
            <w:r w:rsidR="0042282D">
              <w:rPr>
                <w:noProof/>
                <w:webHidden/>
              </w:rPr>
              <w:fldChar w:fldCharType="begin"/>
            </w:r>
            <w:r w:rsidR="0042282D">
              <w:rPr>
                <w:noProof/>
                <w:webHidden/>
              </w:rPr>
              <w:instrText xml:space="preserve"> PAGEREF _Toc124719150 \h </w:instrText>
            </w:r>
            <w:r w:rsidR="0042282D">
              <w:rPr>
                <w:noProof/>
                <w:webHidden/>
              </w:rPr>
            </w:r>
            <w:r w:rsidR="0042282D">
              <w:rPr>
                <w:noProof/>
                <w:webHidden/>
              </w:rPr>
              <w:fldChar w:fldCharType="separate"/>
            </w:r>
            <w:r w:rsidR="0042282D">
              <w:rPr>
                <w:noProof/>
                <w:webHidden/>
              </w:rPr>
              <w:t>4</w:t>
            </w:r>
            <w:r w:rsidR="0042282D">
              <w:rPr>
                <w:noProof/>
                <w:webHidden/>
              </w:rPr>
              <w:fldChar w:fldCharType="end"/>
            </w:r>
          </w:hyperlink>
        </w:p>
        <w:p w14:paraId="387FF861" w14:textId="67F50041" w:rsidR="0042282D" w:rsidRDefault="00000000">
          <w:pPr>
            <w:pStyle w:val="TOC2"/>
            <w:tabs>
              <w:tab w:val="left" w:pos="880"/>
              <w:tab w:val="right" w:leader="dot" w:pos="9016"/>
            </w:tabs>
            <w:rPr>
              <w:noProof/>
            </w:rPr>
          </w:pPr>
          <w:hyperlink w:anchor="_Toc124719151" w:history="1">
            <w:r w:rsidR="0042282D" w:rsidRPr="00FF2812">
              <w:rPr>
                <w:rStyle w:val="Hyperlink"/>
                <w:noProof/>
              </w:rPr>
              <w:t>3.2.</w:t>
            </w:r>
            <w:r w:rsidR="0042282D">
              <w:rPr>
                <w:noProof/>
              </w:rPr>
              <w:tab/>
            </w:r>
            <w:r w:rsidR="0042282D" w:rsidRPr="00FF2812">
              <w:rPr>
                <w:rStyle w:val="Hyperlink"/>
                <w:noProof/>
              </w:rPr>
              <w:t>Modelul grafic</w:t>
            </w:r>
            <w:r w:rsidR="0042282D">
              <w:rPr>
                <w:noProof/>
                <w:webHidden/>
              </w:rPr>
              <w:tab/>
            </w:r>
            <w:r w:rsidR="0042282D">
              <w:rPr>
                <w:noProof/>
                <w:webHidden/>
              </w:rPr>
              <w:fldChar w:fldCharType="begin"/>
            </w:r>
            <w:r w:rsidR="0042282D">
              <w:rPr>
                <w:noProof/>
                <w:webHidden/>
              </w:rPr>
              <w:instrText xml:space="preserve"> PAGEREF _Toc124719151 \h </w:instrText>
            </w:r>
            <w:r w:rsidR="0042282D">
              <w:rPr>
                <w:noProof/>
                <w:webHidden/>
              </w:rPr>
            </w:r>
            <w:r w:rsidR="0042282D">
              <w:rPr>
                <w:noProof/>
                <w:webHidden/>
              </w:rPr>
              <w:fldChar w:fldCharType="separate"/>
            </w:r>
            <w:r w:rsidR="0042282D">
              <w:rPr>
                <w:noProof/>
                <w:webHidden/>
              </w:rPr>
              <w:t>5</w:t>
            </w:r>
            <w:r w:rsidR="0042282D">
              <w:rPr>
                <w:noProof/>
                <w:webHidden/>
              </w:rPr>
              <w:fldChar w:fldCharType="end"/>
            </w:r>
          </w:hyperlink>
        </w:p>
        <w:p w14:paraId="206869D9" w14:textId="47F4C843" w:rsidR="0042282D" w:rsidRDefault="00000000">
          <w:pPr>
            <w:pStyle w:val="TOC2"/>
            <w:tabs>
              <w:tab w:val="left" w:pos="880"/>
              <w:tab w:val="right" w:leader="dot" w:pos="9016"/>
            </w:tabs>
            <w:rPr>
              <w:noProof/>
            </w:rPr>
          </w:pPr>
          <w:hyperlink w:anchor="_Toc124719152" w:history="1">
            <w:r w:rsidR="0042282D" w:rsidRPr="00FF2812">
              <w:rPr>
                <w:rStyle w:val="Hyperlink"/>
                <w:noProof/>
              </w:rPr>
              <w:t>3.3.</w:t>
            </w:r>
            <w:r w:rsidR="0042282D">
              <w:rPr>
                <w:noProof/>
              </w:rPr>
              <w:tab/>
            </w:r>
            <w:r w:rsidR="0042282D" w:rsidRPr="00FF2812">
              <w:rPr>
                <w:rStyle w:val="Hyperlink"/>
                <w:noProof/>
              </w:rPr>
              <w:t>Structuri de date</w:t>
            </w:r>
            <w:r w:rsidR="0042282D">
              <w:rPr>
                <w:noProof/>
                <w:webHidden/>
              </w:rPr>
              <w:tab/>
            </w:r>
            <w:r w:rsidR="0042282D">
              <w:rPr>
                <w:noProof/>
                <w:webHidden/>
              </w:rPr>
              <w:fldChar w:fldCharType="begin"/>
            </w:r>
            <w:r w:rsidR="0042282D">
              <w:rPr>
                <w:noProof/>
                <w:webHidden/>
              </w:rPr>
              <w:instrText xml:space="preserve"> PAGEREF _Toc124719152 \h </w:instrText>
            </w:r>
            <w:r w:rsidR="0042282D">
              <w:rPr>
                <w:noProof/>
                <w:webHidden/>
              </w:rPr>
            </w:r>
            <w:r w:rsidR="0042282D">
              <w:rPr>
                <w:noProof/>
                <w:webHidden/>
              </w:rPr>
              <w:fldChar w:fldCharType="separate"/>
            </w:r>
            <w:r w:rsidR="0042282D">
              <w:rPr>
                <w:noProof/>
                <w:webHidden/>
              </w:rPr>
              <w:t>6</w:t>
            </w:r>
            <w:r w:rsidR="0042282D">
              <w:rPr>
                <w:noProof/>
                <w:webHidden/>
              </w:rPr>
              <w:fldChar w:fldCharType="end"/>
            </w:r>
          </w:hyperlink>
        </w:p>
        <w:p w14:paraId="60B15DAE" w14:textId="33B4806C" w:rsidR="0042282D" w:rsidRDefault="00000000">
          <w:pPr>
            <w:pStyle w:val="TOC2"/>
            <w:tabs>
              <w:tab w:val="left" w:pos="880"/>
              <w:tab w:val="right" w:leader="dot" w:pos="9016"/>
            </w:tabs>
            <w:rPr>
              <w:noProof/>
            </w:rPr>
          </w:pPr>
          <w:hyperlink w:anchor="_Toc124719153" w:history="1">
            <w:r w:rsidR="0042282D" w:rsidRPr="00FF2812">
              <w:rPr>
                <w:rStyle w:val="Hyperlink"/>
                <w:noProof/>
              </w:rPr>
              <w:t>3.4.</w:t>
            </w:r>
            <w:r w:rsidR="0042282D">
              <w:rPr>
                <w:noProof/>
              </w:rPr>
              <w:tab/>
            </w:r>
            <w:r w:rsidR="0042282D" w:rsidRPr="00FF2812">
              <w:rPr>
                <w:rStyle w:val="Hyperlink"/>
                <w:noProof/>
              </w:rPr>
              <w:t>Ierarhia de clase</w:t>
            </w:r>
            <w:r w:rsidR="0042282D">
              <w:rPr>
                <w:noProof/>
                <w:webHidden/>
              </w:rPr>
              <w:tab/>
            </w:r>
            <w:r w:rsidR="0042282D">
              <w:rPr>
                <w:noProof/>
                <w:webHidden/>
              </w:rPr>
              <w:fldChar w:fldCharType="begin"/>
            </w:r>
            <w:r w:rsidR="0042282D">
              <w:rPr>
                <w:noProof/>
                <w:webHidden/>
              </w:rPr>
              <w:instrText xml:space="preserve"> PAGEREF _Toc124719153 \h </w:instrText>
            </w:r>
            <w:r w:rsidR="0042282D">
              <w:rPr>
                <w:noProof/>
                <w:webHidden/>
              </w:rPr>
            </w:r>
            <w:r w:rsidR="0042282D">
              <w:rPr>
                <w:noProof/>
                <w:webHidden/>
              </w:rPr>
              <w:fldChar w:fldCharType="separate"/>
            </w:r>
            <w:r w:rsidR="0042282D">
              <w:rPr>
                <w:noProof/>
                <w:webHidden/>
              </w:rPr>
              <w:t>6</w:t>
            </w:r>
            <w:r w:rsidR="0042282D">
              <w:rPr>
                <w:noProof/>
                <w:webHidden/>
              </w:rPr>
              <w:fldChar w:fldCharType="end"/>
            </w:r>
          </w:hyperlink>
        </w:p>
        <w:p w14:paraId="0F63D0BA" w14:textId="697F49ED" w:rsidR="0042282D" w:rsidRDefault="00000000">
          <w:pPr>
            <w:pStyle w:val="TOC1"/>
            <w:tabs>
              <w:tab w:val="left" w:pos="440"/>
              <w:tab w:val="right" w:leader="dot" w:pos="9016"/>
            </w:tabs>
            <w:rPr>
              <w:rFonts w:eastAsiaTheme="minorEastAsia"/>
              <w:noProof/>
              <w:lang w:eastAsia="ro-RO"/>
            </w:rPr>
          </w:pPr>
          <w:hyperlink w:anchor="_Toc124719154" w:history="1">
            <w:r w:rsidR="0042282D" w:rsidRPr="00FF2812">
              <w:rPr>
                <w:rStyle w:val="Hyperlink"/>
                <w:noProof/>
              </w:rPr>
              <w:t>4.</w:t>
            </w:r>
            <w:r w:rsidR="0042282D">
              <w:rPr>
                <w:rFonts w:eastAsiaTheme="minorEastAsia"/>
                <w:noProof/>
                <w:lang w:eastAsia="ro-RO"/>
              </w:rPr>
              <w:tab/>
            </w:r>
            <w:r w:rsidR="0042282D" w:rsidRPr="00FF2812">
              <w:rPr>
                <w:rStyle w:val="Hyperlink"/>
                <w:noProof/>
              </w:rPr>
              <w:t>Prezentarea interfeței grafice utilizator / manual de utilizare</w:t>
            </w:r>
            <w:r w:rsidR="0042282D">
              <w:rPr>
                <w:noProof/>
                <w:webHidden/>
              </w:rPr>
              <w:tab/>
            </w:r>
            <w:r w:rsidR="0042282D">
              <w:rPr>
                <w:noProof/>
                <w:webHidden/>
              </w:rPr>
              <w:fldChar w:fldCharType="begin"/>
            </w:r>
            <w:r w:rsidR="0042282D">
              <w:rPr>
                <w:noProof/>
                <w:webHidden/>
              </w:rPr>
              <w:instrText xml:space="preserve"> PAGEREF _Toc124719154 \h </w:instrText>
            </w:r>
            <w:r w:rsidR="0042282D">
              <w:rPr>
                <w:noProof/>
                <w:webHidden/>
              </w:rPr>
            </w:r>
            <w:r w:rsidR="0042282D">
              <w:rPr>
                <w:noProof/>
                <w:webHidden/>
              </w:rPr>
              <w:fldChar w:fldCharType="separate"/>
            </w:r>
            <w:r w:rsidR="0042282D">
              <w:rPr>
                <w:noProof/>
                <w:webHidden/>
              </w:rPr>
              <w:t>6</w:t>
            </w:r>
            <w:r w:rsidR="0042282D">
              <w:rPr>
                <w:noProof/>
                <w:webHidden/>
              </w:rPr>
              <w:fldChar w:fldCharType="end"/>
            </w:r>
          </w:hyperlink>
        </w:p>
        <w:p w14:paraId="034B345C" w14:textId="181ACCFB" w:rsidR="0042282D" w:rsidRDefault="00000000">
          <w:pPr>
            <w:pStyle w:val="TOC1"/>
            <w:tabs>
              <w:tab w:val="left" w:pos="440"/>
              <w:tab w:val="right" w:leader="dot" w:pos="9016"/>
            </w:tabs>
            <w:rPr>
              <w:rFonts w:eastAsiaTheme="minorEastAsia"/>
              <w:noProof/>
              <w:lang w:eastAsia="ro-RO"/>
            </w:rPr>
          </w:pPr>
          <w:hyperlink w:anchor="_Toc124719155" w:history="1">
            <w:r w:rsidR="0042282D" w:rsidRPr="00FF2812">
              <w:rPr>
                <w:rStyle w:val="Hyperlink"/>
                <w:noProof/>
              </w:rPr>
              <w:t>5.</w:t>
            </w:r>
            <w:r w:rsidR="0042282D">
              <w:rPr>
                <w:rFonts w:eastAsiaTheme="minorEastAsia"/>
                <w:noProof/>
                <w:lang w:eastAsia="ro-RO"/>
              </w:rPr>
              <w:tab/>
            </w:r>
            <w:r w:rsidR="0042282D" w:rsidRPr="00FF2812">
              <w:rPr>
                <w:rStyle w:val="Hyperlink"/>
                <w:noProof/>
                <w:shd w:val="clear" w:color="auto" w:fill="FFFFFF"/>
              </w:rPr>
              <w:t>Concluzii și dezvoltări ulterioare</w:t>
            </w:r>
            <w:r w:rsidR="0042282D">
              <w:rPr>
                <w:noProof/>
                <w:webHidden/>
              </w:rPr>
              <w:tab/>
            </w:r>
            <w:r w:rsidR="0042282D">
              <w:rPr>
                <w:noProof/>
                <w:webHidden/>
              </w:rPr>
              <w:fldChar w:fldCharType="begin"/>
            </w:r>
            <w:r w:rsidR="0042282D">
              <w:rPr>
                <w:noProof/>
                <w:webHidden/>
              </w:rPr>
              <w:instrText xml:space="preserve"> PAGEREF _Toc124719155 \h </w:instrText>
            </w:r>
            <w:r w:rsidR="0042282D">
              <w:rPr>
                <w:noProof/>
                <w:webHidden/>
              </w:rPr>
            </w:r>
            <w:r w:rsidR="0042282D">
              <w:rPr>
                <w:noProof/>
                <w:webHidden/>
              </w:rPr>
              <w:fldChar w:fldCharType="separate"/>
            </w:r>
            <w:r w:rsidR="0042282D">
              <w:rPr>
                <w:noProof/>
                <w:webHidden/>
              </w:rPr>
              <w:t>7</w:t>
            </w:r>
            <w:r w:rsidR="0042282D">
              <w:rPr>
                <w:noProof/>
                <w:webHidden/>
              </w:rPr>
              <w:fldChar w:fldCharType="end"/>
            </w:r>
          </w:hyperlink>
        </w:p>
        <w:p w14:paraId="77245727" w14:textId="38B1C7B5" w:rsidR="0042282D" w:rsidRDefault="00000000">
          <w:pPr>
            <w:pStyle w:val="TOC1"/>
            <w:tabs>
              <w:tab w:val="left" w:pos="440"/>
              <w:tab w:val="right" w:leader="dot" w:pos="9016"/>
            </w:tabs>
            <w:rPr>
              <w:rFonts w:eastAsiaTheme="minorEastAsia"/>
              <w:noProof/>
              <w:lang w:eastAsia="ro-RO"/>
            </w:rPr>
          </w:pPr>
          <w:hyperlink w:anchor="_Toc124719156" w:history="1">
            <w:r w:rsidR="0042282D" w:rsidRPr="00FF2812">
              <w:rPr>
                <w:rStyle w:val="Hyperlink"/>
                <w:noProof/>
              </w:rPr>
              <w:t>6.</w:t>
            </w:r>
            <w:r w:rsidR="0042282D">
              <w:rPr>
                <w:rFonts w:eastAsiaTheme="minorEastAsia"/>
                <w:noProof/>
                <w:lang w:eastAsia="ro-RO"/>
              </w:rPr>
              <w:tab/>
            </w:r>
            <w:r w:rsidR="0042282D" w:rsidRPr="00FF2812">
              <w:rPr>
                <w:rStyle w:val="Hyperlink"/>
                <w:noProof/>
                <w:shd w:val="clear" w:color="auto" w:fill="FFFFFF"/>
              </w:rPr>
              <w:t>Referințe</w:t>
            </w:r>
            <w:r w:rsidR="0042282D">
              <w:rPr>
                <w:noProof/>
                <w:webHidden/>
              </w:rPr>
              <w:tab/>
            </w:r>
            <w:r w:rsidR="0042282D">
              <w:rPr>
                <w:noProof/>
                <w:webHidden/>
              </w:rPr>
              <w:fldChar w:fldCharType="begin"/>
            </w:r>
            <w:r w:rsidR="0042282D">
              <w:rPr>
                <w:noProof/>
                <w:webHidden/>
              </w:rPr>
              <w:instrText xml:space="preserve"> PAGEREF _Toc124719156 \h </w:instrText>
            </w:r>
            <w:r w:rsidR="0042282D">
              <w:rPr>
                <w:noProof/>
                <w:webHidden/>
              </w:rPr>
            </w:r>
            <w:r w:rsidR="0042282D">
              <w:rPr>
                <w:noProof/>
                <w:webHidden/>
              </w:rPr>
              <w:fldChar w:fldCharType="separate"/>
            </w:r>
            <w:r w:rsidR="0042282D">
              <w:rPr>
                <w:noProof/>
                <w:webHidden/>
              </w:rPr>
              <w:t>7</w:t>
            </w:r>
            <w:r w:rsidR="0042282D">
              <w:rPr>
                <w:noProof/>
                <w:webHidden/>
              </w:rPr>
              <w:fldChar w:fldCharType="end"/>
            </w:r>
          </w:hyperlink>
        </w:p>
        <w:p w14:paraId="48307A0B" w14:textId="32FF1CCA" w:rsidR="0042282D" w:rsidRDefault="00000000">
          <w:pPr>
            <w:pStyle w:val="TOC1"/>
            <w:tabs>
              <w:tab w:val="left" w:pos="440"/>
              <w:tab w:val="right" w:leader="dot" w:pos="9016"/>
            </w:tabs>
            <w:rPr>
              <w:rFonts w:eastAsiaTheme="minorEastAsia"/>
              <w:noProof/>
              <w:lang w:eastAsia="ro-RO"/>
            </w:rPr>
          </w:pPr>
          <w:hyperlink w:anchor="_Toc124719157" w:history="1">
            <w:r w:rsidR="0042282D" w:rsidRPr="00FF2812">
              <w:rPr>
                <w:rStyle w:val="Hyperlink"/>
                <w:rFonts w:ascii="Symbol" w:hAnsi="Symbol"/>
                <w:noProof/>
              </w:rPr>
              <w:t></w:t>
            </w:r>
            <w:r w:rsidR="0042282D">
              <w:rPr>
                <w:rFonts w:eastAsiaTheme="minorEastAsia"/>
                <w:noProof/>
                <w:lang w:eastAsia="ro-RO"/>
              </w:rPr>
              <w:tab/>
            </w:r>
            <w:r w:rsidR="0042282D" w:rsidRPr="00FF2812">
              <w:rPr>
                <w:rStyle w:val="Hyperlink"/>
                <w:noProof/>
              </w:rPr>
              <w:t>Materialele din laborator</w:t>
            </w:r>
            <w:r w:rsidR="0042282D">
              <w:rPr>
                <w:noProof/>
                <w:webHidden/>
              </w:rPr>
              <w:tab/>
            </w:r>
            <w:r w:rsidR="0042282D">
              <w:rPr>
                <w:noProof/>
                <w:webHidden/>
              </w:rPr>
              <w:fldChar w:fldCharType="begin"/>
            </w:r>
            <w:r w:rsidR="0042282D">
              <w:rPr>
                <w:noProof/>
                <w:webHidden/>
              </w:rPr>
              <w:instrText xml:space="preserve"> PAGEREF _Toc124719157 \h </w:instrText>
            </w:r>
            <w:r w:rsidR="0042282D">
              <w:rPr>
                <w:noProof/>
                <w:webHidden/>
              </w:rPr>
            </w:r>
            <w:r w:rsidR="0042282D">
              <w:rPr>
                <w:noProof/>
                <w:webHidden/>
              </w:rPr>
              <w:fldChar w:fldCharType="separate"/>
            </w:r>
            <w:r w:rsidR="0042282D">
              <w:rPr>
                <w:noProof/>
                <w:webHidden/>
              </w:rPr>
              <w:t>7</w:t>
            </w:r>
            <w:r w:rsidR="0042282D">
              <w:rPr>
                <w:noProof/>
                <w:webHidden/>
              </w:rPr>
              <w:fldChar w:fldCharType="end"/>
            </w:r>
          </w:hyperlink>
        </w:p>
        <w:p w14:paraId="3EEFA9D2" w14:textId="06C6C0C1" w:rsidR="00362E39" w:rsidRDefault="00362E39">
          <w:r>
            <w:rPr>
              <w:b/>
              <w:bCs/>
              <w:noProof/>
            </w:rPr>
            <w:fldChar w:fldCharType="end"/>
          </w:r>
        </w:p>
      </w:sdtContent>
    </w:sdt>
    <w:p w14:paraId="7C15F4B3" w14:textId="79AA9933" w:rsidR="008B4AAA" w:rsidRDefault="008B4AAA" w:rsidP="00362E39">
      <w:pPr>
        <w:rPr>
          <w:rStyle w:val="Heading1Char"/>
        </w:rPr>
      </w:pPr>
    </w:p>
    <w:p w14:paraId="20C433D0" w14:textId="77777777" w:rsidR="008B4AAA" w:rsidRDefault="008B4AAA">
      <w:pPr>
        <w:rPr>
          <w:rStyle w:val="Heading1Char"/>
        </w:rPr>
      </w:pPr>
      <w:r>
        <w:rPr>
          <w:rStyle w:val="Heading1Char"/>
        </w:rPr>
        <w:br w:type="page"/>
      </w:r>
    </w:p>
    <w:p w14:paraId="75E7B2C9" w14:textId="57B404D9" w:rsidR="00362E39" w:rsidRDefault="00362E39" w:rsidP="00362E39">
      <w:pPr>
        <w:pStyle w:val="Heading1"/>
        <w:numPr>
          <w:ilvl w:val="0"/>
          <w:numId w:val="3"/>
        </w:numPr>
        <w:rPr>
          <w:rStyle w:val="Heading1Char"/>
        </w:rPr>
      </w:pPr>
      <w:bookmarkStart w:id="0" w:name="_Toc124719145"/>
      <w:r>
        <w:rPr>
          <w:rStyle w:val="Heading1Char"/>
        </w:rPr>
        <w:lastRenderedPageBreak/>
        <w:t>Prezentare temei</w:t>
      </w:r>
      <w:bookmarkEnd w:id="0"/>
    </w:p>
    <w:p w14:paraId="302AEF85" w14:textId="77777777" w:rsidR="005629CD" w:rsidRPr="005629CD" w:rsidRDefault="005629CD" w:rsidP="005629CD"/>
    <w:p w14:paraId="2BEA3DC4" w14:textId="22F18ED3" w:rsidR="00001F82" w:rsidRDefault="00001F82" w:rsidP="00001F82">
      <w:pPr>
        <w:ind w:firstLine="360"/>
        <w:rPr>
          <w:sz w:val="24"/>
          <w:szCs w:val="24"/>
        </w:rPr>
      </w:pPr>
      <w:r>
        <w:rPr>
          <w:sz w:val="24"/>
          <w:szCs w:val="24"/>
        </w:rPr>
        <w:t>Pentru a ne familiariza cu mediul de lucru OpenGL, cat si pentru a invata concepte de baza de grafica 3D, am avut de implementat o scena cat mai realista, complet functionala cu detalii si efecte/animatii cat mai diverse si complexe. Principalul scop al acestei teme este de a invata aprofunda conceptele de grafica invatate la laborator, dar si de a ne folosi imaginatia pentru a realiza scena cat mai realist posibil.</w:t>
      </w:r>
    </w:p>
    <w:p w14:paraId="3D7CBAFD" w14:textId="66D3DE3C" w:rsidR="008B4AAA" w:rsidRDefault="00001F82" w:rsidP="00001F82">
      <w:pPr>
        <w:ind w:firstLine="360"/>
        <w:rPr>
          <w:sz w:val="24"/>
          <w:szCs w:val="24"/>
        </w:rPr>
      </w:pPr>
      <w:r>
        <w:rPr>
          <w:sz w:val="24"/>
          <w:szCs w:val="24"/>
        </w:rPr>
        <w:t>Acest proiect este o simulare de implementare a unui joc video simplist.</w:t>
      </w:r>
    </w:p>
    <w:p w14:paraId="488CE93F" w14:textId="25D2FEB3" w:rsidR="00FB5129" w:rsidRDefault="00362E39" w:rsidP="00FB5129">
      <w:pPr>
        <w:pStyle w:val="Heading1"/>
        <w:numPr>
          <w:ilvl w:val="0"/>
          <w:numId w:val="3"/>
        </w:numPr>
      </w:pPr>
      <w:bookmarkStart w:id="1" w:name="_Toc124719146"/>
      <w:r>
        <w:t>Scenariu</w:t>
      </w:r>
      <w:bookmarkEnd w:id="1"/>
    </w:p>
    <w:p w14:paraId="4F953A29" w14:textId="24C98BE0" w:rsidR="00CB7C48" w:rsidRDefault="00FB5129" w:rsidP="00CB7C48">
      <w:pPr>
        <w:pStyle w:val="Heading2"/>
        <w:numPr>
          <w:ilvl w:val="1"/>
          <w:numId w:val="3"/>
        </w:numPr>
        <w:rPr>
          <w:shd w:val="clear" w:color="auto" w:fill="FFFFFF"/>
        </w:rPr>
      </w:pPr>
      <w:bookmarkStart w:id="2" w:name="_Toc124719147"/>
      <w:r>
        <w:rPr>
          <w:shd w:val="clear" w:color="auto" w:fill="FFFFFF"/>
        </w:rPr>
        <w:t>D</w:t>
      </w:r>
      <w:r w:rsidR="00CC56FA" w:rsidRPr="00FB5129">
        <w:rPr>
          <w:shd w:val="clear" w:color="auto" w:fill="FFFFFF"/>
        </w:rPr>
        <w:t>escrierea scenei și a obiectelor</w:t>
      </w:r>
      <w:bookmarkEnd w:id="2"/>
    </w:p>
    <w:p w14:paraId="38588B06" w14:textId="672F9DED" w:rsidR="0041127B" w:rsidRDefault="0041127B" w:rsidP="0041127B"/>
    <w:p w14:paraId="28CA81FD" w14:textId="257E5CB9" w:rsidR="00BD68E2" w:rsidRPr="006A21D6" w:rsidRDefault="008510A5" w:rsidP="00902926">
      <w:pPr>
        <w:ind w:firstLine="360"/>
        <w:rPr>
          <w:sz w:val="24"/>
          <w:szCs w:val="24"/>
        </w:rPr>
      </w:pPr>
      <w:r w:rsidRPr="006A21D6">
        <w:rPr>
          <w:sz w:val="24"/>
          <w:szCs w:val="24"/>
        </w:rPr>
        <w:t>Scena descrie o planeta extraterestra</w:t>
      </w:r>
      <w:r w:rsidR="0026364C" w:rsidRPr="006A21D6">
        <w:rPr>
          <w:sz w:val="24"/>
          <w:szCs w:val="24"/>
        </w:rPr>
        <w:t xml:space="preserve">. </w:t>
      </w:r>
      <w:r w:rsidR="00254071" w:rsidRPr="006A21D6">
        <w:rPr>
          <w:sz w:val="24"/>
          <w:szCs w:val="24"/>
        </w:rPr>
        <w:t>Scena este intr-un desert, plin de nave prabusite.</w:t>
      </w:r>
    </w:p>
    <w:p w14:paraId="353BCF26" w14:textId="75187553" w:rsidR="00A15D55" w:rsidRPr="006A21D6" w:rsidRDefault="002762F0" w:rsidP="00902926">
      <w:pPr>
        <w:ind w:firstLine="360"/>
        <w:rPr>
          <w:sz w:val="24"/>
          <w:szCs w:val="24"/>
        </w:rPr>
      </w:pPr>
      <w:r w:rsidRPr="006A21D6">
        <w:rPr>
          <w:sz w:val="24"/>
          <w:szCs w:val="24"/>
        </w:rPr>
        <w:t>Am adugat o varientate de obiecte ce au legatura cu tema aleasa (spatiul cosmic si viata extraterestra).</w:t>
      </w:r>
    </w:p>
    <w:p w14:paraId="746C23A8" w14:textId="4C87D2E0" w:rsidR="002F7355" w:rsidRPr="006A21D6" w:rsidRDefault="002F7355" w:rsidP="002F7355">
      <w:pPr>
        <w:ind w:firstLine="360"/>
        <w:rPr>
          <w:sz w:val="24"/>
          <w:szCs w:val="24"/>
        </w:rPr>
      </w:pPr>
      <w:r w:rsidRPr="006A21D6">
        <w:rPr>
          <w:noProof/>
          <w:sz w:val="24"/>
          <w:szCs w:val="24"/>
        </w:rPr>
        <w:drawing>
          <wp:anchor distT="0" distB="0" distL="114300" distR="114300" simplePos="0" relativeHeight="251658240" behindDoc="0" locked="0" layoutInCell="1" allowOverlap="1" wp14:anchorId="47C7C300" wp14:editId="5A0F6883">
            <wp:simplePos x="0" y="0"/>
            <wp:positionH relativeFrom="column">
              <wp:posOffset>3136900</wp:posOffset>
            </wp:positionH>
            <wp:positionV relativeFrom="paragraph">
              <wp:posOffset>558231</wp:posOffset>
            </wp:positionV>
            <wp:extent cx="3062605" cy="2301240"/>
            <wp:effectExtent l="0" t="0" r="444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2605" cy="2301240"/>
                    </a:xfrm>
                    <a:prstGeom prst="rect">
                      <a:avLst/>
                    </a:prstGeom>
                  </pic:spPr>
                </pic:pic>
              </a:graphicData>
            </a:graphic>
            <wp14:sizeRelH relativeFrom="page">
              <wp14:pctWidth>0</wp14:pctWidth>
            </wp14:sizeRelH>
            <wp14:sizeRelV relativeFrom="page">
              <wp14:pctHeight>0</wp14:pctHeight>
            </wp14:sizeRelV>
          </wp:anchor>
        </w:drawing>
      </w:r>
      <w:r w:rsidR="00780790" w:rsidRPr="006A21D6">
        <w:rPr>
          <w:sz w:val="24"/>
          <w:szCs w:val="24"/>
        </w:rPr>
        <w:t>Un dome</w:t>
      </w:r>
      <w:r w:rsidR="007E5A10" w:rsidRPr="006A21D6">
        <w:rPr>
          <w:sz w:val="24"/>
          <w:szCs w:val="24"/>
        </w:rPr>
        <w:t>, ce poate reprezenta asezarea unor oameni ce au populat planeta</w:t>
      </w:r>
      <w:r w:rsidRPr="006A21D6">
        <w:rPr>
          <w:sz w:val="24"/>
          <w:szCs w:val="24"/>
        </w:rPr>
        <w:t xml:space="preserve">. Un coridor in care putem intra, ce va fi luminat, adaugand lumini punctiforme. </w:t>
      </w:r>
    </w:p>
    <w:p w14:paraId="366793D0" w14:textId="11B1C447" w:rsidR="00A76317" w:rsidRDefault="002F7355" w:rsidP="002F7355">
      <w:r w:rsidRPr="00A15D55">
        <w:rPr>
          <w:noProof/>
        </w:rPr>
        <w:drawing>
          <wp:anchor distT="0" distB="0" distL="114300" distR="114300" simplePos="0" relativeHeight="251659264" behindDoc="0" locked="0" layoutInCell="1" allowOverlap="1" wp14:anchorId="70B39FF7" wp14:editId="2D2C1469">
            <wp:simplePos x="0" y="0"/>
            <wp:positionH relativeFrom="margin">
              <wp:posOffset>-158115</wp:posOffset>
            </wp:positionH>
            <wp:positionV relativeFrom="paragraph">
              <wp:posOffset>97440</wp:posOffset>
            </wp:positionV>
            <wp:extent cx="3089910" cy="2292985"/>
            <wp:effectExtent l="0" t="0" r="0" b="0"/>
            <wp:wrapSquare wrapText="bothSides"/>
            <wp:docPr id="3" name="Picture 3" descr="A picture containing build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ilding, do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9910" cy="2292985"/>
                    </a:xfrm>
                    <a:prstGeom prst="rect">
                      <a:avLst/>
                    </a:prstGeom>
                  </pic:spPr>
                </pic:pic>
              </a:graphicData>
            </a:graphic>
            <wp14:sizeRelH relativeFrom="page">
              <wp14:pctWidth>0</wp14:pctWidth>
            </wp14:sizeRelH>
            <wp14:sizeRelV relativeFrom="page">
              <wp14:pctHeight>0</wp14:pctHeight>
            </wp14:sizeRelV>
          </wp:anchor>
        </w:drawing>
      </w:r>
    </w:p>
    <w:p w14:paraId="0895997C" w14:textId="2C6A2224" w:rsidR="00780790" w:rsidRPr="006A21D6" w:rsidRDefault="00631447" w:rsidP="002F7355">
      <w:pPr>
        <w:ind w:firstLine="360"/>
        <w:rPr>
          <w:sz w:val="24"/>
          <w:szCs w:val="24"/>
        </w:rPr>
      </w:pPr>
      <w:r w:rsidRPr="006A21D6">
        <w:rPr>
          <w:sz w:val="24"/>
          <w:szCs w:val="24"/>
        </w:rPr>
        <w:t>Pentru ca tema este spatiul cosmic, am putut adauga obiecte ce plutesc, deci am adaugat nave spatiale (acestea sunt animate pentru a se misca)</w:t>
      </w:r>
      <w:r w:rsidR="00EE3E75" w:rsidRPr="006A21D6">
        <w:rPr>
          <w:sz w:val="24"/>
          <w:szCs w:val="24"/>
        </w:rPr>
        <w:t xml:space="preserve"> si sateliti</w:t>
      </w:r>
      <w:r w:rsidRPr="006A21D6">
        <w:rPr>
          <w:sz w:val="24"/>
          <w:szCs w:val="24"/>
        </w:rPr>
        <w:t>.</w:t>
      </w:r>
      <w:r w:rsidR="00A813F0" w:rsidRPr="006A21D6">
        <w:rPr>
          <w:sz w:val="24"/>
          <w:szCs w:val="24"/>
        </w:rPr>
        <w:t xml:space="preserve"> Pentru ca tema nu imi permite a aduga multa</w:t>
      </w:r>
      <w:r w:rsidR="002F7355" w:rsidRPr="006A21D6">
        <w:rPr>
          <w:sz w:val="24"/>
          <w:szCs w:val="24"/>
        </w:rPr>
        <w:t xml:space="preserve"> </w:t>
      </w:r>
      <w:r w:rsidR="00A813F0" w:rsidRPr="006A21D6">
        <w:rPr>
          <w:sz w:val="24"/>
          <w:szCs w:val="24"/>
        </w:rPr>
        <w:t>vegetatie, din cauza mediului descris de tema, am adagat in loc de vegetatie oua de extraterestrii.</w:t>
      </w:r>
      <w:r w:rsidR="000766F4" w:rsidRPr="006A21D6">
        <w:rPr>
          <w:sz w:val="24"/>
          <w:szCs w:val="24"/>
        </w:rPr>
        <w:t xml:space="preserve"> </w:t>
      </w:r>
      <w:r w:rsidR="00780790" w:rsidRPr="006A21D6">
        <w:rPr>
          <w:sz w:val="24"/>
          <w:szCs w:val="24"/>
        </w:rPr>
        <w:t>De asemenea am adaugat obiecte texturate detaliat, 3 extraterestrii ce vor fi animati, putand da din cap.</w:t>
      </w:r>
    </w:p>
    <w:p w14:paraId="28DDE562" w14:textId="4E0F346B" w:rsidR="00C3266E" w:rsidRDefault="00C3266E" w:rsidP="00E02D70">
      <w:pPr>
        <w:ind w:firstLine="360"/>
      </w:pPr>
    </w:p>
    <w:p w14:paraId="3563AFB6" w14:textId="732553B8" w:rsidR="00A15D55" w:rsidRDefault="00A15D55" w:rsidP="00E02D70">
      <w:pPr>
        <w:ind w:firstLine="360"/>
      </w:pPr>
    </w:p>
    <w:p w14:paraId="476A1FE6" w14:textId="0DD84086" w:rsidR="00A15D55" w:rsidRDefault="00A15D55" w:rsidP="00E02D70">
      <w:pPr>
        <w:ind w:firstLine="360"/>
      </w:pPr>
    </w:p>
    <w:p w14:paraId="4389670B" w14:textId="729C919C" w:rsidR="00A15D55" w:rsidRDefault="00A15D55" w:rsidP="00E02D70">
      <w:pPr>
        <w:ind w:firstLine="360"/>
      </w:pPr>
    </w:p>
    <w:p w14:paraId="441C9C5D" w14:textId="1B34CE3A" w:rsidR="00A15D55" w:rsidRDefault="002F7355" w:rsidP="00E02D70">
      <w:pPr>
        <w:ind w:firstLine="360"/>
      </w:pPr>
      <w:r w:rsidRPr="00A15D55">
        <w:rPr>
          <w:noProof/>
        </w:rPr>
        <w:drawing>
          <wp:anchor distT="0" distB="0" distL="114300" distR="114300" simplePos="0" relativeHeight="251662336" behindDoc="1" locked="0" layoutInCell="1" allowOverlap="1" wp14:anchorId="7107E25B" wp14:editId="53D83AEB">
            <wp:simplePos x="0" y="0"/>
            <wp:positionH relativeFrom="margin">
              <wp:align>right</wp:align>
            </wp:positionH>
            <wp:positionV relativeFrom="paragraph">
              <wp:posOffset>3138586</wp:posOffset>
            </wp:positionV>
            <wp:extent cx="5731510" cy="4316730"/>
            <wp:effectExtent l="0" t="0" r="2540" b="7620"/>
            <wp:wrapTight wrapText="bothSides">
              <wp:wrapPolygon edited="0">
                <wp:start x="0" y="0"/>
                <wp:lineTo x="0" y="21543"/>
                <wp:lineTo x="21538" y="2154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14:sizeRelH relativeFrom="page">
              <wp14:pctWidth>0</wp14:pctWidth>
            </wp14:sizeRelH>
            <wp14:sizeRelV relativeFrom="page">
              <wp14:pctHeight>0</wp14:pctHeight>
            </wp14:sizeRelV>
          </wp:anchor>
        </w:drawing>
      </w:r>
    </w:p>
    <w:p w14:paraId="4DCCB213" w14:textId="29593DE3" w:rsidR="00C3266E" w:rsidRPr="0041127B" w:rsidRDefault="002F7355" w:rsidP="002F7355">
      <w:pPr>
        <w:ind w:firstLine="360"/>
      </w:pPr>
      <w:r w:rsidRPr="00A15D55">
        <w:rPr>
          <w:noProof/>
        </w:rPr>
        <w:drawing>
          <wp:anchor distT="0" distB="0" distL="114300" distR="114300" simplePos="0" relativeHeight="251660288" behindDoc="1" locked="0" layoutInCell="1" allowOverlap="1" wp14:anchorId="26EB6EB1" wp14:editId="1AAB714A">
            <wp:simplePos x="0" y="0"/>
            <wp:positionH relativeFrom="margin">
              <wp:posOffset>-394335</wp:posOffset>
            </wp:positionH>
            <wp:positionV relativeFrom="paragraph">
              <wp:posOffset>0</wp:posOffset>
            </wp:positionV>
            <wp:extent cx="3457575" cy="2597785"/>
            <wp:effectExtent l="0" t="0" r="9525" b="0"/>
            <wp:wrapTight wrapText="bothSides">
              <wp:wrapPolygon edited="0">
                <wp:start x="0" y="0"/>
                <wp:lineTo x="0" y="21384"/>
                <wp:lineTo x="21540" y="21384"/>
                <wp:lineTo x="21540" y="0"/>
                <wp:lineTo x="0" y="0"/>
              </wp:wrapPolygon>
            </wp:wrapTight>
            <wp:docPr id="5" name="Picture 5"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tationar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7575" cy="2597785"/>
                    </a:xfrm>
                    <a:prstGeom prst="rect">
                      <a:avLst/>
                    </a:prstGeom>
                  </pic:spPr>
                </pic:pic>
              </a:graphicData>
            </a:graphic>
            <wp14:sizeRelH relativeFrom="page">
              <wp14:pctWidth>0</wp14:pctWidth>
            </wp14:sizeRelH>
            <wp14:sizeRelV relativeFrom="page">
              <wp14:pctHeight>0</wp14:pctHeight>
            </wp14:sizeRelV>
          </wp:anchor>
        </w:drawing>
      </w:r>
      <w:r w:rsidRPr="00A15D55">
        <w:rPr>
          <w:noProof/>
        </w:rPr>
        <w:drawing>
          <wp:anchor distT="0" distB="0" distL="114300" distR="114300" simplePos="0" relativeHeight="251661312" behindDoc="1" locked="0" layoutInCell="1" allowOverlap="1" wp14:anchorId="3001FEE9" wp14:editId="12A09532">
            <wp:simplePos x="0" y="0"/>
            <wp:positionH relativeFrom="page">
              <wp:align>right</wp:align>
            </wp:positionH>
            <wp:positionV relativeFrom="paragraph">
              <wp:posOffset>132</wp:posOffset>
            </wp:positionV>
            <wp:extent cx="3460750" cy="2597785"/>
            <wp:effectExtent l="0" t="0" r="6350" b="0"/>
            <wp:wrapTight wrapText="bothSides">
              <wp:wrapPolygon edited="0">
                <wp:start x="0" y="0"/>
                <wp:lineTo x="0" y="21384"/>
                <wp:lineTo x="21521" y="21384"/>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0750" cy="2597785"/>
                    </a:xfrm>
                    <a:prstGeom prst="rect">
                      <a:avLst/>
                    </a:prstGeom>
                  </pic:spPr>
                </pic:pic>
              </a:graphicData>
            </a:graphic>
            <wp14:sizeRelH relativeFrom="page">
              <wp14:pctWidth>0</wp14:pctWidth>
            </wp14:sizeRelH>
            <wp14:sizeRelV relativeFrom="page">
              <wp14:pctHeight>0</wp14:pctHeight>
            </wp14:sizeRelV>
          </wp:anchor>
        </w:drawing>
      </w:r>
    </w:p>
    <w:p w14:paraId="260A2707" w14:textId="64110F5A" w:rsidR="00CB7C48" w:rsidRPr="00CB7C48" w:rsidRDefault="00CB7C48" w:rsidP="00CB7C48">
      <w:pPr>
        <w:pStyle w:val="Heading2"/>
        <w:numPr>
          <w:ilvl w:val="1"/>
          <w:numId w:val="3"/>
        </w:numPr>
      </w:pPr>
      <w:bookmarkStart w:id="3" w:name="_Toc124719148"/>
      <w:r>
        <w:rPr>
          <w:shd w:val="clear" w:color="auto" w:fill="FFFFFF"/>
        </w:rPr>
        <w:t>Funcționalități</w:t>
      </w:r>
      <w:bookmarkEnd w:id="3"/>
    </w:p>
    <w:p w14:paraId="57BF786B" w14:textId="4E577208" w:rsidR="00F035BC" w:rsidRDefault="00F035BC" w:rsidP="00F71DB6"/>
    <w:p w14:paraId="0BBE6BA9" w14:textId="5D687C46" w:rsidR="00E74672" w:rsidRPr="006A21D6" w:rsidRDefault="00BC65DC" w:rsidP="00F71DB6">
      <w:pPr>
        <w:rPr>
          <w:sz w:val="24"/>
          <w:szCs w:val="24"/>
        </w:rPr>
      </w:pPr>
      <w:r w:rsidRPr="006A21D6">
        <w:rPr>
          <w:sz w:val="24"/>
          <w:szCs w:val="24"/>
        </w:rPr>
        <w:t>La functionalitati am implementat:</w:t>
      </w:r>
    </w:p>
    <w:p w14:paraId="0C748391" w14:textId="3DF5079A" w:rsidR="00BC65DC" w:rsidRPr="006A21D6" w:rsidRDefault="00CB548F" w:rsidP="00197DB4">
      <w:pPr>
        <w:pStyle w:val="ListParagraph"/>
        <w:numPr>
          <w:ilvl w:val="0"/>
          <w:numId w:val="5"/>
        </w:numPr>
        <w:rPr>
          <w:sz w:val="24"/>
          <w:szCs w:val="24"/>
        </w:rPr>
      </w:pPr>
      <w:r w:rsidRPr="006A21D6">
        <w:rPr>
          <w:sz w:val="24"/>
          <w:szCs w:val="24"/>
        </w:rPr>
        <w:lastRenderedPageBreak/>
        <w:t>Navigarea in scena cu ajutorul tastaturii si a mouse-ului</w:t>
      </w:r>
      <w:r w:rsidR="003F5AC5" w:rsidRPr="006A21D6">
        <w:rPr>
          <w:sz w:val="24"/>
          <w:szCs w:val="24"/>
        </w:rPr>
        <w:t>.</w:t>
      </w:r>
    </w:p>
    <w:p w14:paraId="7C317CC1" w14:textId="2BC785C6" w:rsidR="003F5AC5" w:rsidRPr="006A21D6" w:rsidRDefault="003F5AC5" w:rsidP="00197DB4">
      <w:pPr>
        <w:pStyle w:val="ListParagraph"/>
        <w:numPr>
          <w:ilvl w:val="0"/>
          <w:numId w:val="5"/>
        </w:numPr>
        <w:rPr>
          <w:sz w:val="24"/>
          <w:szCs w:val="24"/>
        </w:rPr>
      </w:pPr>
      <w:r w:rsidRPr="006A21D6">
        <w:rPr>
          <w:sz w:val="24"/>
          <w:szCs w:val="24"/>
        </w:rPr>
        <w:t>Zoom utilizand mouse-ul.</w:t>
      </w:r>
    </w:p>
    <w:p w14:paraId="2063C503" w14:textId="54E5BF5D" w:rsidR="00C32E2A" w:rsidRPr="006A21D6" w:rsidRDefault="00C32E2A" w:rsidP="00197DB4">
      <w:pPr>
        <w:pStyle w:val="ListParagraph"/>
        <w:numPr>
          <w:ilvl w:val="0"/>
          <w:numId w:val="5"/>
        </w:numPr>
        <w:rPr>
          <w:sz w:val="24"/>
          <w:szCs w:val="24"/>
        </w:rPr>
      </w:pPr>
      <w:r w:rsidRPr="006A21D6">
        <w:rPr>
          <w:sz w:val="24"/>
          <w:szCs w:val="24"/>
        </w:rPr>
        <w:t>Prezentarea automata a scenei la apasarea unui buton.</w:t>
      </w:r>
    </w:p>
    <w:p w14:paraId="0CEB2E6D" w14:textId="47B1403B" w:rsidR="00F90C48" w:rsidRPr="006A21D6" w:rsidRDefault="00035C1D" w:rsidP="00197DB4">
      <w:pPr>
        <w:pStyle w:val="ListParagraph"/>
        <w:numPr>
          <w:ilvl w:val="0"/>
          <w:numId w:val="5"/>
        </w:numPr>
        <w:rPr>
          <w:sz w:val="24"/>
          <w:szCs w:val="24"/>
        </w:rPr>
      </w:pPr>
      <w:r w:rsidRPr="006A21D6">
        <w:rPr>
          <w:sz w:val="24"/>
          <w:szCs w:val="24"/>
        </w:rPr>
        <w:t>Reflexia luminii pe obiecte.</w:t>
      </w:r>
    </w:p>
    <w:p w14:paraId="75F9E069" w14:textId="13B477BA" w:rsidR="00AD209C" w:rsidRPr="006A21D6" w:rsidRDefault="007C5AF8" w:rsidP="00197DB4">
      <w:pPr>
        <w:pStyle w:val="ListParagraph"/>
        <w:numPr>
          <w:ilvl w:val="0"/>
          <w:numId w:val="5"/>
        </w:numPr>
        <w:rPr>
          <w:sz w:val="24"/>
          <w:szCs w:val="24"/>
        </w:rPr>
      </w:pPr>
      <w:r w:rsidRPr="006A21D6">
        <w:rPr>
          <w:sz w:val="24"/>
          <w:szCs w:val="24"/>
        </w:rPr>
        <w:t>Umbrele obiectelor.</w:t>
      </w:r>
    </w:p>
    <w:p w14:paraId="0D61D159" w14:textId="0B17671F" w:rsidR="00C23968" w:rsidRPr="006A21D6" w:rsidRDefault="006D3E3D" w:rsidP="00197DB4">
      <w:pPr>
        <w:pStyle w:val="ListParagraph"/>
        <w:numPr>
          <w:ilvl w:val="0"/>
          <w:numId w:val="5"/>
        </w:numPr>
        <w:rPr>
          <w:sz w:val="24"/>
          <w:szCs w:val="24"/>
        </w:rPr>
      </w:pPr>
      <w:r w:rsidRPr="006A21D6">
        <w:rPr>
          <w:sz w:val="24"/>
          <w:szCs w:val="24"/>
        </w:rPr>
        <w:t>Vizualizarea scenei in modurile solid, wireframe si pointframe.</w:t>
      </w:r>
    </w:p>
    <w:p w14:paraId="1BDBB8F3" w14:textId="6009FA20" w:rsidR="006D3E3D" w:rsidRPr="006A21D6" w:rsidRDefault="00CD597B" w:rsidP="00197DB4">
      <w:pPr>
        <w:pStyle w:val="ListParagraph"/>
        <w:numPr>
          <w:ilvl w:val="0"/>
          <w:numId w:val="5"/>
        </w:numPr>
        <w:rPr>
          <w:sz w:val="24"/>
          <w:szCs w:val="24"/>
        </w:rPr>
      </w:pPr>
      <w:r w:rsidRPr="006A21D6">
        <w:rPr>
          <w:sz w:val="24"/>
          <w:szCs w:val="24"/>
        </w:rPr>
        <w:t>Animarea capetelor extraterestrilor</w:t>
      </w:r>
      <w:r w:rsidR="00710E2F" w:rsidRPr="006A21D6">
        <w:rPr>
          <w:sz w:val="24"/>
          <w:szCs w:val="24"/>
        </w:rPr>
        <w:t xml:space="preserve">. </w:t>
      </w:r>
    </w:p>
    <w:p w14:paraId="79CD8399" w14:textId="4E2602B3" w:rsidR="00BD4FAD" w:rsidRPr="006A21D6" w:rsidRDefault="00BD4FAD" w:rsidP="00197DB4">
      <w:pPr>
        <w:pStyle w:val="ListParagraph"/>
        <w:numPr>
          <w:ilvl w:val="0"/>
          <w:numId w:val="5"/>
        </w:numPr>
        <w:rPr>
          <w:sz w:val="24"/>
          <w:szCs w:val="24"/>
        </w:rPr>
      </w:pPr>
      <w:r w:rsidRPr="006A21D6">
        <w:rPr>
          <w:sz w:val="24"/>
          <w:szCs w:val="24"/>
        </w:rPr>
        <w:t>Animarea navelor spatiale</w:t>
      </w:r>
      <w:r w:rsidR="002E0BAE" w:rsidRPr="006A21D6">
        <w:rPr>
          <w:sz w:val="24"/>
          <w:szCs w:val="24"/>
        </w:rPr>
        <w:t xml:space="preserve">. </w:t>
      </w:r>
    </w:p>
    <w:p w14:paraId="23426226" w14:textId="73767941" w:rsidR="00532E3E" w:rsidRPr="006A21D6" w:rsidRDefault="00E85A70" w:rsidP="00197DB4">
      <w:pPr>
        <w:pStyle w:val="ListParagraph"/>
        <w:numPr>
          <w:ilvl w:val="0"/>
          <w:numId w:val="5"/>
        </w:numPr>
        <w:rPr>
          <w:sz w:val="24"/>
          <w:szCs w:val="24"/>
        </w:rPr>
      </w:pPr>
      <w:r w:rsidRPr="006A21D6">
        <w:rPr>
          <w:sz w:val="24"/>
          <w:szCs w:val="24"/>
        </w:rPr>
        <w:t>Crearea unui „laser”</w:t>
      </w:r>
      <w:r w:rsidR="00F12F21" w:rsidRPr="006A21D6">
        <w:rPr>
          <w:sz w:val="24"/>
          <w:szCs w:val="24"/>
        </w:rPr>
        <w:t xml:space="preserve"> de lumina.</w:t>
      </w:r>
    </w:p>
    <w:p w14:paraId="6FE90ED6" w14:textId="76758AF1" w:rsidR="00E85A70" w:rsidRPr="006A21D6" w:rsidRDefault="009F33FC" w:rsidP="00197DB4">
      <w:pPr>
        <w:pStyle w:val="ListParagraph"/>
        <w:numPr>
          <w:ilvl w:val="0"/>
          <w:numId w:val="5"/>
        </w:numPr>
        <w:rPr>
          <w:sz w:val="24"/>
          <w:szCs w:val="24"/>
        </w:rPr>
      </w:pPr>
      <w:r w:rsidRPr="006A21D6">
        <w:rPr>
          <w:sz w:val="24"/>
          <w:szCs w:val="24"/>
        </w:rPr>
        <w:t>E</w:t>
      </w:r>
      <w:r w:rsidR="00E85A70" w:rsidRPr="006A21D6">
        <w:rPr>
          <w:sz w:val="24"/>
          <w:szCs w:val="24"/>
        </w:rPr>
        <w:t>fect de fulger.</w:t>
      </w:r>
    </w:p>
    <w:p w14:paraId="166039C3" w14:textId="23B4BE02" w:rsidR="009F33FC" w:rsidRPr="006A21D6" w:rsidRDefault="009F33FC" w:rsidP="00197DB4">
      <w:pPr>
        <w:pStyle w:val="ListParagraph"/>
        <w:numPr>
          <w:ilvl w:val="0"/>
          <w:numId w:val="5"/>
        </w:numPr>
        <w:rPr>
          <w:sz w:val="24"/>
          <w:szCs w:val="24"/>
        </w:rPr>
      </w:pPr>
      <w:r w:rsidRPr="006A21D6">
        <w:rPr>
          <w:sz w:val="24"/>
          <w:szCs w:val="24"/>
        </w:rPr>
        <w:t>Efect de ceata</w:t>
      </w:r>
      <w:r w:rsidR="00B510D5" w:rsidRPr="006A21D6">
        <w:rPr>
          <w:sz w:val="24"/>
          <w:szCs w:val="24"/>
        </w:rPr>
        <w:t>.</w:t>
      </w:r>
    </w:p>
    <w:p w14:paraId="01C05E2A" w14:textId="1F4A66B4" w:rsidR="00F71DB6" w:rsidRPr="006A21D6" w:rsidRDefault="00441FEB" w:rsidP="00F71DB6">
      <w:pPr>
        <w:pStyle w:val="ListParagraph"/>
        <w:numPr>
          <w:ilvl w:val="0"/>
          <w:numId w:val="5"/>
        </w:numPr>
        <w:rPr>
          <w:sz w:val="24"/>
          <w:szCs w:val="24"/>
        </w:rPr>
      </w:pPr>
      <w:r w:rsidRPr="006A21D6">
        <w:rPr>
          <w:sz w:val="24"/>
          <w:szCs w:val="24"/>
        </w:rPr>
        <w:t>Transparenta.</w:t>
      </w:r>
    </w:p>
    <w:p w14:paraId="248481C8" w14:textId="476CC76D" w:rsidR="00887B00" w:rsidRPr="00820B87" w:rsidRDefault="00B5171A" w:rsidP="00887B00">
      <w:pPr>
        <w:pStyle w:val="Heading1"/>
        <w:numPr>
          <w:ilvl w:val="0"/>
          <w:numId w:val="3"/>
        </w:numPr>
        <w:rPr>
          <w:shd w:val="clear" w:color="auto" w:fill="FFFFFF"/>
        </w:rPr>
      </w:pPr>
      <w:bookmarkStart w:id="4" w:name="_Toc124719149"/>
      <w:r w:rsidRPr="00B5171A">
        <w:rPr>
          <w:shd w:val="clear" w:color="auto" w:fill="FFFFFF"/>
        </w:rPr>
        <w:t>Detalii de implementare</w:t>
      </w:r>
      <w:bookmarkEnd w:id="4"/>
    </w:p>
    <w:p w14:paraId="7F9A39A1" w14:textId="3489E636" w:rsidR="007C25F2" w:rsidRDefault="007C25F2" w:rsidP="007C25F2">
      <w:pPr>
        <w:pStyle w:val="Heading2"/>
        <w:numPr>
          <w:ilvl w:val="1"/>
          <w:numId w:val="3"/>
        </w:numPr>
        <w:rPr>
          <w:shd w:val="clear" w:color="auto" w:fill="FFFFFF"/>
        </w:rPr>
      </w:pPr>
      <w:bookmarkStart w:id="5" w:name="_Toc124719150"/>
      <w:r>
        <w:rPr>
          <w:shd w:val="clear" w:color="auto" w:fill="FFFFFF"/>
        </w:rPr>
        <w:t>Funcții și algortmi</w:t>
      </w:r>
      <w:bookmarkEnd w:id="5"/>
    </w:p>
    <w:p w14:paraId="7C2A1004" w14:textId="43CC1493" w:rsidR="00111EEB" w:rsidRPr="007A150B" w:rsidRDefault="00111EEB" w:rsidP="00111EEB">
      <w:pPr>
        <w:pStyle w:val="ListParagraph"/>
        <w:numPr>
          <w:ilvl w:val="0"/>
          <w:numId w:val="7"/>
        </w:numPr>
        <w:rPr>
          <w:sz w:val="24"/>
          <w:szCs w:val="24"/>
        </w:rPr>
      </w:pPr>
      <w:r w:rsidRPr="007A150B">
        <w:rPr>
          <w:sz w:val="24"/>
          <w:szCs w:val="24"/>
        </w:rPr>
        <w:t>Am facut functii dedicate pentru randarea obiectelor ce trebuie animate. In aceste functii am modificat modelul obiectelor pentru a le translata pe anumite traiectorii. Pentru animatia capetelor si a navelor ce se misca am folosit o rotatie si o translatie simpla.</w:t>
      </w:r>
    </w:p>
    <w:p w14:paraId="073E2C97" w14:textId="3C38E989" w:rsidR="00111EEB" w:rsidRPr="007A150B" w:rsidRDefault="00A256A1" w:rsidP="00111EEB">
      <w:pPr>
        <w:pStyle w:val="ListParagraph"/>
        <w:numPr>
          <w:ilvl w:val="0"/>
          <w:numId w:val="7"/>
        </w:numPr>
        <w:rPr>
          <w:sz w:val="24"/>
          <w:szCs w:val="24"/>
        </w:rPr>
      </w:pPr>
      <w:r w:rsidRPr="007A150B">
        <w:rPr>
          <w:sz w:val="24"/>
          <w:szCs w:val="24"/>
        </w:rPr>
        <w:t xml:space="preserve">Pentru efectul de laser, am importat 2 cilindre si 2 lumini punctiforme. </w:t>
      </w:r>
      <w:r w:rsidR="00EE6975" w:rsidRPr="007A150B">
        <w:rPr>
          <w:sz w:val="24"/>
          <w:szCs w:val="24"/>
        </w:rPr>
        <w:t>Acestea se vor deplasa cu o viteza pe o linie dreapta dupa formula P = t * P1 + (1-t)*P0</w:t>
      </w:r>
      <w:r w:rsidR="000E2702" w:rsidRPr="007A150B">
        <w:rPr>
          <w:sz w:val="24"/>
          <w:szCs w:val="24"/>
        </w:rPr>
        <w:t>. Pentru a da un efect ca si cum nava ar trage de 2 ori, am translatat luminile pe rand,  dand o iluzie de dinamism. Am schimbat random culoarea luminilor pentru a da un efect de curcubeu, pentru ca laserul sa arate mai bine.</w:t>
      </w:r>
    </w:p>
    <w:p w14:paraId="1496A95E" w14:textId="4D21F827" w:rsidR="007C0026" w:rsidRPr="007A150B" w:rsidRDefault="000A7916" w:rsidP="007C0026">
      <w:pPr>
        <w:pStyle w:val="ListParagraph"/>
        <w:numPr>
          <w:ilvl w:val="0"/>
          <w:numId w:val="7"/>
        </w:numPr>
        <w:rPr>
          <w:sz w:val="24"/>
          <w:szCs w:val="24"/>
        </w:rPr>
      </w:pPr>
      <w:r w:rsidRPr="007A150B">
        <w:rPr>
          <w:sz w:val="24"/>
          <w:szCs w:val="24"/>
        </w:rPr>
        <w:t xml:space="preserve">Functionalitatea de animatie: </w:t>
      </w:r>
      <w:r w:rsidR="003E207E" w:rsidRPr="007A150B">
        <w:rPr>
          <w:sz w:val="24"/>
          <w:szCs w:val="24"/>
        </w:rPr>
        <w:t xml:space="preserve">am realizat un algoritm </w:t>
      </w:r>
      <w:r w:rsidR="00922731" w:rsidRPr="007A150B">
        <w:rPr>
          <w:sz w:val="24"/>
          <w:szCs w:val="24"/>
        </w:rPr>
        <w:t>in care camera se misca frame cu frame, pentru a da iluzia de miscare.</w:t>
      </w:r>
      <w:r w:rsidR="004738CD" w:rsidRPr="007A150B">
        <w:rPr>
          <w:sz w:val="24"/>
          <w:szCs w:val="24"/>
        </w:rPr>
        <w:t xml:space="preserve"> Pentru inceput, am realizat miscarea din animatie plimbandu-ma in scena cu ajutorul tastaturii. In timpul miscarii, </w:t>
      </w:r>
      <w:r w:rsidR="001001C7" w:rsidRPr="007A150B">
        <w:rPr>
          <w:sz w:val="24"/>
          <w:szCs w:val="24"/>
        </w:rPr>
        <w:t>am printat intr-un fisier fiecare actiune a tastelor.</w:t>
      </w:r>
    </w:p>
    <w:p w14:paraId="567E3335" w14:textId="3C2D0D2F" w:rsidR="007C0026" w:rsidRPr="007A150B" w:rsidRDefault="007C0026" w:rsidP="007C0026">
      <w:pPr>
        <w:pStyle w:val="ListParagraph"/>
        <w:rPr>
          <w:sz w:val="24"/>
          <w:szCs w:val="24"/>
        </w:rPr>
      </w:pPr>
      <w:r w:rsidRPr="007A150B">
        <w:rPr>
          <w:sz w:val="24"/>
          <w:szCs w:val="24"/>
        </w:rPr>
        <w:t>Odata ce am realizat fisierul pentru actiuni, am citit pe rand fiecare miscare si am mutat camera aferent, exact in modul in care se realizeaza cand apasam pe WASD</w:t>
      </w:r>
      <w:r w:rsidR="0044086C" w:rsidRPr="007A150B">
        <w:rPr>
          <w:sz w:val="24"/>
          <w:szCs w:val="24"/>
        </w:rPr>
        <w:t>.</w:t>
      </w:r>
    </w:p>
    <w:p w14:paraId="0B74CA9F" w14:textId="415D4914" w:rsidR="000F28BA" w:rsidRPr="007A150B" w:rsidRDefault="000F28BA" w:rsidP="007C0026">
      <w:pPr>
        <w:pStyle w:val="ListParagraph"/>
        <w:rPr>
          <w:sz w:val="24"/>
          <w:szCs w:val="24"/>
        </w:rPr>
      </w:pPr>
      <w:r w:rsidRPr="007A150B">
        <w:rPr>
          <w:sz w:val="24"/>
          <w:szCs w:val="24"/>
        </w:rPr>
        <w:t>De asemenea, pentru a prezenta fiecare efect/animatie, a trebuit sa ma opresc in anumite punct de control cateva frame-uri.</w:t>
      </w:r>
      <w:r w:rsidR="005465A1" w:rsidRPr="007A150B">
        <w:rPr>
          <w:sz w:val="24"/>
          <w:szCs w:val="24"/>
        </w:rPr>
        <w:t xml:space="preserve"> Acest lucru a fost realizat cu ajutorul unei helperFunction.</w:t>
      </w:r>
    </w:p>
    <w:p w14:paraId="32C964B3" w14:textId="673EF59E" w:rsidR="00206F90" w:rsidRPr="007A150B" w:rsidRDefault="00FC158F" w:rsidP="007C0026">
      <w:pPr>
        <w:pStyle w:val="ListParagraph"/>
        <w:rPr>
          <w:sz w:val="24"/>
          <w:szCs w:val="24"/>
        </w:rPr>
      </w:pPr>
      <w:r w:rsidRPr="007A150B">
        <w:rPr>
          <w:sz w:val="24"/>
          <w:szCs w:val="24"/>
        </w:rPr>
        <w:t>Acest helper function</w:t>
      </w:r>
      <w:r w:rsidR="002D7295" w:rsidRPr="007A150B">
        <w:rPr>
          <w:sz w:val="24"/>
          <w:szCs w:val="24"/>
        </w:rPr>
        <w:t xml:space="preserve"> va </w:t>
      </w:r>
      <w:r w:rsidR="00FC2D04" w:rsidRPr="007A150B">
        <w:rPr>
          <w:sz w:val="24"/>
          <w:szCs w:val="24"/>
        </w:rPr>
        <w:t>apela functia time()</w:t>
      </w:r>
      <w:r w:rsidR="00725594" w:rsidRPr="007A150B">
        <w:rPr>
          <w:sz w:val="24"/>
          <w:szCs w:val="24"/>
        </w:rPr>
        <w:t xml:space="preserve"> pentru a prelua timpul curent in secunde.</w:t>
      </w:r>
      <w:r w:rsidR="00326DAD" w:rsidRPr="007A150B">
        <w:rPr>
          <w:sz w:val="24"/>
          <w:szCs w:val="24"/>
        </w:rPr>
        <w:t xml:space="preserve"> Am stocat punctele de control cat si anumiti parametri utilizati pentru fiecare punct de control.</w:t>
      </w:r>
      <w:r w:rsidR="00217978" w:rsidRPr="007A150B">
        <w:rPr>
          <w:sz w:val="24"/>
          <w:szCs w:val="24"/>
        </w:rPr>
        <w:t xml:space="preserve"> Din functia de animatie, am apelat acest helper function pentru fiecare punct in care dorim sa ne oprim pentru a vizualiza animatia/efectul. Functia verifica daca ne aflam in punctul de control, daca ne aflam in acesta vom activa un flag care va randa aceasi pozitie pentru o persioada de timp</w:t>
      </w:r>
      <w:r w:rsidR="007A4265" w:rsidRPr="007A150B">
        <w:rPr>
          <w:sz w:val="24"/>
          <w:szCs w:val="24"/>
        </w:rPr>
        <w:t>, cat si flag-ul aferent animatiei/efectului dorit pentru a fi vizualizat</w:t>
      </w:r>
      <w:r w:rsidR="00217978" w:rsidRPr="007A150B">
        <w:rPr>
          <w:sz w:val="24"/>
          <w:szCs w:val="24"/>
        </w:rPr>
        <w:t>. Perioada de timp o declaram noi pentru fiecare punct in parte.</w:t>
      </w:r>
      <w:r w:rsidR="009A7471" w:rsidRPr="007A150B">
        <w:rPr>
          <w:sz w:val="24"/>
          <w:szCs w:val="24"/>
        </w:rPr>
        <w:t xml:space="preserve"> In momentul in care s-a terminat timpul (calculam acest lucru folosind functia time())</w:t>
      </w:r>
      <w:r w:rsidR="00013D76" w:rsidRPr="007A150B">
        <w:rPr>
          <w:sz w:val="24"/>
          <w:szCs w:val="24"/>
        </w:rPr>
        <w:t>, vom reporni animatia dezactivand flag-ul.</w:t>
      </w:r>
      <w:r w:rsidR="00217978" w:rsidRPr="007A150B">
        <w:rPr>
          <w:sz w:val="24"/>
          <w:szCs w:val="24"/>
        </w:rPr>
        <w:t xml:space="preserve"> </w:t>
      </w:r>
    </w:p>
    <w:p w14:paraId="7561980B" w14:textId="5DC31400" w:rsidR="007A1143" w:rsidRPr="007A150B" w:rsidRDefault="007A1143" w:rsidP="007C0026">
      <w:pPr>
        <w:pStyle w:val="ListParagraph"/>
        <w:rPr>
          <w:sz w:val="24"/>
          <w:szCs w:val="24"/>
        </w:rPr>
      </w:pPr>
      <w:r w:rsidRPr="007A150B">
        <w:rPr>
          <w:sz w:val="24"/>
          <w:szCs w:val="24"/>
        </w:rPr>
        <w:t xml:space="preserve">De asemenea, pentru </w:t>
      </w:r>
    </w:p>
    <w:p w14:paraId="4532827F" w14:textId="16658BDB" w:rsidR="00E87EEF" w:rsidRPr="007A150B" w:rsidRDefault="005F0C0F" w:rsidP="00E87EEF">
      <w:pPr>
        <w:pStyle w:val="ListParagraph"/>
        <w:numPr>
          <w:ilvl w:val="0"/>
          <w:numId w:val="7"/>
        </w:numPr>
        <w:rPr>
          <w:sz w:val="24"/>
          <w:szCs w:val="24"/>
        </w:rPr>
      </w:pPr>
      <w:r w:rsidRPr="007A150B">
        <w:rPr>
          <w:sz w:val="24"/>
          <w:szCs w:val="24"/>
        </w:rPr>
        <w:lastRenderedPageBreak/>
        <w:t>Generarea de umbre a fost realizata ca in lab</w:t>
      </w:r>
      <w:r w:rsidR="00093612" w:rsidRPr="007A150B">
        <w:rPr>
          <w:sz w:val="24"/>
          <w:szCs w:val="24"/>
        </w:rPr>
        <w:t>, folosind un shadowMap. Acest shadowMap a fost stocat intr-o</w:t>
      </w:r>
      <w:r w:rsidR="000603E5" w:rsidRPr="007A150B">
        <w:rPr>
          <w:sz w:val="24"/>
          <w:szCs w:val="24"/>
        </w:rPr>
        <w:t xml:space="preserve"> textura folosind un EBO</w:t>
      </w:r>
      <w:r w:rsidR="00093612" w:rsidRPr="007A150B">
        <w:rPr>
          <w:sz w:val="24"/>
          <w:szCs w:val="24"/>
        </w:rPr>
        <w:t>, iar apoi va fi aplicata in fragment shader peste scena pe care dorim sa o afisam.</w:t>
      </w:r>
    </w:p>
    <w:p w14:paraId="50B31771" w14:textId="6EF8E1E3" w:rsidR="00F9177C" w:rsidRPr="007A150B" w:rsidRDefault="00F9177C" w:rsidP="00E87EEF">
      <w:pPr>
        <w:pStyle w:val="ListParagraph"/>
        <w:numPr>
          <w:ilvl w:val="0"/>
          <w:numId w:val="7"/>
        </w:numPr>
        <w:rPr>
          <w:sz w:val="24"/>
          <w:szCs w:val="24"/>
        </w:rPr>
      </w:pPr>
      <w:r w:rsidRPr="007A150B">
        <w:rPr>
          <w:sz w:val="24"/>
          <w:szCs w:val="24"/>
        </w:rPr>
        <w:t xml:space="preserve">Am realizat transparenta, </w:t>
      </w:r>
      <w:r w:rsidR="00B75EF6" w:rsidRPr="007A150B">
        <w:rPr>
          <w:sz w:val="24"/>
          <w:szCs w:val="24"/>
        </w:rPr>
        <w:t>adaugand alpha ul din textura la culoarea finala in fragment shader.</w:t>
      </w:r>
    </w:p>
    <w:p w14:paraId="6B9DD4D4" w14:textId="16075B54" w:rsidR="00C76E8A" w:rsidRPr="007A150B" w:rsidRDefault="00135723" w:rsidP="00E87EEF">
      <w:pPr>
        <w:pStyle w:val="ListParagraph"/>
        <w:numPr>
          <w:ilvl w:val="0"/>
          <w:numId w:val="7"/>
        </w:numPr>
        <w:rPr>
          <w:sz w:val="24"/>
          <w:szCs w:val="24"/>
        </w:rPr>
      </w:pPr>
      <w:r w:rsidRPr="007A150B">
        <w:rPr>
          <w:sz w:val="24"/>
          <w:szCs w:val="24"/>
        </w:rPr>
        <w:t xml:space="preserve">Am realizat </w:t>
      </w:r>
      <w:r w:rsidR="00FB2EE2" w:rsidRPr="007A150B">
        <w:rPr>
          <w:sz w:val="24"/>
          <w:szCs w:val="24"/>
        </w:rPr>
        <w:t>ceata, folosind o functie de interpolare a culorii.</w:t>
      </w:r>
    </w:p>
    <w:p w14:paraId="64815710" w14:textId="6ADBDDD9" w:rsidR="00C76E8A" w:rsidRPr="007A150B" w:rsidRDefault="00C76E8A" w:rsidP="00C76E8A">
      <w:pPr>
        <w:pStyle w:val="ListParagraph"/>
        <w:rPr>
          <w:sz w:val="24"/>
          <w:szCs w:val="24"/>
        </w:rPr>
      </w:pPr>
      <w:r w:rsidRPr="007A150B">
        <w:rPr>
          <w:rFonts w:ascii="Cambria Math" w:hAnsi="Cambria Math" w:cs="Cambria Math"/>
          <w:sz w:val="24"/>
          <w:szCs w:val="24"/>
        </w:rPr>
        <w:t>𝑓𝑜𝑔𝐹𝑎𝑐𝑡𝑜𝑟</w:t>
      </w:r>
      <w:r w:rsidRPr="007A150B">
        <w:rPr>
          <w:sz w:val="24"/>
          <w:szCs w:val="24"/>
        </w:rPr>
        <w:t xml:space="preserve"> = </w:t>
      </w:r>
      <w:r w:rsidRPr="007A150B">
        <w:rPr>
          <w:rFonts w:ascii="Cambria Math" w:hAnsi="Cambria Math" w:cs="Cambria Math"/>
          <w:sz w:val="24"/>
          <w:szCs w:val="24"/>
        </w:rPr>
        <w:t>𝑒</w:t>
      </w:r>
      <w:r w:rsidRPr="007A150B">
        <w:rPr>
          <w:sz w:val="24"/>
          <w:szCs w:val="24"/>
        </w:rPr>
        <w:t xml:space="preserve"> −(</w:t>
      </w:r>
      <w:r w:rsidRPr="007A150B">
        <w:rPr>
          <w:rFonts w:ascii="Cambria Math" w:hAnsi="Cambria Math" w:cs="Cambria Math"/>
          <w:sz w:val="24"/>
          <w:szCs w:val="24"/>
        </w:rPr>
        <w:t>𝑓𝑟𝑎𝑔𝑚𝑒𝑛𝑡𝐷𝑖𝑠𝑡𝑎𝑛𝑐𝑒</w:t>
      </w:r>
      <w:r w:rsidRPr="007A150B">
        <w:rPr>
          <w:sz w:val="24"/>
          <w:szCs w:val="24"/>
        </w:rPr>
        <w:t xml:space="preserve"> </w:t>
      </w:r>
      <w:r w:rsidRPr="007A150B">
        <w:rPr>
          <w:rFonts w:ascii="Cambria Math" w:hAnsi="Cambria Math" w:cs="Cambria Math"/>
          <w:sz w:val="24"/>
          <w:szCs w:val="24"/>
        </w:rPr>
        <w:t>∗</w:t>
      </w:r>
      <w:r w:rsidRPr="007A150B">
        <w:rPr>
          <w:sz w:val="24"/>
          <w:szCs w:val="24"/>
        </w:rPr>
        <w:t xml:space="preserve"> </w:t>
      </w:r>
      <w:r w:rsidRPr="007A150B">
        <w:rPr>
          <w:rFonts w:ascii="Cambria Math" w:hAnsi="Cambria Math" w:cs="Cambria Math"/>
          <w:sz w:val="24"/>
          <w:szCs w:val="24"/>
        </w:rPr>
        <w:t>𝑓𝑜𝑔𝐷𝑒𝑛𝑠𝑖𝑡𝑦</w:t>
      </w:r>
      <w:r w:rsidRPr="007A150B">
        <w:rPr>
          <w:sz w:val="24"/>
          <w:szCs w:val="24"/>
        </w:rPr>
        <w:t>) 2</w:t>
      </w:r>
    </w:p>
    <w:p w14:paraId="0FDAB097" w14:textId="71631FCB" w:rsidR="00F214B0" w:rsidRPr="007A150B" w:rsidRDefault="00F214B0" w:rsidP="00F214B0">
      <w:pPr>
        <w:pStyle w:val="ListParagraph"/>
        <w:numPr>
          <w:ilvl w:val="0"/>
          <w:numId w:val="7"/>
        </w:numPr>
        <w:rPr>
          <w:sz w:val="24"/>
          <w:szCs w:val="24"/>
        </w:rPr>
      </w:pPr>
      <w:r w:rsidRPr="007A150B">
        <w:rPr>
          <w:sz w:val="24"/>
          <w:szCs w:val="24"/>
        </w:rPr>
        <w:t>In scena am adaugat fum, acest efect a fost realizat prin metoda de eliminare a fragmentelor. Acest lucru a fost realizat prin eliminarea unui varf in momentul in care are alpha ul mai mic de 0.1.</w:t>
      </w:r>
    </w:p>
    <w:p w14:paraId="02C7B28D" w14:textId="4E0CB4BB" w:rsidR="005A73D8" w:rsidRDefault="005A73D8" w:rsidP="005A73D8">
      <w:r w:rsidRPr="00A122C8">
        <w:rPr>
          <w:noProof/>
        </w:rPr>
        <w:drawing>
          <wp:anchor distT="0" distB="0" distL="114300" distR="114300" simplePos="0" relativeHeight="251663360" behindDoc="0" locked="0" layoutInCell="1" allowOverlap="1" wp14:anchorId="26DFB727" wp14:editId="004B257A">
            <wp:simplePos x="0" y="0"/>
            <wp:positionH relativeFrom="margin">
              <wp:align>left</wp:align>
            </wp:positionH>
            <wp:positionV relativeFrom="paragraph">
              <wp:posOffset>4396</wp:posOffset>
            </wp:positionV>
            <wp:extent cx="4909625" cy="3570079"/>
            <wp:effectExtent l="0" t="0" r="5715"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09625" cy="3570079"/>
                    </a:xfrm>
                    <a:prstGeom prst="rect">
                      <a:avLst/>
                    </a:prstGeom>
                  </pic:spPr>
                </pic:pic>
              </a:graphicData>
            </a:graphic>
            <wp14:sizeRelH relativeFrom="page">
              <wp14:pctWidth>0</wp14:pctWidth>
            </wp14:sizeRelH>
            <wp14:sizeRelV relativeFrom="page">
              <wp14:pctHeight>0</wp14:pctHeight>
            </wp14:sizeRelV>
          </wp:anchor>
        </w:drawing>
      </w:r>
    </w:p>
    <w:p w14:paraId="57F6FA91" w14:textId="6E375DA7" w:rsidR="0041407C" w:rsidRDefault="0041407C" w:rsidP="0041407C">
      <w:pPr>
        <w:pStyle w:val="ListParagraph"/>
      </w:pPr>
    </w:p>
    <w:p w14:paraId="27D854A4" w14:textId="77777777" w:rsidR="0041407C" w:rsidRDefault="0041407C" w:rsidP="0041407C">
      <w:pPr>
        <w:pStyle w:val="ListParagraph"/>
      </w:pPr>
    </w:p>
    <w:p w14:paraId="5E160CB6" w14:textId="3E45EB59" w:rsidR="004B7B41" w:rsidRDefault="005E28F9" w:rsidP="005E28F9">
      <w:pPr>
        <w:pStyle w:val="Heading2"/>
        <w:numPr>
          <w:ilvl w:val="1"/>
          <w:numId w:val="3"/>
        </w:numPr>
      </w:pPr>
      <w:bookmarkStart w:id="6" w:name="_Toc124719151"/>
      <w:r>
        <w:t>M</w:t>
      </w:r>
      <w:r w:rsidR="003021FC" w:rsidRPr="005E28F9">
        <w:t>odelul grafic</w:t>
      </w:r>
      <w:bookmarkEnd w:id="6"/>
    </w:p>
    <w:p w14:paraId="521BDE03" w14:textId="662A6987" w:rsidR="003803E3" w:rsidRDefault="003803E3" w:rsidP="003803E3">
      <w:r w:rsidRPr="007A150B">
        <w:rPr>
          <w:sz w:val="24"/>
          <w:szCs w:val="24"/>
        </w:rPr>
        <w:t xml:space="preserve">In OpenGL este ilustrat în figura de mai jos. Pipeline-ul programabil conține cel puțin stagiile de vertex shading și fragment shading, și înlocuiește pipeline-ul fix, care nu mai este suportat (iluminare și </w:t>
      </w:r>
      <w:r>
        <w:t>transformări). Faza de vertex shading procesează fiecare vârf independent de celelalte; datele vârfurilor sunt primite de la aplicație prin obiecte de tip vertex buffer (VBO). Faza de rasterizare generează un set de fragmente care sunt procesate în faza de fragment shading; ieșirea este reprezentată de culoarea și adâncimea fragmentului (coordonata Z). Unele etape (cum ar fi primitive setup, clipping și rasterization) nu sunt programabile. Tesselation Shader și Geometry Shader sunt opționale.</w:t>
      </w:r>
    </w:p>
    <w:p w14:paraId="1923153F" w14:textId="041F3C49" w:rsidR="0041407C" w:rsidRPr="003803E3" w:rsidRDefault="007A150B" w:rsidP="003803E3">
      <w:r w:rsidRPr="007A150B">
        <w:rPr>
          <w:noProof/>
          <w:sz w:val="24"/>
          <w:szCs w:val="24"/>
        </w:rPr>
        <w:lastRenderedPageBreak/>
        <w:drawing>
          <wp:anchor distT="0" distB="0" distL="114300" distR="114300" simplePos="0" relativeHeight="251664384" behindDoc="0" locked="0" layoutInCell="1" allowOverlap="1" wp14:anchorId="7641B06D" wp14:editId="05675562">
            <wp:simplePos x="0" y="0"/>
            <wp:positionH relativeFrom="margin">
              <wp:posOffset>159727</wp:posOffset>
            </wp:positionH>
            <wp:positionV relativeFrom="paragraph">
              <wp:posOffset>342</wp:posOffset>
            </wp:positionV>
            <wp:extent cx="4498572" cy="2391508"/>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8572" cy="2391508"/>
                    </a:xfrm>
                    <a:prstGeom prst="rect">
                      <a:avLst/>
                    </a:prstGeom>
                  </pic:spPr>
                </pic:pic>
              </a:graphicData>
            </a:graphic>
            <wp14:sizeRelH relativeFrom="page">
              <wp14:pctWidth>0</wp14:pctWidth>
            </wp14:sizeRelH>
            <wp14:sizeRelV relativeFrom="page">
              <wp14:pctHeight>0</wp14:pctHeight>
            </wp14:sizeRelV>
          </wp:anchor>
        </w:drawing>
      </w:r>
    </w:p>
    <w:p w14:paraId="6BD0B1D2" w14:textId="03660438" w:rsidR="00A3466A" w:rsidRDefault="004B7B41" w:rsidP="005E28F9">
      <w:pPr>
        <w:pStyle w:val="Heading2"/>
        <w:numPr>
          <w:ilvl w:val="1"/>
          <w:numId w:val="3"/>
        </w:numPr>
      </w:pPr>
      <w:bookmarkStart w:id="7" w:name="_Toc124719152"/>
      <w:r>
        <w:t>Structuri de date</w:t>
      </w:r>
      <w:bookmarkEnd w:id="7"/>
    </w:p>
    <w:p w14:paraId="1579F095" w14:textId="74DFD0ED" w:rsidR="00487DF9" w:rsidRPr="007A150B" w:rsidRDefault="0010040A" w:rsidP="00487DF9">
      <w:pPr>
        <w:rPr>
          <w:sz w:val="24"/>
          <w:szCs w:val="24"/>
        </w:rPr>
      </w:pPr>
      <w:r w:rsidRPr="007A150B">
        <w:rPr>
          <w:sz w:val="24"/>
          <w:szCs w:val="24"/>
        </w:rPr>
        <w:t>In afara de clasele deja existente in template-ul oferit in laborator</w:t>
      </w:r>
      <w:r w:rsidR="00265768" w:rsidRPr="007A150B">
        <w:rPr>
          <w:sz w:val="24"/>
          <w:szCs w:val="24"/>
        </w:rPr>
        <w:t xml:space="preserve"> si vectorii din biblioteca STL</w:t>
      </w:r>
      <w:r w:rsidRPr="007A150B">
        <w:rPr>
          <w:sz w:val="24"/>
          <w:szCs w:val="24"/>
        </w:rPr>
        <w:t>, am creat eu 2 structuri de date speciale pentru programul meu</w:t>
      </w:r>
      <w:r w:rsidR="007A1143" w:rsidRPr="007A150B">
        <w:rPr>
          <w:sz w:val="24"/>
          <w:szCs w:val="24"/>
        </w:rPr>
        <w:t>:</w:t>
      </w:r>
    </w:p>
    <w:p w14:paraId="495F1580" w14:textId="09098F00" w:rsidR="00FB61E6" w:rsidRPr="007A150B" w:rsidRDefault="00D25387" w:rsidP="00487DF9">
      <w:pPr>
        <w:rPr>
          <w:sz w:val="24"/>
          <w:szCs w:val="24"/>
        </w:rPr>
      </w:pPr>
      <w:r w:rsidRPr="007A150B">
        <w:rPr>
          <w:sz w:val="24"/>
          <w:szCs w:val="24"/>
        </w:rPr>
        <w:t>Pentru realizarea animatiei, am creat un enum care e folosit in momentele in care dorim sa ne oprim pentru vizualizarea animatiilor/efectelor. Acest enum este ca un flag, pentru ca noi avem 3 stadii in momentul animatiei.</w:t>
      </w:r>
      <w:r w:rsidR="004D4C11" w:rsidRPr="007A150B">
        <w:rPr>
          <w:sz w:val="24"/>
          <w:szCs w:val="24"/>
        </w:rPr>
        <w:t xml:space="preserve"> Stadiul de Init (cand inca nu am ajuns in punctul de control), stadiul de wait (momentul in care am ajuns si asteptam terminarea animatiei) si stadiul de done (momentul cand incepem din nou miscarea camerei)</w:t>
      </w:r>
    </w:p>
    <w:p w14:paraId="503B5AF1" w14:textId="58AA469C" w:rsidR="006E2E39" w:rsidRDefault="007A1143" w:rsidP="00487DF9">
      <w:r w:rsidRPr="007A1143">
        <w:rPr>
          <w:noProof/>
        </w:rPr>
        <w:drawing>
          <wp:inline distT="0" distB="0" distL="0" distR="0" wp14:anchorId="6ABA325F" wp14:editId="042B57CF">
            <wp:extent cx="2686188" cy="869995"/>
            <wp:effectExtent l="0" t="0" r="0" b="635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3"/>
                    <a:stretch>
                      <a:fillRect/>
                    </a:stretch>
                  </pic:blipFill>
                  <pic:spPr>
                    <a:xfrm>
                      <a:off x="0" y="0"/>
                      <a:ext cx="2686188" cy="869995"/>
                    </a:xfrm>
                    <a:prstGeom prst="rect">
                      <a:avLst/>
                    </a:prstGeom>
                  </pic:spPr>
                </pic:pic>
              </a:graphicData>
            </a:graphic>
          </wp:inline>
        </w:drawing>
      </w:r>
    </w:p>
    <w:p w14:paraId="1763B926" w14:textId="51150638" w:rsidR="00B31E93" w:rsidRPr="007A150B" w:rsidRDefault="00B31E93" w:rsidP="00487DF9">
      <w:pPr>
        <w:rPr>
          <w:sz w:val="24"/>
          <w:szCs w:val="24"/>
        </w:rPr>
      </w:pPr>
      <w:r w:rsidRPr="007A150B">
        <w:rPr>
          <w:sz w:val="24"/>
          <w:szCs w:val="24"/>
        </w:rPr>
        <w:t xml:space="preserve">De asemenea am realizat un struct ce contine punctele de control si parametrii necesari pentru asteptarea in punctul respectiv, cat si </w:t>
      </w:r>
      <w:r w:rsidR="007E0F5F" w:rsidRPr="007A150B">
        <w:rPr>
          <w:sz w:val="24"/>
          <w:szCs w:val="24"/>
        </w:rPr>
        <w:t>parametrii necesari</w:t>
      </w:r>
      <w:r w:rsidRPr="007A150B">
        <w:rPr>
          <w:sz w:val="24"/>
          <w:szCs w:val="24"/>
        </w:rPr>
        <w:t xml:space="preserve"> pentru fiecare efect/animatie in parte</w:t>
      </w:r>
    </w:p>
    <w:p w14:paraId="667858B9" w14:textId="7C998B6C" w:rsidR="007A1143" w:rsidRDefault="00B31E93" w:rsidP="00487DF9">
      <w:r w:rsidRPr="00B31E93">
        <w:rPr>
          <w:noProof/>
        </w:rPr>
        <w:drawing>
          <wp:inline distT="0" distB="0" distL="0" distR="0" wp14:anchorId="469B3FE0" wp14:editId="5AC61828">
            <wp:extent cx="5731510" cy="1770380"/>
            <wp:effectExtent l="0" t="0" r="2540" b="127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stretch>
                      <a:fillRect/>
                    </a:stretch>
                  </pic:blipFill>
                  <pic:spPr>
                    <a:xfrm>
                      <a:off x="0" y="0"/>
                      <a:ext cx="5731510" cy="1770380"/>
                    </a:xfrm>
                    <a:prstGeom prst="rect">
                      <a:avLst/>
                    </a:prstGeom>
                  </pic:spPr>
                </pic:pic>
              </a:graphicData>
            </a:graphic>
          </wp:inline>
        </w:drawing>
      </w:r>
    </w:p>
    <w:p w14:paraId="2986A6B9" w14:textId="31DA85CD" w:rsidR="00A754A0" w:rsidRPr="007A150B" w:rsidRDefault="00A754A0" w:rsidP="00487DF9">
      <w:pPr>
        <w:rPr>
          <w:sz w:val="24"/>
          <w:szCs w:val="24"/>
        </w:rPr>
      </w:pPr>
      <w:r w:rsidRPr="007A150B">
        <w:rPr>
          <w:sz w:val="24"/>
          <w:szCs w:val="24"/>
        </w:rPr>
        <w:t>A doua structura este folosita pentru stocarea extraterestrilor. Pentru ca am realizat animatia fiecarui cap in parte, a fost nevoie exportarea fiecarui cap si corp ca si obiect separat.</w:t>
      </w:r>
    </w:p>
    <w:p w14:paraId="0BCB915B" w14:textId="40D9BED7" w:rsidR="00A754A0" w:rsidRPr="00487DF9" w:rsidRDefault="00A754A0" w:rsidP="00487DF9">
      <w:r w:rsidRPr="00A754A0">
        <w:rPr>
          <w:noProof/>
        </w:rPr>
        <w:lastRenderedPageBreak/>
        <w:drawing>
          <wp:inline distT="0" distB="0" distL="0" distR="0" wp14:anchorId="7C7B1FBC" wp14:editId="1A7D6323">
            <wp:extent cx="3200564" cy="13145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200564" cy="1314518"/>
                    </a:xfrm>
                    <a:prstGeom prst="rect">
                      <a:avLst/>
                    </a:prstGeom>
                  </pic:spPr>
                </pic:pic>
              </a:graphicData>
            </a:graphic>
          </wp:inline>
        </w:drawing>
      </w:r>
    </w:p>
    <w:p w14:paraId="2E966F72" w14:textId="62529A7B" w:rsidR="0089148E" w:rsidRDefault="00864B0A" w:rsidP="00887B00">
      <w:pPr>
        <w:pStyle w:val="Heading2"/>
        <w:numPr>
          <w:ilvl w:val="1"/>
          <w:numId w:val="3"/>
        </w:numPr>
      </w:pPr>
      <w:bookmarkStart w:id="8" w:name="_Toc124719153"/>
      <w:r>
        <w:t>Ierarhia de clase</w:t>
      </w:r>
      <w:bookmarkEnd w:id="8"/>
    </w:p>
    <w:p w14:paraId="067AB9A6" w14:textId="76EE0276" w:rsidR="004E26A9" w:rsidRPr="004E26A9" w:rsidRDefault="004E26A9" w:rsidP="004E26A9">
      <w:r>
        <w:rPr>
          <w:noProof/>
        </w:rPr>
        <w:drawing>
          <wp:inline distT="0" distB="0" distL="0" distR="0" wp14:anchorId="620F1B2C" wp14:editId="1DC157CB">
            <wp:extent cx="5731510" cy="15982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98295"/>
                    </a:xfrm>
                    <a:prstGeom prst="rect">
                      <a:avLst/>
                    </a:prstGeom>
                    <a:noFill/>
                    <a:ln>
                      <a:noFill/>
                    </a:ln>
                  </pic:spPr>
                </pic:pic>
              </a:graphicData>
            </a:graphic>
          </wp:inline>
        </w:drawing>
      </w:r>
    </w:p>
    <w:p w14:paraId="3F995C8F" w14:textId="0F3DC193" w:rsidR="00B5171A" w:rsidRDefault="00B5171A" w:rsidP="00B5171A">
      <w:pPr>
        <w:pStyle w:val="Heading1"/>
        <w:numPr>
          <w:ilvl w:val="0"/>
          <w:numId w:val="3"/>
        </w:numPr>
      </w:pPr>
      <w:bookmarkStart w:id="9" w:name="_Toc124719154"/>
      <w:r w:rsidRPr="00B5171A">
        <w:t>Prezentarea interfeței grafice utilizator / manual de utilizare</w:t>
      </w:r>
      <w:bookmarkEnd w:id="9"/>
    </w:p>
    <w:p w14:paraId="536EAB3D" w14:textId="3E56F04F" w:rsidR="00CF7FAA" w:rsidRPr="00CF7FAA" w:rsidRDefault="00CF7FAA" w:rsidP="00CF7FAA"/>
    <w:p w14:paraId="597E68C3" w14:textId="736B561E" w:rsidR="00443092" w:rsidRPr="00C34B85" w:rsidRDefault="00443092" w:rsidP="00443092">
      <w:pPr>
        <w:rPr>
          <w:sz w:val="24"/>
          <w:szCs w:val="24"/>
        </w:rPr>
      </w:pPr>
      <w:r w:rsidRPr="00C34B85">
        <w:rPr>
          <w:sz w:val="24"/>
          <w:szCs w:val="24"/>
        </w:rPr>
        <w:t>La rularea executabilului, va aparea o fereastra pe care se va prezenta scena descrisa mai sus. Pentru a beneficia de toate functionalitatiile pe care proiectul le ofera se vor folosi butoane de la tastatura.</w:t>
      </w:r>
    </w:p>
    <w:p w14:paraId="6185EB29" w14:textId="77777777" w:rsidR="00443092" w:rsidRPr="00C34B85" w:rsidRDefault="00443092" w:rsidP="00443092">
      <w:pPr>
        <w:rPr>
          <w:sz w:val="24"/>
          <w:szCs w:val="24"/>
        </w:rPr>
      </w:pPr>
      <w:r w:rsidRPr="00C34B85">
        <w:rPr>
          <w:sz w:val="24"/>
          <w:szCs w:val="24"/>
        </w:rPr>
        <w:t>Primul lucru pe care trebuie sa il stim, este ca putem naviga prin scena utilizand mouse-ul (sau sagetiile) si butoanele WASD. De asemenea vom putea da zoom folosind rotita mouse-ului.</w:t>
      </w:r>
    </w:p>
    <w:p w14:paraId="699B7A6E" w14:textId="77777777" w:rsidR="00443092" w:rsidRPr="00C34B85" w:rsidRDefault="00443092" w:rsidP="00443092">
      <w:pPr>
        <w:rPr>
          <w:sz w:val="24"/>
          <w:szCs w:val="24"/>
        </w:rPr>
      </w:pPr>
      <w:r w:rsidRPr="00C34B85">
        <w:rPr>
          <w:sz w:val="24"/>
          <w:szCs w:val="24"/>
        </w:rPr>
        <w:t>Functiile pe care le ofera aplicatia se pot activa/dezactiva de la butoanele urmatoare:</w:t>
      </w:r>
    </w:p>
    <w:p w14:paraId="0BA15D9C" w14:textId="46023605" w:rsidR="00443092" w:rsidRPr="00C34B85" w:rsidRDefault="009F3E33" w:rsidP="00443092">
      <w:pPr>
        <w:pStyle w:val="ListParagraph"/>
        <w:numPr>
          <w:ilvl w:val="0"/>
          <w:numId w:val="6"/>
        </w:numPr>
        <w:rPr>
          <w:sz w:val="24"/>
          <w:szCs w:val="24"/>
        </w:rPr>
      </w:pPr>
      <w:r>
        <w:rPr>
          <w:rFonts w:ascii="Consolas" w:hAnsi="Consolas" w:cs="Consolas"/>
          <w:color w:val="6F008A"/>
          <w:sz w:val="20"/>
          <w:szCs w:val="20"/>
        </w:rPr>
        <w:t xml:space="preserve">Tasta </w:t>
      </w:r>
      <w:r w:rsidR="00443092" w:rsidRPr="00C34B85">
        <w:rPr>
          <w:rFonts w:ascii="Consolas" w:hAnsi="Consolas" w:cs="Consolas"/>
          <w:color w:val="6F008A"/>
          <w:sz w:val="20"/>
          <w:szCs w:val="20"/>
        </w:rPr>
        <w:t>M</w:t>
      </w:r>
      <w:r w:rsidR="00FC271D" w:rsidRPr="00C34B85">
        <w:rPr>
          <w:rFonts w:ascii="Consolas" w:hAnsi="Consolas" w:cs="Consolas"/>
          <w:color w:val="6F008A"/>
          <w:sz w:val="20"/>
          <w:szCs w:val="20"/>
        </w:rPr>
        <w:t xml:space="preserve">: </w:t>
      </w:r>
      <w:r w:rsidR="005177DD" w:rsidRPr="00C34B85">
        <w:rPr>
          <w:sz w:val="24"/>
          <w:szCs w:val="24"/>
        </w:rPr>
        <w:t>Desenarea pe ecran a hartii de umbre pentru a se exemplifica corectitudinea generarii de umbre.</w:t>
      </w:r>
    </w:p>
    <w:p w14:paraId="1483E15D" w14:textId="3FC27EF8" w:rsidR="00F12CD7" w:rsidRPr="00C34B85" w:rsidRDefault="009F3E33" w:rsidP="00F12CD7">
      <w:pPr>
        <w:pStyle w:val="ListParagraph"/>
        <w:numPr>
          <w:ilvl w:val="0"/>
          <w:numId w:val="6"/>
        </w:numPr>
        <w:rPr>
          <w:sz w:val="24"/>
          <w:szCs w:val="24"/>
        </w:rPr>
      </w:pPr>
      <w:r>
        <w:rPr>
          <w:rFonts w:ascii="Consolas" w:hAnsi="Consolas" w:cs="Consolas"/>
          <w:color w:val="6F008A"/>
          <w:sz w:val="20"/>
          <w:szCs w:val="20"/>
        </w:rPr>
        <w:t xml:space="preserve">Tasta </w:t>
      </w:r>
      <w:r w:rsidR="00443092" w:rsidRPr="00C34B85">
        <w:rPr>
          <w:rFonts w:ascii="Consolas" w:hAnsi="Consolas" w:cs="Consolas"/>
          <w:color w:val="6F008A"/>
          <w:sz w:val="20"/>
          <w:szCs w:val="20"/>
        </w:rPr>
        <w:t>0</w:t>
      </w:r>
      <w:r w:rsidR="00FC271D" w:rsidRPr="00C34B85">
        <w:rPr>
          <w:rFonts w:ascii="Consolas" w:hAnsi="Consolas" w:cs="Consolas"/>
          <w:color w:val="6F008A"/>
          <w:sz w:val="20"/>
          <w:szCs w:val="20"/>
        </w:rPr>
        <w:t xml:space="preserve">: </w:t>
      </w:r>
      <w:r w:rsidR="0077374D" w:rsidRPr="00C34B85">
        <w:rPr>
          <w:sz w:val="24"/>
          <w:szCs w:val="24"/>
        </w:rPr>
        <w:t xml:space="preserve">Activarea animatiei in care navele </w:t>
      </w:r>
      <w:r w:rsidR="00ED7DAF" w:rsidRPr="00C34B85">
        <w:rPr>
          <w:sz w:val="24"/>
          <w:szCs w:val="24"/>
        </w:rPr>
        <w:t>se misca inainte.</w:t>
      </w:r>
    </w:p>
    <w:p w14:paraId="40DDD2BC" w14:textId="1329BE09" w:rsidR="00FA07EC" w:rsidRPr="00C34B85" w:rsidRDefault="009F3E33" w:rsidP="00FA07EC">
      <w:pPr>
        <w:pStyle w:val="ListParagraph"/>
        <w:numPr>
          <w:ilvl w:val="0"/>
          <w:numId w:val="6"/>
        </w:numPr>
        <w:rPr>
          <w:sz w:val="24"/>
          <w:szCs w:val="24"/>
        </w:rPr>
      </w:pPr>
      <w:r>
        <w:rPr>
          <w:rFonts w:ascii="Consolas" w:hAnsi="Consolas" w:cs="Consolas"/>
          <w:color w:val="6F008A"/>
          <w:sz w:val="20"/>
          <w:szCs w:val="20"/>
        </w:rPr>
        <w:t xml:space="preserve">Tasta </w:t>
      </w:r>
      <w:r w:rsidR="00443092" w:rsidRPr="00C34B85">
        <w:rPr>
          <w:rFonts w:ascii="Consolas" w:hAnsi="Consolas" w:cs="Consolas"/>
          <w:color w:val="6F008A"/>
          <w:sz w:val="20"/>
          <w:szCs w:val="20"/>
        </w:rPr>
        <w:t>9</w:t>
      </w:r>
      <w:r w:rsidR="00FC271D" w:rsidRPr="00C34B85">
        <w:rPr>
          <w:rFonts w:ascii="Consolas" w:hAnsi="Consolas" w:cs="Consolas"/>
          <w:color w:val="6F008A"/>
          <w:sz w:val="20"/>
          <w:szCs w:val="20"/>
        </w:rPr>
        <w:t xml:space="preserve">: </w:t>
      </w:r>
      <w:r w:rsidR="00BC5558" w:rsidRPr="00C34B85">
        <w:rPr>
          <w:sz w:val="24"/>
          <w:szCs w:val="24"/>
        </w:rPr>
        <w:t>Generarea efectului de lightning.</w:t>
      </w:r>
    </w:p>
    <w:p w14:paraId="12FAA168" w14:textId="6E739233" w:rsidR="00BD6520" w:rsidRPr="00C34B85" w:rsidRDefault="009F3E33" w:rsidP="00140053">
      <w:pPr>
        <w:pStyle w:val="ListParagraph"/>
        <w:numPr>
          <w:ilvl w:val="0"/>
          <w:numId w:val="6"/>
        </w:numPr>
        <w:rPr>
          <w:sz w:val="24"/>
          <w:szCs w:val="24"/>
        </w:rPr>
      </w:pPr>
      <w:r>
        <w:rPr>
          <w:rFonts w:ascii="Consolas" w:hAnsi="Consolas" w:cs="Consolas"/>
          <w:color w:val="6F008A"/>
          <w:sz w:val="20"/>
          <w:szCs w:val="20"/>
        </w:rPr>
        <w:t xml:space="preserve">Tasta </w:t>
      </w:r>
      <w:r w:rsidR="00443092" w:rsidRPr="00C34B85">
        <w:rPr>
          <w:rFonts w:ascii="Consolas" w:hAnsi="Consolas" w:cs="Consolas"/>
          <w:color w:val="6F008A"/>
          <w:sz w:val="20"/>
          <w:szCs w:val="20"/>
        </w:rPr>
        <w:t>8</w:t>
      </w:r>
      <w:r w:rsidR="006E2BA9" w:rsidRPr="00C34B85">
        <w:rPr>
          <w:rFonts w:ascii="Consolas" w:hAnsi="Consolas" w:cs="Consolas"/>
          <w:color w:val="6F008A"/>
          <w:sz w:val="20"/>
          <w:szCs w:val="20"/>
        </w:rPr>
        <w:t xml:space="preserve">: </w:t>
      </w:r>
      <w:r w:rsidR="003E09FD" w:rsidRPr="00C34B85">
        <w:rPr>
          <w:sz w:val="24"/>
          <w:szCs w:val="24"/>
        </w:rPr>
        <w:t>Activarea animatiei de laser.</w:t>
      </w:r>
    </w:p>
    <w:p w14:paraId="241AA1DF" w14:textId="7E4F303D" w:rsidR="006A21D6" w:rsidRPr="0018500F" w:rsidRDefault="009F3E33" w:rsidP="006A21D6">
      <w:pPr>
        <w:pStyle w:val="ListParagraph"/>
        <w:numPr>
          <w:ilvl w:val="0"/>
          <w:numId w:val="6"/>
        </w:numPr>
        <w:rPr>
          <w:sz w:val="24"/>
          <w:szCs w:val="24"/>
        </w:rPr>
      </w:pPr>
      <w:r>
        <w:rPr>
          <w:rFonts w:ascii="Consolas" w:hAnsi="Consolas" w:cs="Consolas"/>
          <w:color w:val="6F008A"/>
          <w:sz w:val="20"/>
          <w:szCs w:val="20"/>
        </w:rPr>
        <w:t xml:space="preserve">Tasta </w:t>
      </w:r>
      <w:r w:rsidR="00443092" w:rsidRPr="00C34B85">
        <w:rPr>
          <w:rFonts w:ascii="Consolas" w:hAnsi="Consolas" w:cs="Consolas"/>
          <w:color w:val="6F008A"/>
          <w:sz w:val="20"/>
          <w:szCs w:val="20"/>
        </w:rPr>
        <w:t>7</w:t>
      </w:r>
      <w:r w:rsidR="006A21D6">
        <w:rPr>
          <w:rFonts w:ascii="Consolas" w:hAnsi="Consolas" w:cs="Consolas"/>
          <w:color w:val="6F008A"/>
          <w:sz w:val="20"/>
          <w:szCs w:val="20"/>
        </w:rPr>
        <w:t xml:space="preserve">: </w:t>
      </w:r>
      <w:r w:rsidR="0018500F" w:rsidRPr="0018500F">
        <w:rPr>
          <w:sz w:val="24"/>
          <w:szCs w:val="24"/>
        </w:rPr>
        <w:t>Activarea animatiei.</w:t>
      </w:r>
    </w:p>
    <w:p w14:paraId="1D6226FD" w14:textId="5A469A5A" w:rsidR="00443092" w:rsidRDefault="009F3E33" w:rsidP="00443092">
      <w:pPr>
        <w:pStyle w:val="ListParagraph"/>
        <w:numPr>
          <w:ilvl w:val="0"/>
          <w:numId w:val="6"/>
        </w:numPr>
        <w:rPr>
          <w:sz w:val="24"/>
          <w:szCs w:val="24"/>
        </w:rPr>
      </w:pPr>
      <w:r>
        <w:rPr>
          <w:rFonts w:ascii="Consolas" w:hAnsi="Consolas" w:cs="Consolas"/>
          <w:color w:val="6F008A"/>
          <w:sz w:val="20"/>
          <w:szCs w:val="20"/>
        </w:rPr>
        <w:t xml:space="preserve">Tastele </w:t>
      </w:r>
      <w:r w:rsidR="00443092" w:rsidRPr="004571CE">
        <w:rPr>
          <w:rFonts w:ascii="Consolas" w:hAnsi="Consolas" w:cs="Consolas"/>
          <w:color w:val="6F008A"/>
          <w:sz w:val="20"/>
          <w:szCs w:val="20"/>
        </w:rPr>
        <w:t>6</w:t>
      </w:r>
      <w:r w:rsidR="004571CE">
        <w:rPr>
          <w:rFonts w:ascii="Consolas" w:hAnsi="Consolas" w:cs="Consolas"/>
          <w:color w:val="6F008A"/>
          <w:sz w:val="20"/>
          <w:szCs w:val="20"/>
        </w:rPr>
        <w:t>, 5, 4</w:t>
      </w:r>
      <w:r w:rsidR="009A16C3" w:rsidRPr="004571CE">
        <w:rPr>
          <w:rFonts w:ascii="Consolas" w:hAnsi="Consolas" w:cs="Consolas"/>
          <w:color w:val="6F008A"/>
          <w:sz w:val="20"/>
          <w:szCs w:val="20"/>
        </w:rPr>
        <w:t>:</w:t>
      </w:r>
      <w:r w:rsidR="00F854B9">
        <w:rPr>
          <w:rFonts w:ascii="Consolas" w:hAnsi="Consolas" w:cs="Consolas"/>
          <w:color w:val="6F008A"/>
          <w:sz w:val="20"/>
          <w:szCs w:val="20"/>
        </w:rPr>
        <w:t xml:space="preserve"> </w:t>
      </w:r>
      <w:r w:rsidR="00F854B9" w:rsidRPr="00F854B9">
        <w:rPr>
          <w:sz w:val="24"/>
          <w:szCs w:val="24"/>
        </w:rPr>
        <w:t>Activarea animatiei pentru fiecare cap al extraterestrilor.</w:t>
      </w:r>
    </w:p>
    <w:p w14:paraId="4D76CA92" w14:textId="23556F3D" w:rsidR="00CE176A" w:rsidRDefault="00CE176A" w:rsidP="00CE176A">
      <w:pPr>
        <w:pStyle w:val="ListParagraph"/>
        <w:numPr>
          <w:ilvl w:val="0"/>
          <w:numId w:val="6"/>
        </w:numPr>
        <w:rPr>
          <w:sz w:val="24"/>
          <w:szCs w:val="24"/>
        </w:rPr>
      </w:pPr>
      <w:r>
        <w:rPr>
          <w:rFonts w:ascii="Consolas" w:hAnsi="Consolas" w:cs="Consolas"/>
          <w:color w:val="6F008A"/>
          <w:sz w:val="20"/>
          <w:szCs w:val="20"/>
        </w:rPr>
        <w:t xml:space="preserve">Tastele J si L: </w:t>
      </w:r>
      <w:r w:rsidR="00A736C3" w:rsidRPr="00A736C3">
        <w:rPr>
          <w:sz w:val="24"/>
          <w:szCs w:val="24"/>
        </w:rPr>
        <w:t>Pentru mutarea luminii, pentru a exemplifica functionarea umbrelor</w:t>
      </w:r>
      <w:r w:rsidR="00A736C3">
        <w:rPr>
          <w:sz w:val="24"/>
          <w:szCs w:val="24"/>
        </w:rPr>
        <w:t>.</w:t>
      </w:r>
    </w:p>
    <w:p w14:paraId="63FC5E8A" w14:textId="4116E089" w:rsidR="001D2613" w:rsidRPr="00732B4C" w:rsidRDefault="001D2613" w:rsidP="001D2613">
      <w:pPr>
        <w:pStyle w:val="ListParagraph"/>
        <w:numPr>
          <w:ilvl w:val="0"/>
          <w:numId w:val="6"/>
        </w:numPr>
        <w:rPr>
          <w:sz w:val="24"/>
          <w:szCs w:val="24"/>
        </w:rPr>
      </w:pPr>
      <w:r>
        <w:rPr>
          <w:rFonts w:ascii="Consolas" w:hAnsi="Consolas" w:cs="Consolas"/>
          <w:color w:val="6F008A"/>
          <w:sz w:val="20"/>
          <w:szCs w:val="20"/>
        </w:rPr>
        <w:t xml:space="preserve">Tasta 1, 2, 3: </w:t>
      </w:r>
      <w:r w:rsidRPr="00732B4C">
        <w:rPr>
          <w:sz w:val="24"/>
          <w:szCs w:val="24"/>
        </w:rPr>
        <w:t xml:space="preserve">Pentru schimbarea modului </w:t>
      </w:r>
      <w:r w:rsidR="00732B4C" w:rsidRPr="00732B4C">
        <w:rPr>
          <w:sz w:val="24"/>
          <w:szCs w:val="24"/>
        </w:rPr>
        <w:t>de vizualizare (solid, wireframe, pointframe)</w:t>
      </w:r>
      <w:r w:rsidR="00C06CE1">
        <w:rPr>
          <w:sz w:val="24"/>
          <w:szCs w:val="24"/>
        </w:rPr>
        <w:t>.</w:t>
      </w:r>
    </w:p>
    <w:p w14:paraId="6BA15163" w14:textId="10413276" w:rsidR="00B5171A" w:rsidRDefault="00B5171A" w:rsidP="00B5171A">
      <w:pPr>
        <w:pStyle w:val="Heading1"/>
        <w:numPr>
          <w:ilvl w:val="0"/>
          <w:numId w:val="3"/>
        </w:numPr>
        <w:rPr>
          <w:shd w:val="clear" w:color="auto" w:fill="FFFFFF"/>
        </w:rPr>
      </w:pPr>
      <w:bookmarkStart w:id="10" w:name="_Toc124719155"/>
      <w:r w:rsidRPr="00B5171A">
        <w:rPr>
          <w:shd w:val="clear" w:color="auto" w:fill="FFFFFF"/>
        </w:rPr>
        <w:t>Concluzii și dezvoltări ulterioare</w:t>
      </w:r>
      <w:bookmarkEnd w:id="10"/>
    </w:p>
    <w:p w14:paraId="51E32F76" w14:textId="0ABC8E99" w:rsidR="00756DC0" w:rsidRPr="007A150B" w:rsidRDefault="0089015E" w:rsidP="004A6024">
      <w:pPr>
        <w:rPr>
          <w:sz w:val="24"/>
          <w:szCs w:val="24"/>
        </w:rPr>
      </w:pPr>
      <w:r w:rsidRPr="007A150B">
        <w:rPr>
          <w:sz w:val="24"/>
          <w:szCs w:val="24"/>
        </w:rPr>
        <w:t>In viitor, pentru a se dezvolta aceasta aplicatie pot fi introduse mai multe efecte sau implementati algoritmi pentru a randa imaginile cat mai real posibil.</w:t>
      </w:r>
      <w:r w:rsidR="00A650ED" w:rsidRPr="007A150B">
        <w:rPr>
          <w:sz w:val="24"/>
          <w:szCs w:val="24"/>
        </w:rPr>
        <w:t xml:space="preserve"> </w:t>
      </w:r>
    </w:p>
    <w:p w14:paraId="7EB73FAC" w14:textId="7C3C6052" w:rsidR="00A650ED" w:rsidRPr="007A150B" w:rsidRDefault="00A650ED" w:rsidP="004A6024">
      <w:pPr>
        <w:rPr>
          <w:sz w:val="24"/>
          <w:szCs w:val="24"/>
        </w:rPr>
      </w:pPr>
      <w:r w:rsidRPr="007A150B">
        <w:rPr>
          <w:sz w:val="24"/>
          <w:szCs w:val="24"/>
        </w:rPr>
        <w:lastRenderedPageBreak/>
        <w:t>Exemple de functionalitati ulterioare:</w:t>
      </w:r>
    </w:p>
    <w:p w14:paraId="33482293" w14:textId="5E258D8E" w:rsidR="00A650ED" w:rsidRPr="007A150B" w:rsidRDefault="00D00BC7" w:rsidP="004A6024">
      <w:pPr>
        <w:rPr>
          <w:sz w:val="24"/>
          <w:szCs w:val="24"/>
        </w:rPr>
      </w:pPr>
      <w:r w:rsidRPr="007A150B">
        <w:rPr>
          <w:sz w:val="24"/>
          <w:szCs w:val="24"/>
        </w:rPr>
        <w:t>Efect de bloom pentru lumini, introducerea de spotlights si colorarea conului de vizualizare al acestora</w:t>
      </w:r>
      <w:r w:rsidR="00D02539" w:rsidRPr="007A150B">
        <w:rPr>
          <w:sz w:val="24"/>
          <w:szCs w:val="24"/>
        </w:rPr>
        <w:t>,</w:t>
      </w:r>
      <w:r w:rsidR="00717D61" w:rsidRPr="007A150B">
        <w:rPr>
          <w:sz w:val="24"/>
          <w:szCs w:val="24"/>
        </w:rPr>
        <w:t xml:space="preserve"> implementarea de coliziuni</w:t>
      </w:r>
      <w:r w:rsidR="00F82633" w:rsidRPr="007A150B">
        <w:rPr>
          <w:sz w:val="24"/>
          <w:szCs w:val="24"/>
        </w:rPr>
        <w:t xml:space="preserve"> etc.</w:t>
      </w:r>
      <w:r w:rsidRPr="007A150B">
        <w:rPr>
          <w:sz w:val="24"/>
          <w:szCs w:val="24"/>
        </w:rPr>
        <w:t>.</w:t>
      </w:r>
    </w:p>
    <w:p w14:paraId="51949497" w14:textId="144DAD5B" w:rsidR="007F0E4A" w:rsidRPr="007F0E4A" w:rsidRDefault="00B5171A" w:rsidP="007F0E4A">
      <w:pPr>
        <w:pStyle w:val="Heading1"/>
        <w:numPr>
          <w:ilvl w:val="0"/>
          <w:numId w:val="3"/>
        </w:numPr>
        <w:rPr>
          <w:rStyle w:val="Heading1Char"/>
          <w:shd w:val="clear" w:color="auto" w:fill="FFFFFF"/>
        </w:rPr>
      </w:pPr>
      <w:bookmarkStart w:id="11" w:name="_Toc124719156"/>
      <w:r w:rsidRPr="00B5171A">
        <w:rPr>
          <w:shd w:val="clear" w:color="auto" w:fill="FFFFFF"/>
        </w:rPr>
        <w:t>Referințe</w:t>
      </w:r>
      <w:bookmarkEnd w:id="11"/>
    </w:p>
    <w:p w14:paraId="2E9E1678" w14:textId="0A8D92E6" w:rsidR="007F0E4A" w:rsidRPr="00CB71F7" w:rsidRDefault="007F0E4A" w:rsidP="007F0E4A">
      <w:pPr>
        <w:pStyle w:val="ListParagraph"/>
        <w:numPr>
          <w:ilvl w:val="0"/>
          <w:numId w:val="9"/>
        </w:numPr>
        <w:rPr>
          <w:rFonts w:asciiTheme="majorHAnsi" w:eastAsiaTheme="majorEastAsia" w:hAnsiTheme="majorHAnsi" w:cstheme="majorBidi"/>
          <w:sz w:val="32"/>
          <w:szCs w:val="32"/>
        </w:rPr>
      </w:pPr>
      <w:bookmarkStart w:id="12" w:name="_Toc124719157"/>
      <w:r w:rsidRPr="00CB71F7">
        <w:rPr>
          <w:rStyle w:val="Heading1Char"/>
          <w:color w:val="auto"/>
        </w:rPr>
        <w:t>Materialele din laborator</w:t>
      </w:r>
      <w:bookmarkEnd w:id="12"/>
    </w:p>
    <w:p w14:paraId="6E2E40E8" w14:textId="6594F3F1" w:rsidR="00362E39" w:rsidRPr="00CB71F7" w:rsidRDefault="00000000" w:rsidP="007F0E4A">
      <w:pPr>
        <w:pStyle w:val="ListParagraph"/>
        <w:numPr>
          <w:ilvl w:val="0"/>
          <w:numId w:val="8"/>
        </w:numPr>
        <w:rPr>
          <w:rStyle w:val="Heading1Char"/>
          <w:color w:val="auto"/>
        </w:rPr>
      </w:pPr>
      <w:hyperlink r:id="rId17" w:history="1">
        <w:r w:rsidR="00132DDD" w:rsidRPr="00CB71F7">
          <w:rPr>
            <w:rStyle w:val="Hyperlink"/>
            <w:rFonts w:asciiTheme="majorHAnsi" w:eastAsiaTheme="majorEastAsia" w:hAnsiTheme="majorHAnsi" w:cstheme="majorBidi"/>
            <w:color w:val="auto"/>
            <w:sz w:val="32"/>
            <w:szCs w:val="32"/>
          </w:rPr>
          <w:t>https://learnopengl.com/</w:t>
        </w:r>
      </w:hyperlink>
    </w:p>
    <w:sectPr w:rsidR="00362E39" w:rsidRPr="00CB71F7" w:rsidSect="008947E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59CC"/>
    <w:multiLevelType w:val="multilevel"/>
    <w:tmpl w:val="EFB6D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1A5EAE"/>
    <w:multiLevelType w:val="multilevel"/>
    <w:tmpl w:val="18C20A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D53011"/>
    <w:multiLevelType w:val="hybridMultilevel"/>
    <w:tmpl w:val="560A53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C6F141C"/>
    <w:multiLevelType w:val="hybridMultilevel"/>
    <w:tmpl w:val="5046E5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F2A13BD"/>
    <w:multiLevelType w:val="hybridMultilevel"/>
    <w:tmpl w:val="8C868742"/>
    <w:lvl w:ilvl="0" w:tplc="AEC6932C">
      <w:start w:val="1"/>
      <w:numFmt w:val="decimal"/>
      <w:lvlText w:val="%1."/>
      <w:lvlJc w:val="left"/>
      <w:pPr>
        <w:ind w:left="720" w:hanging="360"/>
      </w:pPr>
      <w:rPr>
        <w:rFonts w:hint="default"/>
        <w:color w:val="0563C1" w:themeColor="hyperlink"/>
        <w:u w:val="singl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57342738"/>
    <w:multiLevelType w:val="hybridMultilevel"/>
    <w:tmpl w:val="32FE9B0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81313E6"/>
    <w:multiLevelType w:val="hybridMultilevel"/>
    <w:tmpl w:val="3184E2B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CEA59E3"/>
    <w:multiLevelType w:val="hybridMultilevel"/>
    <w:tmpl w:val="544086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6B6A1A92"/>
    <w:multiLevelType w:val="hybridMultilevel"/>
    <w:tmpl w:val="0E425B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445348475">
    <w:abstractNumId w:val="5"/>
  </w:num>
  <w:num w:numId="2" w16cid:durableId="409430882">
    <w:abstractNumId w:val="4"/>
  </w:num>
  <w:num w:numId="3" w16cid:durableId="178276318">
    <w:abstractNumId w:val="0"/>
  </w:num>
  <w:num w:numId="4" w16cid:durableId="1589926344">
    <w:abstractNumId w:val="1"/>
  </w:num>
  <w:num w:numId="5" w16cid:durableId="1960141732">
    <w:abstractNumId w:val="6"/>
  </w:num>
  <w:num w:numId="6" w16cid:durableId="1589534686">
    <w:abstractNumId w:val="2"/>
  </w:num>
  <w:num w:numId="7" w16cid:durableId="1077558631">
    <w:abstractNumId w:val="7"/>
  </w:num>
  <w:num w:numId="8" w16cid:durableId="21984316">
    <w:abstractNumId w:val="8"/>
  </w:num>
  <w:num w:numId="9" w16cid:durableId="883911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E39"/>
    <w:rsid w:val="00001F82"/>
    <w:rsid w:val="00013D76"/>
    <w:rsid w:val="00035C1D"/>
    <w:rsid w:val="00051BA3"/>
    <w:rsid w:val="000603E5"/>
    <w:rsid w:val="000607A8"/>
    <w:rsid w:val="00070A23"/>
    <w:rsid w:val="0007356F"/>
    <w:rsid w:val="000766F4"/>
    <w:rsid w:val="00093612"/>
    <w:rsid w:val="000A7916"/>
    <w:rsid w:val="000C3669"/>
    <w:rsid w:val="000E2702"/>
    <w:rsid w:val="000F28BA"/>
    <w:rsid w:val="001001C7"/>
    <w:rsid w:val="0010040A"/>
    <w:rsid w:val="00111EEB"/>
    <w:rsid w:val="001172EC"/>
    <w:rsid w:val="00132DDD"/>
    <w:rsid w:val="00135723"/>
    <w:rsid w:val="00140053"/>
    <w:rsid w:val="0018500F"/>
    <w:rsid w:val="00197DB4"/>
    <w:rsid w:val="001A45DF"/>
    <w:rsid w:val="001A5CB3"/>
    <w:rsid w:val="001D2613"/>
    <w:rsid w:val="00206F90"/>
    <w:rsid w:val="00217978"/>
    <w:rsid w:val="00225979"/>
    <w:rsid w:val="00254071"/>
    <w:rsid w:val="00261BA2"/>
    <w:rsid w:val="0026364C"/>
    <w:rsid w:val="00265768"/>
    <w:rsid w:val="002762F0"/>
    <w:rsid w:val="00283431"/>
    <w:rsid w:val="00284692"/>
    <w:rsid w:val="002D7295"/>
    <w:rsid w:val="002E0BAE"/>
    <w:rsid w:val="002F7355"/>
    <w:rsid w:val="003021FC"/>
    <w:rsid w:val="00326DAD"/>
    <w:rsid w:val="003611E4"/>
    <w:rsid w:val="00362E39"/>
    <w:rsid w:val="003803E3"/>
    <w:rsid w:val="003E09FD"/>
    <w:rsid w:val="003E207E"/>
    <w:rsid w:val="003E6998"/>
    <w:rsid w:val="003F5AC5"/>
    <w:rsid w:val="0041127B"/>
    <w:rsid w:val="0041407C"/>
    <w:rsid w:val="0042282D"/>
    <w:rsid w:val="0044086C"/>
    <w:rsid w:val="00441FEB"/>
    <w:rsid w:val="00443092"/>
    <w:rsid w:val="004571CE"/>
    <w:rsid w:val="00457A63"/>
    <w:rsid w:val="004738CD"/>
    <w:rsid w:val="00481613"/>
    <w:rsid w:val="00487DF9"/>
    <w:rsid w:val="004A6024"/>
    <w:rsid w:val="004B7B41"/>
    <w:rsid w:val="004D4C11"/>
    <w:rsid w:val="004E26A9"/>
    <w:rsid w:val="00506175"/>
    <w:rsid w:val="005177DD"/>
    <w:rsid w:val="00532E3E"/>
    <w:rsid w:val="005465A1"/>
    <w:rsid w:val="005629CD"/>
    <w:rsid w:val="00577666"/>
    <w:rsid w:val="005A73D8"/>
    <w:rsid w:val="005E28F9"/>
    <w:rsid w:val="005E3DF8"/>
    <w:rsid w:val="005F0C0F"/>
    <w:rsid w:val="005F22E6"/>
    <w:rsid w:val="00631447"/>
    <w:rsid w:val="006767DC"/>
    <w:rsid w:val="006A21D6"/>
    <w:rsid w:val="006A4926"/>
    <w:rsid w:val="006A764D"/>
    <w:rsid w:val="006C78E8"/>
    <w:rsid w:val="006D3E3D"/>
    <w:rsid w:val="006D73B1"/>
    <w:rsid w:val="006E2BA9"/>
    <w:rsid w:val="006E2E39"/>
    <w:rsid w:val="00710E2F"/>
    <w:rsid w:val="00717D61"/>
    <w:rsid w:val="00722061"/>
    <w:rsid w:val="00725594"/>
    <w:rsid w:val="00732B4C"/>
    <w:rsid w:val="00734F06"/>
    <w:rsid w:val="00756DC0"/>
    <w:rsid w:val="0077374D"/>
    <w:rsid w:val="00780790"/>
    <w:rsid w:val="00781D05"/>
    <w:rsid w:val="00782E1A"/>
    <w:rsid w:val="00793B8C"/>
    <w:rsid w:val="007A1143"/>
    <w:rsid w:val="007A150B"/>
    <w:rsid w:val="007A4265"/>
    <w:rsid w:val="007C0026"/>
    <w:rsid w:val="007C25F2"/>
    <w:rsid w:val="007C5AF8"/>
    <w:rsid w:val="007D51BE"/>
    <w:rsid w:val="007E03E3"/>
    <w:rsid w:val="007E0F5F"/>
    <w:rsid w:val="007E473F"/>
    <w:rsid w:val="007E5A10"/>
    <w:rsid w:val="007F0E4A"/>
    <w:rsid w:val="00807EBC"/>
    <w:rsid w:val="00820B87"/>
    <w:rsid w:val="008239FF"/>
    <w:rsid w:val="00843BF5"/>
    <w:rsid w:val="008510A5"/>
    <w:rsid w:val="00853101"/>
    <w:rsid w:val="00863BBC"/>
    <w:rsid w:val="00864B0A"/>
    <w:rsid w:val="00887B00"/>
    <w:rsid w:val="0089015E"/>
    <w:rsid w:val="0089148E"/>
    <w:rsid w:val="008947ED"/>
    <w:rsid w:val="008A1E4E"/>
    <w:rsid w:val="008B4AAA"/>
    <w:rsid w:val="008C4564"/>
    <w:rsid w:val="008E6F58"/>
    <w:rsid w:val="00902926"/>
    <w:rsid w:val="00922731"/>
    <w:rsid w:val="009A16C3"/>
    <w:rsid w:val="009A7471"/>
    <w:rsid w:val="009F1FF8"/>
    <w:rsid w:val="009F33FC"/>
    <w:rsid w:val="009F3E33"/>
    <w:rsid w:val="00A00D95"/>
    <w:rsid w:val="00A122C8"/>
    <w:rsid w:val="00A15D55"/>
    <w:rsid w:val="00A256A1"/>
    <w:rsid w:val="00A278D1"/>
    <w:rsid w:val="00A3466A"/>
    <w:rsid w:val="00A42A94"/>
    <w:rsid w:val="00A650ED"/>
    <w:rsid w:val="00A674AE"/>
    <w:rsid w:val="00A736C3"/>
    <w:rsid w:val="00A754A0"/>
    <w:rsid w:val="00A76317"/>
    <w:rsid w:val="00A813F0"/>
    <w:rsid w:val="00A9286B"/>
    <w:rsid w:val="00AD209C"/>
    <w:rsid w:val="00B31E93"/>
    <w:rsid w:val="00B32DE0"/>
    <w:rsid w:val="00B510D5"/>
    <w:rsid w:val="00B5171A"/>
    <w:rsid w:val="00B5413D"/>
    <w:rsid w:val="00B5664C"/>
    <w:rsid w:val="00B75EF6"/>
    <w:rsid w:val="00BC0352"/>
    <w:rsid w:val="00BC5558"/>
    <w:rsid w:val="00BC65DC"/>
    <w:rsid w:val="00BD4FAD"/>
    <w:rsid w:val="00BD6520"/>
    <w:rsid w:val="00BD68E2"/>
    <w:rsid w:val="00BE221F"/>
    <w:rsid w:val="00C01720"/>
    <w:rsid w:val="00C01B06"/>
    <w:rsid w:val="00C06CE1"/>
    <w:rsid w:val="00C16533"/>
    <w:rsid w:val="00C23968"/>
    <w:rsid w:val="00C265C4"/>
    <w:rsid w:val="00C3266E"/>
    <w:rsid w:val="00C32E2A"/>
    <w:rsid w:val="00C34A75"/>
    <w:rsid w:val="00C34B85"/>
    <w:rsid w:val="00C66362"/>
    <w:rsid w:val="00C76E8A"/>
    <w:rsid w:val="00CB548F"/>
    <w:rsid w:val="00CB71F7"/>
    <w:rsid w:val="00CB7C48"/>
    <w:rsid w:val="00CC56FA"/>
    <w:rsid w:val="00CD597B"/>
    <w:rsid w:val="00CE176A"/>
    <w:rsid w:val="00CF07F6"/>
    <w:rsid w:val="00CF7FAA"/>
    <w:rsid w:val="00D00BC7"/>
    <w:rsid w:val="00D02539"/>
    <w:rsid w:val="00D25387"/>
    <w:rsid w:val="00DC0397"/>
    <w:rsid w:val="00DD68E3"/>
    <w:rsid w:val="00E02D70"/>
    <w:rsid w:val="00E744FE"/>
    <w:rsid w:val="00E74672"/>
    <w:rsid w:val="00E779F2"/>
    <w:rsid w:val="00E85A70"/>
    <w:rsid w:val="00E87EEF"/>
    <w:rsid w:val="00EA0387"/>
    <w:rsid w:val="00EA4334"/>
    <w:rsid w:val="00ED7DAF"/>
    <w:rsid w:val="00EE3E75"/>
    <w:rsid w:val="00EE6975"/>
    <w:rsid w:val="00EF0984"/>
    <w:rsid w:val="00F035BC"/>
    <w:rsid w:val="00F12CD7"/>
    <w:rsid w:val="00F12F21"/>
    <w:rsid w:val="00F214B0"/>
    <w:rsid w:val="00F24476"/>
    <w:rsid w:val="00F71DB6"/>
    <w:rsid w:val="00F82633"/>
    <w:rsid w:val="00F854B9"/>
    <w:rsid w:val="00F8784F"/>
    <w:rsid w:val="00F90C48"/>
    <w:rsid w:val="00F9177C"/>
    <w:rsid w:val="00FA00EE"/>
    <w:rsid w:val="00FA07EC"/>
    <w:rsid w:val="00FA722B"/>
    <w:rsid w:val="00FB2EE2"/>
    <w:rsid w:val="00FB5129"/>
    <w:rsid w:val="00FB61E6"/>
    <w:rsid w:val="00FC158F"/>
    <w:rsid w:val="00FC271D"/>
    <w:rsid w:val="00FC2D0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1F45"/>
  <w15:chartTrackingRefBased/>
  <w15:docId w15:val="{F51AFF6D-97DE-4CB7-A233-BE31FD0D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3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E3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62E39"/>
    <w:pPr>
      <w:ind w:left="720"/>
      <w:contextualSpacing/>
    </w:pPr>
  </w:style>
  <w:style w:type="paragraph" w:styleId="TOCHeading">
    <w:name w:val="TOC Heading"/>
    <w:basedOn w:val="Heading1"/>
    <w:next w:val="Normal"/>
    <w:uiPriority w:val="39"/>
    <w:unhideWhenUsed/>
    <w:qFormat/>
    <w:rsid w:val="00362E39"/>
    <w:pPr>
      <w:outlineLvl w:val="9"/>
    </w:pPr>
    <w:rPr>
      <w:lang w:val="en-US"/>
    </w:rPr>
  </w:style>
  <w:style w:type="paragraph" w:styleId="TOC1">
    <w:name w:val="toc 1"/>
    <w:basedOn w:val="Normal"/>
    <w:next w:val="Normal"/>
    <w:autoRedefine/>
    <w:uiPriority w:val="39"/>
    <w:unhideWhenUsed/>
    <w:rsid w:val="00362E39"/>
    <w:pPr>
      <w:spacing w:after="100"/>
    </w:pPr>
  </w:style>
  <w:style w:type="character" w:styleId="Hyperlink">
    <w:name w:val="Hyperlink"/>
    <w:basedOn w:val="DefaultParagraphFont"/>
    <w:uiPriority w:val="99"/>
    <w:unhideWhenUsed/>
    <w:rsid w:val="00362E39"/>
    <w:rPr>
      <w:color w:val="0563C1" w:themeColor="hyperlink"/>
      <w:u w:val="single"/>
    </w:rPr>
  </w:style>
  <w:style w:type="paragraph" w:styleId="Caption">
    <w:name w:val="caption"/>
    <w:basedOn w:val="Normal"/>
    <w:next w:val="Normal"/>
    <w:uiPriority w:val="35"/>
    <w:unhideWhenUsed/>
    <w:qFormat/>
    <w:rsid w:val="00362E3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B51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33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32DDD"/>
    <w:rPr>
      <w:color w:val="605E5C"/>
      <w:shd w:val="clear" w:color="auto" w:fill="E1DFDD"/>
    </w:rPr>
  </w:style>
  <w:style w:type="paragraph" w:styleId="TOC2">
    <w:name w:val="toc 2"/>
    <w:basedOn w:val="Normal"/>
    <w:next w:val="Normal"/>
    <w:autoRedefine/>
    <w:uiPriority w:val="39"/>
    <w:unhideWhenUsed/>
    <w:rsid w:val="0042282D"/>
    <w:pPr>
      <w:spacing w:after="100"/>
      <w:ind w:left="220"/>
    </w:pPr>
  </w:style>
  <w:style w:type="paragraph" w:styleId="NoSpacing">
    <w:name w:val="No Spacing"/>
    <w:link w:val="NoSpacingChar"/>
    <w:uiPriority w:val="1"/>
    <w:qFormat/>
    <w:rsid w:val="008947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47E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earnopengl.com/"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3F7ED8-92CB-43E5-89DE-DC148B6968E1}">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1639B-8851-4B5D-99BB-10A9C579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9</Pages>
  <Words>1332</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universitatea tehnica “cluj-napoca”</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prelucrare grafica</dc:title>
  <dc:subject/>
  <dc:creator>Darius Razvan Radu</dc:creator>
  <cp:keywords/>
  <dc:description/>
  <cp:lastModifiedBy>Darius Razvan Radu</cp:lastModifiedBy>
  <cp:revision>576</cp:revision>
  <dcterms:created xsi:type="dcterms:W3CDTF">2023-01-15T19:34:00Z</dcterms:created>
  <dcterms:modified xsi:type="dcterms:W3CDTF">2023-01-15T23:15:00Z</dcterms:modified>
</cp:coreProperties>
</file>