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Modeling_Project</w:t>
      </w:r>
    </w:p>
    <w:p>
      <w:pPr>
        <w:pStyle w:val="Author"/>
      </w:pPr>
      <w:r>
        <w:t xml:space="preserve">Miu</w:t>
      </w:r>
      <w:r>
        <w:t xml:space="preserve"> </w:t>
      </w:r>
      <w:r>
        <w:t xml:space="preserve">Radu,</w:t>
      </w:r>
      <w:r>
        <w:t xml:space="preserve"> </w:t>
      </w:r>
      <w:r>
        <w:t xml:space="preserve">ANY</w:t>
      </w:r>
      <w:r>
        <w:t xml:space="preserve"> </w:t>
      </w:r>
      <w:r>
        <w:t xml:space="preserve">Gohou,</w:t>
      </w:r>
      <w:r>
        <w:t xml:space="preserve"> </w:t>
      </w:r>
      <w:r>
        <w:t xml:space="preserve">SINGH</w:t>
      </w:r>
      <w:r>
        <w:t xml:space="preserve"> </w:t>
      </w:r>
      <w:r>
        <w:t xml:space="preserve">Shalini,</w:t>
      </w:r>
      <w:r>
        <w:t xml:space="preserve"> </w:t>
      </w:r>
      <w:r>
        <w:t xml:space="preserve">PHUNG</w:t>
      </w:r>
      <w:r>
        <w:t xml:space="preserve"> </w:t>
      </w:r>
      <w:r>
        <w:t xml:space="preserve">Ngoc</w:t>
      </w:r>
      <w:r>
        <w:t xml:space="preserve"> </w:t>
      </w:r>
      <w:r>
        <w:t xml:space="preserve">Uyen</w:t>
      </w:r>
    </w:p>
    <w:p>
      <w:pPr>
        <w:pStyle w:val="Date"/>
      </w:pPr>
      <w:r>
        <w:t xml:space="preserve">2023-11-11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unicorn_data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"CB-Insights_Global-Unicorn-Club_2023.xlsx"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`...2`</w:t>
      </w:r>
      <w:r>
        <w:br/>
      </w:r>
      <w:r>
        <w:rPr>
          <w:rStyle w:val="VerbatimChar"/>
        </w:rPr>
        <w:t xml:space="preserve">## • `` -&gt; `...3`</w:t>
      </w:r>
      <w:r>
        <w:br/>
      </w:r>
      <w:r>
        <w:rPr>
          <w:rStyle w:val="VerbatimChar"/>
        </w:rPr>
        <w:t xml:space="preserve">## • `` -&gt; `...4`</w:t>
      </w:r>
      <w:r>
        <w:br/>
      </w:r>
      <w:r>
        <w:rPr>
          <w:rStyle w:val="VerbatimChar"/>
        </w:rPr>
        <w:t xml:space="preserve">## • `` -&gt; `...5`</w:t>
      </w:r>
      <w:r>
        <w:br/>
      </w:r>
      <w:r>
        <w:rPr>
          <w:rStyle w:val="VerbatimChar"/>
        </w:rPr>
        <w:t xml:space="preserve">## • `` -&gt; `...6`</w:t>
      </w:r>
      <w:r>
        <w:br/>
      </w:r>
      <w:r>
        <w:rPr>
          <w:rStyle w:val="VerbatimChar"/>
        </w:rPr>
        <w:t xml:space="preserve">## • `` -&gt; `...7`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(unicorn_data)</w:t>
      </w:r>
    </w:p>
    <w:p>
      <w:pPr>
        <w:pStyle w:val="SourceCode"/>
      </w:pPr>
      <w:r>
        <w:rPr>
          <w:rStyle w:val="VerbatimChar"/>
        </w:rPr>
        <w:t xml:space="preserve">## # A tibble: 1,244 × 7</w:t>
      </w:r>
      <w:r>
        <w:br/>
      </w:r>
      <w:r>
        <w:rPr>
          <w:rStyle w:val="VerbatimChar"/>
        </w:rPr>
        <w:t xml:space="preserve">##    Global Unicorn Club: Private Companies …¹ ...2  ...3  ...4  ...5  ...6  ...7 </w:t>
      </w:r>
      <w:r>
        <w:br/>
      </w:r>
      <w:r>
        <w:rPr>
          <w:rStyle w:val="VerbatimChar"/>
        </w:rPr>
        <w:t xml:space="preserve">##    &lt;chr&gt;                                     &lt;chr&gt; &lt;chr&gt; &lt;chr&gt; &lt;chr&gt; &lt;chr&gt; &lt;chr&gt;</w:t>
      </w:r>
      <w:r>
        <w:br/>
      </w:r>
      <w:r>
        <w:rPr>
          <w:rStyle w:val="VerbatimChar"/>
        </w:rPr>
        <w:t xml:space="preserve">##  1 &lt;NA&gt;                                      &lt;NA&gt;  &lt;NA&gt;  &lt;NA&gt;  &lt;NA&gt;  &lt;NA&gt;  &lt;NA&gt; </w:t>
      </w:r>
      <w:r>
        <w:br/>
      </w:r>
      <w:r>
        <w:rPr>
          <w:rStyle w:val="VerbatimChar"/>
        </w:rPr>
        <w:t xml:space="preserve">##  2 Company                                   Valu… Date… Coun… City  Indu… Sele…</w:t>
      </w:r>
      <w:r>
        <w:br/>
      </w:r>
      <w:r>
        <w:rPr>
          <w:rStyle w:val="VerbatimChar"/>
        </w:rPr>
        <w:t xml:space="preserve">##  3 ByteDance                                 225   42832 China Beij… Medi… Sequ…</w:t>
      </w:r>
      <w:r>
        <w:br/>
      </w:r>
      <w:r>
        <w:rPr>
          <w:rStyle w:val="VerbatimChar"/>
        </w:rPr>
        <w:t xml:space="preserve">##  4 SpaceX                                    150   41244 Unit… Hawt… Indu… Foun…</w:t>
      </w:r>
      <w:r>
        <w:br/>
      </w:r>
      <w:r>
        <w:rPr>
          <w:rStyle w:val="VerbatimChar"/>
        </w:rPr>
        <w:t xml:space="preserve">##  5 SHEIN                                     66    43284 Sing… &lt;NA&gt;  Cons… Tige…</w:t>
      </w:r>
      <w:r>
        <w:br/>
      </w:r>
      <w:r>
        <w:rPr>
          <w:rStyle w:val="VerbatimChar"/>
        </w:rPr>
        <w:t xml:space="preserve">##  6 Stripe                                    50    41662 Unit… San … Fina… Khos…</w:t>
      </w:r>
      <w:r>
        <w:br/>
      </w:r>
      <w:r>
        <w:rPr>
          <w:rStyle w:val="VerbatimChar"/>
        </w:rPr>
        <w:t xml:space="preserve">##  7 Databricks                                43    43501 Unit… San … Ente… Andr…</w:t>
      </w:r>
      <w:r>
        <w:br/>
      </w:r>
      <w:r>
        <w:rPr>
          <w:rStyle w:val="VerbatimChar"/>
        </w:rPr>
        <w:t xml:space="preserve">##  8 Revolut                                   33    43216 Unit… Lond… Fina… Inde…</w:t>
      </w:r>
      <w:r>
        <w:br/>
      </w:r>
      <w:r>
        <w:rPr>
          <w:rStyle w:val="VerbatimChar"/>
        </w:rPr>
        <w:t xml:space="preserve">##  9 Epic Games                                31.5  43399 Unit… Cary  Medi… Tenc…</w:t>
      </w:r>
      <w:r>
        <w:br/>
      </w:r>
      <w:r>
        <w:rPr>
          <w:rStyle w:val="VerbatimChar"/>
        </w:rPr>
        <w:t xml:space="preserve">## 10 Fanatics                                  31    41066 Unit… Jack… Cons… Soft…</w:t>
      </w:r>
      <w:r>
        <w:br/>
      </w:r>
      <w:r>
        <w:rPr>
          <w:rStyle w:val="VerbatimChar"/>
        </w:rPr>
        <w:t xml:space="preserve">## # ℹ 1,234 more rows</w:t>
      </w:r>
      <w:r>
        <w:br/>
      </w:r>
      <w:r>
        <w:rPr>
          <w:rStyle w:val="VerbatimChar"/>
        </w:rPr>
        <w:t xml:space="preserve">## # ℹ abbreviated name:</w:t>
      </w:r>
      <w:r>
        <w:br/>
      </w:r>
      <w:r>
        <w:rPr>
          <w:rStyle w:val="VerbatimChar"/>
        </w:rPr>
        <w:t xml:space="preserve">## #   ¹​`Global Unicorn Club: Private Companies Valued at $1B+\r\n(as of October 19th, 2023)`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to_Submi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Modeling_Project</dc:title>
  <dc:creator>Miu Radu, ANY Gohou, SINGH Shalini, PHUNG Ngoc Uyen</dc:creator>
  <cp:keywords/>
  <dcterms:created xsi:type="dcterms:W3CDTF">2023-11-12T18:33:45Z</dcterms:created>
  <dcterms:modified xsi:type="dcterms:W3CDTF">2023-11-12T18:33:45Z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2023-11-11</vt:lpwstr>
  </property>
  <property fmtid="{D5CDD505-2E9C-101B-9397-08002B2CF9AE}" pid="3" name="output">
    <vt:lpwstr>word_document</vt:lpwstr>
  </property>
</Properties>
</file>