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45"/>
        <w:gridCol w:w="2278"/>
        <w:gridCol w:w="1843"/>
        <w:gridCol w:w="1760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</w:t>
            </w:r>
          </w:p>
        </w:tc>
      </w:tr>
      <w:tr w:rsidR="006D77BC" w:rsidTr="00AC56B5">
        <w:tc>
          <w:tcPr>
            <w:tcW w:w="1907" w:type="dxa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9" w:type="dxa"/>
            <w:gridSpan w:val="4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D77BC" w:rsidTr="00AC56B5">
        <w:tc>
          <w:tcPr>
            <w:tcW w:w="3813" w:type="dxa"/>
            <w:gridSpan w:val="2"/>
          </w:tcPr>
          <w:p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63" w:type="dxa"/>
            <w:gridSpan w:val="3"/>
          </w:tcPr>
          <w:p w:rsidR="006D77BC" w:rsidRDefault="006D77BC">
            <w:r>
              <w:t>DCS</w:t>
            </w:r>
          </w:p>
        </w:tc>
      </w:tr>
      <w:tr w:rsidR="00EC5562" w:rsidTr="00AC56B5">
        <w:tc>
          <w:tcPr>
            <w:tcW w:w="1907" w:type="dxa"/>
          </w:tcPr>
          <w:p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06" w:type="dxa"/>
          </w:tcPr>
          <w:p w:rsidR="006D77BC" w:rsidRDefault="006D77BC" w:rsidP="00AC56B5">
            <w:proofErr w:type="spellStart"/>
            <w:r>
              <w:t>Pasul</w:t>
            </w:r>
            <w:proofErr w:type="spellEnd"/>
            <w:r>
              <w:t xml:space="preserve"> 1: Se intr</w:t>
            </w:r>
            <w:r w:rsidR="00AC56B5">
              <w:t xml:space="preserve">oduce username </w:t>
            </w:r>
            <w:proofErr w:type="spellStart"/>
            <w:r w:rsidR="00AC56B5">
              <w:t>si</w:t>
            </w:r>
            <w:proofErr w:type="spellEnd"/>
            <w:r w:rsidR="00AC56B5">
              <w:t xml:space="preserve"> </w:t>
            </w:r>
            <w:r w:rsidR="00AC56B5">
              <w:t>password</w:t>
            </w:r>
            <w:r w:rsidR="00AC56B5">
              <w:t xml:space="preserve">, </w:t>
            </w:r>
            <w:proofErr w:type="spellStart"/>
            <w:r w:rsidR="00AC56B5">
              <w:t>dupa</w:t>
            </w:r>
            <w:proofErr w:type="spellEnd"/>
            <w:r w:rsidR="00AC56B5">
              <w:t xml:space="preserve"> s</w:t>
            </w:r>
            <w:r w:rsidR="00AC56B5">
              <w:t xml:space="preserve">e </w:t>
            </w:r>
            <w:proofErr w:type="spellStart"/>
            <w:r w:rsidR="00AC56B5">
              <w:t>bifeaza</w:t>
            </w:r>
            <w:proofErr w:type="spellEnd"/>
            <w:r w:rsidR="00AC56B5">
              <w:t xml:space="preserve"> </w:t>
            </w:r>
            <w:proofErr w:type="spellStart"/>
            <w:r w:rsidR="00AC56B5">
              <w:t>casuta</w:t>
            </w:r>
            <w:proofErr w:type="spellEnd"/>
            <w:r w:rsidR="00AC56B5">
              <w:t xml:space="preserve"> cu terms and conditions (</w:t>
            </w:r>
            <w:proofErr w:type="spellStart"/>
            <w:r w:rsidR="00AC56B5">
              <w:t>figura</w:t>
            </w:r>
            <w:proofErr w:type="spellEnd"/>
            <w:r w:rsidR="00AC56B5">
              <w:t xml:space="preserve"> de </w:t>
            </w:r>
            <w:proofErr w:type="spellStart"/>
            <w:r w:rsidR="00AC56B5">
              <w:t>mai</w:t>
            </w:r>
            <w:proofErr w:type="spellEnd"/>
            <w:r w:rsidR="00AC56B5">
              <w:t xml:space="preserve"> </w:t>
            </w:r>
            <w:proofErr w:type="spellStart"/>
            <w:r w:rsidR="00AC56B5">
              <w:t>jos</w:t>
            </w:r>
            <w:proofErr w:type="spellEnd"/>
            <w:r w:rsidR="00AC56B5">
              <w:t>)</w:t>
            </w:r>
            <w:r w:rsidR="00AC56B5">
              <w:t>,</w:t>
            </w:r>
            <w:proofErr w:type="spellStart"/>
            <w:r w:rsidR="00AC56B5">
              <w:t>iar</w:t>
            </w:r>
            <w:proofErr w:type="spellEnd"/>
            <w:r w:rsidR="00AC56B5">
              <w:t xml:space="preserve"> </w:t>
            </w:r>
            <w:proofErr w:type="spellStart"/>
            <w:r w:rsidR="00AC56B5">
              <w:t>apoi</w:t>
            </w:r>
            <w:proofErr w:type="spellEnd"/>
            <w:r w:rsidR="00AC56B5">
              <w:t xml:space="preserve"> se </w:t>
            </w:r>
            <w:proofErr w:type="spellStart"/>
            <w:r w:rsidR="00AC56B5">
              <w:t>apasa</w:t>
            </w:r>
            <w:proofErr w:type="spellEnd"/>
            <w:r w:rsidR="00AC56B5">
              <w:t xml:space="preserve"> </w:t>
            </w:r>
            <w:proofErr w:type="spellStart"/>
            <w:r w:rsidR="00AC56B5">
              <w:t>butonul</w:t>
            </w:r>
            <w:proofErr w:type="spellEnd"/>
            <w:r w:rsidR="00AC56B5">
              <w:t xml:space="preserve"> de Log in</w:t>
            </w:r>
          </w:p>
        </w:tc>
        <w:tc>
          <w:tcPr>
            <w:tcW w:w="1956" w:type="dxa"/>
          </w:tcPr>
          <w:p w:rsidR="006D77BC" w:rsidRDefault="00AC56B5" w:rsidP="00AC56B5">
            <w:proofErr w:type="spellStart"/>
            <w:r>
              <w:t>Pasul</w:t>
            </w:r>
            <w:proofErr w:type="spellEnd"/>
            <w:r>
              <w:t xml:space="preserve"> 2: </w:t>
            </w:r>
            <w:r w:rsidR="00EC5562">
              <w:t xml:space="preserve">In </w:t>
            </w:r>
            <w:proofErr w:type="spellStart"/>
            <w:r w:rsidR="00EC5562">
              <w:t>interfata</w:t>
            </w:r>
            <w:proofErr w:type="spellEnd"/>
            <w:r w:rsidR="00EC5562">
              <w:t xml:space="preserve"> principal </w:t>
            </w:r>
            <w:r>
              <w:t xml:space="preserve">se </w:t>
            </w:r>
            <w:proofErr w:type="spellStart"/>
            <w:r>
              <w:t>configureaza</w:t>
            </w:r>
            <w:proofErr w:type="spellEnd"/>
            <w:r>
              <w:t xml:space="preserve"> </w:t>
            </w:r>
            <w:proofErr w:type="spellStart"/>
            <w:r>
              <w:t>dispozitivele</w:t>
            </w:r>
            <w:r w:rsidR="00EC5562">
              <w:t>,adica</w:t>
            </w:r>
            <w:proofErr w:type="spellEnd"/>
            <w:r w:rsidR="00EC5562">
              <w:t xml:space="preserve"> </w:t>
            </w:r>
            <w:proofErr w:type="spellStart"/>
            <w:r w:rsidR="00EC5562">
              <w:t>switch,router,pc</w:t>
            </w:r>
            <w:proofErr w:type="spellEnd"/>
            <w:r w:rsidR="00EC5562">
              <w:t xml:space="preserve"> </w:t>
            </w:r>
            <w:proofErr w:type="spellStart"/>
            <w:r w:rsidR="00EC5562">
              <w:t>apoi</w:t>
            </w:r>
            <w:proofErr w:type="spellEnd"/>
            <w:r>
              <w:t xml:space="preserve"> </w:t>
            </w:r>
            <w:proofErr w:type="spellStart"/>
            <w:r>
              <w:t>setez</w:t>
            </w:r>
            <w:proofErr w:type="spellEnd"/>
            <w:r>
              <w:t xml:space="preserve"> </w:t>
            </w:r>
            <w:proofErr w:type="spellStart"/>
            <w:r>
              <w:t>ip-urile,interfete,mac-urile,etc</w:t>
            </w:r>
            <w:proofErr w:type="spellEnd"/>
            <w:r w:rsidR="00EC5562">
              <w:t xml:space="preserve"> </w:t>
            </w:r>
            <w:proofErr w:type="spellStart"/>
            <w:r w:rsidR="00EC5562">
              <w:t>si</w:t>
            </w:r>
            <w:proofErr w:type="spellEnd"/>
            <w:r w:rsidR="00EC5562">
              <w:t xml:space="preserve"> </w:t>
            </w:r>
            <w:proofErr w:type="spellStart"/>
            <w:r w:rsidR="00EC5562">
              <w:t>operatiile</w:t>
            </w:r>
            <w:proofErr w:type="spellEnd"/>
            <w:r w:rsidR="00EC5562">
              <w:t xml:space="preserve"> </w:t>
            </w:r>
            <w:r w:rsidR="00EC5562">
              <w:t>ping ,configure etc</w:t>
            </w:r>
            <w:r w:rsidR="00EC5562">
              <w:t>.</w:t>
            </w:r>
          </w:p>
        </w:tc>
        <w:tc>
          <w:tcPr>
            <w:tcW w:w="1911" w:type="dxa"/>
          </w:tcPr>
          <w:p w:rsidR="006D77BC" w:rsidRDefault="006D77BC" w:rsidP="00EC5562">
            <w:proofErr w:type="spellStart"/>
            <w:r>
              <w:t>Pasul</w:t>
            </w:r>
            <w:proofErr w:type="spellEnd"/>
            <w:r>
              <w:t xml:space="preserve"> 3. Se</w:t>
            </w:r>
            <w:r w:rsidR="00EC5562">
              <w:t xml:space="preserve"> </w:t>
            </w:r>
            <w:proofErr w:type="spellStart"/>
            <w:r w:rsidR="00EC5562">
              <w:t>apasa</w:t>
            </w:r>
            <w:proofErr w:type="spellEnd"/>
            <w:r w:rsidR="00EC5562">
              <w:t xml:space="preserve"> </w:t>
            </w:r>
            <w:proofErr w:type="spellStart"/>
            <w:r w:rsidR="00EC5562">
              <w:t>butonul</w:t>
            </w:r>
            <w:proofErr w:type="spellEnd"/>
            <w:r w:rsidR="00EC5562">
              <w:t xml:space="preserve"> de </w:t>
            </w:r>
            <w:proofErr w:type="spellStart"/>
            <w:r w:rsidR="00EC5562">
              <w:t>simulare</w:t>
            </w:r>
            <w:proofErr w:type="spellEnd"/>
            <w:r w:rsidR="00EC5562">
              <w:t>.</w:t>
            </w:r>
          </w:p>
        </w:tc>
        <w:tc>
          <w:tcPr>
            <w:tcW w:w="1896" w:type="dxa"/>
          </w:tcPr>
          <w:p w:rsidR="006D77BC" w:rsidRDefault="006D77BC"/>
        </w:tc>
      </w:tr>
      <w:tr w:rsidR="00EC5562" w:rsidTr="00AC56B5">
        <w:tc>
          <w:tcPr>
            <w:tcW w:w="1907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06" w:type="dxa"/>
          </w:tcPr>
          <w:p w:rsidR="006D77BC" w:rsidRDefault="006D77BC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56" w:type="dxa"/>
          </w:tcPr>
          <w:p w:rsidR="006D77BC" w:rsidRDefault="00EC5562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setate</w:t>
            </w:r>
            <w:proofErr w:type="spellEnd"/>
            <w:r>
              <w:t xml:space="preserve"> </w:t>
            </w:r>
            <w:proofErr w:type="spellStart"/>
            <w:r>
              <w:t>caracteristiciile</w:t>
            </w:r>
            <w:proofErr w:type="spellEnd"/>
            <w:r>
              <w:t xml:space="preserve"> </w:t>
            </w:r>
            <w:proofErr w:type="spellStart"/>
            <w:r>
              <w:t>dispozitivelor.Pregatim</w:t>
            </w:r>
            <w:proofErr w:type="spellEnd"/>
            <w:r>
              <w:t xml:space="preserve"> </w:t>
            </w:r>
            <w:proofErr w:type="spellStart"/>
            <w:r>
              <w:t>mediul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1" w:type="dxa"/>
          </w:tcPr>
          <w:p w:rsidR="006D77BC" w:rsidRDefault="00EC5562" w:rsidP="00EC5562">
            <w:r>
              <w:t>E</w:t>
            </w:r>
            <w:r>
              <w:t xml:space="preserve">ste generate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  <w:tc>
          <w:tcPr>
            <w:tcW w:w="1896" w:type="dxa"/>
          </w:tcPr>
          <w:p w:rsidR="006D77BC" w:rsidRDefault="006D77BC"/>
        </w:tc>
      </w:tr>
      <w:tr w:rsidR="006D77BC" w:rsidTr="00AC56B5">
        <w:tc>
          <w:tcPr>
            <w:tcW w:w="1907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9" w:type="dxa"/>
            <w:gridSpan w:val="4"/>
          </w:tcPr>
          <w:p w:rsidR="006D77BC" w:rsidRDefault="006D77BC"/>
        </w:tc>
      </w:tr>
      <w:tr w:rsidR="00EC5562" w:rsidTr="00AC56B5">
        <w:tc>
          <w:tcPr>
            <w:tcW w:w="1907" w:type="dxa"/>
          </w:tcPr>
          <w:p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06" w:type="dxa"/>
          </w:tcPr>
          <w:p w:rsidR="006D77BC" w:rsidRDefault="006D77BC">
            <w:r>
              <w:t>DA</w:t>
            </w:r>
          </w:p>
        </w:tc>
        <w:tc>
          <w:tcPr>
            <w:tcW w:w="1956" w:type="dxa"/>
          </w:tcPr>
          <w:p w:rsidR="006D77BC" w:rsidRDefault="006D77BC">
            <w:r>
              <w:t>NU</w:t>
            </w:r>
          </w:p>
        </w:tc>
        <w:tc>
          <w:tcPr>
            <w:tcW w:w="1911" w:type="dxa"/>
          </w:tcPr>
          <w:p w:rsidR="006D77BC" w:rsidRDefault="00EC5562">
            <w:r>
              <w:t>NU</w:t>
            </w:r>
            <w:bookmarkStart w:id="0" w:name="_GoBack"/>
            <w:bookmarkEnd w:id="0"/>
          </w:p>
        </w:tc>
        <w:tc>
          <w:tcPr>
            <w:tcW w:w="1896" w:type="dxa"/>
          </w:tcPr>
          <w:p w:rsidR="006D77BC" w:rsidRDefault="006D77BC"/>
        </w:tc>
      </w:tr>
    </w:tbl>
    <w:p w:rsidR="00C0087E" w:rsidRDefault="00AC56B5">
      <w:r w:rsidRPr="00AC56B5">
        <w:drawing>
          <wp:inline distT="0" distB="0" distL="0" distR="0" wp14:anchorId="1ECC9A1B" wp14:editId="28BD0CDC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BC"/>
    <w:rsid w:val="006D77BC"/>
    <w:rsid w:val="00AC56B5"/>
    <w:rsid w:val="00B229CB"/>
    <w:rsid w:val="00C0087E"/>
    <w:rsid w:val="00E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C9A0"/>
  <w15:docId w15:val="{9AA2C818-5A49-4FB8-ABD6-40EEF7A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BANU</cp:lastModifiedBy>
  <cp:revision>2</cp:revision>
  <dcterms:created xsi:type="dcterms:W3CDTF">2020-04-07T09:27:00Z</dcterms:created>
  <dcterms:modified xsi:type="dcterms:W3CDTF">2023-04-12T06:15:00Z</dcterms:modified>
</cp:coreProperties>
</file>