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8BD9" w14:textId="09562AE4" w:rsidR="000132DC" w:rsidRDefault="00364AD2">
      <w:pPr>
        <w:rPr>
          <w:b/>
          <w:bCs/>
        </w:rPr>
      </w:pPr>
      <w:r w:rsidRPr="00364AD2">
        <w:rPr>
          <w:b/>
          <w:bCs/>
        </w:rPr>
        <w:t>MA Replication Report – Analysis Plan</w:t>
      </w:r>
    </w:p>
    <w:p w14:paraId="5FA84C54" w14:textId="77777777" w:rsidR="00364AD2" w:rsidRDefault="00364AD2">
      <w:pPr>
        <w:rPr>
          <w:b/>
          <w:bCs/>
        </w:rPr>
      </w:pPr>
    </w:p>
    <w:p w14:paraId="4D84BF33" w14:textId="4C2B5B4F" w:rsidR="00364AD2" w:rsidRDefault="00364AD2" w:rsidP="00364AD2">
      <w:pPr>
        <w:pStyle w:val="ListParagraph"/>
        <w:numPr>
          <w:ilvl w:val="0"/>
          <w:numId w:val="1"/>
        </w:numPr>
      </w:pPr>
      <w:r>
        <w:t xml:space="preserve">Full sample (3.5 to 7.5 </w:t>
      </w:r>
      <w:proofErr w:type="spellStart"/>
      <w:r>
        <w:t>yo</w:t>
      </w:r>
      <w:proofErr w:type="spellEnd"/>
      <w:r>
        <w:t>)</w:t>
      </w:r>
    </w:p>
    <w:p w14:paraId="515DE1BA" w14:textId="22496E9C" w:rsidR="00364AD2" w:rsidRDefault="00364AD2" w:rsidP="00364AD2">
      <w:pPr>
        <w:pStyle w:val="ListParagraph"/>
        <w:numPr>
          <w:ilvl w:val="0"/>
          <w:numId w:val="1"/>
        </w:numPr>
      </w:pPr>
      <w:r>
        <w:t>Tasks:</w:t>
      </w:r>
    </w:p>
    <w:p w14:paraId="0747F6DE" w14:textId="0684E2E8" w:rsidR="00364AD2" w:rsidRDefault="00364AD2" w:rsidP="00364AD2">
      <w:pPr>
        <w:pStyle w:val="ListParagraph"/>
        <w:numPr>
          <w:ilvl w:val="1"/>
          <w:numId w:val="1"/>
        </w:numPr>
      </w:pPr>
      <w:r>
        <w:t>AHT (trials from no escape condition)</w:t>
      </w:r>
      <w:r w:rsidR="00271AA9">
        <w:t xml:space="preserve"> proportion 0-1 continuous</w:t>
      </w:r>
    </w:p>
    <w:p w14:paraId="637563F2" w14:textId="2D16E468" w:rsidR="00364AD2" w:rsidRDefault="00364AD2" w:rsidP="00364AD2">
      <w:pPr>
        <w:pStyle w:val="ListParagraph"/>
        <w:numPr>
          <w:ilvl w:val="1"/>
          <w:numId w:val="1"/>
        </w:numPr>
      </w:pPr>
      <w:r>
        <w:t>MDG (trials from public, costly condition)</w:t>
      </w:r>
      <w:r w:rsidR="00271AA9">
        <w:t xml:space="preserve"> proportion 0-1 </w:t>
      </w:r>
      <w:r w:rsidR="00271AA9">
        <w:t>continuous</w:t>
      </w:r>
    </w:p>
    <w:p w14:paraId="7ABA31FD" w14:textId="3CB8B393" w:rsidR="00364AD2" w:rsidRDefault="00364AD2" w:rsidP="00364AD2">
      <w:pPr>
        <w:pStyle w:val="ListParagraph"/>
        <w:numPr>
          <w:ilvl w:val="1"/>
          <w:numId w:val="1"/>
        </w:numPr>
      </w:pPr>
      <w:r>
        <w:t>Pain Sim (prosocial acts scale)</w:t>
      </w:r>
      <w:r w:rsidR="00271AA9">
        <w:t xml:space="preserve"> 0-3 categorical</w:t>
      </w:r>
    </w:p>
    <w:p w14:paraId="590BB710" w14:textId="06F2D21B" w:rsidR="00364AD2" w:rsidRDefault="00364AD2" w:rsidP="00364AD2">
      <w:pPr>
        <w:pStyle w:val="ListParagraph"/>
        <w:numPr>
          <w:ilvl w:val="1"/>
          <w:numId w:val="1"/>
        </w:numPr>
      </w:pPr>
      <w:r>
        <w:t>Blocked Door (4-point scale: none, compliant, cued, spontaneous)</w:t>
      </w:r>
    </w:p>
    <w:p w14:paraId="7381796E" w14:textId="5500A60E" w:rsidR="00364AD2" w:rsidRDefault="00364AD2" w:rsidP="00364AD2">
      <w:pPr>
        <w:pStyle w:val="ListParagraph"/>
        <w:numPr>
          <w:ilvl w:val="1"/>
          <w:numId w:val="1"/>
        </w:numPr>
      </w:pPr>
      <w:r>
        <w:t>Unequal Stickers (4-point scale: none, compliant, cued, spontaneous)</w:t>
      </w:r>
    </w:p>
    <w:p w14:paraId="022FB44F" w14:textId="14EF3889" w:rsidR="00364AD2" w:rsidRDefault="00364AD2" w:rsidP="00364AD2">
      <w:pPr>
        <w:pStyle w:val="ListParagraph"/>
        <w:numPr>
          <w:ilvl w:val="1"/>
          <w:numId w:val="1"/>
        </w:numPr>
      </w:pPr>
      <w:r>
        <w:t>Broken Teddy (4-point scale: none, compliant, cued, spontaneous)</w:t>
      </w:r>
    </w:p>
    <w:p w14:paraId="545E7247" w14:textId="2190CDD4" w:rsidR="00C0201B" w:rsidRDefault="00C0201B" w:rsidP="00364AD2">
      <w:pPr>
        <w:pStyle w:val="ListParagraph"/>
        <w:numPr>
          <w:ilvl w:val="0"/>
          <w:numId w:val="1"/>
        </w:numPr>
      </w:pPr>
      <w:r>
        <w:t xml:space="preserve">Exclusion criteria: as specified in preregistered report </w:t>
      </w:r>
      <w:r w:rsidR="00CA2F48">
        <w:t xml:space="preserve">for 3 complex tasks </w:t>
      </w:r>
      <w:r>
        <w:t>(i.e., use “drop columns” to exclude data)</w:t>
      </w:r>
      <w:r w:rsidR="00CA2F48">
        <w:t>; use comments for 3 simple tasks</w:t>
      </w:r>
    </w:p>
    <w:p w14:paraId="2D9ACDD1" w14:textId="27070BDA" w:rsidR="00364AD2" w:rsidRDefault="00364AD2" w:rsidP="00364AD2">
      <w:pPr>
        <w:pStyle w:val="ListParagraph"/>
        <w:numPr>
          <w:ilvl w:val="0"/>
          <w:numId w:val="1"/>
        </w:numPr>
      </w:pPr>
      <w:r>
        <w:t>Analyses:</w:t>
      </w:r>
    </w:p>
    <w:p w14:paraId="53C8F36A" w14:textId="3C01D6D0" w:rsidR="00364AD2" w:rsidRDefault="00364AD2" w:rsidP="00364AD2">
      <w:pPr>
        <w:pStyle w:val="ListParagraph"/>
        <w:numPr>
          <w:ilvl w:val="1"/>
          <w:numId w:val="1"/>
        </w:numPr>
      </w:pPr>
      <w:r>
        <w:t>Three correlation analyses:</w:t>
      </w:r>
    </w:p>
    <w:p w14:paraId="2C109536" w14:textId="32C9C796" w:rsidR="00364AD2" w:rsidRDefault="00364AD2" w:rsidP="00364AD2">
      <w:pPr>
        <w:pStyle w:val="ListParagraph"/>
        <w:numPr>
          <w:ilvl w:val="2"/>
          <w:numId w:val="1"/>
        </w:numPr>
      </w:pPr>
      <w:r>
        <w:t>Full sample</w:t>
      </w:r>
    </w:p>
    <w:p w14:paraId="05D39C29" w14:textId="0E396738" w:rsidR="00364AD2" w:rsidRDefault="00364AD2" w:rsidP="00364AD2">
      <w:pPr>
        <w:pStyle w:val="ListParagraph"/>
        <w:numPr>
          <w:ilvl w:val="2"/>
          <w:numId w:val="1"/>
        </w:numPr>
      </w:pPr>
      <w:r>
        <w:t>Younger sample (3.5 to 5.5)</w:t>
      </w:r>
    </w:p>
    <w:p w14:paraId="7A5F0CCF" w14:textId="19D3C006" w:rsidR="00364AD2" w:rsidRDefault="00364AD2" w:rsidP="00364AD2">
      <w:pPr>
        <w:pStyle w:val="ListParagraph"/>
        <w:numPr>
          <w:ilvl w:val="2"/>
          <w:numId w:val="1"/>
        </w:numPr>
      </w:pPr>
      <w:r>
        <w:t>Older sample (5.5 to 7.5)</w:t>
      </w:r>
    </w:p>
    <w:p w14:paraId="4B7B22C7" w14:textId="5F43BE51" w:rsidR="00364AD2" w:rsidRDefault="00364AD2" w:rsidP="00364AD2">
      <w:pPr>
        <w:pStyle w:val="ListParagraph"/>
        <w:numPr>
          <w:ilvl w:val="1"/>
          <w:numId w:val="1"/>
        </w:numPr>
      </w:pPr>
      <w:r>
        <w:t>SEM:</w:t>
      </w:r>
    </w:p>
    <w:p w14:paraId="3D28D71B" w14:textId="6C3A53C3" w:rsidR="00364AD2" w:rsidRDefault="00364AD2" w:rsidP="00364AD2">
      <w:pPr>
        <w:pStyle w:val="ListParagraph"/>
        <w:numPr>
          <w:ilvl w:val="2"/>
          <w:numId w:val="1"/>
        </w:numPr>
      </w:pPr>
      <w:r>
        <w:t xml:space="preserve">Aim is to test 3 different models (i.e., is </w:t>
      </w:r>
      <w:proofErr w:type="spellStart"/>
      <w:r>
        <w:t>psb</w:t>
      </w:r>
      <w:proofErr w:type="spellEnd"/>
      <w:r>
        <w:t xml:space="preserve"> 1 global construct, 2 constructs (as Paz found), or 3 constructs (KD’s framework)</w:t>
      </w:r>
      <w:r w:rsidR="00FC5A1B">
        <w:t>?)</w:t>
      </w:r>
    </w:p>
    <w:p w14:paraId="562688DE" w14:textId="4932898D" w:rsidR="00364AD2" w:rsidRDefault="00364AD2" w:rsidP="00364AD2">
      <w:pPr>
        <w:pStyle w:val="ListParagraph"/>
        <w:numPr>
          <w:ilvl w:val="2"/>
          <w:numId w:val="1"/>
        </w:numPr>
      </w:pPr>
      <w:r>
        <w:t>Include age &amp; gender in all models</w:t>
      </w:r>
    </w:p>
    <w:p w14:paraId="07320748" w14:textId="39A04FEA" w:rsidR="00364AD2" w:rsidRDefault="00364AD2" w:rsidP="00364AD2">
      <w:pPr>
        <w:pStyle w:val="ListParagraph"/>
        <w:numPr>
          <w:ilvl w:val="2"/>
          <w:numId w:val="1"/>
        </w:numPr>
      </w:pPr>
      <w:r>
        <w:t>Model with 1 latent factor:</w:t>
      </w:r>
    </w:p>
    <w:p w14:paraId="254DF933" w14:textId="55C7C86F" w:rsidR="00364AD2" w:rsidRDefault="00364AD2" w:rsidP="00364AD2">
      <w:pPr>
        <w:pStyle w:val="ListParagraph"/>
        <w:numPr>
          <w:ilvl w:val="3"/>
          <w:numId w:val="1"/>
        </w:numPr>
      </w:pPr>
      <w:r>
        <w:t>latent variable: PSB</w:t>
      </w:r>
    </w:p>
    <w:p w14:paraId="1AADB898" w14:textId="15B800C9" w:rsidR="00364AD2" w:rsidRDefault="00364AD2" w:rsidP="00364AD2">
      <w:pPr>
        <w:pStyle w:val="ListParagraph"/>
        <w:numPr>
          <w:ilvl w:val="3"/>
          <w:numId w:val="1"/>
        </w:numPr>
      </w:pPr>
      <w:r>
        <w:t xml:space="preserve">observed variables: </w:t>
      </w:r>
      <w:proofErr w:type="spellStart"/>
      <w:r>
        <w:t>blocked_door</w:t>
      </w:r>
      <w:proofErr w:type="spellEnd"/>
      <w:r>
        <w:t xml:space="preserve">, </w:t>
      </w:r>
      <w:proofErr w:type="spellStart"/>
      <w:r>
        <w:t>sticker_sharing</w:t>
      </w:r>
      <w:proofErr w:type="spellEnd"/>
      <w:r>
        <w:t xml:space="preserve">, </w:t>
      </w:r>
      <w:proofErr w:type="spellStart"/>
      <w:r>
        <w:t>broken_teddy</w:t>
      </w:r>
      <w:proofErr w:type="spellEnd"/>
      <w:r>
        <w:t xml:space="preserve">, </w:t>
      </w:r>
      <w:proofErr w:type="spellStart"/>
      <w:r>
        <w:t>aht</w:t>
      </w:r>
      <w:proofErr w:type="spellEnd"/>
      <w:r>
        <w:t xml:space="preserve">, </w:t>
      </w:r>
      <w:proofErr w:type="spellStart"/>
      <w:r>
        <w:t>mdg</w:t>
      </w:r>
      <w:proofErr w:type="spellEnd"/>
      <w:r>
        <w:t xml:space="preserve">, </w:t>
      </w:r>
      <w:proofErr w:type="spellStart"/>
      <w:r>
        <w:t>pain_sim</w:t>
      </w:r>
      <w:proofErr w:type="spellEnd"/>
    </w:p>
    <w:p w14:paraId="676386DD" w14:textId="77777777" w:rsidR="00364AD2" w:rsidRDefault="00364AD2" w:rsidP="00364AD2">
      <w:pPr>
        <w:pStyle w:val="ListParagraph"/>
        <w:numPr>
          <w:ilvl w:val="2"/>
          <w:numId w:val="1"/>
        </w:numPr>
      </w:pPr>
      <w:r>
        <w:t>Model with 3 latent factors</w:t>
      </w:r>
    </w:p>
    <w:p w14:paraId="3A553AF1" w14:textId="75C6D197" w:rsidR="00364AD2" w:rsidRDefault="00364AD2" w:rsidP="00364AD2">
      <w:pPr>
        <w:pStyle w:val="ListParagraph"/>
        <w:numPr>
          <w:ilvl w:val="3"/>
          <w:numId w:val="1"/>
        </w:numPr>
      </w:pPr>
      <w:r>
        <w:t>latent variables: helping, sharing, and comforting</w:t>
      </w:r>
    </w:p>
    <w:p w14:paraId="04FDD70D" w14:textId="77777777" w:rsidR="00271AA9" w:rsidRDefault="00364AD2" w:rsidP="00364AD2">
      <w:pPr>
        <w:pStyle w:val="ListParagraph"/>
        <w:numPr>
          <w:ilvl w:val="3"/>
          <w:numId w:val="1"/>
        </w:numPr>
      </w:pPr>
      <w:r>
        <w:t xml:space="preserve">observed variables: </w:t>
      </w:r>
    </w:p>
    <w:p w14:paraId="19445B1B" w14:textId="77777777" w:rsidR="00271AA9" w:rsidRDefault="00271AA9" w:rsidP="00271AA9">
      <w:pPr>
        <w:pStyle w:val="ListParagraph"/>
        <w:numPr>
          <w:ilvl w:val="4"/>
          <w:numId w:val="1"/>
        </w:numPr>
      </w:pPr>
      <w:r>
        <w:t xml:space="preserve">helping: </w:t>
      </w:r>
      <w:proofErr w:type="spellStart"/>
      <w:r w:rsidR="00364AD2">
        <w:t>blocked_door</w:t>
      </w:r>
      <w:proofErr w:type="spellEnd"/>
      <w:r w:rsidR="00364AD2">
        <w:t xml:space="preserve"> &amp; </w:t>
      </w:r>
      <w:proofErr w:type="spellStart"/>
      <w:r w:rsidR="00364AD2">
        <w:t>aht</w:t>
      </w:r>
      <w:proofErr w:type="spellEnd"/>
      <w:r w:rsidR="00364AD2">
        <w:t>,</w:t>
      </w:r>
    </w:p>
    <w:p w14:paraId="3D2FA44D" w14:textId="77777777" w:rsidR="00271AA9" w:rsidRDefault="00271AA9" w:rsidP="00271AA9">
      <w:pPr>
        <w:pStyle w:val="ListParagraph"/>
        <w:numPr>
          <w:ilvl w:val="4"/>
          <w:numId w:val="1"/>
        </w:numPr>
      </w:pPr>
      <w:r>
        <w:t xml:space="preserve">sharing: </w:t>
      </w:r>
      <w:proofErr w:type="spellStart"/>
      <w:r w:rsidR="00364AD2">
        <w:t>sticker_sharing</w:t>
      </w:r>
      <w:proofErr w:type="spellEnd"/>
      <w:r w:rsidR="00364AD2">
        <w:t xml:space="preserve"> &amp; </w:t>
      </w:r>
      <w:proofErr w:type="spellStart"/>
      <w:r w:rsidR="00364AD2">
        <w:t>mdg</w:t>
      </w:r>
      <w:proofErr w:type="spellEnd"/>
    </w:p>
    <w:p w14:paraId="51199326" w14:textId="10E201F6" w:rsidR="00364AD2" w:rsidRDefault="00271AA9" w:rsidP="00271AA9">
      <w:pPr>
        <w:pStyle w:val="ListParagraph"/>
        <w:numPr>
          <w:ilvl w:val="4"/>
          <w:numId w:val="1"/>
        </w:numPr>
      </w:pPr>
      <w:r>
        <w:t>comforting:</w:t>
      </w:r>
      <w:r w:rsidR="00364AD2">
        <w:t xml:space="preserve"> </w:t>
      </w:r>
      <w:proofErr w:type="spellStart"/>
      <w:r w:rsidR="00364AD2">
        <w:t>broken_teddy</w:t>
      </w:r>
      <w:proofErr w:type="spellEnd"/>
      <w:r w:rsidR="00364AD2">
        <w:t xml:space="preserve"> &amp; </w:t>
      </w:r>
      <w:proofErr w:type="spellStart"/>
      <w:r w:rsidR="00364AD2">
        <w:t>pain_sim</w:t>
      </w:r>
      <w:proofErr w:type="spellEnd"/>
      <w:r>
        <w:t xml:space="preserve"> (PA)</w:t>
      </w:r>
    </w:p>
    <w:p w14:paraId="5A63BA9C" w14:textId="6570B2B2" w:rsidR="00364AD2" w:rsidRDefault="00364AD2" w:rsidP="00364AD2">
      <w:pPr>
        <w:pStyle w:val="ListParagraph"/>
        <w:numPr>
          <w:ilvl w:val="2"/>
          <w:numId w:val="1"/>
        </w:numPr>
      </w:pPr>
      <w:r>
        <w:t>Model with 2 latent factors</w:t>
      </w:r>
    </w:p>
    <w:p w14:paraId="3EFAD7D3" w14:textId="2F8454FF" w:rsidR="00364AD2" w:rsidRDefault="00364AD2" w:rsidP="00364AD2">
      <w:pPr>
        <w:pStyle w:val="ListParagraph"/>
        <w:numPr>
          <w:ilvl w:val="3"/>
          <w:numId w:val="1"/>
        </w:numPr>
      </w:pPr>
      <w:r>
        <w:t xml:space="preserve">latent variables: costly, </w:t>
      </w:r>
      <w:proofErr w:type="spellStart"/>
      <w:r>
        <w:t>instru</w:t>
      </w:r>
      <w:proofErr w:type="spellEnd"/>
      <w:r>
        <w:t>-affective</w:t>
      </w:r>
    </w:p>
    <w:p w14:paraId="6A1E41C0" w14:textId="3623F384" w:rsidR="00364AD2" w:rsidRPr="00364AD2" w:rsidRDefault="00364AD2" w:rsidP="00364AD2">
      <w:pPr>
        <w:pStyle w:val="ListParagraph"/>
        <w:numPr>
          <w:ilvl w:val="3"/>
          <w:numId w:val="1"/>
        </w:numPr>
      </w:pPr>
      <w:r>
        <w:t xml:space="preserve">observed variables: </w:t>
      </w:r>
    </w:p>
    <w:p w14:paraId="6370D4AC" w14:textId="5C034505" w:rsidR="00364AD2" w:rsidRPr="00364AD2" w:rsidRDefault="7889AADC" w:rsidP="53352C62">
      <w:pPr>
        <w:pStyle w:val="ListParagraph"/>
        <w:numPr>
          <w:ilvl w:val="4"/>
          <w:numId w:val="1"/>
        </w:numPr>
      </w:pPr>
      <w:r>
        <w:t xml:space="preserve">Costly: </w:t>
      </w:r>
      <w:proofErr w:type="spellStart"/>
      <w:r w:rsidR="00364AD2">
        <w:t>aht</w:t>
      </w:r>
      <w:proofErr w:type="spellEnd"/>
      <w:r w:rsidR="00364AD2">
        <w:t xml:space="preserve"> &amp; </w:t>
      </w:r>
      <w:proofErr w:type="spellStart"/>
      <w:r w:rsidR="00364AD2">
        <w:t>mdg</w:t>
      </w:r>
      <w:proofErr w:type="spellEnd"/>
      <w:r w:rsidR="00364AD2">
        <w:t xml:space="preserve"> &amp; </w:t>
      </w:r>
      <w:proofErr w:type="spellStart"/>
      <w:r w:rsidR="00364AD2">
        <w:t>sticker_sharing</w:t>
      </w:r>
      <w:proofErr w:type="spellEnd"/>
    </w:p>
    <w:p w14:paraId="71E281C4" w14:textId="00B6E9F2" w:rsidR="00364AD2" w:rsidRDefault="7658F9CF" w:rsidP="53352C62">
      <w:pPr>
        <w:pStyle w:val="ListParagraph"/>
        <w:numPr>
          <w:ilvl w:val="4"/>
          <w:numId w:val="1"/>
        </w:numPr>
      </w:pPr>
      <w:proofErr w:type="spellStart"/>
      <w:r>
        <w:t>Instru</w:t>
      </w:r>
      <w:proofErr w:type="spellEnd"/>
      <w:r>
        <w:t xml:space="preserve">-Affective: </w:t>
      </w:r>
      <w:proofErr w:type="spellStart"/>
      <w:r w:rsidR="00364AD2">
        <w:t>blocked_door</w:t>
      </w:r>
      <w:proofErr w:type="spellEnd"/>
      <w:r w:rsidR="00364AD2">
        <w:t xml:space="preserve"> &amp; </w:t>
      </w:r>
      <w:proofErr w:type="spellStart"/>
      <w:r w:rsidR="00364AD2">
        <w:t>broken_teddy</w:t>
      </w:r>
      <w:proofErr w:type="spellEnd"/>
      <w:r w:rsidR="00364AD2">
        <w:t xml:space="preserve"> &amp; </w:t>
      </w:r>
      <w:proofErr w:type="spellStart"/>
      <w:r w:rsidR="00364AD2">
        <w:t>pain_sim</w:t>
      </w:r>
      <w:proofErr w:type="spellEnd"/>
    </w:p>
    <w:p w14:paraId="7552314A" w14:textId="2F26C671" w:rsidR="008E027E" w:rsidRDefault="008E027E" w:rsidP="008E027E">
      <w:pPr>
        <w:pStyle w:val="ListParagraph"/>
        <w:numPr>
          <w:ilvl w:val="0"/>
          <w:numId w:val="1"/>
        </w:numPr>
      </w:pPr>
      <w:r>
        <w:t>WLSMV or MLR estimator?</w:t>
      </w:r>
    </w:p>
    <w:p w14:paraId="4136C6C8" w14:textId="3A2E70A4" w:rsidR="008E027E" w:rsidRPr="00364AD2" w:rsidRDefault="008E027E" w:rsidP="008E027E">
      <w:r w:rsidRPr="008E027E">
        <w:lastRenderedPageBreak/>
        <w:drawing>
          <wp:inline distT="0" distB="0" distL="0" distR="0" wp14:anchorId="22A42835" wp14:editId="5B49FD9B">
            <wp:extent cx="5943600" cy="3794125"/>
            <wp:effectExtent l="0" t="0" r="0" b="0"/>
            <wp:docPr id="174598597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5979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7E" w:rsidRPr="00364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D7D75"/>
    <w:multiLevelType w:val="hybridMultilevel"/>
    <w:tmpl w:val="74E6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416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D2"/>
    <w:rsid w:val="000132DC"/>
    <w:rsid w:val="00271AA9"/>
    <w:rsid w:val="002974BE"/>
    <w:rsid w:val="00364AD2"/>
    <w:rsid w:val="005626F6"/>
    <w:rsid w:val="005F0666"/>
    <w:rsid w:val="006965B8"/>
    <w:rsid w:val="008E027E"/>
    <w:rsid w:val="00BA1526"/>
    <w:rsid w:val="00C0201B"/>
    <w:rsid w:val="00CA2F48"/>
    <w:rsid w:val="00D6169D"/>
    <w:rsid w:val="00FC5A1B"/>
    <w:rsid w:val="53352C62"/>
    <w:rsid w:val="7658F9CF"/>
    <w:rsid w:val="7889A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577C"/>
  <w15:chartTrackingRefBased/>
  <w15:docId w15:val="{F42FF0BC-D8B1-8847-8CC2-EA4FA07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A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Seleste Beaulieu</dc:creator>
  <cp:keywords/>
  <dc:description/>
  <cp:lastModifiedBy>Radu Urian</cp:lastModifiedBy>
  <cp:revision>7</cp:revision>
  <dcterms:created xsi:type="dcterms:W3CDTF">2025-05-25T15:00:00Z</dcterms:created>
  <dcterms:modified xsi:type="dcterms:W3CDTF">2025-06-02T20:29:00Z</dcterms:modified>
</cp:coreProperties>
</file>