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D4816" w14:textId="6D2EDBB1" w:rsidR="00D874CA" w:rsidRDefault="00FF5559" w:rsidP="00FF4944">
      <w:pPr>
        <w:pStyle w:val="Ttulo1"/>
      </w:pPr>
      <w:r>
        <w:t>Tarea</w:t>
      </w:r>
      <w:r w:rsidR="00F55F92">
        <w:t xml:space="preserve"> Parcial #2</w:t>
      </w:r>
    </w:p>
    <w:p w14:paraId="08D32BF2" w14:textId="647EAB42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63C7913" w14:textId="47D2B975" w:rsidR="00272DCA" w:rsidRDefault="007C1E22" w:rsidP="00B65AD1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63C9821B" w14:textId="3ADE0F58" w:rsidR="00BB4FE5" w:rsidRDefault="009A2C70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Para la realización de los siguientes ejercicios deberás generar la clase principal para mostrar la funcionalidad de las otras clases a través de la instancia de los objetos según lo señale el ejercicio. Es importante decir que deberás generar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cada clase.</w:t>
      </w:r>
    </w:p>
    <w:p w14:paraId="1311E541" w14:textId="77777777" w:rsidR="009A2C70" w:rsidRDefault="009A2C70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08D7BF8F" w14:textId="4663FD35" w:rsidR="00F55F92" w:rsidRDefault="00F55F92" w:rsidP="00F55F92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 xml:space="preserve">Realizar el código de la clase </w:t>
      </w:r>
      <w:proofErr w:type="spellStart"/>
      <w:r w:rsidR="00FC6874">
        <w:rPr>
          <w:bCs/>
        </w:rPr>
        <w:t>InstrumentoDeViento</w:t>
      </w:r>
      <w:proofErr w:type="spellEnd"/>
      <w:r w:rsidR="00FC6874">
        <w:rPr>
          <w:bCs/>
        </w:rPr>
        <w:t xml:space="preserve">, la cual tendrá los siguientes atributos: </w:t>
      </w:r>
    </w:p>
    <w:p w14:paraId="04F5B72B" w14:textId="3FFF7FBC" w:rsidR="00FC6874" w:rsidRDefault="007B03DA" w:rsidP="00FC6874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</w:t>
      </w:r>
      <w:r w:rsidR="00FC6874">
        <w:rPr>
          <w:bCs/>
        </w:rPr>
        <w:t>umCuerdas</w:t>
      </w:r>
      <w:proofErr w:type="spellEnd"/>
    </w:p>
    <w:p w14:paraId="7F958640" w14:textId="333DD2C7" w:rsidR="00FC6874" w:rsidRDefault="007B03DA" w:rsidP="00FC6874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Boolean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estadoAfinado</w:t>
      </w:r>
      <w:proofErr w:type="spellEnd"/>
      <w:r w:rsidR="008C1391">
        <w:rPr>
          <w:bCs/>
        </w:rPr>
        <w:t>, ocupado (este se usará en el siguiente ejercicio)</w:t>
      </w:r>
    </w:p>
    <w:p w14:paraId="6F281783" w14:textId="47D421A5" w:rsidR="007B03DA" w:rsidRDefault="007B03DA" w:rsidP="00FC6874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String</w:t>
      </w:r>
      <w:proofErr w:type="spellEnd"/>
      <w:r>
        <w:rPr>
          <w:bCs/>
        </w:rPr>
        <w:t xml:space="preserve"> nombre</w:t>
      </w:r>
    </w:p>
    <w:p w14:paraId="283F8B79" w14:textId="42B74E85" w:rsidR="007B03DA" w:rsidRDefault="007B03DA" w:rsidP="007B03DA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Double</w:t>
      </w:r>
      <w:proofErr w:type="spellEnd"/>
      <w:r>
        <w:rPr>
          <w:bCs/>
        </w:rPr>
        <w:t xml:space="preserve"> largo, alto</w:t>
      </w:r>
    </w:p>
    <w:p w14:paraId="0D4C0ECC" w14:textId="2D94099A" w:rsidR="007B03DA" w:rsidRDefault="007B03DA" w:rsidP="007B03DA">
      <w:pPr>
        <w:ind w:left="708"/>
        <w:jc w:val="both"/>
        <w:rPr>
          <w:bCs/>
        </w:rPr>
      </w:pPr>
      <w:r>
        <w:rPr>
          <w:bCs/>
        </w:rPr>
        <w:t>Junto con los siguientes métodos.</w:t>
      </w:r>
    </w:p>
    <w:p w14:paraId="23412BD1" w14:textId="56C2819D" w:rsidR="007B03DA" w:rsidRDefault="007B03DA" w:rsidP="007B03DA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Tocar(</w:t>
      </w:r>
      <w:proofErr w:type="gramEnd"/>
      <w:r>
        <w:rPr>
          <w:bCs/>
        </w:rPr>
        <w:t>)</w:t>
      </w:r>
    </w:p>
    <w:p w14:paraId="02D6EFEB" w14:textId="562C158C" w:rsidR="007B03DA" w:rsidRPr="008C1391" w:rsidRDefault="007B03DA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gramStart"/>
      <w:r>
        <w:rPr>
          <w:bCs/>
        </w:rPr>
        <w:t>Afinar(</w:t>
      </w:r>
      <w:proofErr w:type="gramEnd"/>
      <w:r>
        <w:rPr>
          <w:bCs/>
        </w:rPr>
        <w:t>)</w:t>
      </w:r>
    </w:p>
    <w:p w14:paraId="54B81DAE" w14:textId="40FCFEE0" w:rsidR="00F55F92" w:rsidRDefault="008C1391" w:rsidP="00F55F92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 xml:space="preserve">Realizar una clase </w:t>
      </w:r>
      <w:proofErr w:type="spellStart"/>
      <w:r>
        <w:rPr>
          <w:bCs/>
        </w:rPr>
        <w:t>Musico</w:t>
      </w:r>
      <w:proofErr w:type="spellEnd"/>
      <w:r>
        <w:rPr>
          <w:bCs/>
        </w:rPr>
        <w:t xml:space="preserve"> que tendrá los siguientes atributos:</w:t>
      </w:r>
    </w:p>
    <w:p w14:paraId="44CAA29A" w14:textId="220C8887" w:rsidR="008C1391" w:rsidRDefault="008C1391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String</w:t>
      </w:r>
      <w:proofErr w:type="spellEnd"/>
      <w:r>
        <w:rPr>
          <w:bCs/>
        </w:rPr>
        <w:t xml:space="preserve"> nombre</w:t>
      </w:r>
    </w:p>
    <w:p w14:paraId="55DE685A" w14:textId="6ED02D09" w:rsidR="008C1391" w:rsidRDefault="008C1391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edad, </w:t>
      </w:r>
      <w:proofErr w:type="spellStart"/>
      <w:r>
        <w:rPr>
          <w:bCs/>
        </w:rPr>
        <w:t>aniosExperiencia</w:t>
      </w:r>
      <w:proofErr w:type="spellEnd"/>
    </w:p>
    <w:p w14:paraId="20E6BD57" w14:textId="4A5869A5" w:rsidR="008C1391" w:rsidRDefault="008C1391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Double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eficienciaAlTocar</w:t>
      </w:r>
      <w:proofErr w:type="spellEnd"/>
      <w:r>
        <w:rPr>
          <w:bCs/>
        </w:rPr>
        <w:t xml:space="preserve"> (de 0.0 a 9.9)</w:t>
      </w:r>
    </w:p>
    <w:p w14:paraId="3CD9AB25" w14:textId="139090D0" w:rsidR="008C1391" w:rsidRDefault="008C1391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Boolean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tocandoInstrumento</w:t>
      </w:r>
      <w:proofErr w:type="spellEnd"/>
    </w:p>
    <w:p w14:paraId="60D9F12B" w14:textId="79E5B0EE" w:rsidR="008C1391" w:rsidRDefault="008C1391" w:rsidP="008C1391">
      <w:pPr>
        <w:ind w:left="708"/>
        <w:jc w:val="both"/>
        <w:rPr>
          <w:bCs/>
        </w:rPr>
      </w:pPr>
      <w:r>
        <w:rPr>
          <w:bCs/>
        </w:rPr>
        <w:t xml:space="preserve">Agregar los siguientes métodos e interactuar con la clase </w:t>
      </w:r>
      <w:proofErr w:type="spellStart"/>
      <w:r>
        <w:rPr>
          <w:bCs/>
        </w:rPr>
        <w:t>InstrumentoDeViento</w:t>
      </w:r>
      <w:proofErr w:type="spellEnd"/>
    </w:p>
    <w:p w14:paraId="7BC18AB4" w14:textId="4A9A804E" w:rsidR="008C1391" w:rsidRDefault="008C1391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TocarInstrumento</w:t>
      </w:r>
      <w:proofErr w:type="spellEnd"/>
      <w:r>
        <w:rPr>
          <w:bCs/>
        </w:rPr>
        <w:t>(</w:t>
      </w:r>
      <w:proofErr w:type="spellStart"/>
      <w:proofErr w:type="gramEnd"/>
      <w:r>
        <w:rPr>
          <w:bCs/>
        </w:rPr>
        <w:t>InstrumentoDeViento</w:t>
      </w:r>
      <w:proofErr w:type="spellEnd"/>
      <w:r>
        <w:rPr>
          <w:bCs/>
        </w:rPr>
        <w:t xml:space="preserve"> instrumento) (hacer que el instrumento cambie su atributo de “ocupado” si está o no en uso. Hacer lo mismo con atributo </w:t>
      </w:r>
      <w:proofErr w:type="spellStart"/>
      <w:r>
        <w:rPr>
          <w:bCs/>
        </w:rPr>
        <w:t>tocandoInstrumento</w:t>
      </w:r>
      <w:proofErr w:type="spellEnd"/>
      <w:r>
        <w:rPr>
          <w:bCs/>
        </w:rPr>
        <w:t xml:space="preserve">) </w:t>
      </w:r>
    </w:p>
    <w:p w14:paraId="03202D5D" w14:textId="0CD9CF60" w:rsidR="008C1391" w:rsidRDefault="007A2E39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DejarInstrumento</w:t>
      </w:r>
      <w:proofErr w:type="spellEnd"/>
      <w:r>
        <w:rPr>
          <w:bCs/>
        </w:rPr>
        <w:t>(</w:t>
      </w:r>
      <w:proofErr w:type="gramEnd"/>
      <w:r>
        <w:rPr>
          <w:bCs/>
        </w:rPr>
        <w:t>) -&gt; Liberará los estados de ambos objetos (del instrumento y del músico).</w:t>
      </w:r>
    </w:p>
    <w:p w14:paraId="1AF53BA4" w14:textId="3C68BE84" w:rsidR="007A2E39" w:rsidRDefault="007A2E39" w:rsidP="008C1391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AfinarInstrumento</w:t>
      </w:r>
      <w:proofErr w:type="spellEnd"/>
      <w:r>
        <w:rPr>
          <w:bCs/>
        </w:rPr>
        <w:t>(</w:t>
      </w:r>
      <w:proofErr w:type="spellStart"/>
      <w:proofErr w:type="gramEnd"/>
      <w:r w:rsidR="00342487">
        <w:rPr>
          <w:bCs/>
        </w:rPr>
        <w:t>InstrumentoDeViento</w:t>
      </w:r>
      <w:proofErr w:type="spellEnd"/>
      <w:r w:rsidR="00342487">
        <w:rPr>
          <w:bCs/>
        </w:rPr>
        <w:t xml:space="preserve"> instrumento</w:t>
      </w:r>
      <w:r>
        <w:rPr>
          <w:bCs/>
        </w:rPr>
        <w:t>)</w:t>
      </w:r>
      <w:r w:rsidR="00342487">
        <w:rPr>
          <w:bCs/>
        </w:rPr>
        <w:t xml:space="preserve"> -&gt; Mandará a llamar al método de afinar del instrumento.</w:t>
      </w:r>
    </w:p>
    <w:p w14:paraId="1961A3D3" w14:textId="42087A02" w:rsidR="00342487" w:rsidRDefault="00342487" w:rsidP="00342487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Realizar la clase abstracta Figura</w:t>
      </w:r>
      <w:r w:rsidR="005C5D64">
        <w:rPr>
          <w:bCs/>
        </w:rPr>
        <w:t>2D</w:t>
      </w:r>
      <w:r>
        <w:rPr>
          <w:bCs/>
        </w:rPr>
        <w:t xml:space="preserve"> con los siguientes atributos:</w:t>
      </w:r>
    </w:p>
    <w:p w14:paraId="0A98A342" w14:textId="41E419A5" w:rsidR="007C1E22" w:rsidRDefault="005C5D64" w:rsidP="00272DCA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numeroLados</w:t>
      </w:r>
      <w:proofErr w:type="spellEnd"/>
    </w:p>
    <w:p w14:paraId="66B8B5D1" w14:textId="42DBD799" w:rsidR="005C5D64" w:rsidRDefault="005C5D64" w:rsidP="00272DCA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Double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area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perimetro</w:t>
      </w:r>
      <w:proofErr w:type="spellEnd"/>
      <w:r>
        <w:rPr>
          <w:bCs/>
        </w:rPr>
        <w:t>.</w:t>
      </w:r>
    </w:p>
    <w:p w14:paraId="5A61FA2C" w14:textId="55F38C6A" w:rsidR="005C5D64" w:rsidRDefault="005C5D64" w:rsidP="005C5D64">
      <w:pPr>
        <w:ind w:left="708"/>
        <w:jc w:val="both"/>
        <w:rPr>
          <w:bCs/>
        </w:rPr>
      </w:pPr>
      <w:r>
        <w:rPr>
          <w:bCs/>
        </w:rPr>
        <w:t>Con los métodos abstractos</w:t>
      </w:r>
    </w:p>
    <w:p w14:paraId="7B5EA874" w14:textId="1B29EECE" w:rsidR="005C5D64" w:rsidRDefault="00ED6F0D" w:rsidP="005C5D64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CalcularArea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67E27EFD" w14:textId="5A5C53E9" w:rsidR="00ED6F0D" w:rsidRDefault="00ED6F0D" w:rsidP="005C5D64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CalcularPerimetro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230BE830" w14:textId="2AECC2BF" w:rsidR="00BD40E9" w:rsidRDefault="009A2C70" w:rsidP="00BD40E9">
      <w:pPr>
        <w:ind w:left="708"/>
        <w:jc w:val="both"/>
        <w:rPr>
          <w:bCs/>
        </w:rPr>
      </w:pPr>
      <w:r>
        <w:rPr>
          <w:bCs/>
        </w:rPr>
        <w:t>Con otro método para imprimir la información del</w:t>
      </w:r>
      <w:r w:rsidR="00BD40E9">
        <w:rPr>
          <w:bCs/>
        </w:rPr>
        <w:t xml:space="preserve"> perímetro y área.</w:t>
      </w:r>
    </w:p>
    <w:p w14:paraId="2C3A27E2" w14:textId="55110693" w:rsidR="00BD40E9" w:rsidRDefault="00BD40E9" w:rsidP="00BD40E9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proofErr w:type="gramStart"/>
      <w:r>
        <w:rPr>
          <w:bCs/>
        </w:rPr>
        <w:t>MostrarInformacion</w:t>
      </w:r>
      <w:proofErr w:type="spellEnd"/>
      <w:r>
        <w:rPr>
          <w:bCs/>
        </w:rPr>
        <w:t>(</w:t>
      </w:r>
      <w:proofErr w:type="gramEnd"/>
      <w:r>
        <w:rPr>
          <w:bCs/>
        </w:rPr>
        <w:t>)</w:t>
      </w:r>
    </w:p>
    <w:p w14:paraId="0936056E" w14:textId="5712F5E2" w:rsidR="00BD40E9" w:rsidRDefault="00CA5DD5" w:rsidP="00BD40E9">
      <w:pPr>
        <w:ind w:left="720"/>
        <w:jc w:val="both"/>
        <w:rPr>
          <w:bCs/>
        </w:rPr>
      </w:pPr>
      <w:r>
        <w:rPr>
          <w:bCs/>
        </w:rPr>
        <w:lastRenderedPageBreak/>
        <w:t>Generar la</w:t>
      </w:r>
      <w:r w:rsidR="00BD40E9">
        <w:rPr>
          <w:bCs/>
        </w:rPr>
        <w:t xml:space="preserve">s clases Triangulo, Cuadrado, </w:t>
      </w:r>
      <w:proofErr w:type="spellStart"/>
      <w:r w:rsidR="00BD40E9">
        <w:rPr>
          <w:bCs/>
        </w:rPr>
        <w:t>Pentagono</w:t>
      </w:r>
      <w:proofErr w:type="spellEnd"/>
      <w:r w:rsidR="00BD40E9">
        <w:rPr>
          <w:bCs/>
        </w:rPr>
        <w:t xml:space="preserve"> y </w:t>
      </w:r>
      <w:proofErr w:type="spellStart"/>
      <w:r w:rsidR="00BD40E9">
        <w:rPr>
          <w:bCs/>
        </w:rPr>
        <w:t>Hexagono</w:t>
      </w:r>
      <w:proofErr w:type="spellEnd"/>
      <w:r w:rsidR="00BD40E9">
        <w:rPr>
          <w:bCs/>
        </w:rPr>
        <w:t xml:space="preserve"> que Heredarán de Figura2D e implementarán de forma </w:t>
      </w:r>
      <w:r w:rsidR="009A2C70">
        <w:rPr>
          <w:bCs/>
        </w:rPr>
        <w:t>distinta los métodos abstractos, mostrar la instancia de cada objeto y la aplicación del cálculo de áreas y perímetros.</w:t>
      </w:r>
    </w:p>
    <w:p w14:paraId="67859DA4" w14:textId="6661F095" w:rsidR="009A2C70" w:rsidRDefault="009A2C70" w:rsidP="009A2C70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Generar la clase Ciudadano con los siguientes atributos:</w:t>
      </w:r>
    </w:p>
    <w:p w14:paraId="15973F3E" w14:textId="440B69A7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r>
        <w:rPr>
          <w:bCs/>
        </w:rPr>
        <w:t>nombre</w:t>
      </w:r>
    </w:p>
    <w:p w14:paraId="6F384B93" w14:textId="1443BD18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apellidoPaterno</w:t>
      </w:r>
      <w:proofErr w:type="spellEnd"/>
    </w:p>
    <w:p w14:paraId="2BE9F9F4" w14:textId="00B7C645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apellidoMaterno</w:t>
      </w:r>
      <w:proofErr w:type="spellEnd"/>
    </w:p>
    <w:p w14:paraId="2827A9CC" w14:textId="2D09B9A0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diaNacimiento</w:t>
      </w:r>
      <w:proofErr w:type="spellEnd"/>
    </w:p>
    <w:p w14:paraId="6922EA04" w14:textId="018E08A1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mesNacimiento</w:t>
      </w:r>
      <w:proofErr w:type="spellEnd"/>
    </w:p>
    <w:p w14:paraId="40EDAC87" w14:textId="05AA02AC" w:rsidR="009A2C70" w:rsidRDefault="009A2C70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anioNacimiento</w:t>
      </w:r>
      <w:proofErr w:type="spellEnd"/>
    </w:p>
    <w:p w14:paraId="66354019" w14:textId="0990E0D5" w:rsidR="005F0C61" w:rsidRDefault="005F0C61" w:rsidP="009A2C70">
      <w:pPr>
        <w:pStyle w:val="Prrafodelista"/>
        <w:numPr>
          <w:ilvl w:val="1"/>
          <w:numId w:val="10"/>
        </w:numPr>
        <w:jc w:val="both"/>
        <w:rPr>
          <w:bCs/>
        </w:rPr>
      </w:pPr>
      <w:proofErr w:type="spellStart"/>
      <w:r>
        <w:rPr>
          <w:bCs/>
        </w:rPr>
        <w:t>genero</w:t>
      </w:r>
      <w:proofErr w:type="spellEnd"/>
      <w:r>
        <w:rPr>
          <w:bCs/>
        </w:rPr>
        <w:t xml:space="preserve"> (el cual para fines prácticos será entre opción Hombre o Mujer)</w:t>
      </w:r>
    </w:p>
    <w:p w14:paraId="160DF08C" w14:textId="56347F3D" w:rsidR="00302650" w:rsidRDefault="00302650" w:rsidP="00302650">
      <w:pPr>
        <w:ind w:left="708"/>
        <w:jc w:val="both"/>
        <w:rPr>
          <w:bCs/>
        </w:rPr>
      </w:pPr>
      <w:r>
        <w:rPr>
          <w:bCs/>
        </w:rPr>
        <w:t xml:space="preserve">Se creará un objeto con la información requerida usando un constructor que pida todos los atributos anteriores, deberá tener un método </w:t>
      </w:r>
      <w:proofErr w:type="spellStart"/>
      <w:proofErr w:type="gramStart"/>
      <w:r>
        <w:rPr>
          <w:bCs/>
        </w:rPr>
        <w:t>GenerarCurp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el cual usará la nomenclatura siguiente para generar el </w:t>
      </w:r>
      <w:proofErr w:type="spellStart"/>
      <w:r>
        <w:rPr>
          <w:bCs/>
        </w:rPr>
        <w:t>curp</w:t>
      </w:r>
      <w:proofErr w:type="spellEnd"/>
      <w:r>
        <w:rPr>
          <w:bCs/>
        </w:rPr>
        <w:t xml:space="preserve"> de cada ciudadano que se pueda crear. </w:t>
      </w:r>
      <w:proofErr w:type="spellStart"/>
      <w:r>
        <w:rPr>
          <w:bCs/>
        </w:rPr>
        <w:t>Bonus</w:t>
      </w:r>
      <w:proofErr w:type="spellEnd"/>
      <w:r>
        <w:rPr>
          <w:bCs/>
        </w:rPr>
        <w:t xml:space="preserve">: Implemente una condicional que permita evitar palabras altisonantes o incorrectas para la generación del </w:t>
      </w:r>
      <w:proofErr w:type="spellStart"/>
      <w:r>
        <w:rPr>
          <w:bCs/>
        </w:rPr>
        <w:t>curp</w:t>
      </w:r>
      <w:proofErr w:type="spellEnd"/>
      <w:r>
        <w:rPr>
          <w:bCs/>
        </w:rPr>
        <w:t xml:space="preserve"> (como se ve en la imagen). No es necesario implementar todas las entidades, con implementar 5 bastará.</w:t>
      </w:r>
    </w:p>
    <w:p w14:paraId="3F2AAFB2" w14:textId="4EE9FB88" w:rsidR="00593D94" w:rsidRDefault="00302650" w:rsidP="00593D94">
      <w:pPr>
        <w:ind w:left="708"/>
        <w:jc w:val="both"/>
        <w:rPr>
          <w:bCs/>
        </w:rPr>
      </w:pPr>
      <w:r>
        <w:rPr>
          <w:noProof/>
          <w:lang w:eastAsia="es-MX"/>
        </w:rPr>
        <w:lastRenderedPageBreak/>
        <w:drawing>
          <wp:inline distT="0" distB="0" distL="0" distR="0" wp14:anchorId="695509E7" wp14:editId="12CC1F89">
            <wp:extent cx="5612130" cy="43484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F8A" w14:textId="77777777" w:rsidR="00593D94" w:rsidRPr="00593D94" w:rsidRDefault="00593D94" w:rsidP="00593D94">
      <w:pPr>
        <w:pStyle w:val="Prrafodelista"/>
        <w:numPr>
          <w:ilvl w:val="0"/>
          <w:numId w:val="10"/>
        </w:numPr>
        <w:jc w:val="both"/>
        <w:rPr>
          <w:bCs/>
        </w:rPr>
      </w:pPr>
      <w:r w:rsidRPr="00593D94">
        <w:rPr>
          <w:bCs/>
        </w:rPr>
        <w:t>Crearemos una clase llamada Serie con las siguientes características:</w:t>
      </w:r>
    </w:p>
    <w:p w14:paraId="2B42452B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 xml:space="preserve">Sus atributos son </w:t>
      </w:r>
      <w:proofErr w:type="spellStart"/>
      <w:r w:rsidRPr="00593D94">
        <w:rPr>
          <w:bCs/>
        </w:rPr>
        <w:t>titulo</w:t>
      </w:r>
      <w:proofErr w:type="spellEnd"/>
      <w:r w:rsidRPr="00593D94">
        <w:rPr>
          <w:bCs/>
        </w:rPr>
        <w:t xml:space="preserve">, numero de temporadas, entregado, </w:t>
      </w:r>
      <w:proofErr w:type="spellStart"/>
      <w:r w:rsidRPr="00593D94">
        <w:rPr>
          <w:bCs/>
        </w:rPr>
        <w:t>genero</w:t>
      </w:r>
      <w:proofErr w:type="spellEnd"/>
      <w:r w:rsidRPr="00593D94">
        <w:rPr>
          <w:bCs/>
        </w:rPr>
        <w:t xml:space="preserve"> y creador.</w:t>
      </w:r>
    </w:p>
    <w:p w14:paraId="286459C4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 xml:space="preserve">Por defecto, el </w:t>
      </w:r>
      <w:proofErr w:type="spellStart"/>
      <w:r w:rsidRPr="00593D94">
        <w:rPr>
          <w:bCs/>
        </w:rPr>
        <w:t>numero</w:t>
      </w:r>
      <w:proofErr w:type="spellEnd"/>
      <w:r w:rsidRPr="00593D94">
        <w:rPr>
          <w:bCs/>
        </w:rPr>
        <w:t xml:space="preserve"> de temporadas es de 3 temporada</w:t>
      </w:r>
      <w:bookmarkStart w:id="0" w:name="_GoBack"/>
      <w:bookmarkEnd w:id="0"/>
      <w:r w:rsidRPr="00593D94">
        <w:rPr>
          <w:bCs/>
        </w:rPr>
        <w:t>s y entregado false. El resto de atributos serán valores por defecto según el tipo del atributo.</w:t>
      </w:r>
    </w:p>
    <w:p w14:paraId="2CD47132" w14:textId="77777777" w:rsidR="00593D94" w:rsidRPr="00593D94" w:rsidRDefault="00593D94" w:rsidP="00593D94">
      <w:pPr>
        <w:ind w:firstLine="708"/>
        <w:jc w:val="both"/>
        <w:rPr>
          <w:bCs/>
        </w:rPr>
      </w:pPr>
      <w:r w:rsidRPr="00593D94">
        <w:rPr>
          <w:bCs/>
        </w:rPr>
        <w:t xml:space="preserve">Los constructores que se </w:t>
      </w:r>
      <w:proofErr w:type="gramStart"/>
      <w:r w:rsidRPr="00593D94">
        <w:rPr>
          <w:bCs/>
        </w:rPr>
        <w:t>implementaran</w:t>
      </w:r>
      <w:proofErr w:type="gramEnd"/>
      <w:r w:rsidRPr="00593D94">
        <w:rPr>
          <w:bCs/>
        </w:rPr>
        <w:t xml:space="preserve"> serán:</w:t>
      </w:r>
    </w:p>
    <w:p w14:paraId="6D075F75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>Un constructor por defecto.</w:t>
      </w:r>
    </w:p>
    <w:p w14:paraId="4EE5F29B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 xml:space="preserve">Un constructor con el </w:t>
      </w:r>
      <w:proofErr w:type="spellStart"/>
      <w:r w:rsidRPr="00593D94">
        <w:rPr>
          <w:bCs/>
        </w:rPr>
        <w:t>titulo</w:t>
      </w:r>
      <w:proofErr w:type="spellEnd"/>
      <w:r w:rsidRPr="00593D94">
        <w:rPr>
          <w:bCs/>
        </w:rPr>
        <w:t xml:space="preserve"> y creador. El resto por defecto.</w:t>
      </w:r>
    </w:p>
    <w:p w14:paraId="6698FBBF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>Un constructor con todos los atributos, excepto de entregado.</w:t>
      </w:r>
    </w:p>
    <w:p w14:paraId="15FECD9E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>Los métodos que se implementara serán:</w:t>
      </w:r>
    </w:p>
    <w:p w14:paraId="6B22EA35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 xml:space="preserve">Métodos </w:t>
      </w:r>
      <w:proofErr w:type="spellStart"/>
      <w:r w:rsidRPr="00593D94">
        <w:rPr>
          <w:bCs/>
        </w:rPr>
        <w:t>get</w:t>
      </w:r>
      <w:proofErr w:type="spellEnd"/>
      <w:r w:rsidRPr="00593D94">
        <w:rPr>
          <w:bCs/>
        </w:rPr>
        <w:t xml:space="preserve"> de todos los atributos, excepto de entregado.</w:t>
      </w:r>
    </w:p>
    <w:p w14:paraId="357FDBDB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>Métodos set de todos los atributos, excepto de entregado.</w:t>
      </w:r>
    </w:p>
    <w:p w14:paraId="052229EB" w14:textId="77777777" w:rsidR="00593D94" w:rsidRPr="00593D94" w:rsidRDefault="00593D94" w:rsidP="00593D94">
      <w:pPr>
        <w:pStyle w:val="Prrafodelista"/>
        <w:numPr>
          <w:ilvl w:val="1"/>
          <w:numId w:val="10"/>
        </w:numPr>
        <w:jc w:val="both"/>
        <w:rPr>
          <w:bCs/>
        </w:rPr>
      </w:pPr>
      <w:r w:rsidRPr="00593D94">
        <w:rPr>
          <w:bCs/>
        </w:rPr>
        <w:t xml:space="preserve">Sobrescribe los métodos </w:t>
      </w:r>
      <w:proofErr w:type="spellStart"/>
      <w:r w:rsidRPr="00593D94">
        <w:rPr>
          <w:bCs/>
        </w:rPr>
        <w:t>toString</w:t>
      </w:r>
      <w:proofErr w:type="spellEnd"/>
      <w:r w:rsidRPr="00593D94">
        <w:rPr>
          <w:bCs/>
        </w:rPr>
        <w:t>.</w:t>
      </w:r>
    </w:p>
    <w:p w14:paraId="01637B7C" w14:textId="08D72AF3" w:rsidR="00593D94" w:rsidRPr="00593D94" w:rsidRDefault="00593D94" w:rsidP="00593D94">
      <w:pPr>
        <w:pStyle w:val="Prrafodelista"/>
        <w:jc w:val="both"/>
        <w:rPr>
          <w:bCs/>
        </w:rPr>
      </w:pPr>
    </w:p>
    <w:p w14:paraId="6B900DF3" w14:textId="72799F0C" w:rsidR="007C1E22" w:rsidRDefault="00B5221A" w:rsidP="009D0F64">
      <w:pPr>
        <w:pStyle w:val="Ttulo2"/>
      </w:pPr>
      <w:r>
        <w:lastRenderedPageBreak/>
        <w:t>Contenido (</w:t>
      </w:r>
      <w:r w:rsidR="007C1E22">
        <w:t>Capturas/Fotos</w:t>
      </w:r>
      <w:r w:rsidR="00DD7DF4">
        <w:t>/Código/Diagrama</w:t>
      </w:r>
      <w:r>
        <w:t>)</w:t>
      </w:r>
      <w:r w:rsidR="007C1E22">
        <w:t>:</w:t>
      </w:r>
    </w:p>
    <w:p w14:paraId="3ED77809" w14:textId="6B24C1AA" w:rsidR="00C7347C" w:rsidRDefault="00C7347C" w:rsidP="00C7347C"/>
    <w:p w14:paraId="009A047D" w14:textId="2FAAD8EC" w:rsidR="001F2A1F" w:rsidRDefault="001F2A1F" w:rsidP="00C7347C"/>
    <w:p w14:paraId="4850A157" w14:textId="729A6BBB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A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Resumen:</w:t>
      </w:r>
    </w:p>
    <w:p w14:paraId="35D5B033" w14:textId="0B2C7AF5" w:rsidR="001F2A1F" w:rsidRPr="00AE1D5E" w:rsidRDefault="001F2A1F" w:rsidP="00C7347C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1F2A1F" w:rsidRPr="00AE1D5E" w:rsidSect="0061211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E0117" w14:textId="77777777" w:rsidR="007A5BB2" w:rsidRDefault="007A5BB2" w:rsidP="00E92199">
      <w:r>
        <w:separator/>
      </w:r>
    </w:p>
  </w:endnote>
  <w:endnote w:type="continuationSeparator" w:id="0">
    <w:p w14:paraId="0026A103" w14:textId="77777777" w:rsidR="007A5BB2" w:rsidRDefault="007A5BB2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C2B14" w14:textId="77777777" w:rsidR="007A5BB2" w:rsidRDefault="007A5BB2" w:rsidP="00E92199">
      <w:r>
        <w:separator/>
      </w:r>
    </w:p>
  </w:footnote>
  <w:footnote w:type="continuationSeparator" w:id="0">
    <w:p w14:paraId="70DACF8C" w14:textId="77777777" w:rsidR="007A5BB2" w:rsidRDefault="007A5BB2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" name="Imagen 1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4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4AF4806A" w:rsidR="00C7347C" w:rsidRDefault="00D954B4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0pt;height:150pt" o:bullet="t">
        <v:imagedata r:id="rId1" o:title="py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797031"/>
    <w:multiLevelType w:val="hybridMultilevel"/>
    <w:tmpl w:val="00064E0E"/>
    <w:lvl w:ilvl="0" w:tplc="02F02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99"/>
    <w:rsid w:val="00082F97"/>
    <w:rsid w:val="00087F32"/>
    <w:rsid w:val="000A32DC"/>
    <w:rsid w:val="001D6414"/>
    <w:rsid w:val="001D7477"/>
    <w:rsid w:val="001F2A1F"/>
    <w:rsid w:val="00224413"/>
    <w:rsid w:val="00267A23"/>
    <w:rsid w:val="00272DCA"/>
    <w:rsid w:val="00277FB0"/>
    <w:rsid w:val="002D67F1"/>
    <w:rsid w:val="002E1B12"/>
    <w:rsid w:val="00302650"/>
    <w:rsid w:val="00342487"/>
    <w:rsid w:val="00357E67"/>
    <w:rsid w:val="00381347"/>
    <w:rsid w:val="003B1C74"/>
    <w:rsid w:val="003F51D7"/>
    <w:rsid w:val="00450075"/>
    <w:rsid w:val="004A74FA"/>
    <w:rsid w:val="004F2005"/>
    <w:rsid w:val="00515BA9"/>
    <w:rsid w:val="00593D94"/>
    <w:rsid w:val="005C5D64"/>
    <w:rsid w:val="005E0791"/>
    <w:rsid w:val="005F0C61"/>
    <w:rsid w:val="00612113"/>
    <w:rsid w:val="00621EBB"/>
    <w:rsid w:val="006F552B"/>
    <w:rsid w:val="00712E15"/>
    <w:rsid w:val="0075475C"/>
    <w:rsid w:val="007A1898"/>
    <w:rsid w:val="007A2E39"/>
    <w:rsid w:val="007A5BB2"/>
    <w:rsid w:val="007B03DA"/>
    <w:rsid w:val="007B613F"/>
    <w:rsid w:val="007C1E22"/>
    <w:rsid w:val="00832432"/>
    <w:rsid w:val="008503F0"/>
    <w:rsid w:val="00863F5B"/>
    <w:rsid w:val="0087456D"/>
    <w:rsid w:val="00892725"/>
    <w:rsid w:val="008B136B"/>
    <w:rsid w:val="008B613F"/>
    <w:rsid w:val="008C1391"/>
    <w:rsid w:val="008E7725"/>
    <w:rsid w:val="008F2068"/>
    <w:rsid w:val="008F6F5D"/>
    <w:rsid w:val="009A2C70"/>
    <w:rsid w:val="009D0F64"/>
    <w:rsid w:val="00A63237"/>
    <w:rsid w:val="00AD5D42"/>
    <w:rsid w:val="00AE1D5E"/>
    <w:rsid w:val="00B03AC6"/>
    <w:rsid w:val="00B27977"/>
    <w:rsid w:val="00B5221A"/>
    <w:rsid w:val="00B65AD1"/>
    <w:rsid w:val="00BB4FE5"/>
    <w:rsid w:val="00BD40E9"/>
    <w:rsid w:val="00C00A97"/>
    <w:rsid w:val="00C453EF"/>
    <w:rsid w:val="00C4684C"/>
    <w:rsid w:val="00C57E63"/>
    <w:rsid w:val="00C7347C"/>
    <w:rsid w:val="00CA0FFA"/>
    <w:rsid w:val="00CA5DD5"/>
    <w:rsid w:val="00CC71D4"/>
    <w:rsid w:val="00CF7ACD"/>
    <w:rsid w:val="00D46387"/>
    <w:rsid w:val="00D874CA"/>
    <w:rsid w:val="00D954B4"/>
    <w:rsid w:val="00DA6CD9"/>
    <w:rsid w:val="00DD7DF4"/>
    <w:rsid w:val="00E06B9A"/>
    <w:rsid w:val="00E35761"/>
    <w:rsid w:val="00E73393"/>
    <w:rsid w:val="00E92199"/>
    <w:rsid w:val="00ED6F0D"/>
    <w:rsid w:val="00EE310C"/>
    <w:rsid w:val="00F22BAB"/>
    <w:rsid w:val="00F55F92"/>
    <w:rsid w:val="00F91968"/>
    <w:rsid w:val="00FC6874"/>
    <w:rsid w:val="00FF494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Rafael Duarte Pérez</cp:lastModifiedBy>
  <cp:revision>7</cp:revision>
  <cp:lastPrinted>2020-08-05T18:37:00Z</cp:lastPrinted>
  <dcterms:created xsi:type="dcterms:W3CDTF">2022-04-10T01:22:00Z</dcterms:created>
  <dcterms:modified xsi:type="dcterms:W3CDTF">2022-04-11T21:12:00Z</dcterms:modified>
</cp:coreProperties>
</file>