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54"/>
        <w:gridCol w:w="3654"/>
        <w:gridCol w:w="3654"/>
      </w:tblGrid>
      <w:tr>
        <w:trPr>
          <w:trHeight w:hRule="exact" w:val="486"/>
        </w:trPr>
        <w:tc>
          <w:tcPr>
            <w:tcW w:type="dxa" w:w="3046"/>
            <w:tcBorders>
              <w:bottom w:sz="6.0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</w:rPr>
              <w:t xml:space="preserve"> م6:00 2024/‏11/‏21</w:t>
            </w:r>
          </w:p>
        </w:tc>
        <w:tc>
          <w:tcPr>
            <w:tcW w:type="dxa" w:w="3654"/>
          </w:tcPr>
          <w:p/>
        </w:tc>
        <w:tc>
          <w:tcPr>
            <w:tcW w:type="dxa" w:w="3654"/>
          </w:tcPr>
          <w:p/>
        </w:tc>
      </w:tr>
      <w:tr>
        <w:tc>
          <w:tcPr>
            <w:tcW w:type="dxa" w:w="3654"/>
          </w:tcPr>
          <w:p/>
        </w:tc>
        <w:tc>
          <w:tcPr>
            <w:tcW w:type="dxa" w:w="3654"/>
          </w:tcPr>
          <w:p/>
        </w:tc>
        <w:tc>
          <w:tcPr>
            <w:tcW w:type="dxa" w:w="3654"/>
          </w:tcPr>
          <w:p/>
        </w:tc>
      </w:tr>
      <w:tr>
        <w:tc>
          <w:tcPr>
            <w:tcW w:type="dxa" w:w="3654"/>
          </w:tcPr>
          <w:p/>
        </w:tc>
        <w:tc>
          <w:tcPr>
            <w:tcW w:type="dxa" w:w="3654"/>
          </w:tcPr>
          <w:p/>
        </w:tc>
        <w:tc>
          <w:tcPr>
            <w:tcW w:type="dxa" w:w="3654"/>
          </w:tcPr>
          <w:p/>
        </w:tc>
      </w:tr>
      <w:tr>
        <w:tc>
          <w:tcPr>
            <w:tcW w:type="dxa" w:w="3654"/>
          </w:tcPr>
          <w:p/>
        </w:tc>
        <w:tc>
          <w:tcPr>
            <w:tcW w:type="dxa" w:w="3654"/>
          </w:tcPr>
          <w:p/>
        </w:tc>
        <w:tc>
          <w:tcPr>
            <w:tcW w:type="dxa" w:w="3654"/>
          </w:tcPr>
          <w:p/>
        </w:tc>
      </w:tr>
    </w:tbl>
    <w:sectPr w:rsidR="00FC693F" w:rsidRPr="0006063C" w:rsidSect="00034616">
      <w:pgSz w:w="11899" w:h="16838"/>
      <w:pgMar w:top="122" w:right="456" w:bottom="186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