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6F5D5" w14:textId="6190E0E1" w:rsidR="005D0FCD" w:rsidRPr="00242A96" w:rsidRDefault="005D0FCD" w:rsidP="00242A96">
      <w:pPr>
        <w:pStyle w:val="Title"/>
        <w:spacing w:after="0" w:line="480" w:lineRule="auto"/>
        <w:jc w:val="center"/>
        <w:rPr>
          <w:rFonts w:ascii="Cambria" w:hAnsi="Cambria"/>
          <w:b w:val="0"/>
          <w:noProof/>
          <w:spacing w:val="0"/>
          <w:sz w:val="28"/>
          <w:szCs w:val="36"/>
          <w:lang w:eastAsia="en-US"/>
        </w:rPr>
      </w:pPr>
      <w:r w:rsidRPr="00C7772A">
        <w:rPr>
          <w:rFonts w:ascii="Cambria" w:hAnsi="Cambria"/>
          <w:noProof/>
          <w:spacing w:val="0"/>
          <w:lang w:eastAsia="en-US"/>
        </w:rPr>
        <w:drawing>
          <wp:inline distT="0" distB="0" distL="0" distR="0" wp14:anchorId="12523F2A" wp14:editId="784DEEC5">
            <wp:extent cx="3345180" cy="77831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2549" cy="782356"/>
                    </a:xfrm>
                    <a:prstGeom prst="rect">
                      <a:avLst/>
                    </a:prstGeom>
                    <a:noFill/>
                    <a:ln>
                      <a:noFill/>
                    </a:ln>
                  </pic:spPr>
                </pic:pic>
              </a:graphicData>
            </a:graphic>
          </wp:inline>
        </w:drawing>
      </w:r>
    </w:p>
    <w:p w14:paraId="3A91C0D3" w14:textId="77777777" w:rsidR="005D0FCD" w:rsidRPr="000A1AD8" w:rsidRDefault="005D0FCD" w:rsidP="00242A96">
      <w:pPr>
        <w:pStyle w:val="Title"/>
        <w:spacing w:line="480" w:lineRule="auto"/>
        <w:jc w:val="center"/>
        <w:rPr>
          <w:rFonts w:asciiTheme="majorBidi" w:hAnsiTheme="majorBidi"/>
          <w:color w:val="auto"/>
          <w:spacing w:val="0"/>
          <w:sz w:val="32"/>
        </w:rPr>
      </w:pPr>
      <w:r w:rsidRPr="000A1AD8">
        <w:rPr>
          <w:rFonts w:asciiTheme="majorBidi" w:hAnsiTheme="majorBidi"/>
          <w:color w:val="auto"/>
          <w:spacing w:val="0"/>
          <w:sz w:val="32"/>
        </w:rPr>
        <w:t>King Fahd University of Petroleum &amp; Minerals</w:t>
      </w:r>
      <w:r w:rsidRPr="000A1AD8">
        <w:rPr>
          <w:rFonts w:asciiTheme="majorBidi" w:hAnsiTheme="majorBidi"/>
          <w:color w:val="auto"/>
          <w:spacing w:val="0"/>
          <w:sz w:val="32"/>
        </w:rPr>
        <w:fldChar w:fldCharType="begin"/>
      </w:r>
      <w:r w:rsidRPr="000A1AD8">
        <w:rPr>
          <w:rFonts w:asciiTheme="majorBidi" w:hAnsiTheme="majorBidi"/>
          <w:color w:val="auto"/>
          <w:spacing w:val="0"/>
          <w:sz w:val="32"/>
        </w:rPr>
        <w:instrText xml:space="preserve">PRIVATE </w:instrText>
      </w:r>
      <w:r w:rsidRPr="000A1AD8">
        <w:rPr>
          <w:rFonts w:asciiTheme="majorBidi" w:hAnsiTheme="majorBidi"/>
          <w:color w:val="auto"/>
          <w:spacing w:val="0"/>
          <w:sz w:val="32"/>
        </w:rPr>
        <w:fldChar w:fldCharType="end"/>
      </w:r>
    </w:p>
    <w:p w14:paraId="049F2D55" w14:textId="77777777" w:rsidR="005D0FCD" w:rsidRPr="000A1AD8" w:rsidRDefault="005D0FCD" w:rsidP="00242A96">
      <w:pPr>
        <w:pStyle w:val="Title"/>
        <w:spacing w:line="480" w:lineRule="auto"/>
        <w:jc w:val="center"/>
        <w:rPr>
          <w:rFonts w:asciiTheme="majorBidi" w:hAnsiTheme="majorBidi"/>
          <w:b w:val="0"/>
          <w:color w:val="auto"/>
          <w:spacing w:val="0"/>
          <w:sz w:val="28"/>
          <w:szCs w:val="36"/>
        </w:rPr>
      </w:pPr>
      <w:r w:rsidRPr="000A1AD8">
        <w:rPr>
          <w:rFonts w:asciiTheme="majorBidi" w:hAnsiTheme="majorBidi"/>
          <w:b w:val="0"/>
          <w:color w:val="auto"/>
          <w:spacing w:val="0"/>
          <w:sz w:val="28"/>
          <w:szCs w:val="36"/>
        </w:rPr>
        <w:t>KFUPM Business School</w:t>
      </w:r>
    </w:p>
    <w:p w14:paraId="3CC9FA45" w14:textId="2A988B98" w:rsidR="005D0FCD" w:rsidRDefault="005D0FCD" w:rsidP="00242A96">
      <w:pPr>
        <w:pStyle w:val="Title"/>
        <w:spacing w:line="480" w:lineRule="auto"/>
        <w:jc w:val="center"/>
        <w:rPr>
          <w:rFonts w:asciiTheme="majorBidi" w:hAnsiTheme="majorBidi"/>
          <w:b w:val="0"/>
          <w:color w:val="auto"/>
          <w:spacing w:val="0"/>
          <w:sz w:val="24"/>
          <w:szCs w:val="36"/>
          <w:rtl/>
        </w:rPr>
      </w:pPr>
      <w:r w:rsidRPr="000A1AD8">
        <w:rPr>
          <w:rFonts w:asciiTheme="majorBidi" w:hAnsiTheme="majorBidi"/>
          <w:b w:val="0"/>
          <w:color w:val="auto"/>
          <w:spacing w:val="0"/>
          <w:sz w:val="24"/>
          <w:szCs w:val="36"/>
        </w:rPr>
        <w:t>Department</w:t>
      </w:r>
      <w:r w:rsidR="000A1AD8">
        <w:rPr>
          <w:rFonts w:asciiTheme="majorBidi" w:hAnsiTheme="majorBidi"/>
          <w:b w:val="0"/>
          <w:color w:val="auto"/>
          <w:spacing w:val="0"/>
          <w:sz w:val="24"/>
          <w:szCs w:val="36"/>
        </w:rPr>
        <w:t>:</w:t>
      </w:r>
      <w:r w:rsidRPr="000A1AD8">
        <w:rPr>
          <w:rFonts w:asciiTheme="majorBidi" w:hAnsiTheme="majorBidi"/>
          <w:b w:val="0"/>
          <w:color w:val="auto"/>
          <w:spacing w:val="0"/>
          <w:sz w:val="24"/>
          <w:szCs w:val="36"/>
        </w:rPr>
        <w:t xml:space="preserve"> Information Systems &amp; Operations Management </w:t>
      </w:r>
    </w:p>
    <w:p w14:paraId="3930089B" w14:textId="77777777" w:rsidR="006762A6" w:rsidRPr="006762A6" w:rsidRDefault="006762A6" w:rsidP="006762A6">
      <w:pPr>
        <w:rPr>
          <w:lang w:eastAsia="ja-JP"/>
        </w:rPr>
      </w:pPr>
    </w:p>
    <w:p w14:paraId="431EC9FA" w14:textId="4CD8AA84" w:rsidR="006762A6" w:rsidRPr="006762A6" w:rsidRDefault="006762A6" w:rsidP="006762A6">
      <w:pPr>
        <w:spacing w:line="480" w:lineRule="auto"/>
        <w:jc w:val="center"/>
        <w:rPr>
          <w:rFonts w:asciiTheme="majorBidi" w:hAnsiTheme="majorBidi" w:cstheme="majorBidi"/>
          <w:b/>
          <w:bCs/>
          <w:sz w:val="36"/>
          <w:szCs w:val="44"/>
        </w:rPr>
      </w:pPr>
      <w:r w:rsidRPr="006762A6">
        <w:rPr>
          <w:rFonts w:asciiTheme="majorBidi" w:hAnsiTheme="majorBidi" w:cstheme="majorBidi"/>
          <w:b/>
          <w:bCs/>
          <w:sz w:val="36"/>
          <w:szCs w:val="44"/>
        </w:rPr>
        <w:t>MIS 3</w:t>
      </w:r>
      <w:r w:rsidR="00867B1A">
        <w:rPr>
          <w:rFonts w:asciiTheme="majorBidi" w:hAnsiTheme="majorBidi" w:cstheme="majorBidi"/>
          <w:b/>
          <w:bCs/>
          <w:sz w:val="36"/>
          <w:szCs w:val="44"/>
        </w:rPr>
        <w:t>1</w:t>
      </w:r>
      <w:r w:rsidRPr="006762A6">
        <w:rPr>
          <w:rFonts w:asciiTheme="majorBidi" w:hAnsiTheme="majorBidi" w:cstheme="majorBidi"/>
          <w:b/>
          <w:bCs/>
          <w:sz w:val="36"/>
          <w:szCs w:val="44"/>
        </w:rPr>
        <w:t xml:space="preserve">1: </w:t>
      </w:r>
      <w:r w:rsidR="00867B1A">
        <w:rPr>
          <w:rFonts w:asciiTheme="majorBidi" w:hAnsiTheme="majorBidi" w:cstheme="majorBidi"/>
          <w:b/>
          <w:bCs/>
          <w:sz w:val="36"/>
          <w:szCs w:val="44"/>
        </w:rPr>
        <w:t>Business Data Management</w:t>
      </w:r>
    </w:p>
    <w:p w14:paraId="0F375104" w14:textId="6F69E830" w:rsidR="006762A6" w:rsidRPr="006762A6" w:rsidRDefault="00867B1A" w:rsidP="006762A6">
      <w:pPr>
        <w:spacing w:line="480" w:lineRule="auto"/>
        <w:jc w:val="center"/>
        <w:rPr>
          <w:rFonts w:asciiTheme="majorBidi" w:hAnsiTheme="majorBidi" w:cstheme="majorBidi"/>
          <w:b/>
          <w:bCs/>
          <w:sz w:val="36"/>
          <w:szCs w:val="44"/>
        </w:rPr>
      </w:pPr>
      <w:r>
        <w:rPr>
          <w:rFonts w:asciiTheme="majorBidi" w:hAnsiTheme="majorBidi" w:cstheme="majorBidi"/>
          <w:b/>
          <w:bCs/>
          <w:sz w:val="36"/>
          <w:szCs w:val="44"/>
        </w:rPr>
        <w:t>Spring</w:t>
      </w:r>
      <w:r w:rsidR="006762A6" w:rsidRPr="006762A6">
        <w:rPr>
          <w:rFonts w:asciiTheme="majorBidi" w:hAnsiTheme="majorBidi" w:cstheme="majorBidi"/>
          <w:b/>
          <w:bCs/>
          <w:sz w:val="36"/>
          <w:szCs w:val="44"/>
        </w:rPr>
        <w:t xml:space="preserve"> Semester 2021-2022 (21</w:t>
      </w:r>
      <w:r>
        <w:rPr>
          <w:rFonts w:asciiTheme="majorBidi" w:hAnsiTheme="majorBidi" w:cstheme="majorBidi"/>
          <w:b/>
          <w:bCs/>
          <w:sz w:val="36"/>
          <w:szCs w:val="44"/>
        </w:rPr>
        <w:t>2</w:t>
      </w:r>
      <w:r w:rsidR="006762A6" w:rsidRPr="006762A6">
        <w:rPr>
          <w:rFonts w:asciiTheme="majorBidi" w:hAnsiTheme="majorBidi" w:cstheme="majorBidi"/>
          <w:b/>
          <w:bCs/>
          <w:sz w:val="36"/>
          <w:szCs w:val="44"/>
        </w:rPr>
        <w:t>)</w:t>
      </w:r>
    </w:p>
    <w:p w14:paraId="7A9B5854" w14:textId="1EDB8B2A" w:rsidR="005D0FCD" w:rsidRPr="006762A6" w:rsidRDefault="005D0FCD" w:rsidP="006762A6">
      <w:pPr>
        <w:spacing w:line="480" w:lineRule="auto"/>
        <w:jc w:val="center"/>
        <w:rPr>
          <w:rFonts w:asciiTheme="majorBidi" w:hAnsiTheme="majorBidi" w:cstheme="majorBidi"/>
          <w:b/>
          <w:sz w:val="24"/>
          <w:szCs w:val="32"/>
        </w:rPr>
      </w:pPr>
      <w:r w:rsidRPr="000A1AD8">
        <w:rPr>
          <w:rFonts w:asciiTheme="majorBidi" w:hAnsiTheme="majorBidi" w:cstheme="majorBidi"/>
          <w:b/>
          <w:sz w:val="36"/>
          <w:szCs w:val="44"/>
        </w:rPr>
        <w:t xml:space="preserve">Project Title:   </w:t>
      </w:r>
      <w:r w:rsidR="00FF34C4" w:rsidRPr="00DE392D">
        <w:rPr>
          <w:rFonts w:asciiTheme="majorBidi" w:hAnsiTheme="majorBidi" w:cstheme="majorBidi"/>
          <w:b/>
          <w:sz w:val="36"/>
          <w:szCs w:val="36"/>
        </w:rPr>
        <w:t>KFUPM Extra</w:t>
      </w:r>
      <w:r w:rsidR="00063A66" w:rsidRPr="00DE392D">
        <w:rPr>
          <w:rFonts w:asciiTheme="majorBidi" w:hAnsiTheme="majorBidi" w:cstheme="majorBidi"/>
          <w:b/>
          <w:sz w:val="36"/>
          <w:szCs w:val="36"/>
        </w:rPr>
        <w:t>c</w:t>
      </w:r>
      <w:r w:rsidR="00FF34C4" w:rsidRPr="00DE392D">
        <w:rPr>
          <w:rFonts w:asciiTheme="majorBidi" w:hAnsiTheme="majorBidi" w:cstheme="majorBidi"/>
          <w:b/>
          <w:sz w:val="36"/>
          <w:szCs w:val="36"/>
        </w:rPr>
        <w:t xml:space="preserve">urricular Activities </w:t>
      </w:r>
      <w:r w:rsidR="004D0B20">
        <w:rPr>
          <w:rFonts w:asciiTheme="majorBidi" w:hAnsiTheme="majorBidi" w:cstheme="majorBidi"/>
          <w:b/>
          <w:sz w:val="36"/>
          <w:szCs w:val="36"/>
        </w:rPr>
        <w:t>Database</w:t>
      </w:r>
    </w:p>
    <w:p w14:paraId="78912EA3" w14:textId="46125D90" w:rsidR="000A1AD8" w:rsidRPr="00242A96" w:rsidRDefault="005D0FCD" w:rsidP="00242A96">
      <w:pPr>
        <w:spacing w:line="480" w:lineRule="auto"/>
        <w:jc w:val="center"/>
        <w:rPr>
          <w:rFonts w:asciiTheme="majorBidi" w:hAnsiTheme="majorBidi" w:cstheme="majorBidi"/>
          <w:b/>
          <w:sz w:val="32"/>
          <w:szCs w:val="32"/>
        </w:rPr>
      </w:pPr>
      <w:r w:rsidRPr="00DE392D">
        <w:rPr>
          <w:rFonts w:asciiTheme="majorBidi" w:hAnsiTheme="majorBidi" w:cstheme="majorBidi"/>
          <w:b/>
          <w:sz w:val="32"/>
          <w:szCs w:val="32"/>
        </w:rPr>
        <w:t>Prepared by:</w:t>
      </w:r>
    </w:p>
    <w:p w14:paraId="7A18B69F" w14:textId="3130B159" w:rsidR="005D0FCD" w:rsidRPr="006762A6" w:rsidRDefault="000A1AD8" w:rsidP="006762A6">
      <w:pPr>
        <w:spacing w:line="480" w:lineRule="auto"/>
        <w:jc w:val="center"/>
        <w:rPr>
          <w:rFonts w:asciiTheme="majorBidi" w:hAnsiTheme="majorBidi" w:cstheme="majorBidi"/>
          <w:b/>
          <w:sz w:val="28"/>
          <w:szCs w:val="28"/>
        </w:rPr>
      </w:pPr>
      <w:r w:rsidRPr="00DE392D">
        <w:rPr>
          <w:rFonts w:asciiTheme="majorBidi" w:hAnsiTheme="majorBidi" w:cstheme="majorBidi"/>
          <w:b/>
          <w:sz w:val="28"/>
          <w:szCs w:val="28"/>
        </w:rPr>
        <w:t xml:space="preserve">Group </w:t>
      </w:r>
      <w:r w:rsidR="00867B1A">
        <w:rPr>
          <w:rFonts w:asciiTheme="majorBidi" w:hAnsiTheme="majorBidi" w:cstheme="majorBidi"/>
          <w:b/>
          <w:sz w:val="28"/>
          <w:szCs w:val="28"/>
        </w:rPr>
        <w:t>2</w:t>
      </w:r>
    </w:p>
    <w:p w14:paraId="521FBFB4" w14:textId="71E50D32" w:rsidR="005D0FCD" w:rsidRPr="000A1AD8" w:rsidRDefault="005D0FCD" w:rsidP="00242A96">
      <w:pPr>
        <w:spacing w:line="480" w:lineRule="auto"/>
        <w:jc w:val="center"/>
        <w:rPr>
          <w:rFonts w:asciiTheme="majorBidi" w:hAnsiTheme="majorBidi" w:cstheme="majorBidi"/>
          <w:b/>
          <w:sz w:val="24"/>
          <w:szCs w:val="32"/>
        </w:rPr>
      </w:pPr>
      <w:r w:rsidRPr="000A1AD8">
        <w:rPr>
          <w:rFonts w:asciiTheme="majorBidi" w:hAnsiTheme="majorBidi" w:cstheme="majorBidi"/>
          <w:b/>
          <w:sz w:val="24"/>
          <w:szCs w:val="32"/>
        </w:rPr>
        <w:t>Student Full Name</w:t>
      </w:r>
      <w:r w:rsidR="000A1AD8" w:rsidRPr="000A1AD8">
        <w:rPr>
          <w:rFonts w:asciiTheme="majorBidi" w:hAnsiTheme="majorBidi" w:cstheme="majorBidi"/>
          <w:b/>
          <w:sz w:val="24"/>
          <w:szCs w:val="32"/>
        </w:rPr>
        <w:t xml:space="preserve">: </w:t>
      </w:r>
      <w:r w:rsidR="000A1AD8" w:rsidRPr="000A1AD8">
        <w:rPr>
          <w:rFonts w:asciiTheme="majorBidi" w:hAnsiTheme="majorBidi" w:cstheme="majorBidi"/>
          <w:b/>
          <w:sz w:val="24"/>
          <w:szCs w:val="32"/>
        </w:rPr>
        <w:tab/>
        <w:t>Raed Alshehri</w:t>
      </w:r>
      <w:r w:rsidR="000A1AD8" w:rsidRPr="000A1AD8">
        <w:rPr>
          <w:rFonts w:asciiTheme="majorBidi" w:hAnsiTheme="majorBidi" w:cstheme="majorBidi"/>
          <w:b/>
          <w:sz w:val="24"/>
          <w:szCs w:val="32"/>
        </w:rPr>
        <w:tab/>
      </w:r>
      <w:r w:rsidR="000A1AD8" w:rsidRPr="000A1AD8">
        <w:rPr>
          <w:rFonts w:asciiTheme="majorBidi" w:hAnsiTheme="majorBidi" w:cstheme="majorBidi"/>
          <w:b/>
          <w:sz w:val="24"/>
          <w:szCs w:val="32"/>
        </w:rPr>
        <w:tab/>
      </w:r>
      <w:r w:rsidR="000A1AD8" w:rsidRPr="000A1AD8">
        <w:rPr>
          <w:rFonts w:asciiTheme="majorBidi" w:hAnsiTheme="majorBidi" w:cstheme="majorBidi"/>
          <w:b/>
          <w:sz w:val="24"/>
          <w:szCs w:val="32"/>
        </w:rPr>
        <w:tab/>
      </w:r>
      <w:r w:rsidR="000A1AD8" w:rsidRPr="000A1AD8">
        <w:rPr>
          <w:rFonts w:asciiTheme="majorBidi" w:hAnsiTheme="majorBidi" w:cstheme="majorBidi"/>
          <w:b/>
          <w:sz w:val="24"/>
          <w:szCs w:val="32"/>
        </w:rPr>
        <w:tab/>
      </w:r>
      <w:r w:rsidR="000A1AD8" w:rsidRPr="000A1AD8">
        <w:rPr>
          <w:rFonts w:asciiTheme="majorBidi" w:hAnsiTheme="majorBidi" w:cstheme="majorBidi"/>
          <w:b/>
          <w:sz w:val="24"/>
          <w:szCs w:val="32"/>
        </w:rPr>
        <w:tab/>
      </w:r>
      <w:r w:rsidRPr="000A1AD8">
        <w:rPr>
          <w:rFonts w:asciiTheme="majorBidi" w:hAnsiTheme="majorBidi" w:cstheme="majorBidi"/>
          <w:b/>
          <w:sz w:val="24"/>
          <w:szCs w:val="32"/>
        </w:rPr>
        <w:t>ID:</w:t>
      </w:r>
      <w:r w:rsidR="000A1AD8" w:rsidRPr="000A1AD8">
        <w:rPr>
          <w:rFonts w:asciiTheme="majorBidi" w:hAnsiTheme="majorBidi" w:cstheme="majorBidi"/>
          <w:b/>
          <w:sz w:val="24"/>
          <w:szCs w:val="32"/>
        </w:rPr>
        <w:t xml:space="preserve"> 201937930</w:t>
      </w:r>
    </w:p>
    <w:p w14:paraId="1A0284D0" w14:textId="08EAA01D" w:rsidR="000A1AD8" w:rsidRPr="000A1AD8" w:rsidRDefault="000A1AD8" w:rsidP="00242A96">
      <w:pPr>
        <w:spacing w:line="480" w:lineRule="auto"/>
        <w:jc w:val="center"/>
        <w:rPr>
          <w:rFonts w:asciiTheme="majorBidi" w:hAnsiTheme="majorBidi" w:cstheme="majorBidi"/>
          <w:b/>
          <w:sz w:val="24"/>
          <w:szCs w:val="32"/>
        </w:rPr>
      </w:pPr>
      <w:r w:rsidRPr="000A1AD8">
        <w:rPr>
          <w:rFonts w:asciiTheme="majorBidi" w:hAnsiTheme="majorBidi" w:cstheme="majorBidi"/>
          <w:b/>
          <w:sz w:val="24"/>
          <w:szCs w:val="32"/>
        </w:rPr>
        <w:t xml:space="preserve">Student Full Name: </w:t>
      </w:r>
      <w:r w:rsidRPr="000A1AD8">
        <w:rPr>
          <w:rFonts w:asciiTheme="majorBidi" w:hAnsiTheme="majorBidi" w:cstheme="majorBidi"/>
          <w:b/>
          <w:sz w:val="24"/>
          <w:szCs w:val="32"/>
        </w:rPr>
        <w:tab/>
      </w:r>
      <w:proofErr w:type="spellStart"/>
      <w:r w:rsidR="007C4A5C">
        <w:rPr>
          <w:rFonts w:asciiTheme="majorBidi" w:hAnsiTheme="majorBidi" w:cstheme="majorBidi"/>
          <w:b/>
          <w:sz w:val="24"/>
          <w:szCs w:val="32"/>
        </w:rPr>
        <w:t>Adeeb</w:t>
      </w:r>
      <w:proofErr w:type="spellEnd"/>
      <w:r w:rsidR="007C4A5C">
        <w:rPr>
          <w:rFonts w:asciiTheme="majorBidi" w:hAnsiTheme="majorBidi" w:cstheme="majorBidi"/>
          <w:b/>
          <w:sz w:val="24"/>
          <w:szCs w:val="32"/>
        </w:rPr>
        <w:t xml:space="preserve"> </w:t>
      </w:r>
      <w:proofErr w:type="spellStart"/>
      <w:r w:rsidR="007C4A5C">
        <w:rPr>
          <w:rFonts w:asciiTheme="majorBidi" w:hAnsiTheme="majorBidi" w:cstheme="majorBidi"/>
          <w:b/>
          <w:sz w:val="24"/>
          <w:szCs w:val="32"/>
        </w:rPr>
        <w:t>Katib</w:t>
      </w:r>
      <w:proofErr w:type="spellEnd"/>
      <w:r w:rsidR="007C4A5C">
        <w:rPr>
          <w:rFonts w:asciiTheme="majorBidi" w:hAnsiTheme="majorBidi" w:cstheme="majorBidi"/>
          <w:b/>
          <w:sz w:val="24"/>
          <w:szCs w:val="32"/>
        </w:rPr>
        <w:tab/>
      </w:r>
      <w:r w:rsidRPr="000A1AD8">
        <w:rPr>
          <w:rFonts w:asciiTheme="majorBidi" w:hAnsiTheme="majorBidi" w:cstheme="majorBidi"/>
          <w:b/>
          <w:sz w:val="24"/>
          <w:szCs w:val="32"/>
        </w:rPr>
        <w:tab/>
      </w:r>
      <w:r w:rsidRPr="000A1AD8">
        <w:rPr>
          <w:rFonts w:asciiTheme="majorBidi" w:hAnsiTheme="majorBidi" w:cstheme="majorBidi"/>
          <w:b/>
          <w:sz w:val="24"/>
          <w:szCs w:val="32"/>
        </w:rPr>
        <w:tab/>
      </w:r>
      <w:r w:rsidRPr="000A1AD8">
        <w:rPr>
          <w:rFonts w:asciiTheme="majorBidi" w:hAnsiTheme="majorBidi" w:cstheme="majorBidi"/>
          <w:b/>
          <w:sz w:val="24"/>
          <w:szCs w:val="32"/>
        </w:rPr>
        <w:tab/>
      </w:r>
      <w:r w:rsidRPr="000A1AD8">
        <w:rPr>
          <w:rFonts w:asciiTheme="majorBidi" w:hAnsiTheme="majorBidi" w:cstheme="majorBidi"/>
          <w:b/>
          <w:sz w:val="24"/>
          <w:szCs w:val="32"/>
        </w:rPr>
        <w:tab/>
      </w:r>
      <w:r w:rsidRPr="000A1AD8">
        <w:rPr>
          <w:rFonts w:asciiTheme="majorBidi" w:hAnsiTheme="majorBidi" w:cstheme="majorBidi"/>
          <w:b/>
          <w:sz w:val="24"/>
          <w:szCs w:val="32"/>
        </w:rPr>
        <w:tab/>
        <w:t>ID: 20193</w:t>
      </w:r>
      <w:r w:rsidR="007C4A5C">
        <w:rPr>
          <w:rFonts w:asciiTheme="majorBidi" w:hAnsiTheme="majorBidi" w:cstheme="majorBidi"/>
          <w:b/>
          <w:sz w:val="24"/>
          <w:szCs w:val="32"/>
        </w:rPr>
        <w:t>8290</w:t>
      </w:r>
    </w:p>
    <w:p w14:paraId="6DADD91B" w14:textId="59759A13" w:rsidR="000A1AD8" w:rsidRPr="000A1AD8" w:rsidRDefault="000A1AD8" w:rsidP="00242A96">
      <w:pPr>
        <w:spacing w:line="480" w:lineRule="auto"/>
        <w:jc w:val="center"/>
        <w:rPr>
          <w:rFonts w:asciiTheme="majorBidi" w:hAnsiTheme="majorBidi" w:cstheme="majorBidi"/>
          <w:b/>
          <w:sz w:val="24"/>
          <w:szCs w:val="32"/>
        </w:rPr>
      </w:pPr>
      <w:r w:rsidRPr="4CBBC060">
        <w:rPr>
          <w:rFonts w:asciiTheme="majorBidi" w:hAnsiTheme="majorBidi" w:cstheme="majorBidi"/>
          <w:b/>
          <w:bCs/>
          <w:sz w:val="24"/>
          <w:szCs w:val="24"/>
        </w:rPr>
        <w:t xml:space="preserve">Student Full Name: </w:t>
      </w:r>
      <w:r>
        <w:tab/>
      </w:r>
      <w:bookmarkStart w:id="0" w:name="_Hlk90042098"/>
      <w:proofErr w:type="spellStart"/>
      <w:r w:rsidR="007C4A5C" w:rsidRPr="4CBBC060">
        <w:rPr>
          <w:rFonts w:asciiTheme="majorBidi" w:hAnsiTheme="majorBidi" w:cstheme="majorBidi"/>
          <w:b/>
          <w:bCs/>
          <w:sz w:val="24"/>
          <w:szCs w:val="24"/>
        </w:rPr>
        <w:t>Meshal</w:t>
      </w:r>
      <w:proofErr w:type="spellEnd"/>
      <w:r w:rsidR="007C4A5C" w:rsidRPr="4CBBC060">
        <w:rPr>
          <w:rFonts w:asciiTheme="majorBidi" w:hAnsiTheme="majorBidi" w:cstheme="majorBidi"/>
          <w:b/>
          <w:bCs/>
          <w:sz w:val="24"/>
          <w:szCs w:val="24"/>
        </w:rPr>
        <w:t xml:space="preserve"> </w:t>
      </w:r>
      <w:proofErr w:type="spellStart"/>
      <w:r w:rsidR="007C4A5C" w:rsidRPr="4CBBC060">
        <w:rPr>
          <w:rFonts w:asciiTheme="majorBidi" w:hAnsiTheme="majorBidi" w:cstheme="majorBidi"/>
          <w:b/>
          <w:bCs/>
          <w:sz w:val="24"/>
          <w:szCs w:val="24"/>
        </w:rPr>
        <w:t>Alduhaymish</w:t>
      </w:r>
      <w:bookmarkEnd w:id="0"/>
      <w:proofErr w:type="spellEnd"/>
      <w:r>
        <w:tab/>
      </w:r>
      <w:r>
        <w:tab/>
      </w:r>
      <w:r>
        <w:tab/>
      </w:r>
      <w:r>
        <w:tab/>
      </w:r>
      <w:r w:rsidRPr="4CBBC060">
        <w:rPr>
          <w:rFonts w:asciiTheme="majorBidi" w:hAnsiTheme="majorBidi" w:cstheme="majorBidi"/>
          <w:b/>
          <w:bCs/>
          <w:sz w:val="24"/>
          <w:szCs w:val="24"/>
        </w:rPr>
        <w:t>ID: 2019</w:t>
      </w:r>
      <w:r w:rsidR="007C4A5C" w:rsidRPr="4CBBC060">
        <w:rPr>
          <w:rFonts w:asciiTheme="majorBidi" w:hAnsiTheme="majorBidi" w:cstheme="majorBidi"/>
          <w:b/>
          <w:bCs/>
          <w:sz w:val="24"/>
          <w:szCs w:val="24"/>
        </w:rPr>
        <w:t>59330</w:t>
      </w:r>
    </w:p>
    <w:p w14:paraId="4ABF98F9" w14:textId="55034F78" w:rsidR="005D0FCD" w:rsidRDefault="000A1AD8" w:rsidP="4CBBC060">
      <w:pPr>
        <w:spacing w:line="480" w:lineRule="auto"/>
        <w:jc w:val="center"/>
        <w:rPr>
          <w:rFonts w:asciiTheme="majorBidi" w:hAnsiTheme="majorBidi" w:cstheme="majorBidi"/>
          <w:b/>
          <w:bCs/>
          <w:sz w:val="24"/>
          <w:szCs w:val="24"/>
        </w:rPr>
      </w:pPr>
      <w:r w:rsidRPr="4CBBC060">
        <w:rPr>
          <w:rFonts w:asciiTheme="majorBidi" w:hAnsiTheme="majorBidi" w:cstheme="majorBidi"/>
          <w:b/>
          <w:bCs/>
          <w:sz w:val="24"/>
          <w:szCs w:val="24"/>
        </w:rPr>
        <w:t xml:space="preserve">Student Full Name: </w:t>
      </w:r>
      <w:r w:rsidR="005D0FCD">
        <w:tab/>
      </w:r>
      <w:r w:rsidR="00867B1A" w:rsidRPr="4CBBC060">
        <w:rPr>
          <w:rFonts w:asciiTheme="majorBidi" w:hAnsiTheme="majorBidi" w:cstheme="majorBidi"/>
          <w:b/>
          <w:bCs/>
          <w:sz w:val="24"/>
          <w:szCs w:val="24"/>
        </w:rPr>
        <w:t xml:space="preserve">Salman </w:t>
      </w:r>
      <w:proofErr w:type="spellStart"/>
      <w:r w:rsidR="00867B1A" w:rsidRPr="4CBBC060">
        <w:rPr>
          <w:rFonts w:asciiTheme="majorBidi" w:hAnsiTheme="majorBidi" w:cstheme="majorBidi"/>
          <w:b/>
          <w:bCs/>
          <w:sz w:val="24"/>
          <w:szCs w:val="24"/>
        </w:rPr>
        <w:t>Felmban</w:t>
      </w:r>
      <w:proofErr w:type="spellEnd"/>
      <w:r w:rsidR="005D0FCD">
        <w:tab/>
      </w:r>
      <w:r w:rsidR="005D0FCD">
        <w:tab/>
      </w:r>
      <w:r w:rsidR="005D0FCD">
        <w:tab/>
      </w:r>
      <w:r w:rsidR="005D0FCD">
        <w:tab/>
      </w:r>
      <w:r w:rsidR="005D0FCD">
        <w:tab/>
      </w:r>
      <w:r w:rsidRPr="4CBBC060">
        <w:rPr>
          <w:rFonts w:asciiTheme="majorBidi" w:hAnsiTheme="majorBidi" w:cstheme="majorBidi"/>
          <w:b/>
          <w:bCs/>
          <w:sz w:val="24"/>
          <w:szCs w:val="24"/>
        </w:rPr>
        <w:t xml:space="preserve">ID: </w:t>
      </w:r>
      <w:r w:rsidR="00867B1A" w:rsidRPr="4CBBC060">
        <w:rPr>
          <w:rFonts w:asciiTheme="majorBidi" w:hAnsiTheme="majorBidi" w:cstheme="majorBidi"/>
          <w:b/>
          <w:bCs/>
          <w:sz w:val="24"/>
          <w:szCs w:val="24"/>
        </w:rPr>
        <w:t>201846760</w:t>
      </w:r>
    </w:p>
    <w:p w14:paraId="521BA11F" w14:textId="1008136B" w:rsidR="005D0FCD" w:rsidRDefault="000A1AD8" w:rsidP="4CBBC060">
      <w:pPr>
        <w:spacing w:line="480" w:lineRule="auto"/>
        <w:jc w:val="center"/>
        <w:rPr>
          <w:rFonts w:asciiTheme="majorBidi" w:hAnsiTheme="majorBidi" w:cstheme="majorBidi"/>
          <w:b/>
          <w:bCs/>
          <w:sz w:val="24"/>
          <w:szCs w:val="24"/>
        </w:rPr>
      </w:pPr>
      <w:r w:rsidRPr="4CBBC060">
        <w:rPr>
          <w:rFonts w:asciiTheme="majorBidi" w:hAnsiTheme="majorBidi" w:cstheme="majorBidi"/>
          <w:b/>
          <w:bCs/>
          <w:sz w:val="24"/>
          <w:szCs w:val="24"/>
        </w:rPr>
        <w:t xml:space="preserve">Student Full Name: </w:t>
      </w:r>
      <w:r w:rsidR="005D0FCD">
        <w:tab/>
      </w:r>
      <w:r w:rsidR="00867B1A" w:rsidRPr="4CBBC060">
        <w:rPr>
          <w:rFonts w:asciiTheme="majorBidi" w:hAnsiTheme="majorBidi" w:cstheme="majorBidi"/>
          <w:b/>
          <w:bCs/>
          <w:sz w:val="24"/>
          <w:szCs w:val="24"/>
        </w:rPr>
        <w:t xml:space="preserve">Anas </w:t>
      </w:r>
      <w:proofErr w:type="spellStart"/>
      <w:r w:rsidR="00867B1A" w:rsidRPr="4CBBC060">
        <w:rPr>
          <w:rFonts w:asciiTheme="majorBidi" w:hAnsiTheme="majorBidi" w:cstheme="majorBidi"/>
          <w:b/>
          <w:bCs/>
          <w:sz w:val="24"/>
          <w:szCs w:val="24"/>
        </w:rPr>
        <w:t>Aldossary</w:t>
      </w:r>
      <w:proofErr w:type="spellEnd"/>
      <w:r w:rsidR="005D0FCD">
        <w:tab/>
      </w:r>
      <w:r w:rsidR="005D0FCD">
        <w:tab/>
      </w:r>
      <w:r w:rsidR="005D0FCD">
        <w:tab/>
      </w:r>
      <w:r w:rsidR="005D0FCD">
        <w:tab/>
      </w:r>
      <w:r w:rsidR="005D0FCD">
        <w:tab/>
      </w:r>
      <w:r w:rsidRPr="4CBBC060">
        <w:rPr>
          <w:rFonts w:asciiTheme="majorBidi" w:hAnsiTheme="majorBidi" w:cstheme="majorBidi"/>
          <w:b/>
          <w:bCs/>
          <w:sz w:val="24"/>
          <w:szCs w:val="24"/>
        </w:rPr>
        <w:t xml:space="preserve">ID: </w:t>
      </w:r>
      <w:r w:rsidR="00867B1A" w:rsidRPr="4CBBC060">
        <w:rPr>
          <w:rFonts w:asciiTheme="majorBidi" w:hAnsiTheme="majorBidi" w:cstheme="majorBidi"/>
          <w:b/>
          <w:bCs/>
          <w:sz w:val="24"/>
          <w:szCs w:val="24"/>
        </w:rPr>
        <w:t>201925510</w:t>
      </w:r>
    </w:p>
    <w:p w14:paraId="54369B70" w14:textId="53E8E959" w:rsidR="005D0FCD" w:rsidRDefault="005D0FCD" w:rsidP="00242A96">
      <w:pPr>
        <w:spacing w:line="480" w:lineRule="auto"/>
        <w:jc w:val="center"/>
        <w:rPr>
          <w:rFonts w:ascii="Edwardian Script ITC" w:eastAsia="Calibri" w:hAnsi="Edwardian Script ITC" w:cs="Calibri"/>
          <w:b/>
          <w:bCs/>
          <w:noProof/>
          <w:color w:val="000000"/>
          <w:sz w:val="36"/>
          <w:szCs w:val="36"/>
        </w:rPr>
      </w:pPr>
      <w:r w:rsidRPr="000A1AD8">
        <w:rPr>
          <w:rFonts w:asciiTheme="majorBidi" w:hAnsiTheme="majorBidi" w:cstheme="majorBidi"/>
          <w:b/>
          <w:sz w:val="24"/>
          <w:szCs w:val="32"/>
        </w:rPr>
        <w:t>Instructor:</w:t>
      </w:r>
      <w:r>
        <w:rPr>
          <w:rFonts w:ascii="Cambria" w:hAnsi="Cambria"/>
          <w:b/>
          <w:sz w:val="24"/>
          <w:szCs w:val="32"/>
        </w:rPr>
        <w:t xml:space="preserve">   </w:t>
      </w:r>
      <w:r>
        <w:rPr>
          <w:rFonts w:ascii="Edwardian Script ITC" w:eastAsia="Calibri" w:hAnsi="Edwardian Script ITC" w:cs="Calibri"/>
          <w:b/>
          <w:bCs/>
          <w:noProof/>
          <w:color w:val="000000"/>
          <w:sz w:val="36"/>
          <w:szCs w:val="36"/>
        </w:rPr>
        <w:t xml:space="preserve">Dr. </w:t>
      </w:r>
      <w:r w:rsidR="00867B1A">
        <w:rPr>
          <w:rFonts w:ascii="Edwardian Script ITC" w:eastAsia="Calibri" w:hAnsi="Edwardian Script ITC" w:cs="Calibri"/>
          <w:b/>
          <w:bCs/>
          <w:noProof/>
          <w:color w:val="000000"/>
          <w:sz w:val="36"/>
          <w:szCs w:val="36"/>
        </w:rPr>
        <w:t>Jongtae Yu</w:t>
      </w:r>
      <w:r>
        <w:rPr>
          <w:rFonts w:ascii="Edwardian Script ITC" w:eastAsia="Calibri" w:hAnsi="Edwardian Script ITC" w:cs="Calibri"/>
          <w:b/>
          <w:bCs/>
          <w:noProof/>
          <w:color w:val="000000"/>
          <w:sz w:val="36"/>
          <w:szCs w:val="36"/>
        </w:rPr>
        <w:t xml:space="preserve">   </w:t>
      </w:r>
    </w:p>
    <w:p w14:paraId="4DF5FF76" w14:textId="77777777" w:rsidR="005D0FCD" w:rsidRPr="001A577B" w:rsidRDefault="005D0FCD" w:rsidP="00242A96">
      <w:pPr>
        <w:spacing w:line="480" w:lineRule="auto"/>
        <w:jc w:val="center"/>
        <w:rPr>
          <w:rFonts w:asciiTheme="majorBidi" w:hAnsiTheme="majorBidi" w:cstheme="majorBidi"/>
          <w:b/>
          <w:sz w:val="24"/>
          <w:szCs w:val="32"/>
        </w:rPr>
      </w:pPr>
      <w:r w:rsidRPr="001A577B">
        <w:rPr>
          <w:rFonts w:asciiTheme="majorBidi" w:hAnsiTheme="majorBidi" w:cstheme="majorBidi"/>
          <w:b/>
          <w:sz w:val="24"/>
          <w:szCs w:val="32"/>
        </w:rPr>
        <w:t>Date of Submission</w:t>
      </w:r>
    </w:p>
    <w:p w14:paraId="1521CA89" w14:textId="1BE8A244" w:rsidR="005D0FCD" w:rsidRPr="00263244" w:rsidRDefault="00867B1A" w:rsidP="00263244">
      <w:pPr>
        <w:spacing w:line="480" w:lineRule="auto"/>
        <w:jc w:val="center"/>
        <w:rPr>
          <w:rFonts w:asciiTheme="majorBidi" w:hAnsiTheme="majorBidi" w:cstheme="majorBidi"/>
          <w:b/>
          <w:sz w:val="24"/>
          <w:szCs w:val="32"/>
        </w:rPr>
      </w:pPr>
      <w:r w:rsidRPr="4CBBC060">
        <w:rPr>
          <w:rFonts w:asciiTheme="majorBidi" w:hAnsiTheme="majorBidi" w:cstheme="majorBidi"/>
          <w:b/>
          <w:bCs/>
          <w:sz w:val="24"/>
          <w:szCs w:val="24"/>
        </w:rPr>
        <w:t>May</w:t>
      </w:r>
      <w:r w:rsidR="001A577B" w:rsidRPr="4CBBC060">
        <w:rPr>
          <w:rFonts w:asciiTheme="majorBidi" w:hAnsiTheme="majorBidi" w:cstheme="majorBidi"/>
          <w:b/>
          <w:bCs/>
          <w:sz w:val="24"/>
          <w:szCs w:val="24"/>
        </w:rPr>
        <w:t xml:space="preserve"> </w:t>
      </w:r>
      <w:r w:rsidR="00B9327F">
        <w:rPr>
          <w:rFonts w:asciiTheme="majorBidi" w:hAnsiTheme="majorBidi" w:cstheme="majorBidi"/>
          <w:b/>
          <w:bCs/>
          <w:sz w:val="24"/>
          <w:szCs w:val="24"/>
        </w:rPr>
        <w:t>9</w:t>
      </w:r>
      <w:r w:rsidR="006419D8" w:rsidRPr="4CBBC060">
        <w:rPr>
          <w:rFonts w:asciiTheme="majorBidi" w:hAnsiTheme="majorBidi" w:cstheme="majorBidi"/>
          <w:b/>
          <w:bCs/>
          <w:sz w:val="24"/>
          <w:szCs w:val="24"/>
          <w:vertAlign w:val="superscript"/>
        </w:rPr>
        <w:t>th</w:t>
      </w:r>
      <w:r w:rsidR="009E2130" w:rsidRPr="4CBBC060">
        <w:rPr>
          <w:rFonts w:asciiTheme="majorBidi" w:hAnsiTheme="majorBidi" w:cstheme="majorBidi"/>
          <w:b/>
          <w:bCs/>
          <w:sz w:val="24"/>
          <w:szCs w:val="24"/>
        </w:rPr>
        <w:t xml:space="preserve"> </w:t>
      </w:r>
      <w:r w:rsidR="00242A96" w:rsidRPr="4CBBC060">
        <w:rPr>
          <w:rFonts w:asciiTheme="majorBidi" w:hAnsiTheme="majorBidi" w:cstheme="majorBidi"/>
          <w:b/>
          <w:bCs/>
          <w:sz w:val="24"/>
          <w:szCs w:val="24"/>
        </w:rPr>
        <w:t>, 202</w:t>
      </w:r>
      <w:r w:rsidRPr="4CBBC060">
        <w:rPr>
          <w:rFonts w:asciiTheme="majorBidi" w:hAnsiTheme="majorBidi" w:cstheme="majorBidi"/>
          <w:b/>
          <w:bCs/>
          <w:sz w:val="24"/>
          <w:szCs w:val="24"/>
        </w:rPr>
        <w:t>2</w:t>
      </w:r>
    </w:p>
    <w:p w14:paraId="0A435AC7" w14:textId="5CC40059" w:rsidR="4CBBC060" w:rsidRDefault="4CBBC060" w:rsidP="4CBBC060">
      <w:pPr>
        <w:pStyle w:val="xxxx"/>
      </w:pPr>
    </w:p>
    <w:sdt>
      <w:sdtPr>
        <w:rPr>
          <w:rFonts w:ascii="Times New Roman" w:eastAsia="Times New Roman" w:hAnsi="Times New Roman" w:cs="Times New Roman"/>
          <w:color w:val="auto"/>
          <w:sz w:val="20"/>
          <w:szCs w:val="20"/>
        </w:rPr>
        <w:id w:val="-536269302"/>
        <w:docPartObj>
          <w:docPartGallery w:val="Table of Contents"/>
          <w:docPartUnique/>
        </w:docPartObj>
      </w:sdtPr>
      <w:sdtEndPr>
        <w:rPr>
          <w:b/>
          <w:bCs/>
          <w:noProof/>
        </w:rPr>
      </w:sdtEndPr>
      <w:sdtContent>
        <w:p w14:paraId="6823698E" w14:textId="5C48D81D" w:rsidR="00254F45" w:rsidRDefault="00254F45" w:rsidP="00254F45">
          <w:pPr>
            <w:pStyle w:val="TOCHeading"/>
            <w:jc w:val="center"/>
            <w:rPr>
              <w:rFonts w:asciiTheme="majorBidi" w:hAnsiTheme="majorBidi"/>
              <w:b/>
              <w:bCs/>
              <w:color w:val="auto"/>
            </w:rPr>
          </w:pPr>
          <w:r w:rsidRPr="00254F45">
            <w:rPr>
              <w:rFonts w:asciiTheme="majorBidi" w:hAnsiTheme="majorBidi"/>
              <w:b/>
              <w:bCs/>
              <w:color w:val="auto"/>
            </w:rPr>
            <w:t>Table of Contents</w:t>
          </w:r>
        </w:p>
        <w:p w14:paraId="7197ABF2" w14:textId="77777777" w:rsidR="00254F45" w:rsidRPr="00254F45" w:rsidRDefault="00254F45" w:rsidP="00254F45"/>
        <w:p w14:paraId="1DAF4C3F" w14:textId="1A11C803" w:rsidR="00254F45" w:rsidRPr="00254F45" w:rsidRDefault="00254F45">
          <w:pPr>
            <w:pStyle w:val="TOC1"/>
            <w:tabs>
              <w:tab w:val="right" w:leader="dot" w:pos="9350"/>
            </w:tabs>
            <w:rPr>
              <w:rFonts w:asciiTheme="majorBidi" w:eastAsiaTheme="minorEastAsia" w:hAnsiTheme="majorBidi" w:cstheme="majorBidi"/>
              <w:b/>
              <w:bCs/>
              <w:noProof/>
              <w:sz w:val="24"/>
              <w:szCs w:val="24"/>
              <w:lang w:eastAsia="zh-CN"/>
            </w:rPr>
          </w:pPr>
          <w:r w:rsidRPr="00254F45">
            <w:rPr>
              <w:rFonts w:asciiTheme="majorBidi" w:hAnsiTheme="majorBidi" w:cstheme="majorBidi"/>
              <w:b/>
              <w:bCs/>
              <w:sz w:val="24"/>
              <w:szCs w:val="24"/>
            </w:rPr>
            <w:fldChar w:fldCharType="begin"/>
          </w:r>
          <w:r w:rsidRPr="00254F45">
            <w:rPr>
              <w:rFonts w:asciiTheme="majorBidi" w:hAnsiTheme="majorBidi" w:cstheme="majorBidi"/>
              <w:b/>
              <w:bCs/>
              <w:sz w:val="24"/>
              <w:szCs w:val="24"/>
            </w:rPr>
            <w:instrText xml:space="preserve"> TOC \o "1-3" \h \z \u </w:instrText>
          </w:r>
          <w:r w:rsidRPr="00254F45">
            <w:rPr>
              <w:rFonts w:asciiTheme="majorBidi" w:hAnsiTheme="majorBidi" w:cstheme="majorBidi"/>
              <w:b/>
              <w:bCs/>
              <w:sz w:val="24"/>
              <w:szCs w:val="24"/>
            </w:rPr>
            <w:fldChar w:fldCharType="separate"/>
          </w:r>
          <w:hyperlink w:anchor="_Toc102973165" w:history="1">
            <w:r w:rsidRPr="00254F45">
              <w:rPr>
                <w:rStyle w:val="Hyperlink"/>
                <w:rFonts w:asciiTheme="majorBidi" w:hAnsiTheme="majorBidi" w:cstheme="majorBidi"/>
                <w:b/>
                <w:bCs/>
                <w:noProof/>
                <w:sz w:val="24"/>
                <w:szCs w:val="24"/>
              </w:rPr>
              <w:t>Introduction</w:t>
            </w:r>
            <w:r w:rsidRPr="00254F45">
              <w:rPr>
                <w:rFonts w:asciiTheme="majorBidi" w:hAnsiTheme="majorBidi" w:cstheme="majorBidi"/>
                <w:b/>
                <w:bCs/>
                <w:noProof/>
                <w:webHidden/>
                <w:sz w:val="24"/>
                <w:szCs w:val="24"/>
              </w:rPr>
              <w:tab/>
            </w:r>
            <w:r w:rsidRPr="00254F45">
              <w:rPr>
                <w:rFonts w:asciiTheme="majorBidi" w:hAnsiTheme="majorBidi" w:cstheme="majorBidi"/>
                <w:b/>
                <w:bCs/>
                <w:noProof/>
                <w:webHidden/>
                <w:sz w:val="24"/>
                <w:szCs w:val="24"/>
              </w:rPr>
              <w:fldChar w:fldCharType="begin"/>
            </w:r>
            <w:r w:rsidRPr="00254F45">
              <w:rPr>
                <w:rFonts w:asciiTheme="majorBidi" w:hAnsiTheme="majorBidi" w:cstheme="majorBidi"/>
                <w:b/>
                <w:bCs/>
                <w:noProof/>
                <w:webHidden/>
                <w:sz w:val="24"/>
                <w:szCs w:val="24"/>
              </w:rPr>
              <w:instrText xml:space="preserve"> PAGEREF _Toc102973165 \h </w:instrText>
            </w:r>
            <w:r w:rsidRPr="00254F45">
              <w:rPr>
                <w:rFonts w:asciiTheme="majorBidi" w:hAnsiTheme="majorBidi" w:cstheme="majorBidi"/>
                <w:b/>
                <w:bCs/>
                <w:noProof/>
                <w:webHidden/>
                <w:sz w:val="24"/>
                <w:szCs w:val="24"/>
              </w:rPr>
            </w:r>
            <w:r w:rsidRPr="00254F45">
              <w:rPr>
                <w:rFonts w:asciiTheme="majorBidi" w:hAnsiTheme="majorBidi" w:cstheme="majorBidi"/>
                <w:b/>
                <w:bCs/>
                <w:noProof/>
                <w:webHidden/>
                <w:sz w:val="24"/>
                <w:szCs w:val="24"/>
              </w:rPr>
              <w:fldChar w:fldCharType="separate"/>
            </w:r>
            <w:r w:rsidRPr="00254F45">
              <w:rPr>
                <w:rFonts w:asciiTheme="majorBidi" w:hAnsiTheme="majorBidi" w:cstheme="majorBidi"/>
                <w:b/>
                <w:bCs/>
                <w:noProof/>
                <w:webHidden/>
                <w:sz w:val="24"/>
                <w:szCs w:val="24"/>
              </w:rPr>
              <w:t>2</w:t>
            </w:r>
            <w:r w:rsidRPr="00254F45">
              <w:rPr>
                <w:rFonts w:asciiTheme="majorBidi" w:hAnsiTheme="majorBidi" w:cstheme="majorBidi"/>
                <w:b/>
                <w:bCs/>
                <w:noProof/>
                <w:webHidden/>
                <w:sz w:val="24"/>
                <w:szCs w:val="24"/>
              </w:rPr>
              <w:fldChar w:fldCharType="end"/>
            </w:r>
          </w:hyperlink>
        </w:p>
        <w:p w14:paraId="690CD6B0" w14:textId="3CACB103"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66" w:history="1">
            <w:r w:rsidR="00254F45" w:rsidRPr="00254F45">
              <w:rPr>
                <w:rStyle w:val="Hyperlink"/>
                <w:rFonts w:asciiTheme="majorBidi" w:hAnsiTheme="majorBidi" w:cstheme="majorBidi"/>
                <w:b/>
                <w:bCs/>
                <w:noProof/>
                <w:sz w:val="24"/>
                <w:szCs w:val="24"/>
              </w:rPr>
              <w:t>Background</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_Toc102973166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2</w:t>
            </w:r>
            <w:r w:rsidR="00254F45" w:rsidRPr="00254F45">
              <w:rPr>
                <w:rFonts w:asciiTheme="majorBidi" w:hAnsiTheme="majorBidi" w:cstheme="majorBidi"/>
                <w:b/>
                <w:bCs/>
                <w:noProof/>
                <w:webHidden/>
                <w:sz w:val="24"/>
                <w:szCs w:val="24"/>
              </w:rPr>
              <w:fldChar w:fldCharType="end"/>
            </w:r>
          </w:hyperlink>
        </w:p>
        <w:p w14:paraId="2C951AEB" w14:textId="11E90D19"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67" w:history="1">
            <w:r w:rsidR="00254F45" w:rsidRPr="00254F45">
              <w:rPr>
                <w:rStyle w:val="Hyperlink"/>
                <w:rFonts w:asciiTheme="majorBidi" w:hAnsiTheme="majorBidi" w:cstheme="majorBidi"/>
                <w:b/>
                <w:bCs/>
                <w:noProof/>
                <w:sz w:val="24"/>
                <w:szCs w:val="24"/>
              </w:rPr>
              <w:t>Specific Business Problem</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_Toc102973167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3</w:t>
            </w:r>
            <w:r w:rsidR="00254F45" w:rsidRPr="00254F45">
              <w:rPr>
                <w:rFonts w:asciiTheme="majorBidi" w:hAnsiTheme="majorBidi" w:cstheme="majorBidi"/>
                <w:b/>
                <w:bCs/>
                <w:noProof/>
                <w:webHidden/>
                <w:sz w:val="24"/>
                <w:szCs w:val="24"/>
              </w:rPr>
              <w:fldChar w:fldCharType="end"/>
            </w:r>
          </w:hyperlink>
        </w:p>
        <w:p w14:paraId="6F36824F" w14:textId="5C7325E4"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68" w:history="1">
            <w:r w:rsidR="00254F45" w:rsidRPr="00254F45">
              <w:rPr>
                <w:rStyle w:val="Hyperlink"/>
                <w:rFonts w:asciiTheme="majorBidi" w:hAnsiTheme="majorBidi" w:cstheme="majorBidi"/>
                <w:b/>
                <w:bCs/>
                <w:noProof/>
                <w:sz w:val="24"/>
                <w:szCs w:val="24"/>
              </w:rPr>
              <w:t>Business Rules</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_Toc102973168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4</w:t>
            </w:r>
            <w:r w:rsidR="00254F45" w:rsidRPr="00254F45">
              <w:rPr>
                <w:rFonts w:asciiTheme="majorBidi" w:hAnsiTheme="majorBidi" w:cstheme="majorBidi"/>
                <w:b/>
                <w:bCs/>
                <w:noProof/>
                <w:webHidden/>
                <w:sz w:val="24"/>
                <w:szCs w:val="24"/>
              </w:rPr>
              <w:fldChar w:fldCharType="end"/>
            </w:r>
          </w:hyperlink>
        </w:p>
        <w:p w14:paraId="193201D8" w14:textId="6EDD145E"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69" w:history="1">
            <w:r w:rsidR="00254F45" w:rsidRPr="00254F45">
              <w:rPr>
                <w:rStyle w:val="Hyperlink"/>
                <w:rFonts w:asciiTheme="majorBidi" w:hAnsiTheme="majorBidi" w:cstheme="majorBidi"/>
                <w:b/>
                <w:bCs/>
                <w:noProof/>
                <w:sz w:val="24"/>
                <w:szCs w:val="24"/>
              </w:rPr>
              <w:t>Data Model Entities</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_Toc102973169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5</w:t>
            </w:r>
            <w:r w:rsidR="00254F45" w:rsidRPr="00254F45">
              <w:rPr>
                <w:rFonts w:asciiTheme="majorBidi" w:hAnsiTheme="majorBidi" w:cstheme="majorBidi"/>
                <w:b/>
                <w:bCs/>
                <w:noProof/>
                <w:webHidden/>
                <w:sz w:val="24"/>
                <w:szCs w:val="24"/>
              </w:rPr>
              <w:fldChar w:fldCharType="end"/>
            </w:r>
          </w:hyperlink>
        </w:p>
        <w:p w14:paraId="2E7D79BC" w14:textId="4CAC5F5E"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0" w:history="1">
            <w:r w:rsidR="00254F45" w:rsidRPr="00254F45">
              <w:rPr>
                <w:rStyle w:val="Hyperlink"/>
                <w:rFonts w:asciiTheme="majorBidi" w:hAnsiTheme="majorBidi" w:cstheme="majorBidi"/>
                <w:b/>
                <w:bCs/>
                <w:noProof/>
                <w:sz w:val="24"/>
                <w:szCs w:val="24"/>
              </w:rPr>
              <w:t>ERD</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_Toc102973170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7</w:t>
            </w:r>
            <w:r w:rsidR="00254F45" w:rsidRPr="00254F45">
              <w:rPr>
                <w:rFonts w:asciiTheme="majorBidi" w:hAnsiTheme="majorBidi" w:cstheme="majorBidi"/>
                <w:b/>
                <w:bCs/>
                <w:noProof/>
                <w:webHidden/>
                <w:sz w:val="24"/>
                <w:szCs w:val="24"/>
              </w:rPr>
              <w:fldChar w:fldCharType="end"/>
            </w:r>
          </w:hyperlink>
        </w:p>
        <w:p w14:paraId="1EB3F8F7" w14:textId="047DDE93"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1" w:history="1">
            <w:r w:rsidR="00254F45" w:rsidRPr="00254F45">
              <w:rPr>
                <w:rStyle w:val="Hyperlink"/>
                <w:rFonts w:asciiTheme="majorBidi" w:hAnsiTheme="majorBidi" w:cstheme="majorBidi"/>
                <w:b/>
                <w:bCs/>
                <w:noProof/>
                <w:sz w:val="24"/>
                <w:szCs w:val="24"/>
              </w:rPr>
              <w:t>EERD</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_Toc102973171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8</w:t>
            </w:r>
            <w:r w:rsidR="00254F45" w:rsidRPr="00254F45">
              <w:rPr>
                <w:rFonts w:asciiTheme="majorBidi" w:hAnsiTheme="majorBidi" w:cstheme="majorBidi"/>
                <w:b/>
                <w:bCs/>
                <w:noProof/>
                <w:webHidden/>
                <w:sz w:val="24"/>
                <w:szCs w:val="24"/>
              </w:rPr>
              <w:fldChar w:fldCharType="end"/>
            </w:r>
          </w:hyperlink>
        </w:p>
        <w:p w14:paraId="7962E322" w14:textId="5BB8EAB1"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2" w:history="1">
            <w:r w:rsidR="00254F45" w:rsidRPr="00254F45">
              <w:rPr>
                <w:rStyle w:val="Hyperlink"/>
                <w:rFonts w:asciiTheme="majorBidi" w:hAnsiTheme="majorBidi" w:cstheme="majorBidi"/>
                <w:b/>
                <w:bCs/>
                <w:noProof/>
                <w:sz w:val="24"/>
                <w:szCs w:val="24"/>
              </w:rPr>
              <w:t>Functional Dependency Diagram</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_Toc102973172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9</w:t>
            </w:r>
            <w:r w:rsidR="00254F45" w:rsidRPr="00254F45">
              <w:rPr>
                <w:rFonts w:asciiTheme="majorBidi" w:hAnsiTheme="majorBidi" w:cstheme="majorBidi"/>
                <w:b/>
                <w:bCs/>
                <w:noProof/>
                <w:webHidden/>
                <w:sz w:val="24"/>
                <w:szCs w:val="24"/>
              </w:rPr>
              <w:fldChar w:fldCharType="end"/>
            </w:r>
          </w:hyperlink>
        </w:p>
        <w:p w14:paraId="61B09386" w14:textId="74244393"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3" w:history="1">
            <w:r w:rsidR="00254F45" w:rsidRPr="00254F45">
              <w:rPr>
                <w:rStyle w:val="Hyperlink"/>
                <w:rFonts w:asciiTheme="majorBidi" w:hAnsiTheme="majorBidi" w:cstheme="majorBidi"/>
                <w:b/>
                <w:bCs/>
                <w:noProof/>
                <w:sz w:val="24"/>
                <w:szCs w:val="24"/>
              </w:rPr>
              <w:t>SQL Table Creation</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_Toc102973173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10</w:t>
            </w:r>
            <w:r w:rsidR="00254F45" w:rsidRPr="00254F45">
              <w:rPr>
                <w:rFonts w:asciiTheme="majorBidi" w:hAnsiTheme="majorBidi" w:cstheme="majorBidi"/>
                <w:b/>
                <w:bCs/>
                <w:noProof/>
                <w:webHidden/>
                <w:sz w:val="24"/>
                <w:szCs w:val="24"/>
              </w:rPr>
              <w:fldChar w:fldCharType="end"/>
            </w:r>
          </w:hyperlink>
        </w:p>
        <w:p w14:paraId="4E186567" w14:textId="62FB4F64"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4" w:history="1">
            <w:r w:rsidR="00254F45" w:rsidRPr="00254F45">
              <w:rPr>
                <w:rStyle w:val="Hyperlink"/>
                <w:rFonts w:asciiTheme="majorBidi" w:hAnsiTheme="majorBidi" w:cstheme="majorBidi"/>
                <w:b/>
                <w:bCs/>
                <w:noProof/>
                <w:sz w:val="24"/>
                <w:szCs w:val="24"/>
              </w:rPr>
              <w:t>SQL Data Entry</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_Toc102973174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11</w:t>
            </w:r>
            <w:r w:rsidR="00254F45" w:rsidRPr="00254F45">
              <w:rPr>
                <w:rFonts w:asciiTheme="majorBidi" w:hAnsiTheme="majorBidi" w:cstheme="majorBidi"/>
                <w:b/>
                <w:bCs/>
                <w:noProof/>
                <w:webHidden/>
                <w:sz w:val="24"/>
                <w:szCs w:val="24"/>
              </w:rPr>
              <w:fldChar w:fldCharType="end"/>
            </w:r>
          </w:hyperlink>
        </w:p>
        <w:p w14:paraId="18F70593" w14:textId="703D1E28"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5" w:history="1">
            <w:r w:rsidR="00254F45" w:rsidRPr="00254F45">
              <w:rPr>
                <w:rStyle w:val="Hyperlink"/>
                <w:rFonts w:asciiTheme="majorBidi" w:hAnsiTheme="majorBidi" w:cstheme="majorBidi"/>
                <w:b/>
                <w:bCs/>
                <w:noProof/>
                <w:sz w:val="24"/>
                <w:szCs w:val="24"/>
              </w:rPr>
              <w:t>SQL Queries</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_Toc102973175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12</w:t>
            </w:r>
            <w:r w:rsidR="00254F45" w:rsidRPr="00254F45">
              <w:rPr>
                <w:rFonts w:asciiTheme="majorBidi" w:hAnsiTheme="majorBidi" w:cstheme="majorBidi"/>
                <w:b/>
                <w:bCs/>
                <w:noProof/>
                <w:webHidden/>
                <w:sz w:val="24"/>
                <w:szCs w:val="24"/>
              </w:rPr>
              <w:fldChar w:fldCharType="end"/>
            </w:r>
          </w:hyperlink>
        </w:p>
        <w:p w14:paraId="579D941E" w14:textId="12F9F7F1"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6" w:history="1">
            <w:r w:rsidR="00254F45" w:rsidRPr="00254F45">
              <w:rPr>
                <w:rStyle w:val="Hyperlink"/>
                <w:rFonts w:asciiTheme="majorBidi" w:hAnsiTheme="majorBidi" w:cstheme="majorBidi"/>
                <w:b/>
                <w:bCs/>
                <w:noProof/>
                <w:sz w:val="24"/>
                <w:szCs w:val="24"/>
              </w:rPr>
              <w:t>Conclusion</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_Toc102973176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13</w:t>
            </w:r>
            <w:r w:rsidR="00254F45" w:rsidRPr="00254F45">
              <w:rPr>
                <w:rFonts w:asciiTheme="majorBidi" w:hAnsiTheme="majorBidi" w:cstheme="majorBidi"/>
                <w:b/>
                <w:bCs/>
                <w:noProof/>
                <w:webHidden/>
                <w:sz w:val="24"/>
                <w:szCs w:val="24"/>
              </w:rPr>
              <w:fldChar w:fldCharType="end"/>
            </w:r>
          </w:hyperlink>
        </w:p>
        <w:p w14:paraId="53483A2F" w14:textId="0F0897D8" w:rsidR="00254F45" w:rsidRPr="00254F45" w:rsidRDefault="00E32DFD">
          <w:pPr>
            <w:pStyle w:val="TOC1"/>
            <w:tabs>
              <w:tab w:val="right" w:leader="dot" w:pos="9350"/>
            </w:tabs>
            <w:rPr>
              <w:rFonts w:asciiTheme="majorBidi" w:eastAsiaTheme="minorEastAsia" w:hAnsiTheme="majorBidi" w:cstheme="majorBidi"/>
              <w:b/>
              <w:bCs/>
              <w:noProof/>
              <w:sz w:val="24"/>
              <w:szCs w:val="24"/>
              <w:lang w:eastAsia="zh-CN"/>
            </w:rPr>
          </w:pPr>
          <w:hyperlink w:anchor="_Toc102973177" w:history="1">
            <w:r w:rsidR="00254F45" w:rsidRPr="00254F45">
              <w:rPr>
                <w:rStyle w:val="Hyperlink"/>
                <w:rFonts w:asciiTheme="majorBidi" w:hAnsiTheme="majorBidi" w:cstheme="majorBidi"/>
                <w:b/>
                <w:bCs/>
                <w:noProof/>
                <w:sz w:val="24"/>
                <w:szCs w:val="24"/>
              </w:rPr>
              <w:t>How the Designed Database Helps in Solving the Identified Business Problem</w:t>
            </w:r>
            <w:r w:rsidR="00254F45" w:rsidRPr="00254F45">
              <w:rPr>
                <w:rFonts w:asciiTheme="majorBidi" w:hAnsiTheme="majorBidi" w:cstheme="majorBidi"/>
                <w:b/>
                <w:bCs/>
                <w:noProof/>
                <w:webHidden/>
                <w:sz w:val="24"/>
                <w:szCs w:val="24"/>
              </w:rPr>
              <w:tab/>
            </w:r>
            <w:r w:rsidR="00254F45" w:rsidRPr="00254F45">
              <w:rPr>
                <w:rFonts w:asciiTheme="majorBidi" w:hAnsiTheme="majorBidi" w:cstheme="majorBidi"/>
                <w:b/>
                <w:bCs/>
                <w:noProof/>
                <w:webHidden/>
                <w:sz w:val="24"/>
                <w:szCs w:val="24"/>
              </w:rPr>
              <w:fldChar w:fldCharType="begin"/>
            </w:r>
            <w:r w:rsidR="00254F45" w:rsidRPr="00254F45">
              <w:rPr>
                <w:rFonts w:asciiTheme="majorBidi" w:hAnsiTheme="majorBidi" w:cstheme="majorBidi"/>
                <w:b/>
                <w:bCs/>
                <w:noProof/>
                <w:webHidden/>
                <w:sz w:val="24"/>
                <w:szCs w:val="24"/>
              </w:rPr>
              <w:instrText xml:space="preserve"> PAGEREF _Toc102973177 \h </w:instrText>
            </w:r>
            <w:r w:rsidR="00254F45" w:rsidRPr="00254F45">
              <w:rPr>
                <w:rFonts w:asciiTheme="majorBidi" w:hAnsiTheme="majorBidi" w:cstheme="majorBidi"/>
                <w:b/>
                <w:bCs/>
                <w:noProof/>
                <w:webHidden/>
                <w:sz w:val="24"/>
                <w:szCs w:val="24"/>
              </w:rPr>
            </w:r>
            <w:r w:rsidR="00254F45" w:rsidRPr="00254F45">
              <w:rPr>
                <w:rFonts w:asciiTheme="majorBidi" w:hAnsiTheme="majorBidi" w:cstheme="majorBidi"/>
                <w:b/>
                <w:bCs/>
                <w:noProof/>
                <w:webHidden/>
                <w:sz w:val="24"/>
                <w:szCs w:val="24"/>
              </w:rPr>
              <w:fldChar w:fldCharType="separate"/>
            </w:r>
            <w:r w:rsidR="00254F45" w:rsidRPr="00254F45">
              <w:rPr>
                <w:rFonts w:asciiTheme="majorBidi" w:hAnsiTheme="majorBidi" w:cstheme="majorBidi"/>
                <w:b/>
                <w:bCs/>
                <w:noProof/>
                <w:webHidden/>
                <w:sz w:val="24"/>
                <w:szCs w:val="24"/>
              </w:rPr>
              <w:t>14</w:t>
            </w:r>
            <w:r w:rsidR="00254F45" w:rsidRPr="00254F45">
              <w:rPr>
                <w:rFonts w:asciiTheme="majorBidi" w:hAnsiTheme="majorBidi" w:cstheme="majorBidi"/>
                <w:b/>
                <w:bCs/>
                <w:noProof/>
                <w:webHidden/>
                <w:sz w:val="24"/>
                <w:szCs w:val="24"/>
              </w:rPr>
              <w:fldChar w:fldCharType="end"/>
            </w:r>
          </w:hyperlink>
        </w:p>
        <w:p w14:paraId="31955C88" w14:textId="57B5FFFA" w:rsidR="00254F45" w:rsidRDefault="00254F45">
          <w:r w:rsidRPr="00254F45">
            <w:rPr>
              <w:rFonts w:asciiTheme="majorBidi" w:hAnsiTheme="majorBidi" w:cstheme="majorBidi"/>
              <w:b/>
              <w:bCs/>
              <w:noProof/>
              <w:sz w:val="24"/>
              <w:szCs w:val="24"/>
            </w:rPr>
            <w:fldChar w:fldCharType="end"/>
          </w:r>
        </w:p>
      </w:sdtContent>
    </w:sdt>
    <w:p w14:paraId="0641F23E" w14:textId="77777777" w:rsidR="00254F45" w:rsidRDefault="00254F45">
      <w:pPr>
        <w:widowControl/>
        <w:autoSpaceDE/>
        <w:autoSpaceDN/>
        <w:adjustRightInd/>
        <w:spacing w:after="160" w:line="259" w:lineRule="auto"/>
        <w:rPr>
          <w:rFonts w:asciiTheme="majorBidi" w:hAnsiTheme="majorBidi" w:cstheme="majorBidi"/>
          <w:b/>
          <w:color w:val="000000"/>
          <w:sz w:val="28"/>
          <w:szCs w:val="24"/>
          <w:bdr w:val="none" w:sz="0" w:space="0" w:color="auto" w:frame="1"/>
        </w:rPr>
      </w:pPr>
      <w:r>
        <w:br w:type="page"/>
      </w:r>
    </w:p>
    <w:p w14:paraId="6D8DFD95" w14:textId="1C04FBF0" w:rsidR="003922E6" w:rsidRPr="00254F45" w:rsidRDefault="00C01551" w:rsidP="00254F45">
      <w:pPr>
        <w:pStyle w:val="xxxx"/>
        <w:outlineLvl w:val="0"/>
      </w:pPr>
      <w:bookmarkStart w:id="1" w:name="_Toc102973165"/>
      <w:r w:rsidRPr="00254F45">
        <w:lastRenderedPageBreak/>
        <w:t>Introduction</w:t>
      </w:r>
      <w:bookmarkEnd w:id="1"/>
    </w:p>
    <w:p w14:paraId="3527D06D" w14:textId="0F4B4830" w:rsidR="3E10F81D" w:rsidRPr="003922E6" w:rsidRDefault="3E10F81D" w:rsidP="6D2D5043">
      <w:pPr>
        <w:pStyle w:val="xxxx"/>
        <w:spacing w:line="480" w:lineRule="auto"/>
        <w:ind w:firstLine="360"/>
        <w:jc w:val="both"/>
        <w:rPr>
          <w:sz w:val="24"/>
        </w:rPr>
      </w:pPr>
      <w:r w:rsidRPr="6D2D5043">
        <w:rPr>
          <w:rFonts w:ascii="Times New Roman" w:hAnsi="Times New Roman" w:cs="Times New Roman"/>
          <w:b w:val="0"/>
          <w:sz w:val="24"/>
        </w:rPr>
        <w:t>In this project, we are developing a shared database for the extracurricular activities at KFUPM.</w:t>
      </w:r>
      <w:r w:rsidR="00492FD3" w:rsidRPr="6D2D5043">
        <w:rPr>
          <w:rFonts w:ascii="Times New Roman" w:hAnsi="Times New Roman" w:cs="Times New Roman"/>
          <w:b w:val="0"/>
          <w:sz w:val="24"/>
        </w:rPr>
        <w:t xml:space="preserve"> </w:t>
      </w:r>
      <w:r w:rsidRPr="6D2D5043">
        <w:rPr>
          <w:rFonts w:ascii="Times New Roman" w:hAnsi="Times New Roman" w:cs="Times New Roman"/>
          <w:b w:val="0"/>
          <w:sz w:val="24"/>
        </w:rPr>
        <w:t>All clubs, events, non-academic lectures, volunteering activities will be combined and stored into a single database. The availability of this database will enhance the generation of the reports made by the system</w:t>
      </w:r>
      <w:r w:rsidR="00492FD3" w:rsidRPr="6D2D5043">
        <w:rPr>
          <w:rFonts w:ascii="Times New Roman" w:hAnsi="Times New Roman" w:cs="Times New Roman"/>
          <w:b w:val="0"/>
          <w:sz w:val="24"/>
        </w:rPr>
        <w:t xml:space="preserve"> for both students as well as the Deanship of Student Affairs</w:t>
      </w:r>
      <w:r w:rsidRPr="6D2D5043">
        <w:rPr>
          <w:rFonts w:ascii="Times New Roman" w:hAnsi="Times New Roman" w:cs="Times New Roman"/>
          <w:b w:val="0"/>
          <w:sz w:val="24"/>
        </w:rPr>
        <w:t xml:space="preserve">. Moreover, the produced </w:t>
      </w:r>
      <w:r w:rsidR="00492FD3" w:rsidRPr="6D2D5043">
        <w:rPr>
          <w:rFonts w:ascii="Times New Roman" w:hAnsi="Times New Roman" w:cs="Times New Roman"/>
          <w:b w:val="0"/>
          <w:sz w:val="24"/>
        </w:rPr>
        <w:t xml:space="preserve">attendance report </w:t>
      </w:r>
      <w:r w:rsidRPr="6D2D5043">
        <w:rPr>
          <w:rFonts w:ascii="Times New Roman" w:hAnsi="Times New Roman" w:cs="Times New Roman"/>
          <w:b w:val="0"/>
          <w:sz w:val="24"/>
        </w:rPr>
        <w:t xml:space="preserve">can be </w:t>
      </w:r>
      <w:r w:rsidR="00492FD3" w:rsidRPr="6D2D5043">
        <w:rPr>
          <w:rFonts w:ascii="Times New Roman" w:hAnsi="Times New Roman" w:cs="Times New Roman"/>
          <w:b w:val="0"/>
          <w:sz w:val="24"/>
        </w:rPr>
        <w:t xml:space="preserve">generated </w:t>
      </w:r>
      <w:r w:rsidRPr="6D2D5043">
        <w:rPr>
          <w:rFonts w:ascii="Times New Roman" w:hAnsi="Times New Roman" w:cs="Times New Roman"/>
          <w:b w:val="0"/>
          <w:sz w:val="24"/>
        </w:rPr>
        <w:t>by students to get a glimpse of what extracurricular activities have been attended</w:t>
      </w:r>
      <w:r w:rsidR="003572E7" w:rsidRPr="6D2D5043">
        <w:rPr>
          <w:rFonts w:ascii="Times New Roman" w:hAnsi="Times New Roman" w:cs="Times New Roman"/>
          <w:b w:val="0"/>
          <w:sz w:val="24"/>
        </w:rPr>
        <w:t xml:space="preserve">. </w:t>
      </w:r>
      <w:r w:rsidR="00492FD3" w:rsidRPr="6D2D5043">
        <w:rPr>
          <w:rFonts w:ascii="Times New Roman" w:hAnsi="Times New Roman" w:cs="Times New Roman"/>
          <w:b w:val="0"/>
          <w:sz w:val="24"/>
        </w:rPr>
        <w:t>The availability of a certificate for students will serve as proof of the extracurricular activities attended in the university</w:t>
      </w:r>
      <w:r w:rsidR="003572E7" w:rsidRPr="6D2D5043">
        <w:rPr>
          <w:rFonts w:ascii="Times New Roman" w:hAnsi="Times New Roman" w:cs="Times New Roman"/>
          <w:b w:val="0"/>
          <w:sz w:val="24"/>
        </w:rPr>
        <w:t>, which will give students a competitive advantage when they graduate.</w:t>
      </w:r>
      <w:r w:rsidRPr="6D2D5043">
        <w:rPr>
          <w:rFonts w:ascii="Times New Roman" w:hAnsi="Times New Roman" w:cs="Times New Roman"/>
          <w:b w:val="0"/>
          <w:sz w:val="24"/>
        </w:rPr>
        <w:t xml:space="preserve"> </w:t>
      </w:r>
      <w:r w:rsidR="00492FD3" w:rsidRPr="6D2D5043">
        <w:rPr>
          <w:rFonts w:ascii="Times New Roman" w:hAnsi="Times New Roman" w:cs="Times New Roman"/>
          <w:b w:val="0"/>
          <w:sz w:val="24"/>
        </w:rPr>
        <w:t>Likewise, the shared database</w:t>
      </w:r>
      <w:r w:rsidRPr="6D2D5043">
        <w:rPr>
          <w:rFonts w:ascii="Times New Roman" w:hAnsi="Times New Roman" w:cs="Times New Roman"/>
          <w:b w:val="0"/>
          <w:sz w:val="24"/>
        </w:rPr>
        <w:t xml:space="preserve"> </w:t>
      </w:r>
      <w:r w:rsidR="00492FD3" w:rsidRPr="6D2D5043">
        <w:rPr>
          <w:rFonts w:ascii="Times New Roman" w:hAnsi="Times New Roman" w:cs="Times New Roman"/>
          <w:b w:val="0"/>
          <w:sz w:val="24"/>
        </w:rPr>
        <w:t xml:space="preserve">will generate </w:t>
      </w:r>
      <w:r w:rsidRPr="6D2D5043">
        <w:rPr>
          <w:rFonts w:ascii="Times New Roman" w:hAnsi="Times New Roman" w:cs="Times New Roman"/>
          <w:b w:val="0"/>
          <w:sz w:val="24"/>
        </w:rPr>
        <w:t>reports</w:t>
      </w:r>
      <w:r w:rsidR="00492FD3" w:rsidRPr="6D2D5043">
        <w:rPr>
          <w:rFonts w:ascii="Times New Roman" w:hAnsi="Times New Roman" w:cs="Times New Roman"/>
          <w:b w:val="0"/>
          <w:sz w:val="24"/>
        </w:rPr>
        <w:t xml:space="preserve"> for KFUPM student clubs</w:t>
      </w:r>
      <w:r w:rsidR="003572E7" w:rsidRPr="6D2D5043">
        <w:rPr>
          <w:rFonts w:ascii="Times New Roman" w:hAnsi="Times New Roman" w:cs="Times New Roman"/>
          <w:b w:val="0"/>
          <w:sz w:val="24"/>
        </w:rPr>
        <w:t>, Student Success Center, and the Deanship of Student Affairs, which</w:t>
      </w:r>
      <w:r w:rsidRPr="6D2D5043">
        <w:rPr>
          <w:rFonts w:ascii="Times New Roman" w:hAnsi="Times New Roman" w:cs="Times New Roman"/>
          <w:b w:val="0"/>
          <w:sz w:val="24"/>
        </w:rPr>
        <w:t xml:space="preserve"> will help to improve the </w:t>
      </w:r>
      <w:r w:rsidR="003572E7" w:rsidRPr="6D2D5043">
        <w:rPr>
          <w:rFonts w:ascii="Times New Roman" w:hAnsi="Times New Roman" w:cs="Times New Roman"/>
          <w:b w:val="0"/>
          <w:sz w:val="24"/>
        </w:rPr>
        <w:t xml:space="preserve">organization of </w:t>
      </w:r>
      <w:r w:rsidRPr="6D2D5043">
        <w:rPr>
          <w:rFonts w:ascii="Times New Roman" w:hAnsi="Times New Roman" w:cs="Times New Roman"/>
          <w:b w:val="0"/>
          <w:sz w:val="24"/>
        </w:rPr>
        <w:t xml:space="preserve">future events. </w:t>
      </w:r>
    </w:p>
    <w:p w14:paraId="651BA6B9" w14:textId="71EF772E" w:rsidR="003922E6" w:rsidRPr="00254F45" w:rsidRDefault="00C01551" w:rsidP="00254F45">
      <w:pPr>
        <w:pStyle w:val="xxxx"/>
        <w:outlineLvl w:val="0"/>
      </w:pPr>
      <w:bookmarkStart w:id="2" w:name="_Toc89989798"/>
      <w:bookmarkStart w:id="3" w:name="_Toc89993064"/>
      <w:bookmarkStart w:id="4" w:name="_Toc102973166"/>
      <w:r w:rsidRPr="00254F45">
        <w:t>Background</w:t>
      </w:r>
      <w:bookmarkEnd w:id="2"/>
      <w:bookmarkEnd w:id="3"/>
      <w:bookmarkEnd w:id="4"/>
    </w:p>
    <w:p w14:paraId="3837F6B2" w14:textId="382DD3C4" w:rsidR="00B055A4" w:rsidRPr="003922E6" w:rsidRDefault="0030060C" w:rsidP="6D2D5043">
      <w:pPr>
        <w:pStyle w:val="xxxx"/>
        <w:spacing w:line="480" w:lineRule="auto"/>
        <w:ind w:firstLine="360"/>
        <w:jc w:val="both"/>
        <w:rPr>
          <w:b w:val="0"/>
          <w:sz w:val="24"/>
        </w:rPr>
      </w:pPr>
      <w:r w:rsidRPr="6D2D5043">
        <w:rPr>
          <w:b w:val="0"/>
          <w:sz w:val="24"/>
        </w:rPr>
        <w:t xml:space="preserve">In this project, </w:t>
      </w:r>
      <w:r w:rsidR="00E11A9C" w:rsidRPr="6D2D5043">
        <w:rPr>
          <w:b w:val="0"/>
          <w:sz w:val="24"/>
        </w:rPr>
        <w:t>we</w:t>
      </w:r>
      <w:r w:rsidR="0094686B" w:rsidRPr="6D2D5043">
        <w:rPr>
          <w:b w:val="0"/>
          <w:sz w:val="24"/>
        </w:rPr>
        <w:t xml:space="preserve"> a</w:t>
      </w:r>
      <w:r w:rsidR="00E11A9C" w:rsidRPr="6D2D5043">
        <w:rPr>
          <w:b w:val="0"/>
          <w:sz w:val="24"/>
        </w:rPr>
        <w:t>re</w:t>
      </w:r>
      <w:r w:rsidR="00DE392D" w:rsidRPr="6D2D5043">
        <w:rPr>
          <w:b w:val="0"/>
          <w:sz w:val="24"/>
        </w:rPr>
        <w:t xml:space="preserve"> developing</w:t>
      </w:r>
      <w:r w:rsidRPr="6D2D5043">
        <w:rPr>
          <w:b w:val="0"/>
          <w:sz w:val="24"/>
        </w:rPr>
        <w:t xml:space="preserve"> a</w:t>
      </w:r>
      <w:r w:rsidR="00D12173" w:rsidRPr="6D2D5043">
        <w:rPr>
          <w:b w:val="0"/>
          <w:sz w:val="24"/>
        </w:rPr>
        <w:t xml:space="preserve"> shared database </w:t>
      </w:r>
      <w:r w:rsidRPr="6D2D5043">
        <w:rPr>
          <w:b w:val="0"/>
          <w:sz w:val="24"/>
        </w:rPr>
        <w:t xml:space="preserve">with the help of KFUPM </w:t>
      </w:r>
      <w:r w:rsidR="00A60CF8" w:rsidRPr="6D2D5043">
        <w:rPr>
          <w:b w:val="0"/>
          <w:sz w:val="24"/>
        </w:rPr>
        <w:t>S</w:t>
      </w:r>
      <w:r w:rsidRPr="6D2D5043">
        <w:rPr>
          <w:b w:val="0"/>
          <w:sz w:val="24"/>
        </w:rPr>
        <w:t xml:space="preserve">tudent </w:t>
      </w:r>
      <w:r w:rsidR="005124AC" w:rsidRPr="6D2D5043">
        <w:rPr>
          <w:b w:val="0"/>
          <w:sz w:val="24"/>
        </w:rPr>
        <w:t>S</w:t>
      </w:r>
      <w:r w:rsidRPr="6D2D5043">
        <w:rPr>
          <w:b w:val="0"/>
          <w:sz w:val="24"/>
        </w:rPr>
        <w:t xml:space="preserve">uccess </w:t>
      </w:r>
      <w:r w:rsidR="005124AC" w:rsidRPr="6D2D5043">
        <w:rPr>
          <w:b w:val="0"/>
          <w:sz w:val="24"/>
        </w:rPr>
        <w:t>C</w:t>
      </w:r>
      <w:r w:rsidRPr="6D2D5043">
        <w:rPr>
          <w:b w:val="0"/>
          <w:sz w:val="24"/>
        </w:rPr>
        <w:t>enter</w:t>
      </w:r>
      <w:r w:rsidR="00A60CF8" w:rsidRPr="6D2D5043">
        <w:rPr>
          <w:b w:val="0"/>
          <w:sz w:val="24"/>
        </w:rPr>
        <w:t xml:space="preserve"> (SSC)</w:t>
      </w:r>
      <w:r w:rsidR="005124AC" w:rsidRPr="6D2D5043">
        <w:rPr>
          <w:b w:val="0"/>
          <w:sz w:val="24"/>
        </w:rPr>
        <w:t xml:space="preserve">, </w:t>
      </w:r>
      <w:r w:rsidRPr="6D2D5043">
        <w:rPr>
          <w:b w:val="0"/>
          <w:sz w:val="24"/>
        </w:rPr>
        <w:t>Deanship of Excellence &amp; Success, and the Deanship of Student Affairs</w:t>
      </w:r>
      <w:r w:rsidR="005124AC" w:rsidRPr="6D2D5043">
        <w:rPr>
          <w:b w:val="0"/>
          <w:sz w:val="24"/>
        </w:rPr>
        <w:t xml:space="preserve">. </w:t>
      </w:r>
      <w:r w:rsidR="0001522B" w:rsidRPr="6D2D5043">
        <w:rPr>
          <w:b w:val="0"/>
          <w:sz w:val="24"/>
        </w:rPr>
        <w:t xml:space="preserve">After extensive communication with the departments concerned, we have investigated the current methods of storing and managing data. The events organized by the Student Success Center are organized and sent through emails to all students to register using an electronic form, and then the data generated is stored into a single database system. However, KFUPM student clubs are using spreadsheets to store the data generated from electronic forms for each event. The integration of the data from these two sources is causing much apprehension and </w:t>
      </w:r>
      <w:r w:rsidR="00A60CF8" w:rsidRPr="6D2D5043">
        <w:rPr>
          <w:b w:val="0"/>
          <w:sz w:val="24"/>
        </w:rPr>
        <w:t>the Student Success Center is not able to store the resulting data from different student clubs. As a</w:t>
      </w:r>
      <w:r w:rsidR="0001522B" w:rsidRPr="6D2D5043">
        <w:rPr>
          <w:b w:val="0"/>
          <w:sz w:val="24"/>
        </w:rPr>
        <w:t xml:space="preserve"> </w:t>
      </w:r>
      <w:r w:rsidR="00A60CF8" w:rsidRPr="6D2D5043">
        <w:rPr>
          <w:b w:val="0"/>
          <w:sz w:val="24"/>
        </w:rPr>
        <w:t xml:space="preserve">result, there is no shared database that can store all data from extracurricular activities and hence, many problems occur. </w:t>
      </w:r>
      <w:r w:rsidR="00D12173" w:rsidRPr="6D2D5043">
        <w:rPr>
          <w:b w:val="0"/>
          <w:sz w:val="24"/>
        </w:rPr>
        <w:t xml:space="preserve">It is evident that the Deanship of Student Affairs with the help of Student Success Center is </w:t>
      </w:r>
      <w:r w:rsidR="00D12173" w:rsidRPr="6D2D5043">
        <w:rPr>
          <w:b w:val="0"/>
          <w:sz w:val="24"/>
        </w:rPr>
        <w:lastRenderedPageBreak/>
        <w:t xml:space="preserve">concerned with the well-being of students in both academic and personal lives. For this reason, we have decided to work with the Student Success Center in order to get the support needed to fully </w:t>
      </w:r>
      <w:r w:rsidR="003572E7" w:rsidRPr="6D2D5043">
        <w:rPr>
          <w:b w:val="0"/>
          <w:sz w:val="24"/>
        </w:rPr>
        <w:t>design the database</w:t>
      </w:r>
      <w:r w:rsidR="00D12173" w:rsidRPr="6D2D5043">
        <w:rPr>
          <w:b w:val="0"/>
          <w:sz w:val="24"/>
        </w:rPr>
        <w:t>.</w:t>
      </w:r>
    </w:p>
    <w:p w14:paraId="4DECCC35" w14:textId="74C07AFA" w:rsidR="006543DA" w:rsidRPr="00254F45" w:rsidRDefault="00722330" w:rsidP="00254F45">
      <w:pPr>
        <w:pStyle w:val="xxxx"/>
        <w:outlineLvl w:val="0"/>
      </w:pPr>
      <w:bookmarkStart w:id="5" w:name="_Toc102973167"/>
      <w:r w:rsidRPr="00254F45">
        <w:t>Specific Business Problem</w:t>
      </w:r>
      <w:bookmarkEnd w:id="5"/>
    </w:p>
    <w:p w14:paraId="3678004A" w14:textId="67767BC9" w:rsidR="00A51856" w:rsidRDefault="00543F31" w:rsidP="004D0B20">
      <w:pPr>
        <w:pStyle w:val="XXX"/>
        <w:numPr>
          <w:ilvl w:val="0"/>
          <w:numId w:val="0"/>
        </w:numPr>
        <w:spacing w:line="480" w:lineRule="auto"/>
        <w:ind w:firstLine="720"/>
        <w:jc w:val="both"/>
        <w:rPr>
          <w:b w:val="0"/>
          <w:bCs/>
          <w:sz w:val="24"/>
        </w:rPr>
      </w:pPr>
      <w:r>
        <w:rPr>
          <w:b w:val="0"/>
          <w:bCs/>
          <w:sz w:val="24"/>
        </w:rPr>
        <w:t xml:space="preserve">In this section, </w:t>
      </w:r>
      <w:r w:rsidR="003572E7">
        <w:rPr>
          <w:b w:val="0"/>
          <w:bCs/>
          <w:sz w:val="24"/>
        </w:rPr>
        <w:t>we</w:t>
      </w:r>
      <w:r w:rsidR="0094686B">
        <w:rPr>
          <w:b w:val="0"/>
          <w:bCs/>
          <w:sz w:val="24"/>
        </w:rPr>
        <w:t xml:space="preserve"> </w:t>
      </w:r>
      <w:r>
        <w:rPr>
          <w:b w:val="0"/>
          <w:bCs/>
          <w:sz w:val="24"/>
        </w:rPr>
        <w:t xml:space="preserve">will describe the existing process for </w:t>
      </w:r>
      <w:r w:rsidR="00A51856">
        <w:rPr>
          <w:b w:val="0"/>
          <w:bCs/>
          <w:sz w:val="24"/>
        </w:rPr>
        <w:t>storing and managing data in the Student Success Center and different KFUPM student clubs</w:t>
      </w:r>
      <w:r>
        <w:rPr>
          <w:b w:val="0"/>
          <w:bCs/>
          <w:sz w:val="24"/>
        </w:rPr>
        <w:t xml:space="preserve">. </w:t>
      </w:r>
      <w:r w:rsidR="004F0777">
        <w:rPr>
          <w:b w:val="0"/>
          <w:bCs/>
          <w:sz w:val="24"/>
        </w:rPr>
        <w:t xml:space="preserve">Firstly, as the present method of registering for events, and activities organized by the Student Success Center is mainly done through separate emails and electronic forms, the collection of data is time consuming and rigid. Furthermore, after communicating with the Student Success Center, they indicated that a lot of time is spent to store </w:t>
      </w:r>
      <w:r w:rsidR="006B4790">
        <w:rPr>
          <w:b w:val="0"/>
          <w:bCs/>
          <w:sz w:val="24"/>
        </w:rPr>
        <w:t xml:space="preserve">and manage the data generated from these forms. </w:t>
      </w:r>
      <w:r w:rsidR="004D0B20">
        <w:rPr>
          <w:b w:val="0"/>
          <w:bCs/>
          <w:sz w:val="24"/>
        </w:rPr>
        <w:t>Likewise</w:t>
      </w:r>
      <w:r w:rsidR="00A51856">
        <w:rPr>
          <w:b w:val="0"/>
          <w:bCs/>
          <w:sz w:val="24"/>
        </w:rPr>
        <w:t>, t</w:t>
      </w:r>
      <w:r w:rsidR="00D01135">
        <w:rPr>
          <w:b w:val="0"/>
          <w:bCs/>
          <w:sz w:val="24"/>
        </w:rPr>
        <w:t xml:space="preserve">he current method of </w:t>
      </w:r>
      <w:r w:rsidR="00A51856">
        <w:rPr>
          <w:b w:val="0"/>
          <w:bCs/>
          <w:sz w:val="24"/>
        </w:rPr>
        <w:t>managing data in student clubs is outdated and has a lot of problems. To illustrate,</w:t>
      </w:r>
      <w:r w:rsidR="004D0B20">
        <w:rPr>
          <w:b w:val="0"/>
          <w:bCs/>
          <w:sz w:val="24"/>
        </w:rPr>
        <w:t xml:space="preserve"> after gathering information from student clubs, they are mostly using spreadsheets to store data generated from electronic forms. By doing so, data manipulation and drawing </w:t>
      </w:r>
      <w:r w:rsidR="006B4790">
        <w:rPr>
          <w:b w:val="0"/>
          <w:bCs/>
          <w:sz w:val="24"/>
        </w:rPr>
        <w:t xml:space="preserve">clear insight </w:t>
      </w:r>
      <w:r w:rsidR="004D0B20">
        <w:rPr>
          <w:b w:val="0"/>
          <w:bCs/>
          <w:sz w:val="24"/>
        </w:rPr>
        <w:t>from the spreadsheets is extremely difficult</w:t>
      </w:r>
    </w:p>
    <w:p w14:paraId="09EC6B01" w14:textId="3185A03B" w:rsidR="004D0B20" w:rsidRPr="00A60CF8" w:rsidRDefault="004D0B20" w:rsidP="00A60CF8">
      <w:pPr>
        <w:spacing w:line="480" w:lineRule="auto"/>
        <w:ind w:firstLine="360"/>
        <w:jc w:val="both"/>
        <w:rPr>
          <w:sz w:val="24"/>
          <w:szCs w:val="24"/>
          <w:lang w:eastAsia="zh-CN"/>
        </w:rPr>
      </w:pPr>
      <w:r w:rsidRPr="6D2D5043">
        <w:rPr>
          <w:sz w:val="24"/>
          <w:szCs w:val="24"/>
        </w:rPr>
        <w:t xml:space="preserve">Another rationale for developing the </w:t>
      </w:r>
      <w:r w:rsidR="00A60CF8" w:rsidRPr="6D2D5043">
        <w:rPr>
          <w:sz w:val="24"/>
          <w:szCs w:val="24"/>
        </w:rPr>
        <w:t>e</w:t>
      </w:r>
      <w:r w:rsidRPr="6D2D5043">
        <w:rPr>
          <w:sz w:val="24"/>
          <w:szCs w:val="24"/>
        </w:rPr>
        <w:t xml:space="preserve">xtracurricular </w:t>
      </w:r>
      <w:r w:rsidR="00A60CF8" w:rsidRPr="6D2D5043">
        <w:rPr>
          <w:sz w:val="24"/>
          <w:szCs w:val="24"/>
        </w:rPr>
        <w:t>a</w:t>
      </w:r>
      <w:r w:rsidRPr="6D2D5043">
        <w:rPr>
          <w:sz w:val="24"/>
          <w:szCs w:val="24"/>
        </w:rPr>
        <w:t xml:space="preserve">ctivities database is to </w:t>
      </w:r>
      <w:r w:rsidR="00BA00B8" w:rsidRPr="6D2D5043">
        <w:rPr>
          <w:sz w:val="24"/>
          <w:szCs w:val="24"/>
        </w:rPr>
        <w:t xml:space="preserve">solve the problems occurring from the usage of spreadsheets and electronic forms to create, manage, and store data. As using these methods makes it difficult to combine data from multiple sources, data redundancies usually occur. Similarly, using spreadsheets can affect data security and cause data inconsistency. As a solution, the shared database will eliminate most of the data inconstancies, data anomalies. </w:t>
      </w:r>
      <w:r w:rsidR="0003409D" w:rsidRPr="6D2D5043">
        <w:rPr>
          <w:sz w:val="24"/>
          <w:szCs w:val="24"/>
        </w:rPr>
        <w:t>T</w:t>
      </w:r>
      <w:r w:rsidR="00BA00B8" w:rsidRPr="6D2D5043">
        <w:rPr>
          <w:sz w:val="24"/>
          <w:szCs w:val="24"/>
        </w:rPr>
        <w:t xml:space="preserve">he proposed database will allow the Deanship of Student Affairs to </w:t>
      </w:r>
      <w:r w:rsidR="0003409D" w:rsidRPr="6D2D5043">
        <w:rPr>
          <w:sz w:val="24"/>
          <w:szCs w:val="24"/>
        </w:rPr>
        <w:t>have a proper dataset that can be used to perform advanced data analytics and improve the existing events and activities. Finally, KFUPM students will have an incentive to register in more extracurricular activities and events as an official certificate will be issued</w:t>
      </w:r>
      <w:r w:rsidR="00A60CF8" w:rsidRPr="6D2D5043">
        <w:rPr>
          <w:sz w:val="24"/>
          <w:szCs w:val="24"/>
        </w:rPr>
        <w:t xml:space="preserve"> to them</w:t>
      </w:r>
      <w:r w:rsidR="0003409D" w:rsidRPr="6D2D5043">
        <w:rPr>
          <w:sz w:val="24"/>
          <w:szCs w:val="24"/>
        </w:rPr>
        <w:t xml:space="preserve">, which will help students both </w:t>
      </w:r>
      <w:r w:rsidR="0003409D" w:rsidRPr="6D2D5043">
        <w:rPr>
          <w:sz w:val="24"/>
          <w:szCs w:val="24"/>
        </w:rPr>
        <w:lastRenderedPageBreak/>
        <w:t xml:space="preserve">academically and personally. </w:t>
      </w:r>
    </w:p>
    <w:p w14:paraId="62575710" w14:textId="02B34FC0" w:rsidR="00C772C5" w:rsidRPr="00360E22" w:rsidRDefault="00A60CF8" w:rsidP="6D2D5043">
      <w:pPr>
        <w:pStyle w:val="XXX"/>
        <w:numPr>
          <w:ilvl w:val="0"/>
          <w:numId w:val="0"/>
        </w:numPr>
        <w:spacing w:line="480" w:lineRule="auto"/>
        <w:ind w:firstLine="720"/>
        <w:jc w:val="both"/>
        <w:rPr>
          <w:b w:val="0"/>
          <w:sz w:val="24"/>
        </w:rPr>
      </w:pPr>
      <w:r w:rsidRPr="6D2D5043">
        <w:rPr>
          <w:b w:val="0"/>
          <w:sz w:val="24"/>
        </w:rPr>
        <w:t>From students’ perspective</w:t>
      </w:r>
      <w:r w:rsidR="00290BA6" w:rsidRPr="6D2D5043">
        <w:rPr>
          <w:b w:val="0"/>
          <w:sz w:val="24"/>
        </w:rPr>
        <w:t xml:space="preserve">, there is no detailed attendance report for </w:t>
      </w:r>
      <w:r w:rsidRPr="6D2D5043">
        <w:rPr>
          <w:b w:val="0"/>
          <w:sz w:val="24"/>
        </w:rPr>
        <w:t xml:space="preserve">both </w:t>
      </w:r>
      <w:r w:rsidR="00290BA6" w:rsidRPr="6D2D5043">
        <w:rPr>
          <w:b w:val="0"/>
          <w:sz w:val="24"/>
        </w:rPr>
        <w:t>club activities</w:t>
      </w:r>
      <w:r w:rsidRPr="6D2D5043">
        <w:rPr>
          <w:b w:val="0"/>
          <w:sz w:val="24"/>
        </w:rPr>
        <w:t xml:space="preserve"> and events</w:t>
      </w:r>
      <w:r w:rsidR="00290BA6" w:rsidRPr="6D2D5043">
        <w:rPr>
          <w:b w:val="0"/>
          <w:sz w:val="24"/>
        </w:rPr>
        <w:t xml:space="preserve"> </w:t>
      </w:r>
      <w:r w:rsidRPr="6D2D5043">
        <w:rPr>
          <w:b w:val="0"/>
          <w:sz w:val="24"/>
        </w:rPr>
        <w:t xml:space="preserve">organized by SSC </w:t>
      </w:r>
      <w:r w:rsidR="00290BA6" w:rsidRPr="6D2D5043">
        <w:rPr>
          <w:b w:val="0"/>
          <w:sz w:val="24"/>
        </w:rPr>
        <w:t xml:space="preserve">that can be </w:t>
      </w:r>
      <w:r w:rsidRPr="6D2D5043">
        <w:rPr>
          <w:b w:val="0"/>
          <w:sz w:val="24"/>
        </w:rPr>
        <w:t>generated</w:t>
      </w:r>
      <w:r w:rsidR="00290BA6" w:rsidRPr="6D2D5043">
        <w:rPr>
          <w:b w:val="0"/>
          <w:sz w:val="24"/>
        </w:rPr>
        <w:t xml:space="preserve">. The current </w:t>
      </w:r>
      <w:r w:rsidRPr="6D2D5043">
        <w:rPr>
          <w:b w:val="0"/>
          <w:sz w:val="24"/>
        </w:rPr>
        <w:t>database and storage method</w:t>
      </w:r>
      <w:r w:rsidR="00290BA6" w:rsidRPr="6D2D5043">
        <w:rPr>
          <w:b w:val="0"/>
          <w:sz w:val="24"/>
        </w:rPr>
        <w:t xml:space="preserve"> has many features that can be improved</w:t>
      </w:r>
      <w:r w:rsidR="00360E22" w:rsidRPr="6D2D5043">
        <w:rPr>
          <w:b w:val="0"/>
          <w:sz w:val="24"/>
        </w:rPr>
        <w:t>. For instance, students</w:t>
      </w:r>
      <w:r w:rsidR="004571C8" w:rsidRPr="6D2D5043">
        <w:rPr>
          <w:b w:val="0"/>
          <w:sz w:val="24"/>
        </w:rPr>
        <w:t xml:space="preserve"> cannot see and filter their searches for </w:t>
      </w:r>
      <w:r w:rsidR="00510FC6">
        <w:rPr>
          <w:b w:val="0"/>
          <w:sz w:val="24"/>
        </w:rPr>
        <w:t xml:space="preserve">attended </w:t>
      </w:r>
      <w:r w:rsidR="004571C8" w:rsidRPr="6D2D5043">
        <w:rPr>
          <w:b w:val="0"/>
          <w:sz w:val="24"/>
        </w:rPr>
        <w:t xml:space="preserve">non-academic events and activities to get accurate results according to their needs. </w:t>
      </w:r>
      <w:r w:rsidR="00360E22" w:rsidRPr="6D2D5043">
        <w:rPr>
          <w:b w:val="0"/>
          <w:sz w:val="24"/>
        </w:rPr>
        <w:t xml:space="preserve">Likewise, the Deanship of Student Affairs </w:t>
      </w:r>
      <w:r w:rsidR="00A92833" w:rsidRPr="6D2D5043">
        <w:rPr>
          <w:b w:val="0"/>
          <w:sz w:val="24"/>
        </w:rPr>
        <w:t>does not have a detailed summary report that shows all the events that have been organized</w:t>
      </w:r>
      <w:r w:rsidR="00360E22" w:rsidRPr="6D2D5043">
        <w:rPr>
          <w:b w:val="0"/>
          <w:sz w:val="24"/>
        </w:rPr>
        <w:t xml:space="preserve"> in the university</w:t>
      </w:r>
      <w:r w:rsidR="00A92833" w:rsidRPr="6D2D5043">
        <w:rPr>
          <w:b w:val="0"/>
          <w:sz w:val="24"/>
        </w:rPr>
        <w:t xml:space="preserve"> during</w:t>
      </w:r>
      <w:r w:rsidR="00A92833" w:rsidRPr="6D2D5043">
        <w:rPr>
          <w:sz w:val="24"/>
        </w:rPr>
        <w:t xml:space="preserve"> </w:t>
      </w:r>
      <w:r w:rsidR="00A92833" w:rsidRPr="6D2D5043">
        <w:rPr>
          <w:b w:val="0"/>
          <w:sz w:val="24"/>
        </w:rPr>
        <w:t>the semester.</w:t>
      </w:r>
      <w:r w:rsidR="00A92833" w:rsidRPr="6D2D5043">
        <w:rPr>
          <w:sz w:val="24"/>
        </w:rPr>
        <w:t xml:space="preserve"> </w:t>
      </w:r>
      <w:bookmarkStart w:id="6" w:name="_Hlk88693473"/>
      <w:r w:rsidR="007C343A" w:rsidRPr="6D2D5043">
        <w:rPr>
          <w:b w:val="0"/>
          <w:sz w:val="24"/>
        </w:rPr>
        <w:t xml:space="preserve">The </w:t>
      </w:r>
      <w:bookmarkEnd w:id="6"/>
      <w:r w:rsidR="00360E22" w:rsidRPr="6D2D5043">
        <w:rPr>
          <w:b w:val="0"/>
          <w:sz w:val="24"/>
        </w:rPr>
        <w:t xml:space="preserve">proposed database aims to solve all these issues. </w:t>
      </w:r>
    </w:p>
    <w:p w14:paraId="2F72CBFE" w14:textId="32E0937F" w:rsidR="000A7974" w:rsidRPr="00254F45" w:rsidRDefault="000A7974" w:rsidP="00254F45">
      <w:pPr>
        <w:pStyle w:val="xxxx"/>
        <w:outlineLvl w:val="0"/>
      </w:pPr>
      <w:bookmarkStart w:id="7" w:name="_Toc102973168"/>
      <w:r w:rsidRPr="00254F45">
        <w:t>Business Rules</w:t>
      </w:r>
      <w:bookmarkEnd w:id="7"/>
    </w:p>
    <w:p w14:paraId="2E8EDCBE" w14:textId="77777777" w:rsidR="00A51626" w:rsidRPr="00A51626" w:rsidRDefault="00A51626" w:rsidP="00254F45">
      <w:pPr>
        <w:pStyle w:val="XX"/>
        <w:numPr>
          <w:ilvl w:val="0"/>
          <w:numId w:val="8"/>
        </w:numPr>
        <w:spacing w:line="480" w:lineRule="auto"/>
        <w:rPr>
          <w:b w:val="0"/>
          <w:sz w:val="24"/>
        </w:rPr>
      </w:pPr>
      <w:r>
        <w:rPr>
          <w:b w:val="0"/>
          <w:bCs/>
          <w:sz w:val="24"/>
        </w:rPr>
        <w:t>A</w:t>
      </w:r>
      <w:r w:rsidRPr="00360E22">
        <w:rPr>
          <w:b w:val="0"/>
          <w:bCs/>
          <w:sz w:val="24"/>
        </w:rPr>
        <w:t xml:space="preserve"> student can register in zero or many clubs. </w:t>
      </w:r>
    </w:p>
    <w:p w14:paraId="4C2124D5" w14:textId="079A2F5E" w:rsidR="00A51626" w:rsidRDefault="00A51626" w:rsidP="00254F45">
      <w:pPr>
        <w:pStyle w:val="XX"/>
        <w:numPr>
          <w:ilvl w:val="0"/>
          <w:numId w:val="8"/>
        </w:numPr>
        <w:spacing w:line="480" w:lineRule="auto"/>
        <w:rPr>
          <w:b w:val="0"/>
          <w:sz w:val="24"/>
        </w:rPr>
      </w:pPr>
      <w:r w:rsidRPr="4CBBC060">
        <w:rPr>
          <w:b w:val="0"/>
          <w:sz w:val="24"/>
        </w:rPr>
        <w:t xml:space="preserve">An event can be organized by either a KFUPM club or the SSC (Student Success Centre) </w:t>
      </w:r>
    </w:p>
    <w:p w14:paraId="4117E219" w14:textId="34CC743B" w:rsidR="00A51626" w:rsidRPr="00A51626" w:rsidRDefault="00A51626" w:rsidP="00254F45">
      <w:pPr>
        <w:pStyle w:val="XX"/>
        <w:numPr>
          <w:ilvl w:val="0"/>
          <w:numId w:val="8"/>
        </w:numPr>
        <w:spacing w:line="480" w:lineRule="auto"/>
        <w:rPr>
          <w:b w:val="0"/>
          <w:bCs/>
          <w:sz w:val="24"/>
        </w:rPr>
      </w:pPr>
      <w:r w:rsidRPr="00360E22">
        <w:rPr>
          <w:b w:val="0"/>
          <w:bCs/>
          <w:sz w:val="24"/>
        </w:rPr>
        <w:t xml:space="preserve">Each KFUPM club organizes one or many events. </w:t>
      </w:r>
    </w:p>
    <w:p w14:paraId="1375363A" w14:textId="77777777" w:rsidR="00642ABB" w:rsidRDefault="00360E22" w:rsidP="00254F45">
      <w:pPr>
        <w:pStyle w:val="XX"/>
        <w:numPr>
          <w:ilvl w:val="0"/>
          <w:numId w:val="8"/>
        </w:numPr>
        <w:spacing w:line="480" w:lineRule="auto"/>
        <w:rPr>
          <w:b w:val="0"/>
          <w:bCs/>
          <w:sz w:val="24"/>
        </w:rPr>
      </w:pPr>
      <w:r w:rsidRPr="00360E22">
        <w:rPr>
          <w:b w:val="0"/>
          <w:bCs/>
          <w:sz w:val="24"/>
        </w:rPr>
        <w:t xml:space="preserve">Each club event is organized by one and only one KFUPM club. </w:t>
      </w:r>
    </w:p>
    <w:p w14:paraId="3A791174" w14:textId="77777777" w:rsidR="00642ABB" w:rsidRDefault="00360E22" w:rsidP="00254F45">
      <w:pPr>
        <w:pStyle w:val="XX"/>
        <w:numPr>
          <w:ilvl w:val="0"/>
          <w:numId w:val="8"/>
        </w:numPr>
        <w:spacing w:line="480" w:lineRule="auto"/>
        <w:rPr>
          <w:b w:val="0"/>
          <w:sz w:val="24"/>
        </w:rPr>
      </w:pPr>
      <w:r w:rsidRPr="69B79858">
        <w:rPr>
          <w:b w:val="0"/>
          <w:sz w:val="24"/>
        </w:rPr>
        <w:t xml:space="preserve">Each club must have at least three students. </w:t>
      </w:r>
    </w:p>
    <w:p w14:paraId="200D7C6F" w14:textId="345569A0" w:rsidR="69B79858" w:rsidRDefault="69B79858" w:rsidP="00254F45">
      <w:pPr>
        <w:pStyle w:val="XX"/>
        <w:numPr>
          <w:ilvl w:val="0"/>
          <w:numId w:val="8"/>
        </w:numPr>
        <w:spacing w:line="480" w:lineRule="auto"/>
        <w:rPr>
          <w:b w:val="0"/>
          <w:sz w:val="24"/>
        </w:rPr>
      </w:pPr>
      <w:r w:rsidRPr="69B79858">
        <w:rPr>
          <w:b w:val="0"/>
          <w:sz w:val="24"/>
        </w:rPr>
        <w:t>Each club is managed by one student</w:t>
      </w:r>
    </w:p>
    <w:p w14:paraId="3A06E9B2" w14:textId="77777777" w:rsidR="00642ABB" w:rsidRDefault="00642ABB" w:rsidP="00254F45">
      <w:pPr>
        <w:pStyle w:val="XX"/>
        <w:numPr>
          <w:ilvl w:val="0"/>
          <w:numId w:val="8"/>
        </w:numPr>
        <w:spacing w:line="480" w:lineRule="auto"/>
        <w:rPr>
          <w:b w:val="0"/>
          <w:bCs/>
          <w:sz w:val="24"/>
        </w:rPr>
      </w:pPr>
      <w:r>
        <w:rPr>
          <w:b w:val="0"/>
          <w:bCs/>
          <w:sz w:val="24"/>
        </w:rPr>
        <w:t xml:space="preserve">When a student joins a club, the </w:t>
      </w:r>
      <w:r w:rsidR="00360E22" w:rsidRPr="00360E22">
        <w:rPr>
          <w:b w:val="0"/>
          <w:bCs/>
          <w:sz w:val="24"/>
        </w:rPr>
        <w:t xml:space="preserve">member join date must be recorded </w:t>
      </w:r>
    </w:p>
    <w:p w14:paraId="57F9D837" w14:textId="77777777" w:rsidR="00642ABB" w:rsidRDefault="00360E22" w:rsidP="00254F45">
      <w:pPr>
        <w:pStyle w:val="XX"/>
        <w:numPr>
          <w:ilvl w:val="0"/>
          <w:numId w:val="8"/>
        </w:numPr>
        <w:spacing w:line="480" w:lineRule="auto"/>
        <w:rPr>
          <w:b w:val="0"/>
          <w:bCs/>
          <w:sz w:val="24"/>
        </w:rPr>
      </w:pPr>
      <w:r w:rsidRPr="00360E22">
        <w:rPr>
          <w:b w:val="0"/>
          <w:bCs/>
          <w:sz w:val="24"/>
        </w:rPr>
        <w:t xml:space="preserve">Each student can register in zero or many events </w:t>
      </w:r>
    </w:p>
    <w:p w14:paraId="42722201" w14:textId="77777777" w:rsidR="00642ABB" w:rsidRDefault="00360E22" w:rsidP="00254F45">
      <w:pPr>
        <w:pStyle w:val="XX"/>
        <w:numPr>
          <w:ilvl w:val="0"/>
          <w:numId w:val="8"/>
        </w:numPr>
        <w:spacing w:line="480" w:lineRule="auto"/>
        <w:rPr>
          <w:b w:val="0"/>
          <w:bCs/>
          <w:sz w:val="24"/>
        </w:rPr>
      </w:pPr>
      <w:r w:rsidRPr="00360E22">
        <w:rPr>
          <w:b w:val="0"/>
          <w:bCs/>
          <w:sz w:val="24"/>
        </w:rPr>
        <w:t xml:space="preserve">Each event must have at least one or many students </w:t>
      </w:r>
    </w:p>
    <w:p w14:paraId="4300A993" w14:textId="1F90AF47" w:rsidR="009B15AB" w:rsidRDefault="00642ABB" w:rsidP="00254F45">
      <w:pPr>
        <w:pStyle w:val="XX"/>
        <w:numPr>
          <w:ilvl w:val="0"/>
          <w:numId w:val="8"/>
        </w:numPr>
        <w:spacing w:line="480" w:lineRule="auto"/>
        <w:rPr>
          <w:b w:val="0"/>
          <w:bCs/>
          <w:sz w:val="24"/>
        </w:rPr>
      </w:pPr>
      <w:r>
        <w:rPr>
          <w:b w:val="0"/>
          <w:bCs/>
          <w:sz w:val="24"/>
        </w:rPr>
        <w:t>When a student attends an event,</w:t>
      </w:r>
      <w:r w:rsidR="00360E22" w:rsidRPr="00360E22">
        <w:rPr>
          <w:b w:val="0"/>
          <w:bCs/>
          <w:sz w:val="24"/>
        </w:rPr>
        <w:t xml:space="preserve"> </w:t>
      </w:r>
      <w:r>
        <w:rPr>
          <w:b w:val="0"/>
          <w:bCs/>
          <w:sz w:val="24"/>
        </w:rPr>
        <w:t xml:space="preserve">the </w:t>
      </w:r>
      <w:r w:rsidR="00360E22" w:rsidRPr="00360E22">
        <w:rPr>
          <w:b w:val="0"/>
          <w:bCs/>
          <w:sz w:val="24"/>
        </w:rPr>
        <w:t xml:space="preserve">attendance record must be recorded. </w:t>
      </w:r>
    </w:p>
    <w:p w14:paraId="2996F70E" w14:textId="149B86FE" w:rsidR="00642ABB" w:rsidRPr="009B15AB" w:rsidRDefault="009B15AB" w:rsidP="009B15AB">
      <w:pPr>
        <w:widowControl/>
        <w:autoSpaceDE/>
        <w:autoSpaceDN/>
        <w:adjustRightInd/>
        <w:spacing w:after="160" w:line="259" w:lineRule="auto"/>
        <w:rPr>
          <w:rFonts w:asciiTheme="majorBidi" w:hAnsiTheme="majorBidi" w:cstheme="majorBidi"/>
          <w:bCs/>
          <w:color w:val="000000"/>
          <w:sz w:val="24"/>
          <w:szCs w:val="24"/>
          <w:bdr w:val="none" w:sz="0" w:space="0" w:color="auto" w:frame="1"/>
        </w:rPr>
      </w:pPr>
      <w:r>
        <w:rPr>
          <w:b/>
          <w:bCs/>
          <w:sz w:val="24"/>
        </w:rPr>
        <w:br w:type="page"/>
      </w:r>
    </w:p>
    <w:p w14:paraId="0BA97C55" w14:textId="552CF9DF" w:rsidR="3E10F81D" w:rsidRPr="00254F45" w:rsidRDefault="00360E22" w:rsidP="00254F45">
      <w:pPr>
        <w:pStyle w:val="xxxx"/>
        <w:outlineLvl w:val="0"/>
      </w:pPr>
      <w:bookmarkStart w:id="8" w:name="_Toc102973169"/>
      <w:r w:rsidRPr="00254F45">
        <w:lastRenderedPageBreak/>
        <w:t>Data Model Entities</w:t>
      </w:r>
      <w:bookmarkEnd w:id="8"/>
      <w:r w:rsidRPr="00254F45">
        <w:t xml:space="preserve"> </w:t>
      </w:r>
    </w:p>
    <w:p w14:paraId="2E65FCFF" w14:textId="5430AC5F" w:rsidR="4698034F" w:rsidRDefault="4698034F" w:rsidP="4698034F">
      <w:pPr>
        <w:pStyle w:val="ListParagraph"/>
        <w:numPr>
          <w:ilvl w:val="0"/>
          <w:numId w:val="4"/>
        </w:numPr>
        <w:spacing w:after="160" w:line="259" w:lineRule="auto"/>
        <w:rPr>
          <w:rFonts w:asciiTheme="minorHAnsi" w:eastAsiaTheme="minorEastAsia" w:hAnsiTheme="minorHAnsi" w:cstheme="minorBidi"/>
          <w:b/>
          <w:bCs/>
          <w:color w:val="0070C0"/>
          <w:sz w:val="24"/>
          <w:szCs w:val="24"/>
        </w:rPr>
      </w:pPr>
      <w:r w:rsidRPr="4698034F">
        <w:rPr>
          <w:b/>
          <w:bCs/>
          <w:color w:val="0070C0"/>
          <w:sz w:val="24"/>
          <w:szCs w:val="24"/>
          <w:lang w:val="nl"/>
        </w:rPr>
        <w:t xml:space="preserve">STUDENT </w:t>
      </w:r>
    </w:p>
    <w:p w14:paraId="1930989D" w14:textId="53371CE5" w:rsidR="4698034F" w:rsidRDefault="4698034F" w:rsidP="4698034F">
      <w:pPr>
        <w:pStyle w:val="ListParagraph"/>
        <w:numPr>
          <w:ilvl w:val="0"/>
          <w:numId w:val="3"/>
        </w:numPr>
        <w:spacing w:after="160" w:line="259" w:lineRule="auto"/>
        <w:rPr>
          <w:rFonts w:asciiTheme="minorHAnsi" w:eastAsiaTheme="minorEastAsia" w:hAnsiTheme="minorHAnsi" w:cstheme="minorBidi"/>
          <w:color w:val="000000" w:themeColor="text1"/>
          <w:sz w:val="22"/>
          <w:szCs w:val="22"/>
        </w:rPr>
      </w:pPr>
      <w:r w:rsidRPr="4698034F">
        <w:rPr>
          <w:color w:val="000000" w:themeColor="text1"/>
          <w:sz w:val="22"/>
          <w:szCs w:val="22"/>
          <w:u w:val="single"/>
          <w:lang w:val="nl"/>
        </w:rPr>
        <w:t>Student_ID</w:t>
      </w:r>
      <w:r w:rsidRPr="4698034F">
        <w:rPr>
          <w:color w:val="000000" w:themeColor="text1"/>
          <w:sz w:val="22"/>
          <w:szCs w:val="22"/>
          <w:lang w:val="nl"/>
        </w:rPr>
        <w:t xml:space="preserve"> </w:t>
      </w:r>
    </w:p>
    <w:p w14:paraId="0C3C6695" w14:textId="663597D5" w:rsidR="4698034F" w:rsidRDefault="4698034F" w:rsidP="4698034F">
      <w:pPr>
        <w:pStyle w:val="ListParagraph"/>
        <w:numPr>
          <w:ilvl w:val="0"/>
          <w:numId w:val="3"/>
        </w:numPr>
        <w:spacing w:after="160" w:line="259" w:lineRule="auto"/>
        <w:rPr>
          <w:rFonts w:asciiTheme="minorHAnsi" w:eastAsiaTheme="minorEastAsia" w:hAnsiTheme="minorHAnsi" w:cstheme="minorBidi"/>
          <w:color w:val="000000" w:themeColor="text1"/>
          <w:sz w:val="22"/>
          <w:szCs w:val="22"/>
        </w:rPr>
      </w:pPr>
      <w:r w:rsidRPr="4698034F">
        <w:rPr>
          <w:color w:val="000000" w:themeColor="text1"/>
          <w:sz w:val="22"/>
          <w:szCs w:val="22"/>
          <w:lang w:val="nl"/>
        </w:rPr>
        <w:t>Student_</w:t>
      </w:r>
      <w:proofErr w:type="gramStart"/>
      <w:r w:rsidRPr="4698034F">
        <w:rPr>
          <w:color w:val="000000" w:themeColor="text1"/>
          <w:sz w:val="22"/>
          <w:szCs w:val="22"/>
          <w:lang w:val="nl"/>
        </w:rPr>
        <w:t>Name(</w:t>
      </w:r>
      <w:proofErr w:type="gramEnd"/>
      <w:r w:rsidRPr="4698034F">
        <w:rPr>
          <w:color w:val="000000" w:themeColor="text1"/>
          <w:sz w:val="22"/>
          <w:szCs w:val="22"/>
          <w:lang w:val="nl"/>
        </w:rPr>
        <w:t xml:space="preserve">FName,Lname) </w:t>
      </w:r>
    </w:p>
    <w:p w14:paraId="145E80C6" w14:textId="151A5D0E" w:rsidR="4698034F" w:rsidRDefault="4698034F" w:rsidP="4698034F">
      <w:pPr>
        <w:pStyle w:val="ListParagraph"/>
        <w:numPr>
          <w:ilvl w:val="0"/>
          <w:numId w:val="3"/>
        </w:numPr>
        <w:spacing w:after="160" w:line="259" w:lineRule="auto"/>
        <w:rPr>
          <w:rFonts w:asciiTheme="minorHAnsi" w:eastAsiaTheme="minorEastAsia" w:hAnsiTheme="minorHAnsi" w:cstheme="minorBidi"/>
          <w:color w:val="000000" w:themeColor="text1"/>
          <w:sz w:val="22"/>
          <w:szCs w:val="22"/>
        </w:rPr>
      </w:pPr>
      <w:r w:rsidRPr="4698034F">
        <w:rPr>
          <w:color w:val="000000" w:themeColor="text1"/>
          <w:sz w:val="22"/>
          <w:szCs w:val="22"/>
          <w:lang w:val="nl"/>
        </w:rPr>
        <w:t xml:space="preserve">Student_Mobile </w:t>
      </w:r>
    </w:p>
    <w:p w14:paraId="7685539B" w14:textId="586D24B3" w:rsidR="4698034F" w:rsidRDefault="4698034F" w:rsidP="4698034F">
      <w:pPr>
        <w:pStyle w:val="ListParagraph"/>
        <w:numPr>
          <w:ilvl w:val="0"/>
          <w:numId w:val="3"/>
        </w:numPr>
        <w:spacing w:after="160" w:line="259" w:lineRule="auto"/>
        <w:rPr>
          <w:rFonts w:asciiTheme="minorHAnsi" w:eastAsiaTheme="minorEastAsia" w:hAnsiTheme="minorHAnsi" w:cstheme="minorBidi"/>
          <w:color w:val="000000" w:themeColor="text1"/>
          <w:sz w:val="22"/>
          <w:szCs w:val="22"/>
        </w:rPr>
      </w:pPr>
      <w:r w:rsidRPr="4698034F">
        <w:rPr>
          <w:color w:val="000000" w:themeColor="text1"/>
          <w:sz w:val="22"/>
          <w:szCs w:val="22"/>
          <w:lang w:val="nl"/>
        </w:rPr>
        <w:t>Student_Email</w:t>
      </w:r>
    </w:p>
    <w:p w14:paraId="0DA2508D" w14:textId="5874D7B0" w:rsidR="4698034F" w:rsidRDefault="4698034F" w:rsidP="4CBBC060">
      <w:pPr>
        <w:pStyle w:val="ListParagraph"/>
        <w:numPr>
          <w:ilvl w:val="0"/>
          <w:numId w:val="3"/>
        </w:numPr>
        <w:spacing w:after="160" w:line="259" w:lineRule="auto"/>
        <w:rPr>
          <w:rFonts w:asciiTheme="minorHAnsi" w:eastAsiaTheme="minorEastAsia" w:hAnsiTheme="minorHAnsi" w:cstheme="minorBidi"/>
          <w:color w:val="000000" w:themeColor="text1"/>
          <w:sz w:val="22"/>
          <w:szCs w:val="22"/>
          <w:lang w:val="nl"/>
        </w:rPr>
      </w:pPr>
      <w:r w:rsidRPr="4CBBC060">
        <w:rPr>
          <w:color w:val="000000" w:themeColor="text1"/>
          <w:sz w:val="22"/>
          <w:szCs w:val="22"/>
          <w:lang w:val="nl"/>
        </w:rPr>
        <w:t xml:space="preserve">Student_class_standing </w:t>
      </w:r>
    </w:p>
    <w:p w14:paraId="5B35C77E" w14:textId="291EEEF4" w:rsidR="4CBBC060" w:rsidRDefault="4CBBC060" w:rsidP="4CBBC060">
      <w:pPr>
        <w:spacing w:after="160" w:line="259" w:lineRule="auto"/>
        <w:rPr>
          <w:color w:val="000000" w:themeColor="text1"/>
        </w:rPr>
      </w:pPr>
    </w:p>
    <w:p w14:paraId="129E7375" w14:textId="69F30B8F" w:rsidR="4698034F" w:rsidRDefault="4698034F" w:rsidP="4698034F">
      <w:pPr>
        <w:pStyle w:val="ListParagraph"/>
        <w:numPr>
          <w:ilvl w:val="0"/>
          <w:numId w:val="4"/>
        </w:numPr>
        <w:spacing w:after="160" w:line="259" w:lineRule="auto"/>
        <w:rPr>
          <w:rFonts w:asciiTheme="minorHAnsi" w:eastAsiaTheme="minorEastAsia" w:hAnsiTheme="minorHAnsi" w:cstheme="minorBidi"/>
          <w:b/>
          <w:bCs/>
          <w:color w:val="0070C0"/>
          <w:sz w:val="24"/>
          <w:szCs w:val="24"/>
        </w:rPr>
      </w:pPr>
      <w:r w:rsidRPr="4698034F">
        <w:rPr>
          <w:b/>
          <w:bCs/>
          <w:color w:val="0070C0"/>
          <w:sz w:val="24"/>
          <w:szCs w:val="24"/>
          <w:lang w:val="nl"/>
        </w:rPr>
        <w:t xml:space="preserve">EVENT  </w:t>
      </w:r>
    </w:p>
    <w:p w14:paraId="22653D94" w14:textId="61345E03" w:rsidR="4698034F" w:rsidRDefault="4698034F" w:rsidP="4698034F">
      <w:pPr>
        <w:pStyle w:val="ListParagraph"/>
        <w:numPr>
          <w:ilvl w:val="0"/>
          <w:numId w:val="2"/>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u w:val="single"/>
        </w:rPr>
        <w:t>Event_ID</w:t>
      </w:r>
      <w:proofErr w:type="spellEnd"/>
    </w:p>
    <w:p w14:paraId="3B0FEB8B" w14:textId="2A1E832D" w:rsidR="4698034F" w:rsidRDefault="4698034F" w:rsidP="4698034F">
      <w:pPr>
        <w:pStyle w:val="ListParagraph"/>
        <w:numPr>
          <w:ilvl w:val="0"/>
          <w:numId w:val="2"/>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Event_Name</w:t>
      </w:r>
      <w:proofErr w:type="spellEnd"/>
    </w:p>
    <w:p w14:paraId="6A15AFDF" w14:textId="0C8004DC" w:rsidR="4698034F" w:rsidRDefault="4698034F" w:rsidP="4698034F">
      <w:pPr>
        <w:pStyle w:val="ListParagraph"/>
        <w:numPr>
          <w:ilvl w:val="0"/>
          <w:numId w:val="2"/>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Event_Duration</w:t>
      </w:r>
      <w:proofErr w:type="spellEnd"/>
      <w:r w:rsidRPr="4698034F">
        <w:rPr>
          <w:color w:val="000000" w:themeColor="text1"/>
          <w:sz w:val="22"/>
          <w:szCs w:val="22"/>
        </w:rPr>
        <w:t xml:space="preserve"> </w:t>
      </w:r>
    </w:p>
    <w:p w14:paraId="266E19CE" w14:textId="7CF2365C" w:rsidR="4698034F" w:rsidRDefault="4698034F" w:rsidP="4698034F">
      <w:pPr>
        <w:pStyle w:val="ListParagraph"/>
        <w:numPr>
          <w:ilvl w:val="0"/>
          <w:numId w:val="2"/>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Event_Date</w:t>
      </w:r>
      <w:proofErr w:type="spellEnd"/>
    </w:p>
    <w:p w14:paraId="0A5192C8" w14:textId="667CFCF0" w:rsidR="4698034F" w:rsidRDefault="4698034F" w:rsidP="4698034F">
      <w:pPr>
        <w:pStyle w:val="ListParagraph"/>
        <w:numPr>
          <w:ilvl w:val="0"/>
          <w:numId w:val="2"/>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Event_Start_time</w:t>
      </w:r>
      <w:proofErr w:type="spellEnd"/>
    </w:p>
    <w:p w14:paraId="56B2584D" w14:textId="05B2D6B1" w:rsidR="4698034F" w:rsidRDefault="4698034F" w:rsidP="4698034F">
      <w:pPr>
        <w:spacing w:after="160" w:line="259" w:lineRule="auto"/>
        <w:rPr>
          <w:color w:val="000000" w:themeColor="text1"/>
          <w:sz w:val="22"/>
          <w:szCs w:val="22"/>
        </w:rPr>
      </w:pPr>
    </w:p>
    <w:p w14:paraId="6B1EB9E4" w14:textId="1FC60766" w:rsidR="4698034F" w:rsidRDefault="4698034F" w:rsidP="4698034F">
      <w:pPr>
        <w:pStyle w:val="ListParagraph"/>
        <w:numPr>
          <w:ilvl w:val="0"/>
          <w:numId w:val="4"/>
        </w:numPr>
        <w:spacing w:after="160" w:line="259" w:lineRule="auto"/>
        <w:rPr>
          <w:rFonts w:asciiTheme="minorHAnsi" w:eastAsiaTheme="minorEastAsia" w:hAnsiTheme="minorHAnsi" w:cstheme="minorBidi"/>
          <w:b/>
          <w:bCs/>
          <w:color w:val="0070C0"/>
          <w:sz w:val="22"/>
          <w:szCs w:val="22"/>
        </w:rPr>
      </w:pPr>
      <w:r w:rsidRPr="4698034F">
        <w:rPr>
          <w:b/>
          <w:bCs/>
          <w:color w:val="0070C0"/>
          <w:sz w:val="22"/>
          <w:szCs w:val="22"/>
        </w:rPr>
        <w:t xml:space="preserve">CLUB  </w:t>
      </w:r>
    </w:p>
    <w:p w14:paraId="02D81CE0" w14:textId="5FAB8B56" w:rsidR="4698034F" w:rsidRDefault="4698034F" w:rsidP="4698034F">
      <w:pPr>
        <w:pStyle w:val="ListParagraph"/>
        <w:numPr>
          <w:ilvl w:val="0"/>
          <w:numId w:val="1"/>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u w:val="single"/>
        </w:rPr>
        <w:t>Club_ID</w:t>
      </w:r>
      <w:proofErr w:type="spellEnd"/>
    </w:p>
    <w:p w14:paraId="6F2430F5" w14:textId="2D95FE5E" w:rsidR="4698034F" w:rsidRDefault="4698034F" w:rsidP="4698034F">
      <w:pPr>
        <w:pStyle w:val="ListParagraph"/>
        <w:numPr>
          <w:ilvl w:val="0"/>
          <w:numId w:val="1"/>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Club_Name</w:t>
      </w:r>
      <w:proofErr w:type="spellEnd"/>
    </w:p>
    <w:p w14:paraId="29C2DF20" w14:textId="3803AC90" w:rsidR="4698034F" w:rsidRDefault="4698034F" w:rsidP="4698034F">
      <w:pPr>
        <w:pStyle w:val="ListParagraph"/>
        <w:numPr>
          <w:ilvl w:val="0"/>
          <w:numId w:val="1"/>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Club_join_requirements</w:t>
      </w:r>
      <w:proofErr w:type="spellEnd"/>
    </w:p>
    <w:p w14:paraId="0DF69964" w14:textId="04072639" w:rsidR="4698034F" w:rsidRDefault="4698034F" w:rsidP="4698034F">
      <w:pPr>
        <w:pStyle w:val="ListParagraph"/>
        <w:numPr>
          <w:ilvl w:val="0"/>
          <w:numId w:val="1"/>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Club_Size</w:t>
      </w:r>
      <w:proofErr w:type="spellEnd"/>
    </w:p>
    <w:p w14:paraId="6EB02CCC" w14:textId="49949A3C" w:rsidR="4698034F" w:rsidRDefault="4698034F" w:rsidP="4698034F">
      <w:pPr>
        <w:pStyle w:val="ListParagraph"/>
        <w:numPr>
          <w:ilvl w:val="0"/>
          <w:numId w:val="1"/>
        </w:numPr>
        <w:spacing w:after="160" w:line="259" w:lineRule="auto"/>
        <w:rPr>
          <w:rFonts w:asciiTheme="minorHAnsi" w:eastAsiaTheme="minorEastAsia" w:hAnsiTheme="minorHAnsi" w:cstheme="minorBidi"/>
          <w:color w:val="000000" w:themeColor="text1"/>
          <w:sz w:val="22"/>
          <w:szCs w:val="22"/>
        </w:rPr>
      </w:pPr>
      <w:proofErr w:type="spellStart"/>
      <w:r w:rsidRPr="4698034F">
        <w:rPr>
          <w:color w:val="000000" w:themeColor="text1"/>
          <w:sz w:val="22"/>
          <w:szCs w:val="22"/>
        </w:rPr>
        <w:t>Club_leader</w:t>
      </w:r>
      <w:proofErr w:type="spellEnd"/>
    </w:p>
    <w:p w14:paraId="4EBAEB31" w14:textId="475F8EDD" w:rsidR="4698034F" w:rsidRDefault="4698034F" w:rsidP="4698034F">
      <w:pPr>
        <w:pStyle w:val="paragraph"/>
        <w:spacing w:before="0" w:beforeAutospacing="0" w:after="0" w:afterAutospacing="0" w:line="480" w:lineRule="auto"/>
        <w:rPr>
          <w:rStyle w:val="eop"/>
          <w:rtl/>
        </w:rPr>
      </w:pPr>
    </w:p>
    <w:p w14:paraId="734D88E4" w14:textId="7A6087F4" w:rsidR="0056536E" w:rsidRDefault="00980C7B" w:rsidP="003922E6">
      <w:pPr>
        <w:pStyle w:val="paragraph"/>
        <w:spacing w:before="0" w:beforeAutospacing="0" w:after="0" w:afterAutospacing="0" w:line="480" w:lineRule="auto"/>
        <w:textAlignment w:val="baseline"/>
        <w:rPr>
          <w:rStyle w:val="eop"/>
        </w:rPr>
      </w:pPr>
      <w:r>
        <w:rPr>
          <w:noProof/>
        </w:rPr>
        <w:lastRenderedPageBreak/>
        <w:drawing>
          <wp:inline distT="0" distB="0" distL="0" distR="0" wp14:anchorId="644C897C" wp14:editId="19F7C82E">
            <wp:extent cx="6672139" cy="51816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690518" cy="5195873"/>
                    </a:xfrm>
                    <a:prstGeom prst="rect">
                      <a:avLst/>
                    </a:prstGeom>
                  </pic:spPr>
                </pic:pic>
              </a:graphicData>
            </a:graphic>
          </wp:inline>
        </w:drawing>
      </w:r>
    </w:p>
    <w:p w14:paraId="1D397AC1" w14:textId="4126F2CA" w:rsidR="003922E6" w:rsidRDefault="003922E6" w:rsidP="005F3DFE">
      <w:pPr>
        <w:pStyle w:val="paragraph"/>
        <w:spacing w:before="0" w:beforeAutospacing="0" w:after="0" w:afterAutospacing="0"/>
        <w:textAlignment w:val="baseline"/>
        <w:rPr>
          <w:rStyle w:val="eop"/>
        </w:rPr>
      </w:pPr>
    </w:p>
    <w:p w14:paraId="57A2B937" w14:textId="7BDE550E" w:rsidR="00A51626" w:rsidRDefault="00A51626" w:rsidP="4CBBC060">
      <w:pPr>
        <w:pStyle w:val="xxxx"/>
        <w:rPr>
          <w:rStyle w:val="eop"/>
        </w:rPr>
      </w:pPr>
    </w:p>
    <w:p w14:paraId="34DD9C22" w14:textId="7990FE1B" w:rsidR="4CBBC060" w:rsidRPr="00A51626" w:rsidRDefault="00A51626" w:rsidP="00A51626">
      <w:pPr>
        <w:widowControl/>
        <w:autoSpaceDE/>
        <w:autoSpaceDN/>
        <w:adjustRightInd/>
        <w:spacing w:after="160" w:line="259" w:lineRule="auto"/>
        <w:rPr>
          <w:rStyle w:val="eop"/>
          <w:rFonts w:asciiTheme="majorBidi" w:hAnsiTheme="majorBidi" w:cstheme="majorBidi"/>
          <w:b/>
          <w:color w:val="000000"/>
          <w:sz w:val="28"/>
          <w:szCs w:val="24"/>
          <w:bdr w:val="none" w:sz="0" w:space="0" w:color="auto" w:frame="1"/>
        </w:rPr>
      </w:pPr>
      <w:r>
        <w:rPr>
          <w:rStyle w:val="eop"/>
        </w:rPr>
        <w:br w:type="page"/>
      </w:r>
    </w:p>
    <w:p w14:paraId="0E3CFD76" w14:textId="589BD46F" w:rsidR="003922E6" w:rsidRPr="00254F45" w:rsidRDefault="003922E6" w:rsidP="00254F45">
      <w:pPr>
        <w:pStyle w:val="xxxx"/>
        <w:outlineLvl w:val="0"/>
        <w:rPr>
          <w:rStyle w:val="eop"/>
        </w:rPr>
      </w:pPr>
      <w:bookmarkStart w:id="9" w:name="_Toc102973170"/>
      <w:r w:rsidRPr="00254F45">
        <w:rPr>
          <w:rStyle w:val="eop"/>
        </w:rPr>
        <w:lastRenderedPageBreak/>
        <w:t>ERD</w:t>
      </w:r>
      <w:bookmarkEnd w:id="9"/>
    </w:p>
    <w:p w14:paraId="402CBEDF" w14:textId="006DED62" w:rsidR="005F3DFE" w:rsidRDefault="00957F46" w:rsidP="005F3DFE">
      <w:pPr>
        <w:pStyle w:val="paragraph"/>
        <w:spacing w:before="0" w:beforeAutospacing="0" w:after="0" w:afterAutospacing="0"/>
        <w:textAlignment w:val="baseline"/>
        <w:rPr>
          <w:rStyle w:val="eop"/>
        </w:rPr>
      </w:pPr>
      <w:r w:rsidRPr="00957F46">
        <w:rPr>
          <w:rStyle w:val="eop"/>
          <w:noProof/>
        </w:rPr>
        <w:drawing>
          <wp:inline distT="0" distB="0" distL="0" distR="0" wp14:anchorId="52E4B0AF" wp14:editId="6CB83DF3">
            <wp:extent cx="6203950" cy="4615679"/>
            <wp:effectExtent l="0" t="0" r="635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6222861" cy="4629749"/>
                    </a:xfrm>
                    <a:prstGeom prst="rect">
                      <a:avLst/>
                    </a:prstGeom>
                  </pic:spPr>
                </pic:pic>
              </a:graphicData>
            </a:graphic>
          </wp:inline>
        </w:drawing>
      </w:r>
    </w:p>
    <w:p w14:paraId="143874F6" w14:textId="732D7E7F" w:rsidR="00957F46" w:rsidRDefault="00957F46" w:rsidP="005F3DFE">
      <w:pPr>
        <w:pStyle w:val="paragraph"/>
        <w:spacing w:before="0" w:beforeAutospacing="0" w:after="0" w:afterAutospacing="0"/>
        <w:textAlignment w:val="baseline"/>
        <w:rPr>
          <w:rStyle w:val="eop"/>
        </w:rPr>
      </w:pPr>
    </w:p>
    <w:p w14:paraId="335ACBA5" w14:textId="7DDB5D9D" w:rsidR="00165CC7" w:rsidRDefault="00165CC7" w:rsidP="005F3DFE">
      <w:pPr>
        <w:pStyle w:val="paragraph"/>
        <w:spacing w:before="0" w:beforeAutospacing="0" w:after="0" w:afterAutospacing="0"/>
        <w:textAlignment w:val="baseline"/>
        <w:rPr>
          <w:rStyle w:val="eop"/>
        </w:rPr>
      </w:pPr>
    </w:p>
    <w:p w14:paraId="7BA312B6" w14:textId="77777777" w:rsidR="00957F46" w:rsidRDefault="00957F46">
      <w:pPr>
        <w:widowControl/>
        <w:autoSpaceDE/>
        <w:autoSpaceDN/>
        <w:adjustRightInd/>
        <w:spacing w:after="160" w:line="259" w:lineRule="auto"/>
        <w:rPr>
          <w:rStyle w:val="eop"/>
          <w:sz w:val="24"/>
          <w:szCs w:val="24"/>
          <w:lang w:eastAsia="zh-CN"/>
        </w:rPr>
      </w:pPr>
      <w:r>
        <w:rPr>
          <w:rStyle w:val="eop"/>
        </w:rPr>
        <w:br w:type="page"/>
      </w:r>
    </w:p>
    <w:p w14:paraId="293B48C8" w14:textId="3E52A0E4" w:rsidR="00957F46" w:rsidRPr="00254F45" w:rsidRDefault="00957F46" w:rsidP="00254F45">
      <w:pPr>
        <w:pStyle w:val="xxxx"/>
        <w:outlineLvl w:val="0"/>
        <w:rPr>
          <w:rStyle w:val="eop"/>
        </w:rPr>
      </w:pPr>
      <w:bookmarkStart w:id="10" w:name="_Toc102973171"/>
      <w:r w:rsidRPr="00254F45">
        <w:rPr>
          <w:rStyle w:val="eop"/>
        </w:rPr>
        <w:lastRenderedPageBreak/>
        <w:t>EERD</w:t>
      </w:r>
      <w:bookmarkEnd w:id="10"/>
    </w:p>
    <w:p w14:paraId="02F328B8" w14:textId="023C7536" w:rsidR="00957F46" w:rsidRDefault="00165CC7" w:rsidP="00957F46">
      <w:pPr>
        <w:pStyle w:val="xxxx"/>
        <w:rPr>
          <w:rStyle w:val="eop"/>
        </w:rPr>
      </w:pPr>
      <w:r w:rsidRPr="00165CC7">
        <w:rPr>
          <w:rStyle w:val="eop"/>
          <w:noProof/>
        </w:rPr>
        <w:drawing>
          <wp:inline distT="0" distB="0" distL="0" distR="0" wp14:anchorId="64695A8D" wp14:editId="6DA5C13C">
            <wp:extent cx="6443091" cy="4718050"/>
            <wp:effectExtent l="0" t="0" r="0" b="6350"/>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4"/>
                    <a:stretch>
                      <a:fillRect/>
                    </a:stretch>
                  </pic:blipFill>
                  <pic:spPr>
                    <a:xfrm>
                      <a:off x="0" y="0"/>
                      <a:ext cx="6456554" cy="4727908"/>
                    </a:xfrm>
                    <a:prstGeom prst="rect">
                      <a:avLst/>
                    </a:prstGeom>
                  </pic:spPr>
                </pic:pic>
              </a:graphicData>
            </a:graphic>
          </wp:inline>
        </w:drawing>
      </w:r>
    </w:p>
    <w:p w14:paraId="7264C940" w14:textId="35701DFD" w:rsidR="00957F46" w:rsidRDefault="00957F46" w:rsidP="005F3DFE">
      <w:pPr>
        <w:pStyle w:val="paragraph"/>
        <w:spacing w:before="0" w:beforeAutospacing="0" w:after="0" w:afterAutospacing="0"/>
        <w:textAlignment w:val="baseline"/>
        <w:rPr>
          <w:rStyle w:val="eop"/>
        </w:rPr>
      </w:pPr>
    </w:p>
    <w:p w14:paraId="143C6E0F" w14:textId="6065E76C" w:rsidR="4CBBC060" w:rsidRPr="00165CC7" w:rsidRDefault="00957F46" w:rsidP="00165CC7">
      <w:pPr>
        <w:widowControl/>
        <w:autoSpaceDE/>
        <w:autoSpaceDN/>
        <w:adjustRightInd/>
        <w:spacing w:after="160" w:line="259" w:lineRule="auto"/>
        <w:rPr>
          <w:rStyle w:val="eop"/>
          <w:sz w:val="24"/>
          <w:szCs w:val="24"/>
          <w:lang w:eastAsia="zh-CN"/>
        </w:rPr>
      </w:pPr>
      <w:r>
        <w:rPr>
          <w:rStyle w:val="eop"/>
        </w:rPr>
        <w:br w:type="page"/>
      </w:r>
    </w:p>
    <w:p w14:paraId="756E35B4" w14:textId="079453F7" w:rsidR="005F3DFE" w:rsidRPr="00254F45" w:rsidRDefault="003922E6" w:rsidP="00254F45">
      <w:pPr>
        <w:pStyle w:val="xxxx"/>
        <w:outlineLvl w:val="0"/>
        <w:rPr>
          <w:rStyle w:val="eop"/>
        </w:rPr>
      </w:pPr>
      <w:bookmarkStart w:id="11" w:name="_Toc102973172"/>
      <w:r w:rsidRPr="00254F45">
        <w:rPr>
          <w:rStyle w:val="eop"/>
        </w:rPr>
        <w:lastRenderedPageBreak/>
        <w:t xml:space="preserve">Functional </w:t>
      </w:r>
      <w:r w:rsidR="00165CC7" w:rsidRPr="00254F45">
        <w:rPr>
          <w:rStyle w:val="eop"/>
        </w:rPr>
        <w:t>Dependency</w:t>
      </w:r>
      <w:r w:rsidRPr="00254F45">
        <w:rPr>
          <w:rStyle w:val="eop"/>
        </w:rPr>
        <w:t xml:space="preserve"> Diagram</w:t>
      </w:r>
      <w:bookmarkEnd w:id="11"/>
      <w:r w:rsidRPr="00254F45">
        <w:rPr>
          <w:rStyle w:val="eop"/>
        </w:rPr>
        <w:t xml:space="preserve"> </w:t>
      </w:r>
    </w:p>
    <w:p w14:paraId="7589A932" w14:textId="77C23854" w:rsidR="003922E6" w:rsidRDefault="0056536E" w:rsidP="003922E6">
      <w:pPr>
        <w:pStyle w:val="xxxx"/>
      </w:pPr>
      <w:r>
        <w:rPr>
          <w:noProof/>
        </w:rPr>
        <w:drawing>
          <wp:inline distT="0" distB="0" distL="0" distR="0" wp14:anchorId="70F7D829" wp14:editId="2EEA971C">
            <wp:extent cx="5943600" cy="7157720"/>
            <wp:effectExtent l="0" t="0" r="0" b="508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157720"/>
                    </a:xfrm>
                    <a:prstGeom prst="rect">
                      <a:avLst/>
                    </a:prstGeom>
                  </pic:spPr>
                </pic:pic>
              </a:graphicData>
            </a:graphic>
          </wp:inline>
        </w:drawing>
      </w:r>
    </w:p>
    <w:p w14:paraId="2B9530F4" w14:textId="77777777" w:rsidR="001B6DE5" w:rsidRDefault="001B6DE5" w:rsidP="003922E6">
      <w:pPr>
        <w:pStyle w:val="xxxx"/>
      </w:pPr>
    </w:p>
    <w:p w14:paraId="6C0C8B84" w14:textId="45AC5001" w:rsidR="00123EB8" w:rsidRPr="00A03928" w:rsidRDefault="00165CC7" w:rsidP="00A03928">
      <w:pPr>
        <w:pStyle w:val="xxxx"/>
      </w:pPr>
      <w:r>
        <w:t>Note: There was no need for normalization as all tables were in 3NF</w:t>
      </w:r>
      <w:r w:rsidR="00123EB8" w:rsidRPr="00F017C1">
        <w:br w:type="page"/>
      </w:r>
    </w:p>
    <w:p w14:paraId="2A433B46" w14:textId="1B9BE470" w:rsidR="3E10F81D" w:rsidRPr="00254F45" w:rsidRDefault="000D44EC" w:rsidP="00254F45">
      <w:pPr>
        <w:pStyle w:val="xxxx"/>
        <w:outlineLvl w:val="0"/>
      </w:pPr>
      <w:bookmarkStart w:id="12" w:name="_Toc102973176"/>
      <w:r w:rsidRPr="00254F45">
        <w:lastRenderedPageBreak/>
        <w:t>Conclusion</w:t>
      </w:r>
      <w:bookmarkEnd w:id="12"/>
      <w:r w:rsidRPr="00254F45">
        <w:t xml:space="preserve"> </w:t>
      </w:r>
    </w:p>
    <w:p w14:paraId="4D72A4E5" w14:textId="42671C2C" w:rsidR="0001522B" w:rsidRPr="0056536E" w:rsidRDefault="00914C5A" w:rsidP="0001522B">
      <w:pPr>
        <w:pStyle w:val="xxxx"/>
        <w:spacing w:line="480" w:lineRule="auto"/>
        <w:ind w:firstLine="720"/>
        <w:jc w:val="both"/>
        <w:rPr>
          <w:b w:val="0"/>
          <w:bCs/>
          <w:sz w:val="24"/>
          <w:rtl/>
        </w:rPr>
      </w:pPr>
      <w:r>
        <w:rPr>
          <w:rFonts w:ascii="Times New Roman" w:hAnsi="Times New Roman" w:cs="Times New Roman"/>
          <w:b w:val="0"/>
          <w:bCs/>
          <w:sz w:val="24"/>
        </w:rPr>
        <w:t>To conclude</w:t>
      </w:r>
      <w:r w:rsidR="000D44EC">
        <w:rPr>
          <w:rFonts w:ascii="Times New Roman" w:hAnsi="Times New Roman" w:cs="Times New Roman"/>
          <w:b w:val="0"/>
          <w:bCs/>
          <w:sz w:val="24"/>
        </w:rPr>
        <w:t>,</w:t>
      </w:r>
      <w:r w:rsidR="3E10F81D" w:rsidRPr="0056536E">
        <w:rPr>
          <w:rFonts w:ascii="Times New Roman" w:hAnsi="Times New Roman" w:cs="Times New Roman"/>
          <w:b w:val="0"/>
          <w:bCs/>
          <w:sz w:val="24"/>
        </w:rPr>
        <w:t xml:space="preserve"> </w:t>
      </w:r>
      <w:r w:rsidR="000D44EC">
        <w:rPr>
          <w:rFonts w:ascii="Times New Roman" w:hAnsi="Times New Roman" w:cs="Times New Roman"/>
          <w:b w:val="0"/>
          <w:bCs/>
          <w:sz w:val="24"/>
        </w:rPr>
        <w:t>t</w:t>
      </w:r>
      <w:r w:rsidR="000D44EC" w:rsidRPr="0056536E">
        <w:rPr>
          <w:rFonts w:ascii="Times New Roman" w:hAnsi="Times New Roman" w:cs="Times New Roman"/>
          <w:b w:val="0"/>
          <w:bCs/>
          <w:sz w:val="24"/>
        </w:rPr>
        <w:t xml:space="preserve">he database will </w:t>
      </w:r>
      <w:r>
        <w:rPr>
          <w:rFonts w:ascii="Times New Roman" w:hAnsi="Times New Roman" w:cs="Times New Roman"/>
          <w:b w:val="0"/>
          <w:bCs/>
          <w:sz w:val="24"/>
        </w:rPr>
        <w:t xml:space="preserve">integrate and </w:t>
      </w:r>
      <w:r w:rsidR="000D44EC">
        <w:rPr>
          <w:rFonts w:ascii="Times New Roman" w:hAnsi="Times New Roman" w:cs="Times New Roman"/>
          <w:b w:val="0"/>
          <w:bCs/>
          <w:sz w:val="24"/>
        </w:rPr>
        <w:t>store</w:t>
      </w:r>
      <w:r w:rsidR="000D44EC" w:rsidRPr="0056536E">
        <w:rPr>
          <w:rFonts w:ascii="Times New Roman" w:hAnsi="Times New Roman" w:cs="Times New Roman"/>
          <w:b w:val="0"/>
          <w:bCs/>
          <w:sz w:val="24"/>
        </w:rPr>
        <w:t xml:space="preserve"> all student clubs, non-academic lectures, and volunteering activities </w:t>
      </w:r>
      <w:r w:rsidR="000D44EC">
        <w:rPr>
          <w:rFonts w:ascii="Times New Roman" w:hAnsi="Times New Roman" w:cs="Times New Roman"/>
          <w:b w:val="0"/>
          <w:bCs/>
          <w:sz w:val="24"/>
        </w:rPr>
        <w:t xml:space="preserve">in a single shared </w:t>
      </w:r>
      <w:r>
        <w:rPr>
          <w:rFonts w:ascii="Times New Roman" w:hAnsi="Times New Roman" w:cs="Times New Roman"/>
          <w:b w:val="0"/>
          <w:bCs/>
          <w:sz w:val="24"/>
        </w:rPr>
        <w:t xml:space="preserve">storage </w:t>
      </w:r>
      <w:r w:rsidR="000D44EC">
        <w:rPr>
          <w:rFonts w:ascii="Times New Roman" w:hAnsi="Times New Roman" w:cs="Times New Roman"/>
          <w:b w:val="0"/>
          <w:bCs/>
          <w:sz w:val="24"/>
        </w:rPr>
        <w:t>place. T</w:t>
      </w:r>
      <w:r w:rsidR="3E10F81D" w:rsidRPr="0056536E">
        <w:rPr>
          <w:rFonts w:ascii="Times New Roman" w:hAnsi="Times New Roman" w:cs="Times New Roman"/>
          <w:b w:val="0"/>
          <w:bCs/>
          <w:sz w:val="24"/>
        </w:rPr>
        <w:t>he combination of all these activities included in the database will ease the management of student clubs and Student Success Center while simultaneously encourag</w:t>
      </w:r>
      <w:r w:rsidR="0000051D">
        <w:rPr>
          <w:rFonts w:ascii="Times New Roman" w:hAnsi="Times New Roman" w:cs="Times New Roman"/>
          <w:b w:val="0"/>
          <w:bCs/>
          <w:sz w:val="24"/>
        </w:rPr>
        <w:t>ing</w:t>
      </w:r>
      <w:r w:rsidR="3E10F81D" w:rsidRPr="0056536E">
        <w:rPr>
          <w:rFonts w:ascii="Times New Roman" w:hAnsi="Times New Roman" w:cs="Times New Roman"/>
          <w:b w:val="0"/>
          <w:bCs/>
          <w:sz w:val="24"/>
        </w:rPr>
        <w:t xml:space="preserve"> students to register in clubs and events. The management of KFUPM </w:t>
      </w:r>
      <w:r w:rsidR="002942A8">
        <w:rPr>
          <w:rFonts w:ascii="Times New Roman" w:hAnsi="Times New Roman" w:cs="Times New Roman"/>
          <w:b w:val="0"/>
          <w:bCs/>
          <w:sz w:val="24"/>
        </w:rPr>
        <w:t xml:space="preserve">clubs </w:t>
      </w:r>
      <w:r w:rsidR="3E10F81D" w:rsidRPr="0056536E">
        <w:rPr>
          <w:rFonts w:ascii="Times New Roman" w:hAnsi="Times New Roman" w:cs="Times New Roman"/>
          <w:b w:val="0"/>
          <w:bCs/>
          <w:sz w:val="24"/>
        </w:rPr>
        <w:t xml:space="preserve">will benefit from the database </w:t>
      </w:r>
      <w:r w:rsidR="000D44EC">
        <w:rPr>
          <w:rFonts w:ascii="Times New Roman" w:hAnsi="Times New Roman" w:cs="Times New Roman"/>
          <w:b w:val="0"/>
          <w:bCs/>
          <w:sz w:val="24"/>
        </w:rPr>
        <w:t>having a data storage for budgeting and organizing events rather than using spreadsheets</w:t>
      </w:r>
      <w:r w:rsidR="3E10F81D" w:rsidRPr="0056536E">
        <w:rPr>
          <w:rFonts w:ascii="Times New Roman" w:hAnsi="Times New Roman" w:cs="Times New Roman"/>
          <w:b w:val="0"/>
          <w:bCs/>
          <w:sz w:val="24"/>
        </w:rPr>
        <w:t>.</w:t>
      </w:r>
      <w:r w:rsidR="0000051D">
        <w:rPr>
          <w:rFonts w:ascii="Times New Roman" w:hAnsi="Times New Roman" w:cs="Times New Roman"/>
          <w:b w:val="0"/>
          <w:bCs/>
          <w:sz w:val="24"/>
        </w:rPr>
        <w:t xml:space="preserve"> </w:t>
      </w:r>
      <w:r w:rsidR="000D44EC">
        <w:rPr>
          <w:rFonts w:ascii="Times New Roman" w:hAnsi="Times New Roman" w:cs="Times New Roman"/>
          <w:b w:val="0"/>
          <w:bCs/>
          <w:sz w:val="24"/>
        </w:rPr>
        <w:t>Likewise</w:t>
      </w:r>
      <w:r w:rsidR="3E10F81D" w:rsidRPr="0056536E">
        <w:rPr>
          <w:rFonts w:ascii="Times New Roman" w:hAnsi="Times New Roman" w:cs="Times New Roman"/>
          <w:b w:val="0"/>
          <w:bCs/>
          <w:sz w:val="24"/>
        </w:rPr>
        <w:t xml:space="preserve">, volunteering events and non-academic lectures organized by the </w:t>
      </w:r>
      <w:r w:rsidR="0000051D">
        <w:rPr>
          <w:rFonts w:ascii="Times New Roman" w:hAnsi="Times New Roman" w:cs="Times New Roman"/>
          <w:b w:val="0"/>
          <w:bCs/>
          <w:sz w:val="24"/>
        </w:rPr>
        <w:t>S</w:t>
      </w:r>
      <w:r w:rsidR="3E10F81D" w:rsidRPr="0056536E">
        <w:rPr>
          <w:rFonts w:ascii="Times New Roman" w:hAnsi="Times New Roman" w:cs="Times New Roman"/>
          <w:b w:val="0"/>
          <w:bCs/>
          <w:sz w:val="24"/>
        </w:rPr>
        <w:t xml:space="preserve">tudent </w:t>
      </w:r>
      <w:r w:rsidR="0000051D">
        <w:rPr>
          <w:rFonts w:ascii="Times New Roman" w:hAnsi="Times New Roman" w:cs="Times New Roman"/>
          <w:b w:val="0"/>
          <w:bCs/>
          <w:sz w:val="24"/>
        </w:rPr>
        <w:t>S</w:t>
      </w:r>
      <w:r w:rsidR="3E10F81D" w:rsidRPr="0056536E">
        <w:rPr>
          <w:rFonts w:ascii="Times New Roman" w:hAnsi="Times New Roman" w:cs="Times New Roman"/>
          <w:b w:val="0"/>
          <w:bCs/>
          <w:sz w:val="24"/>
        </w:rPr>
        <w:t xml:space="preserve">uccess </w:t>
      </w:r>
      <w:r w:rsidR="0000051D">
        <w:rPr>
          <w:rFonts w:ascii="Times New Roman" w:hAnsi="Times New Roman" w:cs="Times New Roman"/>
          <w:b w:val="0"/>
          <w:bCs/>
          <w:sz w:val="24"/>
        </w:rPr>
        <w:t>C</w:t>
      </w:r>
      <w:r w:rsidR="3E10F81D" w:rsidRPr="0056536E">
        <w:rPr>
          <w:rFonts w:ascii="Times New Roman" w:hAnsi="Times New Roman" w:cs="Times New Roman"/>
          <w:b w:val="0"/>
          <w:bCs/>
          <w:sz w:val="24"/>
        </w:rPr>
        <w:t xml:space="preserve">enter will be </w:t>
      </w:r>
      <w:r>
        <w:rPr>
          <w:rFonts w:ascii="Times New Roman" w:hAnsi="Times New Roman" w:cs="Times New Roman"/>
          <w:b w:val="0"/>
          <w:bCs/>
          <w:sz w:val="24"/>
        </w:rPr>
        <w:t>stored in</w:t>
      </w:r>
      <w:r w:rsidR="3E10F81D" w:rsidRPr="0056536E">
        <w:rPr>
          <w:rFonts w:ascii="Times New Roman" w:hAnsi="Times New Roman" w:cs="Times New Roman"/>
          <w:b w:val="0"/>
          <w:bCs/>
          <w:sz w:val="24"/>
        </w:rPr>
        <w:t xml:space="preserve"> </w:t>
      </w:r>
      <w:r>
        <w:rPr>
          <w:rFonts w:ascii="Times New Roman" w:hAnsi="Times New Roman" w:cs="Times New Roman"/>
          <w:b w:val="0"/>
          <w:bCs/>
          <w:sz w:val="24"/>
        </w:rPr>
        <w:t>the</w:t>
      </w:r>
      <w:r w:rsidR="3E10F81D" w:rsidRPr="0056536E">
        <w:rPr>
          <w:rFonts w:ascii="Times New Roman" w:hAnsi="Times New Roman" w:cs="Times New Roman"/>
          <w:b w:val="0"/>
          <w:bCs/>
          <w:sz w:val="24"/>
        </w:rPr>
        <w:t xml:space="preserve"> database</w:t>
      </w:r>
      <w:r>
        <w:rPr>
          <w:rFonts w:ascii="Times New Roman" w:hAnsi="Times New Roman" w:cs="Times New Roman"/>
          <w:b w:val="0"/>
          <w:bCs/>
          <w:sz w:val="24"/>
        </w:rPr>
        <w:t>, easing the management for the SSC</w:t>
      </w:r>
      <w:r w:rsidR="3E10F81D" w:rsidRPr="0056536E">
        <w:rPr>
          <w:rFonts w:ascii="Times New Roman" w:hAnsi="Times New Roman" w:cs="Times New Roman"/>
          <w:b w:val="0"/>
          <w:bCs/>
          <w:sz w:val="24"/>
        </w:rPr>
        <w:t>.</w:t>
      </w:r>
      <w:r w:rsidR="0001522B" w:rsidRPr="0056536E">
        <w:rPr>
          <w:b w:val="0"/>
          <w:bCs/>
          <w:sz w:val="24"/>
        </w:rPr>
        <w:t xml:space="preserve"> </w:t>
      </w:r>
      <w:r w:rsidR="3E10F81D" w:rsidRPr="0056536E">
        <w:rPr>
          <w:rFonts w:ascii="Times New Roman" w:hAnsi="Times New Roman" w:cs="Times New Roman"/>
          <w:b w:val="0"/>
          <w:bCs/>
          <w:sz w:val="24"/>
        </w:rPr>
        <w:t>The availability of a well-structured database will ease the process of communication between the management and students.</w:t>
      </w:r>
      <w:r w:rsidR="0001522B" w:rsidRPr="0056536E">
        <w:rPr>
          <w:rFonts w:ascii="Times New Roman" w:hAnsi="Times New Roman" w:cs="Times New Roman"/>
          <w:b w:val="0"/>
          <w:bCs/>
          <w:sz w:val="24"/>
        </w:rPr>
        <w:t xml:space="preserve"> </w:t>
      </w:r>
      <w:r w:rsidR="0001522B" w:rsidRPr="0056536E">
        <w:rPr>
          <w:b w:val="0"/>
          <w:bCs/>
          <w:sz w:val="24"/>
        </w:rPr>
        <w:t>This will simplify managing the clubs and activities for both club management and Student Success Center. As a result, students w</w:t>
      </w:r>
      <w:r w:rsidR="0000051D">
        <w:rPr>
          <w:b w:val="0"/>
          <w:bCs/>
          <w:sz w:val="24"/>
        </w:rPr>
        <w:t>ill have an incentive</w:t>
      </w:r>
      <w:r w:rsidR="0001522B" w:rsidRPr="0056536E">
        <w:rPr>
          <w:b w:val="0"/>
          <w:bCs/>
          <w:sz w:val="24"/>
        </w:rPr>
        <w:t xml:space="preserve"> </w:t>
      </w:r>
      <w:r w:rsidR="0000051D">
        <w:rPr>
          <w:b w:val="0"/>
          <w:bCs/>
          <w:sz w:val="24"/>
        </w:rPr>
        <w:t xml:space="preserve">to </w:t>
      </w:r>
      <w:r w:rsidR="0001522B" w:rsidRPr="0056536E">
        <w:rPr>
          <w:b w:val="0"/>
          <w:bCs/>
          <w:sz w:val="24"/>
        </w:rPr>
        <w:t xml:space="preserve">register for events, activities, and student clubs, </w:t>
      </w:r>
      <w:r w:rsidR="0000051D">
        <w:rPr>
          <w:b w:val="0"/>
          <w:bCs/>
          <w:sz w:val="24"/>
        </w:rPr>
        <w:t>as they</w:t>
      </w:r>
      <w:r w:rsidR="0001522B" w:rsidRPr="0056536E">
        <w:rPr>
          <w:b w:val="0"/>
          <w:bCs/>
          <w:sz w:val="24"/>
        </w:rPr>
        <w:t xml:space="preserve"> will have a detailed </w:t>
      </w:r>
      <w:r w:rsidR="0000051D">
        <w:rPr>
          <w:b w:val="0"/>
          <w:bCs/>
          <w:sz w:val="24"/>
        </w:rPr>
        <w:t>certificate for extracurricular activities</w:t>
      </w:r>
      <w:r w:rsidR="0001522B" w:rsidRPr="0056536E">
        <w:rPr>
          <w:b w:val="0"/>
          <w:bCs/>
          <w:sz w:val="24"/>
        </w:rPr>
        <w:t xml:space="preserve">. </w:t>
      </w:r>
    </w:p>
    <w:p w14:paraId="422CB3A4" w14:textId="749E088A" w:rsidR="0001522B" w:rsidRPr="00914C5A" w:rsidRDefault="0001522B" w:rsidP="000D44EC">
      <w:pPr>
        <w:widowControl/>
        <w:autoSpaceDE/>
        <w:autoSpaceDN/>
        <w:adjustRightInd/>
        <w:spacing w:line="480" w:lineRule="auto"/>
        <w:ind w:firstLine="360"/>
        <w:jc w:val="both"/>
        <w:rPr>
          <w:rFonts w:asciiTheme="majorBidi" w:eastAsia="Arial Unicode MS" w:hAnsiTheme="majorBidi" w:cstheme="majorBidi"/>
          <w:bCs/>
          <w:sz w:val="24"/>
          <w:szCs w:val="24"/>
        </w:rPr>
      </w:pPr>
      <w:r w:rsidRPr="0056536E">
        <w:rPr>
          <w:bCs/>
          <w:sz w:val="24"/>
        </w:rPr>
        <w:t xml:space="preserve"> </w:t>
      </w:r>
      <w:r w:rsidR="00914C5A" w:rsidRPr="0056536E">
        <w:rPr>
          <w:bCs/>
          <w:sz w:val="24"/>
        </w:rPr>
        <w:t>Furthermore, the Deanship of Student Affairs, KFUPM clubs, and the Student Success Center will obtain a summary report for all activities done in the academic year</w:t>
      </w:r>
      <w:r w:rsidR="00914C5A">
        <w:rPr>
          <w:b/>
          <w:bCs/>
          <w:sz w:val="24"/>
        </w:rPr>
        <w:t xml:space="preserve"> </w:t>
      </w:r>
      <w:r w:rsidR="00914C5A">
        <w:rPr>
          <w:sz w:val="24"/>
        </w:rPr>
        <w:t>as all data is stored and integrated in a single database</w:t>
      </w:r>
      <w:r w:rsidRPr="00914C5A">
        <w:rPr>
          <w:bCs/>
          <w:sz w:val="24"/>
        </w:rPr>
        <w:t xml:space="preserve">. This integration will provide an </w:t>
      </w:r>
      <w:bookmarkStart w:id="13" w:name="_Hlk102982800"/>
      <w:r w:rsidRPr="00914C5A">
        <w:rPr>
          <w:bCs/>
          <w:sz w:val="24"/>
        </w:rPr>
        <w:t xml:space="preserve">efficient and effective way </w:t>
      </w:r>
      <w:r w:rsidR="00914C5A">
        <w:rPr>
          <w:bCs/>
          <w:sz w:val="24"/>
        </w:rPr>
        <w:t>and</w:t>
      </w:r>
      <w:r w:rsidRPr="00914C5A">
        <w:rPr>
          <w:bCs/>
          <w:sz w:val="24"/>
        </w:rPr>
        <w:t xml:space="preserve"> </w:t>
      </w:r>
      <w:r w:rsidR="000D44EC" w:rsidRPr="00914C5A">
        <w:rPr>
          <w:bCs/>
          <w:sz w:val="24"/>
        </w:rPr>
        <w:t>ease the process of storing and managing the data</w:t>
      </w:r>
      <w:r w:rsidR="00B10D5C">
        <w:rPr>
          <w:bCs/>
          <w:sz w:val="24"/>
        </w:rPr>
        <w:t xml:space="preserve"> </w:t>
      </w:r>
      <w:r w:rsidRPr="00914C5A">
        <w:rPr>
          <w:bCs/>
          <w:sz w:val="24"/>
        </w:rPr>
        <w:t>and provide more detailed information about all activities done in the university</w:t>
      </w:r>
      <w:bookmarkEnd w:id="13"/>
      <w:r w:rsidRPr="00914C5A">
        <w:rPr>
          <w:bCs/>
          <w:sz w:val="24"/>
        </w:rPr>
        <w:t xml:space="preserve"> for future improvements in the quality of extracurricular activities. Therefore, it will provide significant value to KFUPM graduates as well as the Deanship of Student Affairs.</w:t>
      </w:r>
      <w:r w:rsidR="000D44EC" w:rsidRPr="00914C5A">
        <w:rPr>
          <w:bCs/>
          <w:sz w:val="24"/>
        </w:rPr>
        <w:t xml:space="preserve"> </w:t>
      </w:r>
      <w:r w:rsidR="000D44EC" w:rsidRPr="00914C5A">
        <w:rPr>
          <w:rFonts w:asciiTheme="majorBidi" w:eastAsia="Arial Unicode MS" w:hAnsiTheme="majorBidi" w:cstheme="majorBidi"/>
          <w:bCs/>
          <w:sz w:val="24"/>
          <w:szCs w:val="24"/>
        </w:rPr>
        <w:t xml:space="preserve">Finally, KFUPM Extracurricular Activities Database will encourage students to participate in various types of nonacademic activates, which will give them a competitive advantage after graduation. </w:t>
      </w:r>
    </w:p>
    <w:p w14:paraId="11C72225" w14:textId="07B1B43A" w:rsidR="66994880" w:rsidRDefault="66994880" w:rsidP="66994880">
      <w:pPr>
        <w:widowControl/>
        <w:spacing w:line="480" w:lineRule="auto"/>
        <w:ind w:firstLine="360"/>
        <w:jc w:val="both"/>
      </w:pPr>
    </w:p>
    <w:p w14:paraId="4B7C1078" w14:textId="58FD0F33" w:rsidR="66994880" w:rsidRPr="00254F45" w:rsidRDefault="00914C5A" w:rsidP="00254F45">
      <w:pPr>
        <w:pStyle w:val="xxxx"/>
        <w:outlineLvl w:val="0"/>
      </w:pPr>
      <w:bookmarkStart w:id="14" w:name="_Toc102973177"/>
      <w:r w:rsidRPr="00254F45">
        <w:lastRenderedPageBreak/>
        <w:t>How the Designed Database Helps in Solving the Identified Business Problem</w:t>
      </w:r>
      <w:bookmarkEnd w:id="14"/>
    </w:p>
    <w:p w14:paraId="48E7E583" w14:textId="5B4AEED0" w:rsidR="66994880" w:rsidRDefault="66994880" w:rsidP="66994880">
      <w:pPr>
        <w:jc w:val="both"/>
      </w:pPr>
      <w:r w:rsidRPr="66994880">
        <w:rPr>
          <w:rFonts w:ascii="Calibri" w:eastAsia="Calibri" w:hAnsi="Calibri" w:cs="Calibri"/>
          <w:sz w:val="24"/>
          <w:szCs w:val="24"/>
        </w:rPr>
        <w:t xml:space="preserve"> </w:t>
      </w:r>
    </w:p>
    <w:p w14:paraId="73327F35" w14:textId="39AE3678" w:rsidR="66994880" w:rsidRDefault="00254F45" w:rsidP="009B15AB">
      <w:pPr>
        <w:spacing w:line="480" w:lineRule="auto"/>
        <w:ind w:firstLine="720"/>
        <w:jc w:val="both"/>
        <w:rPr>
          <w:sz w:val="24"/>
          <w:szCs w:val="24"/>
        </w:rPr>
      </w:pPr>
      <w:bookmarkStart w:id="15" w:name="_Hlk102982019"/>
      <w:r>
        <w:rPr>
          <w:sz w:val="24"/>
          <w:szCs w:val="24"/>
        </w:rPr>
        <w:t>With t</w:t>
      </w:r>
      <w:r w:rsidR="66994880" w:rsidRPr="66994880">
        <w:rPr>
          <w:sz w:val="24"/>
          <w:szCs w:val="24"/>
        </w:rPr>
        <w:t xml:space="preserve">his new design of </w:t>
      </w:r>
      <w:r w:rsidR="009B15AB">
        <w:rPr>
          <w:sz w:val="24"/>
          <w:szCs w:val="24"/>
        </w:rPr>
        <w:t xml:space="preserve">the shared database </w:t>
      </w:r>
      <w:r>
        <w:rPr>
          <w:sz w:val="24"/>
          <w:szCs w:val="24"/>
        </w:rPr>
        <w:t>having</w:t>
      </w:r>
      <w:r w:rsidR="009B15AB">
        <w:rPr>
          <w:sz w:val="24"/>
          <w:szCs w:val="24"/>
        </w:rPr>
        <w:t xml:space="preserve"> </w:t>
      </w:r>
      <w:r>
        <w:rPr>
          <w:sz w:val="24"/>
          <w:szCs w:val="24"/>
        </w:rPr>
        <w:t xml:space="preserve">an </w:t>
      </w:r>
      <w:r w:rsidR="009B15AB">
        <w:rPr>
          <w:sz w:val="24"/>
          <w:szCs w:val="24"/>
        </w:rPr>
        <w:t xml:space="preserve">enhanced </w:t>
      </w:r>
      <w:r w:rsidR="66994880" w:rsidRPr="66994880">
        <w:rPr>
          <w:sz w:val="24"/>
          <w:szCs w:val="24"/>
        </w:rPr>
        <w:t>ERD and normaliz</w:t>
      </w:r>
      <w:r w:rsidR="009B15AB">
        <w:rPr>
          <w:sz w:val="24"/>
          <w:szCs w:val="24"/>
        </w:rPr>
        <w:t>ed tables</w:t>
      </w:r>
      <w:r w:rsidR="66994880" w:rsidRPr="66994880">
        <w:rPr>
          <w:sz w:val="24"/>
          <w:szCs w:val="24"/>
        </w:rPr>
        <w:t xml:space="preserve">, the </w:t>
      </w:r>
      <w:r w:rsidR="009B15AB">
        <w:rPr>
          <w:sz w:val="24"/>
          <w:szCs w:val="24"/>
        </w:rPr>
        <w:t>Deanship of Student Affairs</w:t>
      </w:r>
      <w:r w:rsidR="66994880" w:rsidRPr="66994880">
        <w:rPr>
          <w:sz w:val="24"/>
          <w:szCs w:val="24"/>
        </w:rPr>
        <w:t xml:space="preserve"> should now be able to see how their system can be improved. The </w:t>
      </w:r>
      <w:r w:rsidR="009B15AB">
        <w:rPr>
          <w:sz w:val="24"/>
          <w:szCs w:val="24"/>
        </w:rPr>
        <w:t>Deanship of Student Affairs, along with the Student Success Center</w:t>
      </w:r>
      <w:r w:rsidR="66994880" w:rsidRPr="66994880">
        <w:rPr>
          <w:sz w:val="24"/>
          <w:szCs w:val="24"/>
        </w:rPr>
        <w:t xml:space="preserve"> will have a new developed </w:t>
      </w:r>
      <w:r w:rsidR="0000051D">
        <w:rPr>
          <w:sz w:val="24"/>
          <w:szCs w:val="24"/>
        </w:rPr>
        <w:t>database</w:t>
      </w:r>
      <w:r w:rsidR="66994880" w:rsidRPr="66994880">
        <w:rPr>
          <w:sz w:val="24"/>
          <w:szCs w:val="24"/>
        </w:rPr>
        <w:t xml:space="preserve"> that combines all </w:t>
      </w:r>
      <w:r w:rsidR="0000051D">
        <w:rPr>
          <w:sz w:val="24"/>
          <w:szCs w:val="24"/>
        </w:rPr>
        <w:t>of</w:t>
      </w:r>
      <w:r w:rsidR="66994880" w:rsidRPr="66994880">
        <w:rPr>
          <w:sz w:val="24"/>
          <w:szCs w:val="24"/>
        </w:rPr>
        <w:t xml:space="preserve"> the KFUPM activities in one shared </w:t>
      </w:r>
      <w:r w:rsidR="0000051D">
        <w:rPr>
          <w:sz w:val="24"/>
          <w:szCs w:val="24"/>
        </w:rPr>
        <w:t>place</w:t>
      </w:r>
      <w:r w:rsidR="66994880" w:rsidRPr="66994880">
        <w:rPr>
          <w:sz w:val="24"/>
          <w:szCs w:val="24"/>
        </w:rPr>
        <w:t xml:space="preserve"> to make it simpler to gather all information for all staff</w:t>
      </w:r>
      <w:r w:rsidR="0000051D">
        <w:rPr>
          <w:sz w:val="24"/>
          <w:szCs w:val="24"/>
        </w:rPr>
        <w:t>.</w:t>
      </w:r>
      <w:r w:rsidR="66994880" w:rsidRPr="66994880">
        <w:rPr>
          <w:sz w:val="24"/>
          <w:szCs w:val="24"/>
        </w:rPr>
        <w:t xml:space="preserve"> </w:t>
      </w:r>
      <w:r w:rsidR="0000051D">
        <w:rPr>
          <w:sz w:val="24"/>
          <w:szCs w:val="24"/>
        </w:rPr>
        <w:t>Moreover,</w:t>
      </w:r>
      <w:r w:rsidR="66994880" w:rsidRPr="66994880">
        <w:rPr>
          <w:sz w:val="24"/>
          <w:szCs w:val="24"/>
        </w:rPr>
        <w:t xml:space="preserve"> students can keep a record of their joined </w:t>
      </w:r>
      <w:r w:rsidR="0000051D">
        <w:rPr>
          <w:sz w:val="24"/>
          <w:szCs w:val="24"/>
        </w:rPr>
        <w:t>extracurricular activities</w:t>
      </w:r>
      <w:r w:rsidR="66994880" w:rsidRPr="66994880">
        <w:rPr>
          <w:sz w:val="24"/>
          <w:szCs w:val="24"/>
        </w:rPr>
        <w:t xml:space="preserve"> such as volunteering and clubs</w:t>
      </w:r>
      <w:bookmarkEnd w:id="15"/>
      <w:r w:rsidR="66994880" w:rsidRPr="66994880">
        <w:rPr>
          <w:sz w:val="24"/>
          <w:szCs w:val="24"/>
        </w:rPr>
        <w:t xml:space="preserve">. In addition, the new </w:t>
      </w:r>
      <w:r>
        <w:rPr>
          <w:sz w:val="24"/>
          <w:szCs w:val="24"/>
        </w:rPr>
        <w:t>database</w:t>
      </w:r>
      <w:r w:rsidR="66994880" w:rsidRPr="66994880">
        <w:rPr>
          <w:sz w:val="24"/>
          <w:szCs w:val="24"/>
        </w:rPr>
        <w:t xml:space="preserve"> will keep a record of the attendance of all student activities from clubs</w:t>
      </w:r>
      <w:r w:rsidR="0000051D">
        <w:rPr>
          <w:sz w:val="24"/>
          <w:szCs w:val="24"/>
        </w:rPr>
        <w:t xml:space="preserve"> and </w:t>
      </w:r>
      <w:r w:rsidR="66994880" w:rsidRPr="66994880">
        <w:rPr>
          <w:sz w:val="24"/>
          <w:szCs w:val="24"/>
        </w:rPr>
        <w:t xml:space="preserve">Student </w:t>
      </w:r>
      <w:r w:rsidR="0000051D">
        <w:rPr>
          <w:sz w:val="24"/>
          <w:szCs w:val="24"/>
        </w:rPr>
        <w:t>Success Center</w:t>
      </w:r>
      <w:r w:rsidR="66994880" w:rsidRPr="66994880">
        <w:rPr>
          <w:sz w:val="24"/>
          <w:szCs w:val="24"/>
        </w:rPr>
        <w:t xml:space="preserve">. This will keep any allowance, belongings, and certificates in a report format so that all dues are served. This </w:t>
      </w:r>
      <w:r w:rsidR="0000051D">
        <w:rPr>
          <w:sz w:val="24"/>
          <w:szCs w:val="24"/>
        </w:rPr>
        <w:t>shared database</w:t>
      </w:r>
      <w:r w:rsidR="66994880" w:rsidRPr="66994880">
        <w:rPr>
          <w:sz w:val="24"/>
          <w:szCs w:val="24"/>
        </w:rPr>
        <w:t xml:space="preserve"> will boost the power of the current system and will benefit the university in its academic and technical </w:t>
      </w:r>
      <w:r w:rsidR="0000051D">
        <w:rPr>
          <w:sz w:val="24"/>
          <w:szCs w:val="24"/>
        </w:rPr>
        <w:t>endeavors</w:t>
      </w:r>
      <w:r w:rsidR="66994880" w:rsidRPr="66994880">
        <w:rPr>
          <w:sz w:val="24"/>
          <w:szCs w:val="24"/>
        </w:rPr>
        <w:t>.</w:t>
      </w:r>
      <w:r w:rsidR="000D44EC">
        <w:rPr>
          <w:sz w:val="24"/>
          <w:szCs w:val="24"/>
        </w:rPr>
        <w:t xml:space="preserve"> Finally, </w:t>
      </w:r>
      <w:r w:rsidR="000D44EC">
        <w:rPr>
          <w:bCs/>
          <w:sz w:val="24"/>
        </w:rPr>
        <w:t>i</w:t>
      </w:r>
      <w:r w:rsidR="000D44EC" w:rsidRPr="0056536E">
        <w:rPr>
          <w:bCs/>
          <w:sz w:val="24"/>
        </w:rPr>
        <w:t xml:space="preserve">t is important to </w:t>
      </w:r>
      <w:r w:rsidR="000D44EC">
        <w:rPr>
          <w:bCs/>
          <w:sz w:val="24"/>
        </w:rPr>
        <w:t>note</w:t>
      </w:r>
      <w:r w:rsidR="000D44EC" w:rsidRPr="0056536E">
        <w:rPr>
          <w:bCs/>
          <w:sz w:val="24"/>
        </w:rPr>
        <w:t xml:space="preserve"> that the development of the </w:t>
      </w:r>
      <w:r w:rsidR="00595495">
        <w:rPr>
          <w:bCs/>
          <w:sz w:val="24"/>
        </w:rPr>
        <w:t>database</w:t>
      </w:r>
      <w:r w:rsidR="000D44EC" w:rsidRPr="0056536E">
        <w:rPr>
          <w:bCs/>
          <w:sz w:val="24"/>
        </w:rPr>
        <w:t xml:space="preserve"> stems from our need (as students) to improve the functionality of our university’s extracurricular activities.</w:t>
      </w:r>
    </w:p>
    <w:p w14:paraId="42097A44" w14:textId="1F4A7E70" w:rsidR="66994880" w:rsidRDefault="66994880" w:rsidP="66994880">
      <w:pPr>
        <w:widowControl/>
        <w:spacing w:line="480" w:lineRule="auto"/>
        <w:jc w:val="both"/>
      </w:pPr>
    </w:p>
    <w:sectPr w:rsidR="66994880" w:rsidSect="001A577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D9F1D" w14:textId="77777777" w:rsidR="00E32DFD" w:rsidRDefault="00E32DFD" w:rsidP="001A577B">
      <w:r>
        <w:separator/>
      </w:r>
    </w:p>
  </w:endnote>
  <w:endnote w:type="continuationSeparator" w:id="0">
    <w:p w14:paraId="449ED21D" w14:textId="77777777" w:rsidR="00E32DFD" w:rsidRDefault="00E32DFD" w:rsidP="001A5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0048567"/>
      <w:docPartObj>
        <w:docPartGallery w:val="Page Numbers (Bottom of Page)"/>
        <w:docPartUnique/>
      </w:docPartObj>
    </w:sdtPr>
    <w:sdtEndPr>
      <w:rPr>
        <w:noProof/>
      </w:rPr>
    </w:sdtEndPr>
    <w:sdtContent>
      <w:p w14:paraId="20F565F0" w14:textId="0DCEC44E" w:rsidR="001A577B" w:rsidRDefault="001A577B">
        <w:pPr>
          <w:pStyle w:val="Footer"/>
          <w:jc w:val="center"/>
        </w:pPr>
        <w:r>
          <w:rPr>
            <w:noProof/>
          </w:rPr>
          <mc:AlternateContent>
            <mc:Choice Requires="wps">
              <w:drawing>
                <wp:inline distT="0" distB="0" distL="0" distR="0" wp14:anchorId="3E5E762E" wp14:editId="475BFC03">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a="http://schemas.openxmlformats.org/drawingml/2006/main">
              <w:pict w14:anchorId="0B3319D7">
                <v:shapetype id="_x0000_t110" coordsize="21600,21600" o:spt="110" path="m10800,l,10800,10800,21600,21600,10800xe" w14:anchorId="148B29BA">
                  <v:stroke joinstyle="miter"/>
                  <v:path textboxrect="5400,5400,16200,16200" gradientshapeok="t" o:connecttype="rect"/>
                </v:shapetype>
                <v:shape id="Flowchart: Decision 1" style="width:430.5pt;height:4.3pt;visibility:visible;mso-wrap-style:square;mso-left-percent:-10001;mso-top-percent:-10001;mso-position-horizontal:absolute;mso-position-horizontal-relative:char;mso-position-vertical:absolute;mso-position-vertical-relative:line;mso-left-percent:-10001;mso-top-percent:-10001;v-text-anchor:top" o:spid="_x0000_s1026" fillcolor="black"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w10:anchorlock/>
                </v:shape>
              </w:pict>
            </mc:Fallback>
          </mc:AlternateContent>
        </w:r>
      </w:p>
      <w:p w14:paraId="0154657C" w14:textId="5BE57BE4" w:rsidR="001A577B" w:rsidRDefault="001A57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EECD7" w14:textId="77777777" w:rsidR="001A577B" w:rsidRDefault="001A5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E92D" w14:textId="77777777" w:rsidR="00E32DFD" w:rsidRDefault="00E32DFD" w:rsidP="001A577B">
      <w:r>
        <w:separator/>
      </w:r>
    </w:p>
  </w:footnote>
  <w:footnote w:type="continuationSeparator" w:id="0">
    <w:p w14:paraId="407FE9F8" w14:textId="77777777" w:rsidR="00E32DFD" w:rsidRDefault="00E32DFD" w:rsidP="001A5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B126A"/>
    <w:multiLevelType w:val="hybridMultilevel"/>
    <w:tmpl w:val="A7A03CC8"/>
    <w:lvl w:ilvl="0" w:tplc="3252E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D1A00"/>
    <w:multiLevelType w:val="hybridMultilevel"/>
    <w:tmpl w:val="4A52AB14"/>
    <w:lvl w:ilvl="0" w:tplc="975C429A">
      <w:start w:val="1"/>
      <w:numFmt w:val="decimal"/>
      <w:lvlText w:val="%1."/>
      <w:lvlJc w:val="left"/>
      <w:pPr>
        <w:ind w:left="720" w:hanging="360"/>
      </w:pPr>
    </w:lvl>
    <w:lvl w:ilvl="1" w:tplc="5FCC6A34">
      <w:start w:val="1"/>
      <w:numFmt w:val="lowerLetter"/>
      <w:lvlText w:val="%2."/>
      <w:lvlJc w:val="left"/>
      <w:pPr>
        <w:ind w:left="1440" w:hanging="360"/>
      </w:pPr>
    </w:lvl>
    <w:lvl w:ilvl="2" w:tplc="A400017C">
      <w:start w:val="1"/>
      <w:numFmt w:val="lowerRoman"/>
      <w:lvlText w:val="%3."/>
      <w:lvlJc w:val="right"/>
      <w:pPr>
        <w:ind w:left="2160" w:hanging="180"/>
      </w:pPr>
    </w:lvl>
    <w:lvl w:ilvl="3" w:tplc="2AF8CFBA">
      <w:start w:val="1"/>
      <w:numFmt w:val="decimal"/>
      <w:lvlText w:val="%4."/>
      <w:lvlJc w:val="left"/>
      <w:pPr>
        <w:ind w:left="2880" w:hanging="360"/>
      </w:pPr>
    </w:lvl>
    <w:lvl w:ilvl="4" w:tplc="A8E4A3D0">
      <w:start w:val="1"/>
      <w:numFmt w:val="lowerLetter"/>
      <w:lvlText w:val="%5."/>
      <w:lvlJc w:val="left"/>
      <w:pPr>
        <w:ind w:left="3600" w:hanging="360"/>
      </w:pPr>
    </w:lvl>
    <w:lvl w:ilvl="5" w:tplc="D1A073E4">
      <w:start w:val="1"/>
      <w:numFmt w:val="lowerRoman"/>
      <w:lvlText w:val="%6."/>
      <w:lvlJc w:val="right"/>
      <w:pPr>
        <w:ind w:left="4320" w:hanging="180"/>
      </w:pPr>
    </w:lvl>
    <w:lvl w:ilvl="6" w:tplc="828E2976">
      <w:start w:val="1"/>
      <w:numFmt w:val="decimal"/>
      <w:lvlText w:val="%7."/>
      <w:lvlJc w:val="left"/>
      <w:pPr>
        <w:ind w:left="5040" w:hanging="360"/>
      </w:pPr>
    </w:lvl>
    <w:lvl w:ilvl="7" w:tplc="1748747C">
      <w:start w:val="1"/>
      <w:numFmt w:val="lowerLetter"/>
      <w:lvlText w:val="%8."/>
      <w:lvlJc w:val="left"/>
      <w:pPr>
        <w:ind w:left="5760" w:hanging="360"/>
      </w:pPr>
    </w:lvl>
    <w:lvl w:ilvl="8" w:tplc="3006C8D8">
      <w:start w:val="1"/>
      <w:numFmt w:val="lowerRoman"/>
      <w:lvlText w:val="%9."/>
      <w:lvlJc w:val="right"/>
      <w:pPr>
        <w:ind w:left="6480" w:hanging="180"/>
      </w:pPr>
    </w:lvl>
  </w:abstractNum>
  <w:abstractNum w:abstractNumId="2" w15:restartNumberingAfterBreak="0">
    <w:nsid w:val="133475C9"/>
    <w:multiLevelType w:val="hybridMultilevel"/>
    <w:tmpl w:val="DF042898"/>
    <w:lvl w:ilvl="0" w:tplc="CBA04714">
      <w:start w:val="1"/>
      <w:numFmt w:val="lowerLetter"/>
      <w:lvlText w:val="%1."/>
      <w:lvlJc w:val="left"/>
      <w:pPr>
        <w:ind w:left="720" w:hanging="360"/>
      </w:pPr>
    </w:lvl>
    <w:lvl w:ilvl="1" w:tplc="1F6A9300">
      <w:start w:val="1"/>
      <w:numFmt w:val="lowerLetter"/>
      <w:lvlText w:val="%2."/>
      <w:lvlJc w:val="left"/>
      <w:pPr>
        <w:ind w:left="1440" w:hanging="360"/>
      </w:pPr>
    </w:lvl>
    <w:lvl w:ilvl="2" w:tplc="EAB0DFD0">
      <w:start w:val="1"/>
      <w:numFmt w:val="lowerRoman"/>
      <w:lvlText w:val="%3."/>
      <w:lvlJc w:val="right"/>
      <w:pPr>
        <w:ind w:left="2160" w:hanging="180"/>
      </w:pPr>
    </w:lvl>
    <w:lvl w:ilvl="3" w:tplc="E2600E62">
      <w:start w:val="1"/>
      <w:numFmt w:val="decimal"/>
      <w:lvlText w:val="%4."/>
      <w:lvlJc w:val="left"/>
      <w:pPr>
        <w:ind w:left="2880" w:hanging="360"/>
      </w:pPr>
    </w:lvl>
    <w:lvl w:ilvl="4" w:tplc="27241230">
      <w:start w:val="1"/>
      <w:numFmt w:val="lowerLetter"/>
      <w:lvlText w:val="%5."/>
      <w:lvlJc w:val="left"/>
      <w:pPr>
        <w:ind w:left="3600" w:hanging="360"/>
      </w:pPr>
    </w:lvl>
    <w:lvl w:ilvl="5" w:tplc="0DDAB866">
      <w:start w:val="1"/>
      <w:numFmt w:val="lowerRoman"/>
      <w:lvlText w:val="%6."/>
      <w:lvlJc w:val="right"/>
      <w:pPr>
        <w:ind w:left="4320" w:hanging="180"/>
      </w:pPr>
    </w:lvl>
    <w:lvl w:ilvl="6" w:tplc="D7EC3B50">
      <w:start w:val="1"/>
      <w:numFmt w:val="decimal"/>
      <w:lvlText w:val="%7."/>
      <w:lvlJc w:val="left"/>
      <w:pPr>
        <w:ind w:left="5040" w:hanging="360"/>
      </w:pPr>
    </w:lvl>
    <w:lvl w:ilvl="7" w:tplc="F662C7CE">
      <w:start w:val="1"/>
      <w:numFmt w:val="lowerLetter"/>
      <w:lvlText w:val="%8."/>
      <w:lvlJc w:val="left"/>
      <w:pPr>
        <w:ind w:left="5760" w:hanging="360"/>
      </w:pPr>
    </w:lvl>
    <w:lvl w:ilvl="8" w:tplc="CC3A4BDE">
      <w:start w:val="1"/>
      <w:numFmt w:val="lowerRoman"/>
      <w:lvlText w:val="%9."/>
      <w:lvlJc w:val="right"/>
      <w:pPr>
        <w:ind w:left="6480" w:hanging="180"/>
      </w:pPr>
    </w:lvl>
  </w:abstractNum>
  <w:abstractNum w:abstractNumId="3" w15:restartNumberingAfterBreak="0">
    <w:nsid w:val="252417AC"/>
    <w:multiLevelType w:val="hybridMultilevel"/>
    <w:tmpl w:val="3856B78A"/>
    <w:lvl w:ilvl="0" w:tplc="FFFFFFFF">
      <w:start w:val="1"/>
      <w:numFmt w:val="upperRoman"/>
      <w:pStyle w:val="X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F6526"/>
    <w:multiLevelType w:val="hybridMultilevel"/>
    <w:tmpl w:val="5CCECCC2"/>
    <w:lvl w:ilvl="0" w:tplc="A6BC0406">
      <w:start w:val="1"/>
      <w:numFmt w:val="lowerLetter"/>
      <w:lvlText w:val="%1."/>
      <w:lvlJc w:val="left"/>
      <w:pPr>
        <w:ind w:left="720" w:hanging="360"/>
      </w:pPr>
    </w:lvl>
    <w:lvl w:ilvl="1" w:tplc="AD4CDE96">
      <w:start w:val="1"/>
      <w:numFmt w:val="lowerLetter"/>
      <w:lvlText w:val="%2."/>
      <w:lvlJc w:val="left"/>
      <w:pPr>
        <w:ind w:left="1440" w:hanging="360"/>
      </w:pPr>
    </w:lvl>
    <w:lvl w:ilvl="2" w:tplc="A09609BC">
      <w:start w:val="1"/>
      <w:numFmt w:val="lowerRoman"/>
      <w:lvlText w:val="%3."/>
      <w:lvlJc w:val="right"/>
      <w:pPr>
        <w:ind w:left="2160" w:hanging="180"/>
      </w:pPr>
    </w:lvl>
    <w:lvl w:ilvl="3" w:tplc="EE70C806">
      <w:start w:val="1"/>
      <w:numFmt w:val="decimal"/>
      <w:lvlText w:val="%4."/>
      <w:lvlJc w:val="left"/>
      <w:pPr>
        <w:ind w:left="2880" w:hanging="360"/>
      </w:pPr>
    </w:lvl>
    <w:lvl w:ilvl="4" w:tplc="0890B802">
      <w:start w:val="1"/>
      <w:numFmt w:val="lowerLetter"/>
      <w:lvlText w:val="%5."/>
      <w:lvlJc w:val="left"/>
      <w:pPr>
        <w:ind w:left="3600" w:hanging="360"/>
      </w:pPr>
    </w:lvl>
    <w:lvl w:ilvl="5" w:tplc="D0CEF346">
      <w:start w:val="1"/>
      <w:numFmt w:val="lowerRoman"/>
      <w:lvlText w:val="%6."/>
      <w:lvlJc w:val="right"/>
      <w:pPr>
        <w:ind w:left="4320" w:hanging="180"/>
      </w:pPr>
    </w:lvl>
    <w:lvl w:ilvl="6" w:tplc="74EAB26E">
      <w:start w:val="1"/>
      <w:numFmt w:val="decimal"/>
      <w:lvlText w:val="%7."/>
      <w:lvlJc w:val="left"/>
      <w:pPr>
        <w:ind w:left="5040" w:hanging="360"/>
      </w:pPr>
    </w:lvl>
    <w:lvl w:ilvl="7" w:tplc="AC002198">
      <w:start w:val="1"/>
      <w:numFmt w:val="lowerLetter"/>
      <w:lvlText w:val="%8."/>
      <w:lvlJc w:val="left"/>
      <w:pPr>
        <w:ind w:left="5760" w:hanging="360"/>
      </w:pPr>
    </w:lvl>
    <w:lvl w:ilvl="8" w:tplc="28049D08">
      <w:start w:val="1"/>
      <w:numFmt w:val="lowerRoman"/>
      <w:lvlText w:val="%9."/>
      <w:lvlJc w:val="right"/>
      <w:pPr>
        <w:ind w:left="6480" w:hanging="180"/>
      </w:pPr>
    </w:lvl>
  </w:abstractNum>
  <w:abstractNum w:abstractNumId="5" w15:restartNumberingAfterBreak="0">
    <w:nsid w:val="4CDF3F05"/>
    <w:multiLevelType w:val="hybridMultilevel"/>
    <w:tmpl w:val="8FD8CED6"/>
    <w:lvl w:ilvl="0" w:tplc="63CC031A">
      <w:start w:val="1"/>
      <w:numFmt w:val="upperRoman"/>
      <w:pStyle w:val="xx0"/>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C7FA3"/>
    <w:multiLevelType w:val="hybridMultilevel"/>
    <w:tmpl w:val="B78ABE76"/>
    <w:lvl w:ilvl="0" w:tplc="A1B88806">
      <w:start w:val="1"/>
      <w:numFmt w:val="upperLetter"/>
      <w:pStyle w:val="XXX"/>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81035"/>
    <w:multiLevelType w:val="hybridMultilevel"/>
    <w:tmpl w:val="C658B84A"/>
    <w:lvl w:ilvl="0" w:tplc="9C8C282A">
      <w:start w:val="1"/>
      <w:numFmt w:val="lowerLetter"/>
      <w:lvlText w:val="%1."/>
      <w:lvlJc w:val="left"/>
      <w:pPr>
        <w:ind w:left="720" w:hanging="360"/>
      </w:pPr>
    </w:lvl>
    <w:lvl w:ilvl="1" w:tplc="32B01684">
      <w:start w:val="1"/>
      <w:numFmt w:val="lowerLetter"/>
      <w:lvlText w:val="%2."/>
      <w:lvlJc w:val="left"/>
      <w:pPr>
        <w:ind w:left="1440" w:hanging="360"/>
      </w:pPr>
    </w:lvl>
    <w:lvl w:ilvl="2" w:tplc="07BC34F8">
      <w:start w:val="1"/>
      <w:numFmt w:val="lowerRoman"/>
      <w:lvlText w:val="%3."/>
      <w:lvlJc w:val="right"/>
      <w:pPr>
        <w:ind w:left="2160" w:hanging="180"/>
      </w:pPr>
    </w:lvl>
    <w:lvl w:ilvl="3" w:tplc="621AD9C0">
      <w:start w:val="1"/>
      <w:numFmt w:val="decimal"/>
      <w:lvlText w:val="%4."/>
      <w:lvlJc w:val="left"/>
      <w:pPr>
        <w:ind w:left="2880" w:hanging="360"/>
      </w:pPr>
    </w:lvl>
    <w:lvl w:ilvl="4" w:tplc="2C04EC22">
      <w:start w:val="1"/>
      <w:numFmt w:val="lowerLetter"/>
      <w:lvlText w:val="%5."/>
      <w:lvlJc w:val="left"/>
      <w:pPr>
        <w:ind w:left="3600" w:hanging="360"/>
      </w:pPr>
    </w:lvl>
    <w:lvl w:ilvl="5" w:tplc="7CD224FE">
      <w:start w:val="1"/>
      <w:numFmt w:val="lowerRoman"/>
      <w:lvlText w:val="%6."/>
      <w:lvlJc w:val="right"/>
      <w:pPr>
        <w:ind w:left="4320" w:hanging="180"/>
      </w:pPr>
    </w:lvl>
    <w:lvl w:ilvl="6" w:tplc="937A1528">
      <w:start w:val="1"/>
      <w:numFmt w:val="decimal"/>
      <w:lvlText w:val="%7."/>
      <w:lvlJc w:val="left"/>
      <w:pPr>
        <w:ind w:left="5040" w:hanging="360"/>
      </w:pPr>
    </w:lvl>
    <w:lvl w:ilvl="7" w:tplc="F1920FC4">
      <w:start w:val="1"/>
      <w:numFmt w:val="lowerLetter"/>
      <w:lvlText w:val="%8."/>
      <w:lvlJc w:val="left"/>
      <w:pPr>
        <w:ind w:left="5760" w:hanging="360"/>
      </w:pPr>
    </w:lvl>
    <w:lvl w:ilvl="8" w:tplc="4DECC542">
      <w:start w:val="1"/>
      <w:numFmt w:val="lowerRoman"/>
      <w:lvlText w:val="%9."/>
      <w:lvlJc w:val="right"/>
      <w:pPr>
        <w:ind w:left="6480" w:hanging="180"/>
      </w:pPr>
    </w:lvl>
  </w:abstractNum>
  <w:num w:numId="1" w16cid:durableId="1802848397">
    <w:abstractNumId w:val="2"/>
  </w:num>
  <w:num w:numId="2" w16cid:durableId="1155537528">
    <w:abstractNumId w:val="7"/>
  </w:num>
  <w:num w:numId="3" w16cid:durableId="2126272664">
    <w:abstractNumId w:val="4"/>
  </w:num>
  <w:num w:numId="4" w16cid:durableId="403143777">
    <w:abstractNumId w:val="1"/>
  </w:num>
  <w:num w:numId="5" w16cid:durableId="1762532408">
    <w:abstractNumId w:val="3"/>
  </w:num>
  <w:num w:numId="6" w16cid:durableId="1391542470">
    <w:abstractNumId w:val="6"/>
  </w:num>
  <w:num w:numId="7" w16cid:durableId="1629896446">
    <w:abstractNumId w:val="5"/>
  </w:num>
  <w:num w:numId="8" w16cid:durableId="6083360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MbA0NjQ0MTIxtDBR0lEKTi0uzszPAykwNa4FAFKuIXQtAAAA"/>
  </w:docVars>
  <w:rsids>
    <w:rsidRoot w:val="00DA02A1"/>
    <w:rsid w:val="0000051D"/>
    <w:rsid w:val="000051C4"/>
    <w:rsid w:val="00005C62"/>
    <w:rsid w:val="0001522B"/>
    <w:rsid w:val="00015995"/>
    <w:rsid w:val="00020A0B"/>
    <w:rsid w:val="00023833"/>
    <w:rsid w:val="00025351"/>
    <w:rsid w:val="00033C3A"/>
    <w:rsid w:val="0003409D"/>
    <w:rsid w:val="000372EF"/>
    <w:rsid w:val="00037B93"/>
    <w:rsid w:val="00037FD0"/>
    <w:rsid w:val="000426F3"/>
    <w:rsid w:val="00043E11"/>
    <w:rsid w:val="000457C0"/>
    <w:rsid w:val="0006071E"/>
    <w:rsid w:val="00063A66"/>
    <w:rsid w:val="00066D05"/>
    <w:rsid w:val="000759AD"/>
    <w:rsid w:val="00086589"/>
    <w:rsid w:val="000914AF"/>
    <w:rsid w:val="00094268"/>
    <w:rsid w:val="000A0591"/>
    <w:rsid w:val="000A1107"/>
    <w:rsid w:val="000A1AD8"/>
    <w:rsid w:val="000A1EDA"/>
    <w:rsid w:val="000A4042"/>
    <w:rsid w:val="000A5749"/>
    <w:rsid w:val="000A7974"/>
    <w:rsid w:val="000D44EC"/>
    <w:rsid w:val="000D4918"/>
    <w:rsid w:val="000E17CD"/>
    <w:rsid w:val="000E60B4"/>
    <w:rsid w:val="000F332D"/>
    <w:rsid w:val="00106FA5"/>
    <w:rsid w:val="00107631"/>
    <w:rsid w:val="001079BA"/>
    <w:rsid w:val="0011092E"/>
    <w:rsid w:val="001174F3"/>
    <w:rsid w:val="00123EB8"/>
    <w:rsid w:val="0012516F"/>
    <w:rsid w:val="00130FA8"/>
    <w:rsid w:val="00131D24"/>
    <w:rsid w:val="00134513"/>
    <w:rsid w:val="001525E7"/>
    <w:rsid w:val="00156801"/>
    <w:rsid w:val="00165CC7"/>
    <w:rsid w:val="00166399"/>
    <w:rsid w:val="00167A3D"/>
    <w:rsid w:val="00174D9F"/>
    <w:rsid w:val="0018280C"/>
    <w:rsid w:val="00182CA5"/>
    <w:rsid w:val="001900B2"/>
    <w:rsid w:val="00191DF0"/>
    <w:rsid w:val="00191EA7"/>
    <w:rsid w:val="0019381F"/>
    <w:rsid w:val="001A577B"/>
    <w:rsid w:val="001A6EDE"/>
    <w:rsid w:val="001A6F17"/>
    <w:rsid w:val="001B5724"/>
    <w:rsid w:val="001B6DE5"/>
    <w:rsid w:val="001E383D"/>
    <w:rsid w:val="001E5FC9"/>
    <w:rsid w:val="001E62E7"/>
    <w:rsid w:val="001F1FCD"/>
    <w:rsid w:val="0020133E"/>
    <w:rsid w:val="00205334"/>
    <w:rsid w:val="0021053D"/>
    <w:rsid w:val="002134E6"/>
    <w:rsid w:val="00215C93"/>
    <w:rsid w:val="00222651"/>
    <w:rsid w:val="002265E5"/>
    <w:rsid w:val="00241DFA"/>
    <w:rsid w:val="00242A96"/>
    <w:rsid w:val="002503D4"/>
    <w:rsid w:val="0025086A"/>
    <w:rsid w:val="00254F45"/>
    <w:rsid w:val="00256B58"/>
    <w:rsid w:val="00263244"/>
    <w:rsid w:val="00265045"/>
    <w:rsid w:val="00272AB2"/>
    <w:rsid w:val="00284955"/>
    <w:rsid w:val="00284FC4"/>
    <w:rsid w:val="00290BA6"/>
    <w:rsid w:val="00292F51"/>
    <w:rsid w:val="00294224"/>
    <w:rsid w:val="002942A8"/>
    <w:rsid w:val="002A19D1"/>
    <w:rsid w:val="002B0CEC"/>
    <w:rsid w:val="002B28C7"/>
    <w:rsid w:val="002B7B3E"/>
    <w:rsid w:val="002F3978"/>
    <w:rsid w:val="002F5955"/>
    <w:rsid w:val="0030060C"/>
    <w:rsid w:val="0033088D"/>
    <w:rsid w:val="00341DFC"/>
    <w:rsid w:val="0034445B"/>
    <w:rsid w:val="003572E7"/>
    <w:rsid w:val="00360E22"/>
    <w:rsid w:val="0037135D"/>
    <w:rsid w:val="003922E6"/>
    <w:rsid w:val="00394195"/>
    <w:rsid w:val="003960EF"/>
    <w:rsid w:val="003A04B8"/>
    <w:rsid w:val="003A4242"/>
    <w:rsid w:val="003C217B"/>
    <w:rsid w:val="003C2203"/>
    <w:rsid w:val="003D0C1A"/>
    <w:rsid w:val="003D11A1"/>
    <w:rsid w:val="003D34E2"/>
    <w:rsid w:val="003D7E69"/>
    <w:rsid w:val="003E29DE"/>
    <w:rsid w:val="003F34D4"/>
    <w:rsid w:val="00402FBE"/>
    <w:rsid w:val="0040312D"/>
    <w:rsid w:val="004035AD"/>
    <w:rsid w:val="00412560"/>
    <w:rsid w:val="00413E17"/>
    <w:rsid w:val="0041610E"/>
    <w:rsid w:val="004243C6"/>
    <w:rsid w:val="004265CE"/>
    <w:rsid w:val="00431702"/>
    <w:rsid w:val="004323E3"/>
    <w:rsid w:val="00437567"/>
    <w:rsid w:val="004436B4"/>
    <w:rsid w:val="00445978"/>
    <w:rsid w:val="004571C8"/>
    <w:rsid w:val="00460FB3"/>
    <w:rsid w:val="004751E8"/>
    <w:rsid w:val="00477D7B"/>
    <w:rsid w:val="00480779"/>
    <w:rsid w:val="004914BE"/>
    <w:rsid w:val="00492FD3"/>
    <w:rsid w:val="00497B2D"/>
    <w:rsid w:val="004A2F17"/>
    <w:rsid w:val="004A73AF"/>
    <w:rsid w:val="004B6288"/>
    <w:rsid w:val="004C4F6E"/>
    <w:rsid w:val="004C7E6C"/>
    <w:rsid w:val="004D0B20"/>
    <w:rsid w:val="004E1705"/>
    <w:rsid w:val="004F0777"/>
    <w:rsid w:val="004F0921"/>
    <w:rsid w:val="00505159"/>
    <w:rsid w:val="00505A09"/>
    <w:rsid w:val="00505CB4"/>
    <w:rsid w:val="00510FC6"/>
    <w:rsid w:val="0051184C"/>
    <w:rsid w:val="005124AC"/>
    <w:rsid w:val="00516B18"/>
    <w:rsid w:val="00535FAF"/>
    <w:rsid w:val="0054279C"/>
    <w:rsid w:val="00542C66"/>
    <w:rsid w:val="00543F31"/>
    <w:rsid w:val="00550ECB"/>
    <w:rsid w:val="005565FF"/>
    <w:rsid w:val="0056253E"/>
    <w:rsid w:val="0056536E"/>
    <w:rsid w:val="00570938"/>
    <w:rsid w:val="005752BA"/>
    <w:rsid w:val="005769C7"/>
    <w:rsid w:val="005846A8"/>
    <w:rsid w:val="00586590"/>
    <w:rsid w:val="005919B6"/>
    <w:rsid w:val="00592A30"/>
    <w:rsid w:val="00595495"/>
    <w:rsid w:val="0059599E"/>
    <w:rsid w:val="005A6912"/>
    <w:rsid w:val="005C2D16"/>
    <w:rsid w:val="005C31D5"/>
    <w:rsid w:val="005C498E"/>
    <w:rsid w:val="005D0FCD"/>
    <w:rsid w:val="005D3843"/>
    <w:rsid w:val="005E4FE6"/>
    <w:rsid w:val="005F2646"/>
    <w:rsid w:val="005F3DFE"/>
    <w:rsid w:val="005F630E"/>
    <w:rsid w:val="006100CD"/>
    <w:rsid w:val="00616204"/>
    <w:rsid w:val="00621D3E"/>
    <w:rsid w:val="00624321"/>
    <w:rsid w:val="006245BD"/>
    <w:rsid w:val="00624C37"/>
    <w:rsid w:val="00631024"/>
    <w:rsid w:val="006419D8"/>
    <w:rsid w:val="00641DA5"/>
    <w:rsid w:val="00642ABB"/>
    <w:rsid w:val="006543DA"/>
    <w:rsid w:val="006570C6"/>
    <w:rsid w:val="00657F7E"/>
    <w:rsid w:val="00663794"/>
    <w:rsid w:val="00664612"/>
    <w:rsid w:val="00665E21"/>
    <w:rsid w:val="00671384"/>
    <w:rsid w:val="006714B4"/>
    <w:rsid w:val="006762A6"/>
    <w:rsid w:val="00681FDF"/>
    <w:rsid w:val="0068305F"/>
    <w:rsid w:val="006838F7"/>
    <w:rsid w:val="00694571"/>
    <w:rsid w:val="006A3ACA"/>
    <w:rsid w:val="006B4790"/>
    <w:rsid w:val="006B56AC"/>
    <w:rsid w:val="006C7845"/>
    <w:rsid w:val="006E65D9"/>
    <w:rsid w:val="006F28EC"/>
    <w:rsid w:val="006F52F9"/>
    <w:rsid w:val="00702228"/>
    <w:rsid w:val="00706D1F"/>
    <w:rsid w:val="007104E6"/>
    <w:rsid w:val="00711835"/>
    <w:rsid w:val="00722330"/>
    <w:rsid w:val="007233D9"/>
    <w:rsid w:val="00723AE7"/>
    <w:rsid w:val="00727E2F"/>
    <w:rsid w:val="0073230E"/>
    <w:rsid w:val="00733D5C"/>
    <w:rsid w:val="00735B83"/>
    <w:rsid w:val="00745F89"/>
    <w:rsid w:val="0074664B"/>
    <w:rsid w:val="00765C16"/>
    <w:rsid w:val="007824C1"/>
    <w:rsid w:val="00791995"/>
    <w:rsid w:val="00795E99"/>
    <w:rsid w:val="007A41FD"/>
    <w:rsid w:val="007A609B"/>
    <w:rsid w:val="007B259F"/>
    <w:rsid w:val="007B6908"/>
    <w:rsid w:val="007C2ECD"/>
    <w:rsid w:val="007C343A"/>
    <w:rsid w:val="007C3B07"/>
    <w:rsid w:val="007C3EA0"/>
    <w:rsid w:val="007C4A5C"/>
    <w:rsid w:val="007D5495"/>
    <w:rsid w:val="007D796A"/>
    <w:rsid w:val="007E001B"/>
    <w:rsid w:val="007E2B52"/>
    <w:rsid w:val="007E72FD"/>
    <w:rsid w:val="007E7850"/>
    <w:rsid w:val="007F4B72"/>
    <w:rsid w:val="007F7650"/>
    <w:rsid w:val="00815F57"/>
    <w:rsid w:val="008249DB"/>
    <w:rsid w:val="00825DCB"/>
    <w:rsid w:val="008278C9"/>
    <w:rsid w:val="00833A80"/>
    <w:rsid w:val="00835511"/>
    <w:rsid w:val="008526D0"/>
    <w:rsid w:val="00863833"/>
    <w:rsid w:val="00863E7C"/>
    <w:rsid w:val="00867B1A"/>
    <w:rsid w:val="008743BE"/>
    <w:rsid w:val="00881933"/>
    <w:rsid w:val="0088396A"/>
    <w:rsid w:val="00887D3B"/>
    <w:rsid w:val="008A07A4"/>
    <w:rsid w:val="008A1165"/>
    <w:rsid w:val="008B4BF6"/>
    <w:rsid w:val="008B740A"/>
    <w:rsid w:val="008C5F2F"/>
    <w:rsid w:val="008D7ACE"/>
    <w:rsid w:val="008F540E"/>
    <w:rsid w:val="009030B3"/>
    <w:rsid w:val="009042E7"/>
    <w:rsid w:val="00914C5A"/>
    <w:rsid w:val="00920717"/>
    <w:rsid w:val="00921A4C"/>
    <w:rsid w:val="009338A7"/>
    <w:rsid w:val="00944F96"/>
    <w:rsid w:val="009453AE"/>
    <w:rsid w:val="0094686B"/>
    <w:rsid w:val="009565D3"/>
    <w:rsid w:val="00957F46"/>
    <w:rsid w:val="00974595"/>
    <w:rsid w:val="009776C5"/>
    <w:rsid w:val="009776D4"/>
    <w:rsid w:val="00980C7B"/>
    <w:rsid w:val="00987219"/>
    <w:rsid w:val="009942DF"/>
    <w:rsid w:val="00995A10"/>
    <w:rsid w:val="00997709"/>
    <w:rsid w:val="009B15AB"/>
    <w:rsid w:val="009B4806"/>
    <w:rsid w:val="009C09FE"/>
    <w:rsid w:val="009C3FD3"/>
    <w:rsid w:val="009D2C14"/>
    <w:rsid w:val="009D45ED"/>
    <w:rsid w:val="009E2130"/>
    <w:rsid w:val="009F568A"/>
    <w:rsid w:val="00A03928"/>
    <w:rsid w:val="00A03F7B"/>
    <w:rsid w:val="00A1770E"/>
    <w:rsid w:val="00A26B85"/>
    <w:rsid w:val="00A32815"/>
    <w:rsid w:val="00A402C8"/>
    <w:rsid w:val="00A4166E"/>
    <w:rsid w:val="00A51626"/>
    <w:rsid w:val="00A51856"/>
    <w:rsid w:val="00A5792D"/>
    <w:rsid w:val="00A57A37"/>
    <w:rsid w:val="00A60CF8"/>
    <w:rsid w:val="00A63BC4"/>
    <w:rsid w:val="00A67E93"/>
    <w:rsid w:val="00A74F51"/>
    <w:rsid w:val="00A76870"/>
    <w:rsid w:val="00A81EDC"/>
    <w:rsid w:val="00A92833"/>
    <w:rsid w:val="00A95948"/>
    <w:rsid w:val="00AB121A"/>
    <w:rsid w:val="00AB5094"/>
    <w:rsid w:val="00AC008A"/>
    <w:rsid w:val="00AC3586"/>
    <w:rsid w:val="00AC3B61"/>
    <w:rsid w:val="00AC4DBB"/>
    <w:rsid w:val="00AC6EF1"/>
    <w:rsid w:val="00AD38B2"/>
    <w:rsid w:val="00AD755A"/>
    <w:rsid w:val="00AE0E67"/>
    <w:rsid w:val="00AE2794"/>
    <w:rsid w:val="00AE4D9E"/>
    <w:rsid w:val="00AE6FDC"/>
    <w:rsid w:val="00AF78E1"/>
    <w:rsid w:val="00B00D04"/>
    <w:rsid w:val="00B055A4"/>
    <w:rsid w:val="00B10AAD"/>
    <w:rsid w:val="00B10D5C"/>
    <w:rsid w:val="00B128A9"/>
    <w:rsid w:val="00B12913"/>
    <w:rsid w:val="00B177A7"/>
    <w:rsid w:val="00B228F4"/>
    <w:rsid w:val="00B2344C"/>
    <w:rsid w:val="00B247DB"/>
    <w:rsid w:val="00B2671B"/>
    <w:rsid w:val="00B36B26"/>
    <w:rsid w:val="00B40335"/>
    <w:rsid w:val="00B404F2"/>
    <w:rsid w:val="00B50A31"/>
    <w:rsid w:val="00B51040"/>
    <w:rsid w:val="00B51728"/>
    <w:rsid w:val="00B57D63"/>
    <w:rsid w:val="00B72EFF"/>
    <w:rsid w:val="00B73783"/>
    <w:rsid w:val="00B85EEA"/>
    <w:rsid w:val="00B93006"/>
    <w:rsid w:val="00B9327F"/>
    <w:rsid w:val="00BA00B8"/>
    <w:rsid w:val="00BA2C38"/>
    <w:rsid w:val="00BB559E"/>
    <w:rsid w:val="00BC0982"/>
    <w:rsid w:val="00BE7E01"/>
    <w:rsid w:val="00C01551"/>
    <w:rsid w:val="00C02999"/>
    <w:rsid w:val="00C044F0"/>
    <w:rsid w:val="00C051FA"/>
    <w:rsid w:val="00C158E0"/>
    <w:rsid w:val="00C167B7"/>
    <w:rsid w:val="00C35A6C"/>
    <w:rsid w:val="00C43E81"/>
    <w:rsid w:val="00C51B55"/>
    <w:rsid w:val="00C52BA1"/>
    <w:rsid w:val="00C539B7"/>
    <w:rsid w:val="00C63A03"/>
    <w:rsid w:val="00C65020"/>
    <w:rsid w:val="00C72206"/>
    <w:rsid w:val="00C745B3"/>
    <w:rsid w:val="00C772C5"/>
    <w:rsid w:val="00C877ED"/>
    <w:rsid w:val="00C92C9D"/>
    <w:rsid w:val="00C94E20"/>
    <w:rsid w:val="00CA17E8"/>
    <w:rsid w:val="00CA4E15"/>
    <w:rsid w:val="00CB0301"/>
    <w:rsid w:val="00CB4E9F"/>
    <w:rsid w:val="00CC1BDF"/>
    <w:rsid w:val="00CC33AD"/>
    <w:rsid w:val="00CC33F3"/>
    <w:rsid w:val="00CC4036"/>
    <w:rsid w:val="00CD3208"/>
    <w:rsid w:val="00CD3D9F"/>
    <w:rsid w:val="00CD3DA0"/>
    <w:rsid w:val="00CE1DBC"/>
    <w:rsid w:val="00CF4150"/>
    <w:rsid w:val="00D01135"/>
    <w:rsid w:val="00D0675B"/>
    <w:rsid w:val="00D12173"/>
    <w:rsid w:val="00D2223A"/>
    <w:rsid w:val="00D2784B"/>
    <w:rsid w:val="00D30447"/>
    <w:rsid w:val="00D61592"/>
    <w:rsid w:val="00D62AF0"/>
    <w:rsid w:val="00D662FB"/>
    <w:rsid w:val="00D721A7"/>
    <w:rsid w:val="00D73E77"/>
    <w:rsid w:val="00D85AF0"/>
    <w:rsid w:val="00D90E5B"/>
    <w:rsid w:val="00D91605"/>
    <w:rsid w:val="00D9287E"/>
    <w:rsid w:val="00D95468"/>
    <w:rsid w:val="00DA02A1"/>
    <w:rsid w:val="00DA3186"/>
    <w:rsid w:val="00DA736B"/>
    <w:rsid w:val="00DA76AF"/>
    <w:rsid w:val="00DB0547"/>
    <w:rsid w:val="00DB058D"/>
    <w:rsid w:val="00DC08FA"/>
    <w:rsid w:val="00DD4CD0"/>
    <w:rsid w:val="00DD7561"/>
    <w:rsid w:val="00DE392D"/>
    <w:rsid w:val="00DF2213"/>
    <w:rsid w:val="00E02874"/>
    <w:rsid w:val="00E11A9C"/>
    <w:rsid w:val="00E26925"/>
    <w:rsid w:val="00E32DFD"/>
    <w:rsid w:val="00E3542A"/>
    <w:rsid w:val="00E4297F"/>
    <w:rsid w:val="00E44E2D"/>
    <w:rsid w:val="00E45B37"/>
    <w:rsid w:val="00E6223F"/>
    <w:rsid w:val="00E62B00"/>
    <w:rsid w:val="00E70EF1"/>
    <w:rsid w:val="00E741D3"/>
    <w:rsid w:val="00E85F08"/>
    <w:rsid w:val="00E90705"/>
    <w:rsid w:val="00E91CC1"/>
    <w:rsid w:val="00EA49A4"/>
    <w:rsid w:val="00EA79A3"/>
    <w:rsid w:val="00EB0847"/>
    <w:rsid w:val="00EC5ACE"/>
    <w:rsid w:val="00EC6C54"/>
    <w:rsid w:val="00EC786E"/>
    <w:rsid w:val="00ED0CAF"/>
    <w:rsid w:val="00F017C1"/>
    <w:rsid w:val="00F02C07"/>
    <w:rsid w:val="00F04A81"/>
    <w:rsid w:val="00F34764"/>
    <w:rsid w:val="00F34C58"/>
    <w:rsid w:val="00F41972"/>
    <w:rsid w:val="00F41C75"/>
    <w:rsid w:val="00F5329D"/>
    <w:rsid w:val="00F874E2"/>
    <w:rsid w:val="00F9196C"/>
    <w:rsid w:val="00F91F0B"/>
    <w:rsid w:val="00FA09C2"/>
    <w:rsid w:val="00FA2398"/>
    <w:rsid w:val="00FB3699"/>
    <w:rsid w:val="00FC33CC"/>
    <w:rsid w:val="00FC5169"/>
    <w:rsid w:val="00FC60B0"/>
    <w:rsid w:val="00FC78B9"/>
    <w:rsid w:val="00FD504B"/>
    <w:rsid w:val="00FD63E4"/>
    <w:rsid w:val="00FE1E78"/>
    <w:rsid w:val="00FF25B5"/>
    <w:rsid w:val="00FF34C4"/>
    <w:rsid w:val="00FF4C05"/>
    <w:rsid w:val="00FF506B"/>
    <w:rsid w:val="00FF697D"/>
    <w:rsid w:val="0734C1FF"/>
    <w:rsid w:val="14E1C52D"/>
    <w:rsid w:val="167D958E"/>
    <w:rsid w:val="19DA9392"/>
    <w:rsid w:val="2170BC23"/>
    <w:rsid w:val="3C085CC9"/>
    <w:rsid w:val="3E10F81D"/>
    <w:rsid w:val="432A843F"/>
    <w:rsid w:val="4698034F"/>
    <w:rsid w:val="4CBBC060"/>
    <w:rsid w:val="54ADA9E8"/>
    <w:rsid w:val="613FC395"/>
    <w:rsid w:val="66994880"/>
    <w:rsid w:val="69B79858"/>
    <w:rsid w:val="6C0DA9CC"/>
    <w:rsid w:val="6D2D5043"/>
    <w:rsid w:val="6F454A8E"/>
    <w:rsid w:val="7A5E466B"/>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B0D22"/>
  <w15:chartTrackingRefBased/>
  <w15:docId w15:val="{972584CB-6FDE-4C05-AB28-F75604FE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2A1"/>
    <w:pPr>
      <w:widowControl w:val="0"/>
      <w:autoSpaceDE w:val="0"/>
      <w:autoSpaceDN w:val="0"/>
      <w:adjustRightInd w:val="0"/>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254F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S">
    <w:name w:val="MS"/>
    <w:basedOn w:val="TableNormal"/>
    <w:uiPriority w:val="99"/>
    <w:rsid w:val="005769C7"/>
    <w:pPr>
      <w:spacing w:after="0" w:line="240" w:lineRule="auto"/>
    </w:pPr>
    <w:rPr>
      <w:rFonts w:ascii="Times New Roman" w:hAnsi="Times New Roman"/>
      <w:b/>
      <w:color w:val="FFFFFF" w:themeColor="background1"/>
      <w:sz w:val="24"/>
    </w:rPr>
    <w:tblPr/>
    <w:tcPr>
      <w:vAlign w:val="center"/>
    </w:tcPr>
  </w:style>
  <w:style w:type="paragraph" w:styleId="Title">
    <w:name w:val="Title"/>
    <w:basedOn w:val="Normal"/>
    <w:next w:val="Normal"/>
    <w:link w:val="TitleChar"/>
    <w:uiPriority w:val="2"/>
    <w:qFormat/>
    <w:rsid w:val="00DA02A1"/>
    <w:pPr>
      <w:widowControl/>
      <w:autoSpaceDE/>
      <w:autoSpaceDN/>
      <w:adjustRightInd/>
      <w:spacing w:after="80"/>
      <w:contextualSpacing/>
    </w:pPr>
    <w:rPr>
      <w:rFonts w:asciiTheme="majorHAnsi" w:eastAsiaTheme="majorEastAsia" w:hAnsiTheme="majorHAnsi" w:cstheme="majorBidi"/>
      <w:b/>
      <w:bCs/>
      <w:color w:val="5B9BD5" w:themeColor="accent1"/>
      <w:spacing w:val="-10"/>
      <w:kern w:val="28"/>
      <w:sz w:val="44"/>
      <w:lang w:eastAsia="ja-JP"/>
    </w:rPr>
  </w:style>
  <w:style w:type="character" w:customStyle="1" w:styleId="TitleChar">
    <w:name w:val="Title Char"/>
    <w:basedOn w:val="DefaultParagraphFont"/>
    <w:link w:val="Title"/>
    <w:uiPriority w:val="2"/>
    <w:rsid w:val="00DA02A1"/>
    <w:rPr>
      <w:rFonts w:asciiTheme="majorHAnsi" w:eastAsiaTheme="majorEastAsia" w:hAnsiTheme="majorHAnsi" w:cstheme="majorBidi"/>
      <w:b/>
      <w:bCs/>
      <w:color w:val="5B9BD5" w:themeColor="accent1"/>
      <w:spacing w:val="-10"/>
      <w:kern w:val="28"/>
      <w:sz w:val="44"/>
      <w:szCs w:val="20"/>
      <w:lang w:eastAsia="ja-JP"/>
    </w:rPr>
  </w:style>
  <w:style w:type="paragraph" w:styleId="ListParagraph">
    <w:name w:val="List Paragraph"/>
    <w:basedOn w:val="Normal"/>
    <w:uiPriority w:val="34"/>
    <w:qFormat/>
    <w:rsid w:val="005C498E"/>
    <w:pPr>
      <w:ind w:left="720"/>
      <w:contextualSpacing/>
    </w:pPr>
  </w:style>
  <w:style w:type="paragraph" w:styleId="NormalWeb">
    <w:name w:val="Normal (Web)"/>
    <w:basedOn w:val="Normal"/>
    <w:uiPriority w:val="99"/>
    <w:semiHidden/>
    <w:unhideWhenUsed/>
    <w:rsid w:val="00542C66"/>
    <w:pPr>
      <w:widowControl/>
      <w:autoSpaceDE/>
      <w:autoSpaceDN/>
      <w:adjustRightInd/>
    </w:pPr>
    <w:rPr>
      <w:rFonts w:eastAsiaTheme="minorEastAsia"/>
      <w:sz w:val="24"/>
      <w:szCs w:val="24"/>
      <w:lang w:eastAsia="ko-KR"/>
    </w:rPr>
  </w:style>
  <w:style w:type="paragraph" w:styleId="Header">
    <w:name w:val="header"/>
    <w:basedOn w:val="Normal"/>
    <w:link w:val="HeaderChar"/>
    <w:uiPriority w:val="99"/>
    <w:unhideWhenUsed/>
    <w:rsid w:val="001A577B"/>
    <w:pPr>
      <w:tabs>
        <w:tab w:val="center" w:pos="4680"/>
        <w:tab w:val="right" w:pos="9360"/>
      </w:tabs>
    </w:pPr>
  </w:style>
  <w:style w:type="character" w:customStyle="1" w:styleId="HeaderChar">
    <w:name w:val="Header Char"/>
    <w:basedOn w:val="DefaultParagraphFont"/>
    <w:link w:val="Header"/>
    <w:uiPriority w:val="99"/>
    <w:rsid w:val="001A577B"/>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1A577B"/>
    <w:pPr>
      <w:tabs>
        <w:tab w:val="center" w:pos="4680"/>
        <w:tab w:val="right" w:pos="9360"/>
      </w:tabs>
    </w:pPr>
  </w:style>
  <w:style w:type="character" w:customStyle="1" w:styleId="FooterChar">
    <w:name w:val="Footer Char"/>
    <w:basedOn w:val="DefaultParagraphFont"/>
    <w:link w:val="Footer"/>
    <w:uiPriority w:val="99"/>
    <w:rsid w:val="001A577B"/>
    <w:rPr>
      <w:rFonts w:ascii="Times New Roman" w:eastAsia="Times New Roman" w:hAnsi="Times New Roman" w:cs="Times New Roman"/>
      <w:sz w:val="20"/>
      <w:szCs w:val="20"/>
      <w:lang w:eastAsia="en-US"/>
    </w:rPr>
  </w:style>
  <w:style w:type="paragraph" w:customStyle="1" w:styleId="XX">
    <w:name w:val="XX"/>
    <w:basedOn w:val="Normal"/>
    <w:link w:val="XXChar"/>
    <w:rsid w:val="000A1AD8"/>
    <w:pPr>
      <w:widowControl/>
      <w:numPr>
        <w:numId w:val="5"/>
      </w:numPr>
      <w:autoSpaceDE/>
      <w:autoSpaceDN/>
      <w:adjustRightInd/>
      <w:spacing w:after="160" w:line="259" w:lineRule="auto"/>
    </w:pPr>
    <w:rPr>
      <w:rFonts w:asciiTheme="majorBidi" w:hAnsiTheme="majorBidi" w:cstheme="majorBidi"/>
      <w:b/>
      <w:color w:val="000000"/>
      <w:sz w:val="28"/>
      <w:szCs w:val="24"/>
      <w:bdr w:val="none" w:sz="0" w:space="0" w:color="auto" w:frame="1"/>
    </w:rPr>
  </w:style>
  <w:style w:type="paragraph" w:customStyle="1" w:styleId="XXX">
    <w:name w:val="XXX"/>
    <w:basedOn w:val="XX"/>
    <w:link w:val="XXXChar"/>
    <w:rsid w:val="000A1AD8"/>
    <w:pPr>
      <w:numPr>
        <w:numId w:val="6"/>
      </w:numPr>
    </w:pPr>
    <w:rPr>
      <w:sz w:val="26"/>
    </w:rPr>
  </w:style>
  <w:style w:type="character" w:customStyle="1" w:styleId="XXChar">
    <w:name w:val="XX Char"/>
    <w:basedOn w:val="DefaultParagraphFont"/>
    <w:link w:val="XX"/>
    <w:rsid w:val="000A1AD8"/>
    <w:rPr>
      <w:rFonts w:asciiTheme="majorBidi" w:eastAsia="Times New Roman" w:hAnsiTheme="majorBidi" w:cstheme="majorBidi"/>
      <w:b/>
      <w:color w:val="000000"/>
      <w:sz w:val="28"/>
      <w:szCs w:val="24"/>
      <w:bdr w:val="none" w:sz="0" w:space="0" w:color="auto" w:frame="1"/>
      <w:lang w:eastAsia="en-US"/>
    </w:rPr>
  </w:style>
  <w:style w:type="paragraph" w:customStyle="1" w:styleId="xxxx">
    <w:name w:val="xxxx"/>
    <w:basedOn w:val="XXX"/>
    <w:link w:val="xxxxChar"/>
    <w:qFormat/>
    <w:rsid w:val="003922E6"/>
    <w:pPr>
      <w:numPr>
        <w:numId w:val="0"/>
      </w:numPr>
    </w:pPr>
    <w:rPr>
      <w:sz w:val="28"/>
    </w:rPr>
  </w:style>
  <w:style w:type="character" w:customStyle="1" w:styleId="XXXChar">
    <w:name w:val="XXX Char"/>
    <w:basedOn w:val="XXChar"/>
    <w:link w:val="XXX"/>
    <w:rsid w:val="000A1AD8"/>
    <w:rPr>
      <w:rFonts w:asciiTheme="majorBidi" w:eastAsia="Times New Roman" w:hAnsiTheme="majorBidi" w:cstheme="majorBidi"/>
      <w:b/>
      <w:color w:val="000000"/>
      <w:sz w:val="26"/>
      <w:szCs w:val="24"/>
      <w:bdr w:val="none" w:sz="0" w:space="0" w:color="auto" w:frame="1"/>
      <w:lang w:eastAsia="en-US"/>
    </w:rPr>
  </w:style>
  <w:style w:type="character" w:customStyle="1" w:styleId="xxxxChar">
    <w:name w:val="xxxx Char"/>
    <w:basedOn w:val="XXXChar"/>
    <w:link w:val="xxxx"/>
    <w:rsid w:val="003922E6"/>
    <w:rPr>
      <w:rFonts w:asciiTheme="majorBidi" w:eastAsia="Times New Roman" w:hAnsiTheme="majorBidi" w:cstheme="majorBidi"/>
      <w:b/>
      <w:color w:val="000000"/>
      <w:sz w:val="28"/>
      <w:szCs w:val="24"/>
      <w:bdr w:val="none" w:sz="0" w:space="0" w:color="auto" w:frame="1"/>
      <w:lang w:eastAsia="en-US"/>
    </w:rPr>
  </w:style>
  <w:style w:type="paragraph" w:customStyle="1" w:styleId="xx0">
    <w:name w:val="xx"/>
    <w:basedOn w:val="Normal"/>
    <w:link w:val="xxChar0"/>
    <w:rsid w:val="006F52F9"/>
    <w:pPr>
      <w:widowControl/>
      <w:numPr>
        <w:numId w:val="7"/>
      </w:numPr>
      <w:autoSpaceDE/>
      <w:autoSpaceDN/>
      <w:adjustRightInd/>
      <w:spacing w:after="160" w:line="259" w:lineRule="auto"/>
    </w:pPr>
    <w:rPr>
      <w:rFonts w:asciiTheme="majorBidi" w:eastAsiaTheme="minorHAnsi" w:hAnsiTheme="majorBidi" w:cstheme="majorBidi"/>
      <w:b/>
      <w:bCs/>
      <w:sz w:val="30"/>
      <w:szCs w:val="22"/>
    </w:rPr>
  </w:style>
  <w:style w:type="character" w:customStyle="1" w:styleId="xxChar0">
    <w:name w:val="xx Char"/>
    <w:basedOn w:val="DefaultParagraphFont"/>
    <w:link w:val="xx0"/>
    <w:rsid w:val="006F52F9"/>
    <w:rPr>
      <w:rFonts w:asciiTheme="majorBidi" w:eastAsiaTheme="minorHAnsi" w:hAnsiTheme="majorBidi" w:cstheme="majorBidi"/>
      <w:b/>
      <w:bCs/>
      <w:sz w:val="30"/>
      <w:lang w:eastAsia="en-US"/>
    </w:rPr>
  </w:style>
  <w:style w:type="table" w:customStyle="1" w:styleId="GridTable4-Accent11">
    <w:name w:val="Grid Table 4 - Accent 11"/>
    <w:basedOn w:val="TableNormal"/>
    <w:next w:val="GridTable4-Accent1"/>
    <w:uiPriority w:val="49"/>
    <w:rsid w:val="00BC0982"/>
    <w:pPr>
      <w:spacing w:after="0" w:line="240" w:lineRule="auto"/>
    </w:pPr>
    <w:rPr>
      <w:rFonts w:eastAsiaTheme="minorHAnsi"/>
      <w:color w:val="404040"/>
      <w:sz w:val="18"/>
      <w:szCs w:val="20"/>
      <w:lang w:eastAsia="ja-JP"/>
    </w:rPr>
    <w:tblPr>
      <w:tblStyleRowBandSize w:val="1"/>
      <w:tblStyleColBandSize w:val="1"/>
      <w:tblBorders>
        <w:top w:val="single" w:sz="4" w:space="0" w:color="93D07C"/>
        <w:left w:val="single" w:sz="4" w:space="0" w:color="93D07C"/>
        <w:bottom w:val="single" w:sz="4" w:space="0" w:color="93D07C"/>
        <w:right w:val="single" w:sz="4" w:space="0" w:color="93D07C"/>
        <w:insideH w:val="single" w:sz="4" w:space="0" w:color="93D07C"/>
        <w:insideV w:val="single" w:sz="4" w:space="0" w:color="93D07C"/>
      </w:tblBorders>
    </w:tblPr>
    <w:tblStylePr w:type="firstRow">
      <w:rPr>
        <w:b/>
        <w:bCs/>
        <w:color w:val="FFFFFF"/>
      </w:rPr>
      <w:tblPr/>
      <w:tcPr>
        <w:tcBorders>
          <w:top w:val="single" w:sz="4" w:space="0" w:color="549E39"/>
          <w:left w:val="single" w:sz="4" w:space="0" w:color="549E39"/>
          <w:bottom w:val="single" w:sz="4" w:space="0" w:color="549E39"/>
          <w:right w:val="single" w:sz="4" w:space="0" w:color="549E39"/>
          <w:insideH w:val="nil"/>
          <w:insideV w:val="nil"/>
        </w:tcBorders>
        <w:shd w:val="clear" w:color="auto" w:fill="549E39"/>
      </w:tcPr>
    </w:tblStylePr>
    <w:tblStylePr w:type="lastRow">
      <w:rPr>
        <w:b/>
        <w:bCs/>
      </w:rPr>
      <w:tblPr/>
      <w:tcPr>
        <w:tcBorders>
          <w:top w:val="double" w:sz="4" w:space="0" w:color="549E39"/>
        </w:tcBorders>
      </w:tcPr>
    </w:tblStylePr>
    <w:tblStylePr w:type="firstCol">
      <w:rPr>
        <w:b/>
        <w:bCs/>
      </w:rPr>
    </w:tblStylePr>
    <w:tblStylePr w:type="lastCol">
      <w:rPr>
        <w:b/>
        <w:bCs/>
      </w:rPr>
    </w:tblStylePr>
    <w:tblStylePr w:type="band1Vert">
      <w:tblPr/>
      <w:tcPr>
        <w:shd w:val="clear" w:color="auto" w:fill="DAEFD3"/>
      </w:tcPr>
    </w:tblStylePr>
    <w:tblStylePr w:type="band1Horz">
      <w:tblPr/>
      <w:tcPr>
        <w:shd w:val="clear" w:color="auto" w:fill="DAEFD3"/>
      </w:tcPr>
    </w:tblStylePr>
  </w:style>
  <w:style w:type="table" w:styleId="GridTable4-Accent1">
    <w:name w:val="Grid Table 4 Accent 1"/>
    <w:basedOn w:val="TableNormal"/>
    <w:uiPriority w:val="49"/>
    <w:rsid w:val="00BC098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next w:val="GridTable5Dark-Accent1"/>
    <w:uiPriority w:val="50"/>
    <w:rsid w:val="00624C37"/>
    <w:pPr>
      <w:spacing w:after="0" w:line="240" w:lineRule="auto"/>
    </w:pPr>
    <w:rPr>
      <w:rFonts w:eastAsiaTheme="minorHAnsi"/>
      <w:sz w:val="24"/>
      <w:szCs w:val="24"/>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FD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49E3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49E3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49E3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49E39"/>
      </w:tcPr>
    </w:tblStylePr>
    <w:tblStylePr w:type="band1Vert">
      <w:tblPr/>
      <w:tcPr>
        <w:shd w:val="clear" w:color="auto" w:fill="B7DFA8"/>
      </w:tcPr>
    </w:tblStylePr>
    <w:tblStylePr w:type="band1Horz">
      <w:tblPr/>
      <w:tcPr>
        <w:shd w:val="clear" w:color="auto" w:fill="B7DFA8"/>
      </w:tcPr>
    </w:tblStylePr>
  </w:style>
  <w:style w:type="table" w:styleId="GridTable5Dark-Accent1">
    <w:name w:val="Grid Table 5 Dark Accent 1"/>
    <w:basedOn w:val="TableNormal"/>
    <w:uiPriority w:val="50"/>
    <w:rsid w:val="00624C3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Grid">
    <w:name w:val="Table Grid"/>
    <w:basedOn w:val="TableNormal"/>
    <w:uiPriority w:val="39"/>
    <w:rsid w:val="0013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4FC4"/>
    <w:rPr>
      <w:color w:val="0563C1" w:themeColor="hyperlink"/>
      <w:u w:val="single"/>
    </w:rPr>
  </w:style>
  <w:style w:type="paragraph" w:styleId="TOC1">
    <w:name w:val="toc 1"/>
    <w:basedOn w:val="Normal"/>
    <w:next w:val="Normal"/>
    <w:autoRedefine/>
    <w:uiPriority w:val="39"/>
    <w:unhideWhenUsed/>
    <w:rsid w:val="00A63BC4"/>
    <w:pPr>
      <w:spacing w:after="100"/>
    </w:pPr>
  </w:style>
  <w:style w:type="paragraph" w:styleId="TOC2">
    <w:name w:val="toc 2"/>
    <w:basedOn w:val="Normal"/>
    <w:next w:val="Normal"/>
    <w:autoRedefine/>
    <w:uiPriority w:val="39"/>
    <w:unhideWhenUsed/>
    <w:rsid w:val="00A63BC4"/>
    <w:pPr>
      <w:spacing w:after="100"/>
      <w:ind w:left="200"/>
    </w:pPr>
  </w:style>
  <w:style w:type="paragraph" w:styleId="TOC3">
    <w:name w:val="toc 3"/>
    <w:basedOn w:val="Normal"/>
    <w:next w:val="Normal"/>
    <w:autoRedefine/>
    <w:uiPriority w:val="39"/>
    <w:unhideWhenUsed/>
    <w:rsid w:val="00AC008A"/>
    <w:pPr>
      <w:spacing w:after="100"/>
      <w:ind w:left="400"/>
    </w:pPr>
  </w:style>
  <w:style w:type="paragraph" w:styleId="Bibliography">
    <w:name w:val="Bibliography"/>
    <w:basedOn w:val="Normal"/>
    <w:next w:val="Normal"/>
    <w:uiPriority w:val="37"/>
    <w:semiHidden/>
    <w:unhideWhenUsed/>
    <w:rsid w:val="00F34764"/>
  </w:style>
  <w:style w:type="character" w:styleId="UnresolvedMention">
    <w:name w:val="Unresolved Mention"/>
    <w:basedOn w:val="DefaultParagraphFont"/>
    <w:uiPriority w:val="99"/>
    <w:semiHidden/>
    <w:unhideWhenUsed/>
    <w:rsid w:val="00FB3699"/>
    <w:rPr>
      <w:color w:val="605E5C"/>
      <w:shd w:val="clear" w:color="auto" w:fill="E1DFDD"/>
    </w:rPr>
  </w:style>
  <w:style w:type="paragraph" w:customStyle="1" w:styleId="paragraph">
    <w:name w:val="paragraph"/>
    <w:basedOn w:val="Normal"/>
    <w:rsid w:val="005F3DFE"/>
    <w:pPr>
      <w:widowControl/>
      <w:autoSpaceDE/>
      <w:autoSpaceDN/>
      <w:adjustRightInd/>
      <w:spacing w:before="100" w:beforeAutospacing="1" w:after="100" w:afterAutospacing="1"/>
    </w:pPr>
    <w:rPr>
      <w:sz w:val="24"/>
      <w:szCs w:val="24"/>
      <w:lang w:eastAsia="zh-CN"/>
    </w:rPr>
  </w:style>
  <w:style w:type="character" w:customStyle="1" w:styleId="normaltextrun">
    <w:name w:val="normaltextrun"/>
    <w:basedOn w:val="DefaultParagraphFont"/>
    <w:rsid w:val="005F3DFE"/>
  </w:style>
  <w:style w:type="character" w:customStyle="1" w:styleId="eop">
    <w:name w:val="eop"/>
    <w:basedOn w:val="DefaultParagraphFont"/>
    <w:rsid w:val="005F3DFE"/>
  </w:style>
  <w:style w:type="character" w:customStyle="1" w:styleId="Heading1Char">
    <w:name w:val="Heading 1 Char"/>
    <w:basedOn w:val="DefaultParagraphFont"/>
    <w:link w:val="Heading1"/>
    <w:uiPriority w:val="9"/>
    <w:rsid w:val="00254F45"/>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254F45"/>
    <w:pPr>
      <w:widowControl/>
      <w:autoSpaceDE/>
      <w:autoSpaceDN/>
      <w:adjustRightInd/>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4491">
      <w:bodyDiv w:val="1"/>
      <w:marLeft w:val="0"/>
      <w:marRight w:val="0"/>
      <w:marTop w:val="0"/>
      <w:marBottom w:val="0"/>
      <w:divBdr>
        <w:top w:val="none" w:sz="0" w:space="0" w:color="auto"/>
        <w:left w:val="none" w:sz="0" w:space="0" w:color="auto"/>
        <w:bottom w:val="none" w:sz="0" w:space="0" w:color="auto"/>
        <w:right w:val="none" w:sz="0" w:space="0" w:color="auto"/>
      </w:divBdr>
    </w:div>
    <w:div w:id="108551246">
      <w:bodyDiv w:val="1"/>
      <w:marLeft w:val="0"/>
      <w:marRight w:val="0"/>
      <w:marTop w:val="0"/>
      <w:marBottom w:val="0"/>
      <w:divBdr>
        <w:top w:val="none" w:sz="0" w:space="0" w:color="auto"/>
        <w:left w:val="none" w:sz="0" w:space="0" w:color="auto"/>
        <w:bottom w:val="none" w:sz="0" w:space="0" w:color="auto"/>
        <w:right w:val="none" w:sz="0" w:space="0" w:color="auto"/>
      </w:divBdr>
    </w:div>
    <w:div w:id="757365727">
      <w:bodyDiv w:val="1"/>
      <w:marLeft w:val="0"/>
      <w:marRight w:val="0"/>
      <w:marTop w:val="0"/>
      <w:marBottom w:val="0"/>
      <w:divBdr>
        <w:top w:val="none" w:sz="0" w:space="0" w:color="auto"/>
        <w:left w:val="none" w:sz="0" w:space="0" w:color="auto"/>
        <w:bottom w:val="none" w:sz="0" w:space="0" w:color="auto"/>
        <w:right w:val="none" w:sz="0" w:space="0" w:color="auto"/>
      </w:divBdr>
    </w:div>
    <w:div w:id="832986063">
      <w:bodyDiv w:val="1"/>
      <w:marLeft w:val="0"/>
      <w:marRight w:val="0"/>
      <w:marTop w:val="0"/>
      <w:marBottom w:val="0"/>
      <w:divBdr>
        <w:top w:val="none" w:sz="0" w:space="0" w:color="auto"/>
        <w:left w:val="none" w:sz="0" w:space="0" w:color="auto"/>
        <w:bottom w:val="none" w:sz="0" w:space="0" w:color="auto"/>
        <w:right w:val="none" w:sz="0" w:space="0" w:color="auto"/>
      </w:divBdr>
    </w:div>
    <w:div w:id="958529804">
      <w:bodyDiv w:val="1"/>
      <w:marLeft w:val="0"/>
      <w:marRight w:val="0"/>
      <w:marTop w:val="0"/>
      <w:marBottom w:val="0"/>
      <w:divBdr>
        <w:top w:val="none" w:sz="0" w:space="0" w:color="auto"/>
        <w:left w:val="none" w:sz="0" w:space="0" w:color="auto"/>
        <w:bottom w:val="none" w:sz="0" w:space="0" w:color="auto"/>
        <w:right w:val="none" w:sz="0" w:space="0" w:color="auto"/>
      </w:divBdr>
    </w:div>
    <w:div w:id="1659070924">
      <w:bodyDiv w:val="1"/>
      <w:marLeft w:val="0"/>
      <w:marRight w:val="0"/>
      <w:marTop w:val="0"/>
      <w:marBottom w:val="0"/>
      <w:divBdr>
        <w:top w:val="none" w:sz="0" w:space="0" w:color="auto"/>
        <w:left w:val="none" w:sz="0" w:space="0" w:color="auto"/>
        <w:bottom w:val="none" w:sz="0" w:space="0" w:color="auto"/>
        <w:right w:val="none" w:sz="0" w:space="0" w:color="auto"/>
      </w:divBdr>
    </w:div>
    <w:div w:id="192630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679D1E8C47DC448E93C9701B2433E7" ma:contentTypeVersion="4" ma:contentTypeDescription="Create a new document." ma:contentTypeScope="" ma:versionID="88a0ec08be63b514e4eac93781abc363">
  <xsd:schema xmlns:xsd="http://www.w3.org/2001/XMLSchema" xmlns:xs="http://www.w3.org/2001/XMLSchema" xmlns:p="http://schemas.microsoft.com/office/2006/metadata/properties" xmlns:ns2="ac89edd6-5557-41f0-af24-313c1c108fb7" targetNamespace="http://schemas.microsoft.com/office/2006/metadata/properties" ma:root="true" ma:fieldsID="46aa3290df276d654e499c515011b20d" ns2:_="">
    <xsd:import namespace="ac89edd6-5557-41f0-af24-313c1c108f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89edd6-5557-41f0-af24-313c1c108f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7E88AE-7E52-4E41-BE9D-746E10F4D8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89edd6-5557-41f0-af24-313c1c108f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A84892C-9447-4D48-B3E3-4797988BEC91}">
  <ds:schemaRefs>
    <ds:schemaRef ds:uri="http://schemas.openxmlformats.org/officeDocument/2006/bibliography"/>
  </ds:schemaRefs>
</ds:datastoreItem>
</file>

<file path=customXml/itemProps3.xml><?xml version="1.0" encoding="utf-8"?>
<ds:datastoreItem xmlns:ds="http://schemas.openxmlformats.org/officeDocument/2006/customXml" ds:itemID="{F217BD7A-6767-4314-974E-607AD4CF32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A7AFEC-E550-401B-B7B5-74D3EFE0A1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RAED ABDULLAH ALSHEHRI</dc:creator>
  <cp:keywords/>
  <dc:description/>
  <cp:lastModifiedBy>RAED ABDULLAH ALSHEHRI</cp:lastModifiedBy>
  <cp:revision>40</cp:revision>
  <dcterms:created xsi:type="dcterms:W3CDTF">2021-12-11T01:05:00Z</dcterms:created>
  <dcterms:modified xsi:type="dcterms:W3CDTF">2022-06-11T13:28:00Z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0x0101005D679D1E8C47DC448E93C9701B2433E7</vt:lpwstr>
  </property>
</Properties>
</file>