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B63C9" w14:textId="77777777" w:rsidR="00AA33DB" w:rsidRDefault="00AA33DB" w:rsidP="00AA33DB"/>
    <w:p w14:paraId="4F5FFA46" w14:textId="556E2E17" w:rsidR="00AA33DB" w:rsidRDefault="00AA33DB" w:rsidP="00AA33DB">
      <w:pPr>
        <w:jc w:val="center"/>
      </w:pPr>
      <w:r>
        <w:rPr>
          <w:noProof/>
        </w:rPr>
        <w:drawing>
          <wp:inline distT="0" distB="0" distL="0" distR="0" wp14:anchorId="5D63561C" wp14:editId="2A13D20E">
            <wp:extent cx="2581275" cy="2638425"/>
            <wp:effectExtent l="0" t="0" r="9525" b="9525"/>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2638425"/>
                    </a:xfrm>
                    <a:prstGeom prst="rect">
                      <a:avLst/>
                    </a:prstGeom>
                    <a:noFill/>
                    <a:ln>
                      <a:noFill/>
                    </a:ln>
                  </pic:spPr>
                </pic:pic>
              </a:graphicData>
            </a:graphic>
          </wp:inline>
        </w:drawing>
      </w:r>
    </w:p>
    <w:p w14:paraId="30112A9E" w14:textId="77777777" w:rsidR="00AA33DB" w:rsidRDefault="00AA33DB" w:rsidP="00AA33DB">
      <w:pPr>
        <w:spacing w:after="0"/>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SRI LANKA INSTITUTE OF INFORMATION TECHNOLOGY </w:t>
      </w:r>
    </w:p>
    <w:p w14:paraId="1D9CCB6A" w14:textId="77777777" w:rsidR="00AA33DB" w:rsidRDefault="00AA33DB" w:rsidP="00AA33DB">
      <w:pPr>
        <w:jc w:val="center"/>
        <w:rPr>
          <w:b/>
          <w:bCs/>
          <w:sz w:val="32"/>
          <w:szCs w:val="32"/>
        </w:rPr>
      </w:pPr>
    </w:p>
    <w:p w14:paraId="23345715" w14:textId="77777777" w:rsidR="00AA33DB" w:rsidRDefault="00AA33DB" w:rsidP="00AA33DB">
      <w:pPr>
        <w:spacing w:after="0"/>
        <w:jc w:val="center"/>
        <w:rPr>
          <w:b/>
          <w:bCs/>
          <w:sz w:val="32"/>
          <w:szCs w:val="32"/>
          <w:u w:val="single"/>
        </w:rPr>
      </w:pPr>
      <w:r>
        <w:rPr>
          <w:b/>
          <w:bCs/>
          <w:sz w:val="32"/>
          <w:szCs w:val="32"/>
          <w:u w:val="single"/>
        </w:rPr>
        <w:t>IT3021 – DATA WAREHOUSE AND BUSINESS INTELLIGENCE</w:t>
      </w:r>
    </w:p>
    <w:p w14:paraId="29FD9599" w14:textId="7E768D23" w:rsidR="00AA33DB" w:rsidRDefault="00AA33DB" w:rsidP="00AA33DB">
      <w:pPr>
        <w:spacing w:after="0"/>
        <w:jc w:val="center"/>
        <w:rPr>
          <w:b/>
          <w:bCs/>
          <w:sz w:val="32"/>
          <w:szCs w:val="32"/>
          <w:u w:val="single"/>
        </w:rPr>
      </w:pPr>
      <w:r>
        <w:rPr>
          <w:b/>
          <w:bCs/>
          <w:sz w:val="32"/>
          <w:szCs w:val="32"/>
          <w:u w:val="single"/>
        </w:rPr>
        <w:t xml:space="preserve">ASSIGNMENT – 02 </w:t>
      </w:r>
    </w:p>
    <w:p w14:paraId="0060E7AD" w14:textId="77777777" w:rsidR="00AA33DB" w:rsidRDefault="00AA33DB" w:rsidP="00AA33DB">
      <w:pPr>
        <w:spacing w:after="0"/>
        <w:jc w:val="center"/>
        <w:rPr>
          <w:b/>
          <w:bCs/>
          <w:sz w:val="32"/>
          <w:szCs w:val="32"/>
        </w:rPr>
      </w:pPr>
      <w:r>
        <w:rPr>
          <w:b/>
          <w:bCs/>
          <w:sz w:val="32"/>
          <w:szCs w:val="32"/>
          <w:u w:val="single"/>
        </w:rPr>
        <w:t>2022</w:t>
      </w:r>
    </w:p>
    <w:p w14:paraId="20A48A34" w14:textId="77777777" w:rsidR="00AA33DB" w:rsidRDefault="00AA33DB" w:rsidP="00AA33DB">
      <w:pPr>
        <w:jc w:val="center"/>
        <w:rPr>
          <w:b/>
          <w:bCs/>
          <w:sz w:val="36"/>
          <w:szCs w:val="36"/>
        </w:rPr>
      </w:pPr>
    </w:p>
    <w:p w14:paraId="6356A2C4" w14:textId="77777777" w:rsidR="00AA33DB" w:rsidRDefault="00AA33DB" w:rsidP="00AA33DB">
      <w:pPr>
        <w:jc w:val="center"/>
        <w:rPr>
          <w:b/>
          <w:bCs/>
          <w:sz w:val="36"/>
          <w:szCs w:val="36"/>
        </w:rPr>
      </w:pPr>
    </w:p>
    <w:p w14:paraId="0DAF1212" w14:textId="77777777" w:rsidR="00AA33DB" w:rsidRDefault="00AA33DB" w:rsidP="00AA33DB">
      <w:pPr>
        <w:spacing w:after="0"/>
        <w:jc w:val="center"/>
        <w:rPr>
          <w:b/>
          <w:bCs/>
          <w:sz w:val="32"/>
          <w:szCs w:val="32"/>
          <w:u w:val="single"/>
        </w:rPr>
      </w:pPr>
      <w:r>
        <w:rPr>
          <w:b/>
          <w:bCs/>
          <w:sz w:val="32"/>
          <w:szCs w:val="32"/>
          <w:u w:val="single"/>
        </w:rPr>
        <w:t>SUBMITTED BY:</w:t>
      </w:r>
    </w:p>
    <w:p w14:paraId="1055005A" w14:textId="77777777" w:rsidR="00AA33DB" w:rsidRDefault="00AA33DB" w:rsidP="00AA33DB">
      <w:pPr>
        <w:ind w:left="2160"/>
        <w:rPr>
          <w:b/>
          <w:bCs/>
          <w:color w:val="1F3864" w:themeColor="accent1" w:themeShade="80"/>
          <w:sz w:val="36"/>
          <w:szCs w:val="36"/>
        </w:rPr>
      </w:pPr>
      <w:r>
        <w:rPr>
          <w:b/>
          <w:bCs/>
          <w:color w:val="1F3864" w:themeColor="accent1" w:themeShade="80"/>
          <w:sz w:val="36"/>
          <w:szCs w:val="36"/>
        </w:rPr>
        <w:t>IT19991986 – RAEESUL ISLAM S.Z.</w:t>
      </w:r>
    </w:p>
    <w:p w14:paraId="1A1C019E" w14:textId="32EBC975" w:rsidR="00922FF5" w:rsidRDefault="00AA33DB" w:rsidP="00AA33DB">
      <w:pPr>
        <w:ind w:left="1440" w:firstLine="720"/>
        <w:rPr>
          <w:b/>
          <w:bCs/>
          <w:color w:val="1F3864" w:themeColor="accent1" w:themeShade="80"/>
          <w:sz w:val="36"/>
          <w:szCs w:val="36"/>
        </w:rPr>
      </w:pPr>
      <w:r>
        <w:rPr>
          <w:b/>
          <w:bCs/>
          <w:color w:val="1F3864" w:themeColor="accent1" w:themeShade="80"/>
          <w:sz w:val="36"/>
          <w:szCs w:val="36"/>
        </w:rPr>
        <w:t>Y3S2.WE.DS.03</w:t>
      </w:r>
    </w:p>
    <w:p w14:paraId="1A9C4913" w14:textId="1EC3F509" w:rsidR="00AA33DB" w:rsidRDefault="00AA33DB" w:rsidP="00AA33DB"/>
    <w:p w14:paraId="5E9C1B88" w14:textId="77777777" w:rsidR="00AA33DB" w:rsidRDefault="00AA33DB">
      <w:pPr>
        <w:spacing w:line="259" w:lineRule="auto"/>
      </w:pPr>
      <w:r>
        <w:br w:type="page"/>
      </w:r>
    </w:p>
    <w:sdt>
      <w:sdtPr>
        <w:rPr>
          <w:rFonts w:asciiTheme="minorHAnsi" w:eastAsiaTheme="minorHAnsi" w:hAnsiTheme="minorHAnsi" w:cstheme="minorBidi"/>
          <w:color w:val="auto"/>
          <w:sz w:val="22"/>
          <w:szCs w:val="22"/>
          <w:lang w:val="en-GB"/>
        </w:rPr>
        <w:id w:val="-1884780983"/>
        <w:docPartObj>
          <w:docPartGallery w:val="Table of Contents"/>
          <w:docPartUnique/>
        </w:docPartObj>
      </w:sdtPr>
      <w:sdtEndPr>
        <w:rPr>
          <w:b/>
          <w:bCs/>
          <w:noProof/>
        </w:rPr>
      </w:sdtEndPr>
      <w:sdtContent>
        <w:p w14:paraId="41028CC6" w14:textId="10DEA109" w:rsidR="00813EDC" w:rsidRDefault="00813EDC">
          <w:pPr>
            <w:pStyle w:val="TOCHeading"/>
          </w:pPr>
          <w:r>
            <w:t>Table of Contents</w:t>
          </w:r>
        </w:p>
        <w:p w14:paraId="102E14AB" w14:textId="575FFAFA" w:rsidR="00F359CC" w:rsidRDefault="00813EDC">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103708607" w:history="1">
            <w:r w:rsidR="00F359CC" w:rsidRPr="00A33E49">
              <w:rPr>
                <w:rStyle w:val="Hyperlink"/>
                <w:rFonts w:ascii="Times New Roman" w:hAnsi="Times New Roman" w:cs="Times New Roman"/>
                <w:b/>
                <w:bCs/>
                <w:noProof/>
              </w:rPr>
              <w:t>1.</w:t>
            </w:r>
            <w:r w:rsidR="00F359CC">
              <w:rPr>
                <w:rFonts w:eastAsiaTheme="minorEastAsia"/>
                <w:noProof/>
                <w:lang w:val="en-US"/>
              </w:rPr>
              <w:tab/>
            </w:r>
            <w:r w:rsidR="00F359CC" w:rsidRPr="00A33E49">
              <w:rPr>
                <w:rStyle w:val="Hyperlink"/>
                <w:rFonts w:ascii="Times New Roman" w:hAnsi="Times New Roman" w:cs="Times New Roman"/>
                <w:b/>
                <w:bCs/>
                <w:noProof/>
              </w:rPr>
              <w:t>Data Source</w:t>
            </w:r>
            <w:r w:rsidR="00F359CC">
              <w:rPr>
                <w:noProof/>
                <w:webHidden/>
              </w:rPr>
              <w:tab/>
            </w:r>
            <w:r w:rsidR="00F359CC">
              <w:rPr>
                <w:noProof/>
                <w:webHidden/>
              </w:rPr>
              <w:fldChar w:fldCharType="begin"/>
            </w:r>
            <w:r w:rsidR="00F359CC">
              <w:rPr>
                <w:noProof/>
                <w:webHidden/>
              </w:rPr>
              <w:instrText xml:space="preserve"> PAGEREF _Toc103708607 \h </w:instrText>
            </w:r>
            <w:r w:rsidR="00F359CC">
              <w:rPr>
                <w:noProof/>
                <w:webHidden/>
              </w:rPr>
            </w:r>
            <w:r w:rsidR="00F359CC">
              <w:rPr>
                <w:noProof/>
                <w:webHidden/>
              </w:rPr>
              <w:fldChar w:fldCharType="separate"/>
            </w:r>
            <w:r w:rsidR="00E25617">
              <w:rPr>
                <w:noProof/>
                <w:webHidden/>
              </w:rPr>
              <w:t>3</w:t>
            </w:r>
            <w:r w:rsidR="00F359CC">
              <w:rPr>
                <w:noProof/>
                <w:webHidden/>
              </w:rPr>
              <w:fldChar w:fldCharType="end"/>
            </w:r>
          </w:hyperlink>
        </w:p>
        <w:p w14:paraId="52DB8C35" w14:textId="68EF3F81" w:rsidR="00F359CC" w:rsidRDefault="00BA6C1F">
          <w:pPr>
            <w:pStyle w:val="TOC1"/>
            <w:tabs>
              <w:tab w:val="left" w:pos="440"/>
              <w:tab w:val="right" w:leader="dot" w:pos="9350"/>
            </w:tabs>
            <w:rPr>
              <w:rFonts w:eastAsiaTheme="minorEastAsia"/>
              <w:noProof/>
              <w:lang w:val="en-US"/>
            </w:rPr>
          </w:pPr>
          <w:hyperlink w:anchor="_Toc103708608" w:history="1">
            <w:r w:rsidR="00F359CC" w:rsidRPr="00A33E49">
              <w:rPr>
                <w:rStyle w:val="Hyperlink"/>
                <w:rFonts w:ascii="Times New Roman" w:hAnsi="Times New Roman" w:cs="Times New Roman"/>
                <w:b/>
                <w:bCs/>
                <w:noProof/>
              </w:rPr>
              <w:t>2.</w:t>
            </w:r>
            <w:r w:rsidR="00F359CC">
              <w:rPr>
                <w:rFonts w:eastAsiaTheme="minorEastAsia"/>
                <w:noProof/>
                <w:lang w:val="en-US"/>
              </w:rPr>
              <w:tab/>
            </w:r>
            <w:r w:rsidR="00F359CC" w:rsidRPr="00A33E49">
              <w:rPr>
                <w:rStyle w:val="Hyperlink"/>
                <w:rFonts w:ascii="Times New Roman" w:hAnsi="Times New Roman" w:cs="Times New Roman"/>
                <w:b/>
                <w:bCs/>
                <w:noProof/>
              </w:rPr>
              <w:t>SSAS Cube Implementation</w:t>
            </w:r>
            <w:r w:rsidR="00F359CC">
              <w:rPr>
                <w:noProof/>
                <w:webHidden/>
              </w:rPr>
              <w:tab/>
            </w:r>
            <w:r w:rsidR="00F359CC">
              <w:rPr>
                <w:noProof/>
                <w:webHidden/>
              </w:rPr>
              <w:fldChar w:fldCharType="begin"/>
            </w:r>
            <w:r w:rsidR="00F359CC">
              <w:rPr>
                <w:noProof/>
                <w:webHidden/>
              </w:rPr>
              <w:instrText xml:space="preserve"> PAGEREF _Toc103708608 \h </w:instrText>
            </w:r>
            <w:r w:rsidR="00F359CC">
              <w:rPr>
                <w:noProof/>
                <w:webHidden/>
              </w:rPr>
            </w:r>
            <w:r w:rsidR="00F359CC">
              <w:rPr>
                <w:noProof/>
                <w:webHidden/>
              </w:rPr>
              <w:fldChar w:fldCharType="separate"/>
            </w:r>
            <w:r w:rsidR="00E25617">
              <w:rPr>
                <w:noProof/>
                <w:webHidden/>
              </w:rPr>
              <w:t>5</w:t>
            </w:r>
            <w:r w:rsidR="00F359CC">
              <w:rPr>
                <w:noProof/>
                <w:webHidden/>
              </w:rPr>
              <w:fldChar w:fldCharType="end"/>
            </w:r>
          </w:hyperlink>
        </w:p>
        <w:p w14:paraId="4B9EADE9" w14:textId="4574DC21" w:rsidR="00F359CC" w:rsidRDefault="00BA6C1F">
          <w:pPr>
            <w:pStyle w:val="TOC2"/>
            <w:tabs>
              <w:tab w:val="right" w:leader="dot" w:pos="9350"/>
            </w:tabs>
            <w:rPr>
              <w:rFonts w:eastAsiaTheme="minorEastAsia"/>
              <w:noProof/>
              <w:lang w:val="en-US"/>
            </w:rPr>
          </w:pPr>
          <w:hyperlink w:anchor="_Toc103708609" w:history="1">
            <w:r w:rsidR="00F359CC" w:rsidRPr="00A33E49">
              <w:rPr>
                <w:rStyle w:val="Hyperlink"/>
                <w:rFonts w:ascii="Times New Roman" w:hAnsi="Times New Roman" w:cs="Times New Roman"/>
                <w:b/>
                <w:bCs/>
                <w:noProof/>
              </w:rPr>
              <w:t>2.1</w:t>
            </w:r>
            <w:r w:rsidR="00F359CC" w:rsidRPr="00A33E49">
              <w:rPr>
                <w:rStyle w:val="Hyperlink"/>
                <w:noProof/>
              </w:rPr>
              <w:t xml:space="preserve">. </w:t>
            </w:r>
            <w:r w:rsidR="00F359CC" w:rsidRPr="00A33E49">
              <w:rPr>
                <w:rStyle w:val="Hyperlink"/>
                <w:rFonts w:ascii="Times New Roman" w:hAnsi="Times New Roman" w:cs="Times New Roman"/>
                <w:b/>
                <w:bCs/>
                <w:noProof/>
              </w:rPr>
              <w:t>Cube Creation</w:t>
            </w:r>
            <w:r w:rsidR="00F359CC">
              <w:rPr>
                <w:noProof/>
                <w:webHidden/>
              </w:rPr>
              <w:tab/>
            </w:r>
            <w:r w:rsidR="00F359CC">
              <w:rPr>
                <w:noProof/>
                <w:webHidden/>
              </w:rPr>
              <w:fldChar w:fldCharType="begin"/>
            </w:r>
            <w:r w:rsidR="00F359CC">
              <w:rPr>
                <w:noProof/>
                <w:webHidden/>
              </w:rPr>
              <w:instrText xml:space="preserve"> PAGEREF _Toc103708609 \h </w:instrText>
            </w:r>
            <w:r w:rsidR="00F359CC">
              <w:rPr>
                <w:noProof/>
                <w:webHidden/>
              </w:rPr>
            </w:r>
            <w:r w:rsidR="00F359CC">
              <w:rPr>
                <w:noProof/>
                <w:webHidden/>
              </w:rPr>
              <w:fldChar w:fldCharType="separate"/>
            </w:r>
            <w:r w:rsidR="00E25617">
              <w:rPr>
                <w:noProof/>
                <w:webHidden/>
              </w:rPr>
              <w:t>5</w:t>
            </w:r>
            <w:r w:rsidR="00F359CC">
              <w:rPr>
                <w:noProof/>
                <w:webHidden/>
              </w:rPr>
              <w:fldChar w:fldCharType="end"/>
            </w:r>
          </w:hyperlink>
        </w:p>
        <w:p w14:paraId="2182A9A0" w14:textId="06B5DFEB" w:rsidR="00F359CC" w:rsidRDefault="00BA6C1F">
          <w:pPr>
            <w:pStyle w:val="TOC2"/>
            <w:tabs>
              <w:tab w:val="right" w:leader="dot" w:pos="9350"/>
            </w:tabs>
            <w:rPr>
              <w:rFonts w:eastAsiaTheme="minorEastAsia"/>
              <w:noProof/>
              <w:lang w:val="en-US"/>
            </w:rPr>
          </w:pPr>
          <w:hyperlink w:anchor="_Toc103708610" w:history="1">
            <w:r w:rsidR="00F359CC" w:rsidRPr="00A33E49">
              <w:rPr>
                <w:rStyle w:val="Hyperlink"/>
                <w:rFonts w:ascii="Times New Roman" w:hAnsi="Times New Roman" w:cs="Times New Roman"/>
                <w:b/>
                <w:bCs/>
                <w:noProof/>
              </w:rPr>
              <w:t>2.2. Data Source View</w:t>
            </w:r>
            <w:r w:rsidR="00F359CC">
              <w:rPr>
                <w:noProof/>
                <w:webHidden/>
              </w:rPr>
              <w:tab/>
            </w:r>
            <w:r w:rsidR="00F359CC">
              <w:rPr>
                <w:noProof/>
                <w:webHidden/>
              </w:rPr>
              <w:fldChar w:fldCharType="begin"/>
            </w:r>
            <w:r w:rsidR="00F359CC">
              <w:rPr>
                <w:noProof/>
                <w:webHidden/>
              </w:rPr>
              <w:instrText xml:space="preserve"> PAGEREF _Toc103708610 \h </w:instrText>
            </w:r>
            <w:r w:rsidR="00F359CC">
              <w:rPr>
                <w:noProof/>
                <w:webHidden/>
              </w:rPr>
            </w:r>
            <w:r w:rsidR="00F359CC">
              <w:rPr>
                <w:noProof/>
                <w:webHidden/>
              </w:rPr>
              <w:fldChar w:fldCharType="separate"/>
            </w:r>
            <w:r w:rsidR="00E25617">
              <w:rPr>
                <w:noProof/>
                <w:webHidden/>
              </w:rPr>
              <w:t>6</w:t>
            </w:r>
            <w:r w:rsidR="00F359CC">
              <w:rPr>
                <w:noProof/>
                <w:webHidden/>
              </w:rPr>
              <w:fldChar w:fldCharType="end"/>
            </w:r>
          </w:hyperlink>
        </w:p>
        <w:p w14:paraId="2CB21AC5" w14:textId="02A0FC71" w:rsidR="00F359CC" w:rsidRDefault="00BA6C1F">
          <w:pPr>
            <w:pStyle w:val="TOC2"/>
            <w:tabs>
              <w:tab w:val="right" w:leader="dot" w:pos="9350"/>
            </w:tabs>
            <w:rPr>
              <w:rFonts w:eastAsiaTheme="minorEastAsia"/>
              <w:noProof/>
              <w:lang w:val="en-US"/>
            </w:rPr>
          </w:pPr>
          <w:hyperlink w:anchor="_Toc103708611" w:history="1">
            <w:r w:rsidR="00F359CC" w:rsidRPr="00A33E49">
              <w:rPr>
                <w:rStyle w:val="Hyperlink"/>
                <w:rFonts w:ascii="Times New Roman" w:hAnsi="Times New Roman" w:cs="Times New Roman"/>
                <w:b/>
                <w:bCs/>
                <w:noProof/>
              </w:rPr>
              <w:t>2.3. Hierarchies</w:t>
            </w:r>
            <w:r w:rsidR="00F359CC">
              <w:rPr>
                <w:noProof/>
                <w:webHidden/>
              </w:rPr>
              <w:tab/>
            </w:r>
            <w:r w:rsidR="00F359CC">
              <w:rPr>
                <w:noProof/>
                <w:webHidden/>
              </w:rPr>
              <w:fldChar w:fldCharType="begin"/>
            </w:r>
            <w:r w:rsidR="00F359CC">
              <w:rPr>
                <w:noProof/>
                <w:webHidden/>
              </w:rPr>
              <w:instrText xml:space="preserve"> PAGEREF _Toc103708611 \h </w:instrText>
            </w:r>
            <w:r w:rsidR="00F359CC">
              <w:rPr>
                <w:noProof/>
                <w:webHidden/>
              </w:rPr>
            </w:r>
            <w:r w:rsidR="00F359CC">
              <w:rPr>
                <w:noProof/>
                <w:webHidden/>
              </w:rPr>
              <w:fldChar w:fldCharType="separate"/>
            </w:r>
            <w:r w:rsidR="00E25617">
              <w:rPr>
                <w:noProof/>
                <w:webHidden/>
              </w:rPr>
              <w:t>6</w:t>
            </w:r>
            <w:r w:rsidR="00F359CC">
              <w:rPr>
                <w:noProof/>
                <w:webHidden/>
              </w:rPr>
              <w:fldChar w:fldCharType="end"/>
            </w:r>
          </w:hyperlink>
        </w:p>
        <w:p w14:paraId="47B9C185" w14:textId="47D61490" w:rsidR="00F359CC" w:rsidRDefault="00BA6C1F">
          <w:pPr>
            <w:pStyle w:val="TOC2"/>
            <w:tabs>
              <w:tab w:val="right" w:leader="dot" w:pos="9350"/>
            </w:tabs>
            <w:rPr>
              <w:rFonts w:eastAsiaTheme="minorEastAsia"/>
              <w:noProof/>
              <w:lang w:val="en-US"/>
            </w:rPr>
          </w:pPr>
          <w:hyperlink w:anchor="_Toc103708612" w:history="1">
            <w:r w:rsidR="00F359CC" w:rsidRPr="00A33E49">
              <w:rPr>
                <w:rStyle w:val="Hyperlink"/>
                <w:rFonts w:ascii="Times New Roman" w:hAnsi="Times New Roman" w:cs="Times New Roman"/>
                <w:b/>
                <w:bCs/>
                <w:noProof/>
              </w:rPr>
              <w:t>2.4. KPI Values</w:t>
            </w:r>
            <w:r w:rsidR="00F359CC">
              <w:rPr>
                <w:noProof/>
                <w:webHidden/>
              </w:rPr>
              <w:tab/>
            </w:r>
            <w:r w:rsidR="00F359CC">
              <w:rPr>
                <w:noProof/>
                <w:webHidden/>
              </w:rPr>
              <w:fldChar w:fldCharType="begin"/>
            </w:r>
            <w:r w:rsidR="00F359CC">
              <w:rPr>
                <w:noProof/>
                <w:webHidden/>
              </w:rPr>
              <w:instrText xml:space="preserve"> PAGEREF _Toc103708612 \h </w:instrText>
            </w:r>
            <w:r w:rsidR="00F359CC">
              <w:rPr>
                <w:noProof/>
                <w:webHidden/>
              </w:rPr>
            </w:r>
            <w:r w:rsidR="00F359CC">
              <w:rPr>
                <w:noProof/>
                <w:webHidden/>
              </w:rPr>
              <w:fldChar w:fldCharType="separate"/>
            </w:r>
            <w:r w:rsidR="00E25617">
              <w:rPr>
                <w:noProof/>
                <w:webHidden/>
              </w:rPr>
              <w:t>7</w:t>
            </w:r>
            <w:r w:rsidR="00F359CC">
              <w:rPr>
                <w:noProof/>
                <w:webHidden/>
              </w:rPr>
              <w:fldChar w:fldCharType="end"/>
            </w:r>
          </w:hyperlink>
        </w:p>
        <w:p w14:paraId="3C41EFDF" w14:textId="7523B86B" w:rsidR="00F359CC" w:rsidRDefault="00BA6C1F">
          <w:pPr>
            <w:pStyle w:val="TOC2"/>
            <w:tabs>
              <w:tab w:val="left" w:pos="880"/>
              <w:tab w:val="right" w:leader="dot" w:pos="9350"/>
            </w:tabs>
            <w:rPr>
              <w:rFonts w:eastAsiaTheme="minorEastAsia"/>
              <w:noProof/>
              <w:lang w:val="en-US"/>
            </w:rPr>
          </w:pPr>
          <w:hyperlink w:anchor="_Toc103708613" w:history="1">
            <w:r w:rsidR="00F359CC" w:rsidRPr="00A33E49">
              <w:rPr>
                <w:rStyle w:val="Hyperlink"/>
                <w:rFonts w:ascii="Times New Roman" w:hAnsi="Times New Roman" w:cs="Times New Roman"/>
                <w:b/>
                <w:bCs/>
                <w:noProof/>
              </w:rPr>
              <w:t>3.5.</w:t>
            </w:r>
            <w:r w:rsidR="00F359CC">
              <w:rPr>
                <w:rFonts w:eastAsiaTheme="minorEastAsia"/>
                <w:noProof/>
                <w:lang w:val="en-US"/>
              </w:rPr>
              <w:tab/>
            </w:r>
            <w:r w:rsidR="00F359CC" w:rsidRPr="00A33E49">
              <w:rPr>
                <w:rStyle w:val="Hyperlink"/>
                <w:rFonts w:ascii="Times New Roman" w:hAnsi="Times New Roman" w:cs="Times New Roman"/>
                <w:noProof/>
              </w:rPr>
              <w:t>Creating a Role</w:t>
            </w:r>
            <w:r w:rsidR="00F359CC">
              <w:rPr>
                <w:noProof/>
                <w:webHidden/>
              </w:rPr>
              <w:tab/>
            </w:r>
            <w:r w:rsidR="00F359CC">
              <w:rPr>
                <w:noProof/>
                <w:webHidden/>
              </w:rPr>
              <w:fldChar w:fldCharType="begin"/>
            </w:r>
            <w:r w:rsidR="00F359CC">
              <w:rPr>
                <w:noProof/>
                <w:webHidden/>
              </w:rPr>
              <w:instrText xml:space="preserve"> PAGEREF _Toc103708613 \h </w:instrText>
            </w:r>
            <w:r w:rsidR="00F359CC">
              <w:rPr>
                <w:noProof/>
                <w:webHidden/>
              </w:rPr>
            </w:r>
            <w:r w:rsidR="00F359CC">
              <w:rPr>
                <w:noProof/>
                <w:webHidden/>
              </w:rPr>
              <w:fldChar w:fldCharType="separate"/>
            </w:r>
            <w:r w:rsidR="00E25617">
              <w:rPr>
                <w:noProof/>
                <w:webHidden/>
              </w:rPr>
              <w:t>8</w:t>
            </w:r>
            <w:r w:rsidR="00F359CC">
              <w:rPr>
                <w:noProof/>
                <w:webHidden/>
              </w:rPr>
              <w:fldChar w:fldCharType="end"/>
            </w:r>
          </w:hyperlink>
        </w:p>
        <w:p w14:paraId="489C0EB6" w14:textId="6517592A" w:rsidR="00F359CC" w:rsidRDefault="00BA6C1F">
          <w:pPr>
            <w:pStyle w:val="TOC2"/>
            <w:tabs>
              <w:tab w:val="right" w:leader="dot" w:pos="9350"/>
            </w:tabs>
            <w:rPr>
              <w:rFonts w:eastAsiaTheme="minorEastAsia"/>
              <w:noProof/>
              <w:lang w:val="en-US"/>
            </w:rPr>
          </w:pPr>
          <w:hyperlink w:anchor="_Toc103708614" w:history="1">
            <w:r w:rsidR="00F359CC" w:rsidRPr="00A33E49">
              <w:rPr>
                <w:rStyle w:val="Hyperlink"/>
                <w:rFonts w:ascii="Times New Roman" w:hAnsi="Times New Roman" w:cs="Times New Roman"/>
                <w:b/>
                <w:bCs/>
                <w:noProof/>
              </w:rPr>
              <w:t>2.6. Cube Deployment</w:t>
            </w:r>
            <w:r w:rsidR="00F359CC">
              <w:rPr>
                <w:noProof/>
                <w:webHidden/>
              </w:rPr>
              <w:tab/>
            </w:r>
            <w:r w:rsidR="00F359CC">
              <w:rPr>
                <w:noProof/>
                <w:webHidden/>
              </w:rPr>
              <w:fldChar w:fldCharType="begin"/>
            </w:r>
            <w:r w:rsidR="00F359CC">
              <w:rPr>
                <w:noProof/>
                <w:webHidden/>
              </w:rPr>
              <w:instrText xml:space="preserve"> PAGEREF _Toc103708614 \h </w:instrText>
            </w:r>
            <w:r w:rsidR="00F359CC">
              <w:rPr>
                <w:noProof/>
                <w:webHidden/>
              </w:rPr>
            </w:r>
            <w:r w:rsidR="00F359CC">
              <w:rPr>
                <w:noProof/>
                <w:webHidden/>
              </w:rPr>
              <w:fldChar w:fldCharType="separate"/>
            </w:r>
            <w:r w:rsidR="00E25617">
              <w:rPr>
                <w:noProof/>
                <w:webHidden/>
              </w:rPr>
              <w:t>8</w:t>
            </w:r>
            <w:r w:rsidR="00F359CC">
              <w:rPr>
                <w:noProof/>
                <w:webHidden/>
              </w:rPr>
              <w:fldChar w:fldCharType="end"/>
            </w:r>
          </w:hyperlink>
        </w:p>
        <w:p w14:paraId="25ED27A6" w14:textId="4C5BD971" w:rsidR="00F359CC" w:rsidRDefault="00BA6C1F">
          <w:pPr>
            <w:pStyle w:val="TOC1"/>
            <w:tabs>
              <w:tab w:val="left" w:pos="440"/>
              <w:tab w:val="right" w:leader="dot" w:pos="9350"/>
            </w:tabs>
            <w:rPr>
              <w:rFonts w:eastAsiaTheme="minorEastAsia"/>
              <w:noProof/>
              <w:lang w:val="en-US"/>
            </w:rPr>
          </w:pPr>
          <w:hyperlink w:anchor="_Toc103708615" w:history="1">
            <w:r w:rsidR="00F359CC" w:rsidRPr="00A33E49">
              <w:rPr>
                <w:rStyle w:val="Hyperlink"/>
                <w:rFonts w:ascii="Times New Roman" w:hAnsi="Times New Roman" w:cs="Times New Roman"/>
                <w:b/>
                <w:bCs/>
                <w:noProof/>
              </w:rPr>
              <w:t>3.</w:t>
            </w:r>
            <w:r w:rsidR="00F359CC">
              <w:rPr>
                <w:rFonts w:eastAsiaTheme="minorEastAsia"/>
                <w:noProof/>
                <w:lang w:val="en-US"/>
              </w:rPr>
              <w:tab/>
            </w:r>
            <w:r w:rsidR="00F359CC" w:rsidRPr="00A33E49">
              <w:rPr>
                <w:rStyle w:val="Hyperlink"/>
                <w:rFonts w:ascii="Times New Roman" w:hAnsi="Times New Roman" w:cs="Times New Roman"/>
                <w:b/>
                <w:bCs/>
                <w:noProof/>
              </w:rPr>
              <w:t>Demonstration of OLAP Operations</w:t>
            </w:r>
            <w:r w:rsidR="00F359CC">
              <w:rPr>
                <w:noProof/>
                <w:webHidden/>
              </w:rPr>
              <w:tab/>
            </w:r>
            <w:r w:rsidR="00F359CC">
              <w:rPr>
                <w:noProof/>
                <w:webHidden/>
              </w:rPr>
              <w:fldChar w:fldCharType="begin"/>
            </w:r>
            <w:r w:rsidR="00F359CC">
              <w:rPr>
                <w:noProof/>
                <w:webHidden/>
              </w:rPr>
              <w:instrText xml:space="preserve"> PAGEREF _Toc103708615 \h </w:instrText>
            </w:r>
            <w:r w:rsidR="00F359CC">
              <w:rPr>
                <w:noProof/>
                <w:webHidden/>
              </w:rPr>
            </w:r>
            <w:r w:rsidR="00F359CC">
              <w:rPr>
                <w:noProof/>
                <w:webHidden/>
              </w:rPr>
              <w:fldChar w:fldCharType="separate"/>
            </w:r>
            <w:r w:rsidR="00E25617">
              <w:rPr>
                <w:noProof/>
                <w:webHidden/>
              </w:rPr>
              <w:t>9</w:t>
            </w:r>
            <w:r w:rsidR="00F359CC">
              <w:rPr>
                <w:noProof/>
                <w:webHidden/>
              </w:rPr>
              <w:fldChar w:fldCharType="end"/>
            </w:r>
          </w:hyperlink>
        </w:p>
        <w:p w14:paraId="1616C261" w14:textId="0C78B4B1" w:rsidR="00F359CC" w:rsidRDefault="00BA6C1F">
          <w:pPr>
            <w:pStyle w:val="TOC2"/>
            <w:tabs>
              <w:tab w:val="right" w:leader="dot" w:pos="9350"/>
            </w:tabs>
            <w:rPr>
              <w:rFonts w:eastAsiaTheme="minorEastAsia"/>
              <w:noProof/>
              <w:lang w:val="en-US"/>
            </w:rPr>
          </w:pPr>
          <w:hyperlink w:anchor="_Toc103708616" w:history="1">
            <w:r w:rsidR="00F359CC" w:rsidRPr="00A33E49">
              <w:rPr>
                <w:rStyle w:val="Hyperlink"/>
                <w:rFonts w:ascii="Times New Roman" w:hAnsi="Times New Roman" w:cs="Times New Roman"/>
                <w:b/>
                <w:bCs/>
                <w:noProof/>
              </w:rPr>
              <w:t>3.1. Roll – Up</w:t>
            </w:r>
            <w:r w:rsidR="00F359CC">
              <w:rPr>
                <w:noProof/>
                <w:webHidden/>
              </w:rPr>
              <w:tab/>
            </w:r>
            <w:r w:rsidR="00F359CC">
              <w:rPr>
                <w:noProof/>
                <w:webHidden/>
              </w:rPr>
              <w:fldChar w:fldCharType="begin"/>
            </w:r>
            <w:r w:rsidR="00F359CC">
              <w:rPr>
                <w:noProof/>
                <w:webHidden/>
              </w:rPr>
              <w:instrText xml:space="preserve"> PAGEREF _Toc103708616 \h </w:instrText>
            </w:r>
            <w:r w:rsidR="00F359CC">
              <w:rPr>
                <w:noProof/>
                <w:webHidden/>
              </w:rPr>
            </w:r>
            <w:r w:rsidR="00F359CC">
              <w:rPr>
                <w:noProof/>
                <w:webHidden/>
              </w:rPr>
              <w:fldChar w:fldCharType="separate"/>
            </w:r>
            <w:r w:rsidR="00E25617">
              <w:rPr>
                <w:noProof/>
                <w:webHidden/>
              </w:rPr>
              <w:t>9</w:t>
            </w:r>
            <w:r w:rsidR="00F359CC">
              <w:rPr>
                <w:noProof/>
                <w:webHidden/>
              </w:rPr>
              <w:fldChar w:fldCharType="end"/>
            </w:r>
          </w:hyperlink>
        </w:p>
        <w:p w14:paraId="022BCA20" w14:textId="7EAC2B69" w:rsidR="00F359CC" w:rsidRDefault="00BA6C1F">
          <w:pPr>
            <w:pStyle w:val="TOC2"/>
            <w:tabs>
              <w:tab w:val="right" w:leader="dot" w:pos="9350"/>
            </w:tabs>
            <w:rPr>
              <w:rFonts w:eastAsiaTheme="minorEastAsia"/>
              <w:noProof/>
              <w:lang w:val="en-US"/>
            </w:rPr>
          </w:pPr>
          <w:hyperlink w:anchor="_Toc103708617" w:history="1">
            <w:r w:rsidR="00F359CC" w:rsidRPr="00A33E49">
              <w:rPr>
                <w:rStyle w:val="Hyperlink"/>
                <w:rFonts w:ascii="Times New Roman" w:hAnsi="Times New Roman" w:cs="Times New Roman"/>
                <w:b/>
                <w:bCs/>
                <w:noProof/>
              </w:rPr>
              <w:t>3.2. Drill Down</w:t>
            </w:r>
            <w:r w:rsidR="00F359CC">
              <w:rPr>
                <w:noProof/>
                <w:webHidden/>
              </w:rPr>
              <w:tab/>
            </w:r>
            <w:r w:rsidR="00F359CC">
              <w:rPr>
                <w:noProof/>
                <w:webHidden/>
              </w:rPr>
              <w:fldChar w:fldCharType="begin"/>
            </w:r>
            <w:r w:rsidR="00F359CC">
              <w:rPr>
                <w:noProof/>
                <w:webHidden/>
              </w:rPr>
              <w:instrText xml:space="preserve"> PAGEREF _Toc103708617 \h </w:instrText>
            </w:r>
            <w:r w:rsidR="00F359CC">
              <w:rPr>
                <w:noProof/>
                <w:webHidden/>
              </w:rPr>
            </w:r>
            <w:r w:rsidR="00F359CC">
              <w:rPr>
                <w:noProof/>
                <w:webHidden/>
              </w:rPr>
              <w:fldChar w:fldCharType="separate"/>
            </w:r>
            <w:r w:rsidR="00E25617">
              <w:rPr>
                <w:noProof/>
                <w:webHidden/>
              </w:rPr>
              <w:t>9</w:t>
            </w:r>
            <w:r w:rsidR="00F359CC">
              <w:rPr>
                <w:noProof/>
                <w:webHidden/>
              </w:rPr>
              <w:fldChar w:fldCharType="end"/>
            </w:r>
          </w:hyperlink>
        </w:p>
        <w:p w14:paraId="64F5DAA8" w14:textId="5CA48AFE" w:rsidR="00F359CC" w:rsidRDefault="00BA6C1F">
          <w:pPr>
            <w:pStyle w:val="TOC2"/>
            <w:tabs>
              <w:tab w:val="right" w:leader="dot" w:pos="9350"/>
            </w:tabs>
            <w:rPr>
              <w:rFonts w:eastAsiaTheme="minorEastAsia"/>
              <w:noProof/>
              <w:lang w:val="en-US"/>
            </w:rPr>
          </w:pPr>
          <w:hyperlink w:anchor="_Toc103708618" w:history="1">
            <w:r w:rsidR="00F359CC" w:rsidRPr="00A33E49">
              <w:rPr>
                <w:rStyle w:val="Hyperlink"/>
                <w:rFonts w:ascii="Times New Roman" w:hAnsi="Times New Roman" w:cs="Times New Roman"/>
                <w:b/>
                <w:bCs/>
                <w:noProof/>
              </w:rPr>
              <w:t>3.3. Slice</w:t>
            </w:r>
            <w:r w:rsidR="00F359CC">
              <w:rPr>
                <w:noProof/>
                <w:webHidden/>
              </w:rPr>
              <w:tab/>
            </w:r>
            <w:r w:rsidR="00F359CC">
              <w:rPr>
                <w:noProof/>
                <w:webHidden/>
              </w:rPr>
              <w:fldChar w:fldCharType="begin"/>
            </w:r>
            <w:r w:rsidR="00F359CC">
              <w:rPr>
                <w:noProof/>
                <w:webHidden/>
              </w:rPr>
              <w:instrText xml:space="preserve"> PAGEREF _Toc103708618 \h </w:instrText>
            </w:r>
            <w:r w:rsidR="00F359CC">
              <w:rPr>
                <w:noProof/>
                <w:webHidden/>
              </w:rPr>
            </w:r>
            <w:r w:rsidR="00F359CC">
              <w:rPr>
                <w:noProof/>
                <w:webHidden/>
              </w:rPr>
              <w:fldChar w:fldCharType="separate"/>
            </w:r>
            <w:r w:rsidR="00E25617">
              <w:rPr>
                <w:noProof/>
                <w:webHidden/>
              </w:rPr>
              <w:t>12</w:t>
            </w:r>
            <w:r w:rsidR="00F359CC">
              <w:rPr>
                <w:noProof/>
                <w:webHidden/>
              </w:rPr>
              <w:fldChar w:fldCharType="end"/>
            </w:r>
          </w:hyperlink>
        </w:p>
        <w:p w14:paraId="46D23F3E" w14:textId="3C77B701" w:rsidR="00F359CC" w:rsidRDefault="00BA6C1F">
          <w:pPr>
            <w:pStyle w:val="TOC2"/>
            <w:tabs>
              <w:tab w:val="right" w:leader="dot" w:pos="9350"/>
            </w:tabs>
            <w:rPr>
              <w:rFonts w:eastAsiaTheme="minorEastAsia"/>
              <w:noProof/>
              <w:lang w:val="en-US"/>
            </w:rPr>
          </w:pPr>
          <w:hyperlink w:anchor="_Toc103708619" w:history="1">
            <w:r w:rsidR="00F359CC" w:rsidRPr="00A33E49">
              <w:rPr>
                <w:rStyle w:val="Hyperlink"/>
                <w:rFonts w:ascii="Times New Roman" w:hAnsi="Times New Roman" w:cs="Times New Roman"/>
                <w:b/>
                <w:bCs/>
                <w:noProof/>
              </w:rPr>
              <w:t>3.4. Dice</w:t>
            </w:r>
            <w:r w:rsidR="00F359CC">
              <w:rPr>
                <w:noProof/>
                <w:webHidden/>
              </w:rPr>
              <w:tab/>
            </w:r>
            <w:r w:rsidR="00F359CC">
              <w:rPr>
                <w:noProof/>
                <w:webHidden/>
              </w:rPr>
              <w:fldChar w:fldCharType="begin"/>
            </w:r>
            <w:r w:rsidR="00F359CC">
              <w:rPr>
                <w:noProof/>
                <w:webHidden/>
              </w:rPr>
              <w:instrText xml:space="preserve"> PAGEREF _Toc103708619 \h </w:instrText>
            </w:r>
            <w:r w:rsidR="00F359CC">
              <w:rPr>
                <w:noProof/>
                <w:webHidden/>
              </w:rPr>
            </w:r>
            <w:r w:rsidR="00F359CC">
              <w:rPr>
                <w:noProof/>
                <w:webHidden/>
              </w:rPr>
              <w:fldChar w:fldCharType="separate"/>
            </w:r>
            <w:r w:rsidR="00E25617">
              <w:rPr>
                <w:noProof/>
                <w:webHidden/>
              </w:rPr>
              <w:t>13</w:t>
            </w:r>
            <w:r w:rsidR="00F359CC">
              <w:rPr>
                <w:noProof/>
                <w:webHidden/>
              </w:rPr>
              <w:fldChar w:fldCharType="end"/>
            </w:r>
          </w:hyperlink>
        </w:p>
        <w:p w14:paraId="0AD100B3" w14:textId="40A27A2D" w:rsidR="00F359CC" w:rsidRDefault="00BA6C1F">
          <w:pPr>
            <w:pStyle w:val="TOC2"/>
            <w:tabs>
              <w:tab w:val="right" w:leader="dot" w:pos="9350"/>
            </w:tabs>
            <w:rPr>
              <w:rFonts w:eastAsiaTheme="minorEastAsia"/>
              <w:noProof/>
              <w:lang w:val="en-US"/>
            </w:rPr>
          </w:pPr>
          <w:hyperlink w:anchor="_Toc103708620" w:history="1">
            <w:r w:rsidR="00F359CC" w:rsidRPr="00A33E49">
              <w:rPr>
                <w:rStyle w:val="Hyperlink"/>
                <w:rFonts w:ascii="Times New Roman" w:hAnsi="Times New Roman" w:cs="Times New Roman"/>
                <w:b/>
                <w:bCs/>
                <w:noProof/>
              </w:rPr>
              <w:t>3.5. Pivot</w:t>
            </w:r>
            <w:r w:rsidR="00F359CC">
              <w:rPr>
                <w:noProof/>
                <w:webHidden/>
              </w:rPr>
              <w:tab/>
            </w:r>
            <w:r w:rsidR="00F359CC">
              <w:rPr>
                <w:noProof/>
                <w:webHidden/>
              </w:rPr>
              <w:fldChar w:fldCharType="begin"/>
            </w:r>
            <w:r w:rsidR="00F359CC">
              <w:rPr>
                <w:noProof/>
                <w:webHidden/>
              </w:rPr>
              <w:instrText xml:space="preserve"> PAGEREF _Toc103708620 \h </w:instrText>
            </w:r>
            <w:r w:rsidR="00F359CC">
              <w:rPr>
                <w:noProof/>
                <w:webHidden/>
              </w:rPr>
            </w:r>
            <w:r w:rsidR="00F359CC">
              <w:rPr>
                <w:noProof/>
                <w:webHidden/>
              </w:rPr>
              <w:fldChar w:fldCharType="separate"/>
            </w:r>
            <w:r w:rsidR="00E25617">
              <w:rPr>
                <w:noProof/>
                <w:webHidden/>
              </w:rPr>
              <w:t>14</w:t>
            </w:r>
            <w:r w:rsidR="00F359CC">
              <w:rPr>
                <w:noProof/>
                <w:webHidden/>
              </w:rPr>
              <w:fldChar w:fldCharType="end"/>
            </w:r>
          </w:hyperlink>
        </w:p>
        <w:p w14:paraId="0F1477F8" w14:textId="1420DCB5" w:rsidR="00F359CC" w:rsidRDefault="00BA6C1F">
          <w:pPr>
            <w:pStyle w:val="TOC2"/>
            <w:tabs>
              <w:tab w:val="left" w:pos="880"/>
              <w:tab w:val="right" w:leader="dot" w:pos="9350"/>
            </w:tabs>
            <w:rPr>
              <w:rFonts w:eastAsiaTheme="minorEastAsia"/>
              <w:noProof/>
              <w:lang w:val="en-US"/>
            </w:rPr>
          </w:pPr>
          <w:hyperlink w:anchor="_Toc103708621" w:history="1">
            <w:r w:rsidR="00F359CC" w:rsidRPr="00A33E49">
              <w:rPr>
                <w:rStyle w:val="Hyperlink"/>
                <w:rFonts w:ascii="Times New Roman" w:hAnsi="Times New Roman" w:cs="Times New Roman"/>
                <w:b/>
                <w:bCs/>
                <w:noProof/>
              </w:rPr>
              <w:t>3.6.</w:t>
            </w:r>
            <w:r w:rsidR="00F359CC">
              <w:rPr>
                <w:rFonts w:eastAsiaTheme="minorEastAsia"/>
                <w:noProof/>
                <w:lang w:val="en-US"/>
              </w:rPr>
              <w:tab/>
            </w:r>
            <w:r w:rsidR="00F359CC" w:rsidRPr="00A33E49">
              <w:rPr>
                <w:rStyle w:val="Hyperlink"/>
                <w:rFonts w:ascii="Times New Roman" w:hAnsi="Times New Roman" w:cs="Times New Roman"/>
                <w:b/>
                <w:bCs/>
                <w:noProof/>
              </w:rPr>
              <w:t>Power BI Reports</w:t>
            </w:r>
            <w:r w:rsidR="00F359CC">
              <w:rPr>
                <w:noProof/>
                <w:webHidden/>
              </w:rPr>
              <w:tab/>
            </w:r>
            <w:r w:rsidR="00F359CC">
              <w:rPr>
                <w:noProof/>
                <w:webHidden/>
              </w:rPr>
              <w:fldChar w:fldCharType="begin"/>
            </w:r>
            <w:r w:rsidR="00F359CC">
              <w:rPr>
                <w:noProof/>
                <w:webHidden/>
              </w:rPr>
              <w:instrText xml:space="preserve"> PAGEREF _Toc103708621 \h </w:instrText>
            </w:r>
            <w:r w:rsidR="00F359CC">
              <w:rPr>
                <w:noProof/>
                <w:webHidden/>
              </w:rPr>
            </w:r>
            <w:r w:rsidR="00F359CC">
              <w:rPr>
                <w:noProof/>
                <w:webHidden/>
              </w:rPr>
              <w:fldChar w:fldCharType="separate"/>
            </w:r>
            <w:r w:rsidR="00E25617">
              <w:rPr>
                <w:noProof/>
                <w:webHidden/>
              </w:rPr>
              <w:t>15</w:t>
            </w:r>
            <w:r w:rsidR="00F359CC">
              <w:rPr>
                <w:noProof/>
                <w:webHidden/>
              </w:rPr>
              <w:fldChar w:fldCharType="end"/>
            </w:r>
          </w:hyperlink>
        </w:p>
        <w:p w14:paraId="1F4B2DA0" w14:textId="1620ABB8" w:rsidR="00F359CC" w:rsidRDefault="00BA6C1F">
          <w:pPr>
            <w:pStyle w:val="TOC1"/>
            <w:tabs>
              <w:tab w:val="left" w:pos="440"/>
              <w:tab w:val="right" w:leader="dot" w:pos="9350"/>
            </w:tabs>
            <w:rPr>
              <w:rFonts w:eastAsiaTheme="minorEastAsia"/>
              <w:noProof/>
              <w:lang w:val="en-US"/>
            </w:rPr>
          </w:pPr>
          <w:hyperlink w:anchor="_Toc103708622" w:history="1">
            <w:r w:rsidR="00F359CC" w:rsidRPr="00A33E49">
              <w:rPr>
                <w:rStyle w:val="Hyperlink"/>
                <w:rFonts w:ascii="Times New Roman" w:hAnsi="Times New Roman" w:cs="Times New Roman"/>
                <w:b/>
                <w:bCs/>
                <w:noProof/>
              </w:rPr>
              <w:t>4.</w:t>
            </w:r>
            <w:r w:rsidR="00F359CC">
              <w:rPr>
                <w:rFonts w:eastAsiaTheme="minorEastAsia"/>
                <w:noProof/>
                <w:lang w:val="en-US"/>
              </w:rPr>
              <w:tab/>
            </w:r>
            <w:r w:rsidR="00F359CC" w:rsidRPr="00A33E49">
              <w:rPr>
                <w:rStyle w:val="Hyperlink"/>
                <w:rFonts w:ascii="Times New Roman" w:hAnsi="Times New Roman" w:cs="Times New Roman"/>
                <w:b/>
                <w:bCs/>
                <w:noProof/>
              </w:rPr>
              <w:t>SSRS Reports</w:t>
            </w:r>
            <w:r w:rsidR="00F359CC">
              <w:rPr>
                <w:noProof/>
                <w:webHidden/>
              </w:rPr>
              <w:tab/>
            </w:r>
            <w:r w:rsidR="00F359CC">
              <w:rPr>
                <w:noProof/>
                <w:webHidden/>
              </w:rPr>
              <w:fldChar w:fldCharType="begin"/>
            </w:r>
            <w:r w:rsidR="00F359CC">
              <w:rPr>
                <w:noProof/>
                <w:webHidden/>
              </w:rPr>
              <w:instrText xml:space="preserve"> PAGEREF _Toc103708622 \h </w:instrText>
            </w:r>
            <w:r w:rsidR="00F359CC">
              <w:rPr>
                <w:noProof/>
                <w:webHidden/>
              </w:rPr>
            </w:r>
            <w:r w:rsidR="00F359CC">
              <w:rPr>
                <w:noProof/>
                <w:webHidden/>
              </w:rPr>
              <w:fldChar w:fldCharType="separate"/>
            </w:r>
            <w:r w:rsidR="00E25617">
              <w:rPr>
                <w:noProof/>
                <w:webHidden/>
              </w:rPr>
              <w:t>17</w:t>
            </w:r>
            <w:r w:rsidR="00F359CC">
              <w:rPr>
                <w:noProof/>
                <w:webHidden/>
              </w:rPr>
              <w:fldChar w:fldCharType="end"/>
            </w:r>
          </w:hyperlink>
        </w:p>
        <w:p w14:paraId="2222265F" w14:textId="09D8005D" w:rsidR="00F359CC" w:rsidRDefault="00BA6C1F">
          <w:pPr>
            <w:pStyle w:val="TOC2"/>
            <w:tabs>
              <w:tab w:val="right" w:leader="dot" w:pos="9350"/>
            </w:tabs>
            <w:rPr>
              <w:rFonts w:eastAsiaTheme="minorEastAsia"/>
              <w:noProof/>
              <w:lang w:val="en-US"/>
            </w:rPr>
          </w:pPr>
          <w:hyperlink w:anchor="_Toc103708623" w:history="1">
            <w:r w:rsidR="00F359CC" w:rsidRPr="00A33E49">
              <w:rPr>
                <w:rStyle w:val="Hyperlink"/>
                <w:rFonts w:ascii="Times New Roman" w:hAnsi="Times New Roman" w:cs="Times New Roman"/>
                <w:b/>
                <w:bCs/>
                <w:noProof/>
              </w:rPr>
              <w:t>4.1. Report with Matrix</w:t>
            </w:r>
            <w:r w:rsidR="00F359CC">
              <w:rPr>
                <w:noProof/>
                <w:webHidden/>
              </w:rPr>
              <w:tab/>
            </w:r>
            <w:r w:rsidR="00F359CC">
              <w:rPr>
                <w:noProof/>
                <w:webHidden/>
              </w:rPr>
              <w:fldChar w:fldCharType="begin"/>
            </w:r>
            <w:r w:rsidR="00F359CC">
              <w:rPr>
                <w:noProof/>
                <w:webHidden/>
              </w:rPr>
              <w:instrText xml:space="preserve"> PAGEREF _Toc103708623 \h </w:instrText>
            </w:r>
            <w:r w:rsidR="00F359CC">
              <w:rPr>
                <w:noProof/>
                <w:webHidden/>
              </w:rPr>
            </w:r>
            <w:r w:rsidR="00F359CC">
              <w:rPr>
                <w:noProof/>
                <w:webHidden/>
              </w:rPr>
              <w:fldChar w:fldCharType="separate"/>
            </w:r>
            <w:r w:rsidR="00E25617">
              <w:rPr>
                <w:noProof/>
                <w:webHidden/>
              </w:rPr>
              <w:t>18</w:t>
            </w:r>
            <w:r w:rsidR="00F359CC">
              <w:rPr>
                <w:noProof/>
                <w:webHidden/>
              </w:rPr>
              <w:fldChar w:fldCharType="end"/>
            </w:r>
          </w:hyperlink>
        </w:p>
        <w:p w14:paraId="1326DCC9" w14:textId="1C9EFB38" w:rsidR="00F359CC" w:rsidRDefault="00BA6C1F">
          <w:pPr>
            <w:pStyle w:val="TOC2"/>
            <w:tabs>
              <w:tab w:val="right" w:leader="dot" w:pos="9350"/>
            </w:tabs>
            <w:rPr>
              <w:rFonts w:eastAsiaTheme="minorEastAsia"/>
              <w:noProof/>
              <w:lang w:val="en-US"/>
            </w:rPr>
          </w:pPr>
          <w:hyperlink w:anchor="_Toc103708624" w:history="1">
            <w:r w:rsidR="00F359CC" w:rsidRPr="00A33E49">
              <w:rPr>
                <w:rStyle w:val="Hyperlink"/>
                <w:rFonts w:ascii="Times New Roman" w:hAnsi="Times New Roman" w:cs="Times New Roman"/>
                <w:b/>
                <w:bCs/>
                <w:noProof/>
              </w:rPr>
              <w:t>4.2. Report with Multiple Parameters</w:t>
            </w:r>
            <w:r w:rsidR="00F359CC">
              <w:rPr>
                <w:noProof/>
                <w:webHidden/>
              </w:rPr>
              <w:tab/>
            </w:r>
            <w:r w:rsidR="00F359CC">
              <w:rPr>
                <w:noProof/>
                <w:webHidden/>
              </w:rPr>
              <w:fldChar w:fldCharType="begin"/>
            </w:r>
            <w:r w:rsidR="00F359CC">
              <w:rPr>
                <w:noProof/>
                <w:webHidden/>
              </w:rPr>
              <w:instrText xml:space="preserve"> PAGEREF _Toc103708624 \h </w:instrText>
            </w:r>
            <w:r w:rsidR="00F359CC">
              <w:rPr>
                <w:noProof/>
                <w:webHidden/>
              </w:rPr>
            </w:r>
            <w:r w:rsidR="00F359CC">
              <w:rPr>
                <w:noProof/>
                <w:webHidden/>
              </w:rPr>
              <w:fldChar w:fldCharType="separate"/>
            </w:r>
            <w:r w:rsidR="00E25617">
              <w:rPr>
                <w:noProof/>
                <w:webHidden/>
              </w:rPr>
              <w:t>19</w:t>
            </w:r>
            <w:r w:rsidR="00F359CC">
              <w:rPr>
                <w:noProof/>
                <w:webHidden/>
              </w:rPr>
              <w:fldChar w:fldCharType="end"/>
            </w:r>
          </w:hyperlink>
        </w:p>
        <w:p w14:paraId="54F0CF6E" w14:textId="31A96938" w:rsidR="00F359CC" w:rsidRDefault="00BA6C1F">
          <w:pPr>
            <w:pStyle w:val="TOC2"/>
            <w:tabs>
              <w:tab w:val="right" w:leader="dot" w:pos="9350"/>
            </w:tabs>
            <w:rPr>
              <w:rFonts w:eastAsiaTheme="minorEastAsia"/>
              <w:noProof/>
              <w:lang w:val="en-US"/>
            </w:rPr>
          </w:pPr>
          <w:hyperlink w:anchor="_Toc103708625" w:history="1">
            <w:r w:rsidR="00F359CC" w:rsidRPr="00A33E49">
              <w:rPr>
                <w:rStyle w:val="Hyperlink"/>
                <w:rFonts w:ascii="Times New Roman" w:hAnsi="Times New Roman" w:cs="Times New Roman"/>
                <w:b/>
                <w:bCs/>
                <w:noProof/>
              </w:rPr>
              <w:t>4.3. Drill – Down Report</w:t>
            </w:r>
            <w:r w:rsidR="00F359CC">
              <w:rPr>
                <w:noProof/>
                <w:webHidden/>
              </w:rPr>
              <w:tab/>
            </w:r>
            <w:r w:rsidR="00F359CC">
              <w:rPr>
                <w:noProof/>
                <w:webHidden/>
              </w:rPr>
              <w:fldChar w:fldCharType="begin"/>
            </w:r>
            <w:r w:rsidR="00F359CC">
              <w:rPr>
                <w:noProof/>
                <w:webHidden/>
              </w:rPr>
              <w:instrText xml:space="preserve"> PAGEREF _Toc103708625 \h </w:instrText>
            </w:r>
            <w:r w:rsidR="00F359CC">
              <w:rPr>
                <w:noProof/>
                <w:webHidden/>
              </w:rPr>
            </w:r>
            <w:r w:rsidR="00F359CC">
              <w:rPr>
                <w:noProof/>
                <w:webHidden/>
              </w:rPr>
              <w:fldChar w:fldCharType="separate"/>
            </w:r>
            <w:r w:rsidR="00E25617">
              <w:rPr>
                <w:noProof/>
                <w:webHidden/>
              </w:rPr>
              <w:t>22</w:t>
            </w:r>
            <w:r w:rsidR="00F359CC">
              <w:rPr>
                <w:noProof/>
                <w:webHidden/>
              </w:rPr>
              <w:fldChar w:fldCharType="end"/>
            </w:r>
          </w:hyperlink>
        </w:p>
        <w:p w14:paraId="35528295" w14:textId="7F0C64D0" w:rsidR="00F359CC" w:rsidRDefault="00BA6C1F">
          <w:pPr>
            <w:pStyle w:val="TOC2"/>
            <w:tabs>
              <w:tab w:val="right" w:leader="dot" w:pos="9350"/>
            </w:tabs>
            <w:rPr>
              <w:rFonts w:eastAsiaTheme="minorEastAsia"/>
              <w:noProof/>
              <w:lang w:val="en-US"/>
            </w:rPr>
          </w:pPr>
          <w:hyperlink w:anchor="_Toc103708626" w:history="1">
            <w:r w:rsidR="00F359CC" w:rsidRPr="00A33E49">
              <w:rPr>
                <w:rStyle w:val="Hyperlink"/>
                <w:rFonts w:ascii="Times New Roman" w:hAnsi="Times New Roman" w:cs="Times New Roman"/>
                <w:b/>
                <w:bCs/>
                <w:noProof/>
              </w:rPr>
              <w:t>4.4. Drill – Through Report</w:t>
            </w:r>
            <w:r w:rsidR="00F359CC">
              <w:rPr>
                <w:noProof/>
                <w:webHidden/>
              </w:rPr>
              <w:tab/>
            </w:r>
            <w:r w:rsidR="00F359CC">
              <w:rPr>
                <w:noProof/>
                <w:webHidden/>
              </w:rPr>
              <w:fldChar w:fldCharType="begin"/>
            </w:r>
            <w:r w:rsidR="00F359CC">
              <w:rPr>
                <w:noProof/>
                <w:webHidden/>
              </w:rPr>
              <w:instrText xml:space="preserve"> PAGEREF _Toc103708626 \h </w:instrText>
            </w:r>
            <w:r w:rsidR="00F359CC">
              <w:rPr>
                <w:noProof/>
                <w:webHidden/>
              </w:rPr>
            </w:r>
            <w:r w:rsidR="00F359CC">
              <w:rPr>
                <w:noProof/>
                <w:webHidden/>
              </w:rPr>
              <w:fldChar w:fldCharType="separate"/>
            </w:r>
            <w:r w:rsidR="00E25617">
              <w:rPr>
                <w:noProof/>
                <w:webHidden/>
              </w:rPr>
              <w:t>24</w:t>
            </w:r>
            <w:r w:rsidR="00F359CC">
              <w:rPr>
                <w:noProof/>
                <w:webHidden/>
              </w:rPr>
              <w:fldChar w:fldCharType="end"/>
            </w:r>
          </w:hyperlink>
        </w:p>
        <w:p w14:paraId="39685CE1" w14:textId="0C1D88D5" w:rsidR="00F359CC" w:rsidRDefault="00BA6C1F">
          <w:pPr>
            <w:pStyle w:val="TOC1"/>
            <w:tabs>
              <w:tab w:val="left" w:pos="440"/>
              <w:tab w:val="right" w:leader="dot" w:pos="9350"/>
            </w:tabs>
            <w:rPr>
              <w:rFonts w:eastAsiaTheme="minorEastAsia"/>
              <w:noProof/>
              <w:lang w:val="en-US"/>
            </w:rPr>
          </w:pPr>
          <w:hyperlink w:anchor="_Toc103708627" w:history="1">
            <w:r w:rsidR="00F359CC" w:rsidRPr="00A33E49">
              <w:rPr>
                <w:rStyle w:val="Hyperlink"/>
                <w:rFonts w:ascii="Times New Roman" w:hAnsi="Times New Roman" w:cs="Times New Roman"/>
                <w:b/>
                <w:bCs/>
                <w:noProof/>
              </w:rPr>
              <w:t>5.</w:t>
            </w:r>
            <w:r w:rsidR="00F359CC">
              <w:rPr>
                <w:rFonts w:eastAsiaTheme="minorEastAsia"/>
                <w:noProof/>
                <w:lang w:val="en-US"/>
              </w:rPr>
              <w:tab/>
            </w:r>
            <w:r w:rsidR="00F359CC" w:rsidRPr="00A33E49">
              <w:rPr>
                <w:rStyle w:val="Hyperlink"/>
                <w:rFonts w:ascii="Times New Roman" w:hAnsi="Times New Roman" w:cs="Times New Roman"/>
                <w:b/>
                <w:bCs/>
                <w:noProof/>
              </w:rPr>
              <w:t>References</w:t>
            </w:r>
            <w:r w:rsidR="00F359CC">
              <w:rPr>
                <w:noProof/>
                <w:webHidden/>
              </w:rPr>
              <w:tab/>
            </w:r>
            <w:r w:rsidR="00F359CC">
              <w:rPr>
                <w:noProof/>
                <w:webHidden/>
              </w:rPr>
              <w:fldChar w:fldCharType="begin"/>
            </w:r>
            <w:r w:rsidR="00F359CC">
              <w:rPr>
                <w:noProof/>
                <w:webHidden/>
              </w:rPr>
              <w:instrText xml:space="preserve"> PAGEREF _Toc103708627 \h </w:instrText>
            </w:r>
            <w:r w:rsidR="00F359CC">
              <w:rPr>
                <w:noProof/>
                <w:webHidden/>
              </w:rPr>
            </w:r>
            <w:r w:rsidR="00F359CC">
              <w:rPr>
                <w:noProof/>
                <w:webHidden/>
              </w:rPr>
              <w:fldChar w:fldCharType="separate"/>
            </w:r>
            <w:r w:rsidR="00E25617">
              <w:rPr>
                <w:noProof/>
                <w:webHidden/>
              </w:rPr>
              <w:t>27</w:t>
            </w:r>
            <w:r w:rsidR="00F359CC">
              <w:rPr>
                <w:noProof/>
                <w:webHidden/>
              </w:rPr>
              <w:fldChar w:fldCharType="end"/>
            </w:r>
          </w:hyperlink>
        </w:p>
        <w:p w14:paraId="19DF5017" w14:textId="73BFF9E7" w:rsidR="00813EDC" w:rsidRDefault="00813EDC">
          <w:r>
            <w:rPr>
              <w:b/>
              <w:bCs/>
              <w:noProof/>
            </w:rPr>
            <w:fldChar w:fldCharType="end"/>
          </w:r>
        </w:p>
      </w:sdtContent>
    </w:sdt>
    <w:p w14:paraId="28C8146A" w14:textId="413D5DA4" w:rsidR="00AA33DB" w:rsidRDefault="00AA33DB" w:rsidP="00AA33DB"/>
    <w:p w14:paraId="58231DE1" w14:textId="77777777" w:rsidR="005862B9" w:rsidRDefault="005862B9">
      <w:pPr>
        <w:spacing w:line="259" w:lineRule="auto"/>
      </w:pPr>
    </w:p>
    <w:p w14:paraId="6A3E2C86" w14:textId="7F60E815" w:rsidR="00AA33DB" w:rsidRDefault="00AA33DB" w:rsidP="00275965">
      <w:pPr>
        <w:spacing w:line="259" w:lineRule="auto"/>
      </w:pPr>
      <w:r>
        <w:br w:type="page"/>
      </w:r>
    </w:p>
    <w:p w14:paraId="139E76B9" w14:textId="0F7E73D8" w:rsidR="00AA33DB" w:rsidRPr="00813EDC" w:rsidRDefault="00813EDC" w:rsidP="00796839">
      <w:pPr>
        <w:pStyle w:val="Heading1"/>
        <w:numPr>
          <w:ilvl w:val="0"/>
          <w:numId w:val="2"/>
        </w:numPr>
        <w:spacing w:line="360" w:lineRule="auto"/>
        <w:rPr>
          <w:rFonts w:ascii="Times New Roman" w:hAnsi="Times New Roman" w:cs="Times New Roman"/>
          <w:b/>
          <w:bCs/>
          <w:sz w:val="28"/>
          <w:szCs w:val="28"/>
        </w:rPr>
      </w:pPr>
      <w:bookmarkStart w:id="0" w:name="_Toc103708607"/>
      <w:r w:rsidRPr="00813EDC">
        <w:rPr>
          <w:rFonts w:ascii="Times New Roman" w:hAnsi="Times New Roman" w:cs="Times New Roman"/>
          <w:b/>
          <w:bCs/>
          <w:sz w:val="28"/>
          <w:szCs w:val="28"/>
        </w:rPr>
        <w:lastRenderedPageBreak/>
        <w:t>Data Source</w:t>
      </w:r>
      <w:bookmarkEnd w:id="0"/>
    </w:p>
    <w:p w14:paraId="1C2FC870" w14:textId="6AB8C31E" w:rsidR="00813EDC" w:rsidRDefault="00796839" w:rsidP="00796839">
      <w:pPr>
        <w:spacing w:line="360" w:lineRule="auto"/>
        <w:ind w:left="720"/>
        <w:jc w:val="both"/>
        <w:rPr>
          <w:rFonts w:ascii="Times New Roman" w:hAnsi="Times New Roman" w:cs="Times New Roman"/>
          <w:sz w:val="24"/>
          <w:szCs w:val="24"/>
        </w:rPr>
      </w:pPr>
      <w:r w:rsidRPr="00796839">
        <w:rPr>
          <w:rFonts w:ascii="Times New Roman" w:hAnsi="Times New Roman" w:cs="Times New Roman"/>
          <w:sz w:val="24"/>
          <w:szCs w:val="24"/>
        </w:rPr>
        <w:t xml:space="preserve">Data Warehouse implemented in the previous assignment was used as the source to complete </w:t>
      </w:r>
      <w:r w:rsidRPr="00796839">
        <w:rPr>
          <w:rFonts w:ascii="Times New Roman" w:hAnsi="Times New Roman" w:cs="Times New Roman"/>
          <w:b/>
          <w:bCs/>
          <w:sz w:val="24"/>
          <w:szCs w:val="24"/>
        </w:rPr>
        <w:t>Assignment 1</w:t>
      </w:r>
      <w:r w:rsidRPr="00796839">
        <w:rPr>
          <w:rFonts w:ascii="Times New Roman" w:hAnsi="Times New Roman" w:cs="Times New Roman"/>
          <w:sz w:val="24"/>
          <w:szCs w:val="24"/>
        </w:rPr>
        <w:t>. As described in the Assignment I, the selected data set consisted of transactional data. Customer specific details involved in transactions, Items, customers are keen to purchase, customer participation to promotion campaigns are some of the key details included in the data set.</w:t>
      </w:r>
    </w:p>
    <w:p w14:paraId="206CBE8D" w14:textId="5F18611A" w:rsidR="00796839" w:rsidRDefault="00C06C23" w:rsidP="00297963">
      <w:pPr>
        <w:spacing w:line="360" w:lineRule="auto"/>
        <w:jc w:val="both"/>
        <w:rPr>
          <w:rFonts w:ascii="Times New Roman" w:hAnsi="Times New Roman" w:cs="Times New Roman"/>
          <w:sz w:val="24"/>
          <w:szCs w:val="24"/>
        </w:rPr>
      </w:pPr>
      <w:r>
        <w:rPr>
          <w:noProof/>
        </w:rPr>
        <w:drawing>
          <wp:inline distT="0" distB="0" distL="0" distR="0" wp14:anchorId="45521828" wp14:editId="5393742F">
            <wp:extent cx="5943600" cy="57664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766435"/>
                    </a:xfrm>
                    <a:prstGeom prst="rect">
                      <a:avLst/>
                    </a:prstGeom>
                  </pic:spPr>
                </pic:pic>
              </a:graphicData>
            </a:graphic>
          </wp:inline>
        </w:drawing>
      </w:r>
    </w:p>
    <w:p w14:paraId="31FEC1BB" w14:textId="684CAE0F" w:rsidR="00297963" w:rsidRPr="00297963" w:rsidRDefault="00297963" w:rsidP="00297963">
      <w:pPr>
        <w:pStyle w:val="Caption"/>
        <w:spacing w:after="0"/>
        <w:jc w:val="center"/>
        <w:rPr>
          <w:sz w:val="22"/>
          <w:szCs w:val="22"/>
        </w:rPr>
      </w:pPr>
      <w:bookmarkStart w:id="1" w:name="_Toc103149044"/>
      <w:r w:rsidRPr="00297963">
        <w:rPr>
          <w:sz w:val="22"/>
          <w:szCs w:val="22"/>
        </w:rPr>
        <w:t xml:space="preserve">Figure </w:t>
      </w:r>
      <w:r w:rsidRPr="00297963">
        <w:rPr>
          <w:sz w:val="22"/>
          <w:szCs w:val="22"/>
        </w:rPr>
        <w:fldChar w:fldCharType="begin"/>
      </w:r>
      <w:r w:rsidRPr="00297963">
        <w:rPr>
          <w:sz w:val="22"/>
          <w:szCs w:val="22"/>
        </w:rPr>
        <w:instrText xml:space="preserve"> SEQ Figure \* ARABIC </w:instrText>
      </w:r>
      <w:r w:rsidRPr="00297963">
        <w:rPr>
          <w:sz w:val="22"/>
          <w:szCs w:val="22"/>
        </w:rPr>
        <w:fldChar w:fldCharType="separate"/>
      </w:r>
      <w:r w:rsidR="00E25617">
        <w:rPr>
          <w:noProof/>
          <w:sz w:val="22"/>
          <w:szCs w:val="22"/>
        </w:rPr>
        <w:t>1</w:t>
      </w:r>
      <w:r w:rsidRPr="00297963">
        <w:rPr>
          <w:sz w:val="22"/>
          <w:szCs w:val="22"/>
        </w:rPr>
        <w:fldChar w:fldCharType="end"/>
      </w:r>
      <w:r w:rsidRPr="00297963">
        <w:rPr>
          <w:sz w:val="22"/>
          <w:szCs w:val="22"/>
        </w:rPr>
        <w:t>. Snowflake Schema for Data Warehouse</w:t>
      </w:r>
      <w:bookmarkEnd w:id="1"/>
    </w:p>
    <w:p w14:paraId="32941AEC" w14:textId="10D85743" w:rsidR="00297963" w:rsidRDefault="00297963" w:rsidP="00297963"/>
    <w:p w14:paraId="5265D89E" w14:textId="7931955D" w:rsidR="00297963" w:rsidRPr="00297963" w:rsidRDefault="00297963" w:rsidP="00297963">
      <w:pPr>
        <w:pStyle w:val="Default"/>
        <w:ind w:left="720"/>
        <w:jc w:val="both"/>
        <w:rPr>
          <w:rFonts w:ascii="Times New Roman" w:hAnsi="Times New Roman" w:cs="Times New Roman"/>
        </w:rPr>
      </w:pPr>
      <w:r w:rsidRPr="00297963">
        <w:rPr>
          <w:rFonts w:ascii="Times New Roman" w:hAnsi="Times New Roman" w:cs="Times New Roman"/>
        </w:rPr>
        <w:lastRenderedPageBreak/>
        <w:t xml:space="preserve">The Data Warehouse design was implemented using the </w:t>
      </w:r>
      <w:r w:rsidRPr="00297963">
        <w:rPr>
          <w:rFonts w:ascii="Times New Roman" w:hAnsi="Times New Roman" w:cs="Times New Roman"/>
          <w:b/>
          <w:bCs/>
        </w:rPr>
        <w:t>Snowflake Schema</w:t>
      </w:r>
      <w:r w:rsidRPr="00297963">
        <w:rPr>
          <w:rFonts w:ascii="Times New Roman" w:hAnsi="Times New Roman" w:cs="Times New Roman"/>
        </w:rPr>
        <w:t xml:space="preserve">. Snowflake Schema is an extension of </w:t>
      </w:r>
      <w:r w:rsidRPr="00297963">
        <w:rPr>
          <w:rFonts w:ascii="Times New Roman" w:hAnsi="Times New Roman" w:cs="Times New Roman"/>
          <w:b/>
          <w:bCs/>
        </w:rPr>
        <w:t xml:space="preserve">Star Schema </w:t>
      </w:r>
      <w:r w:rsidRPr="00297963">
        <w:rPr>
          <w:rFonts w:ascii="Times New Roman" w:hAnsi="Times New Roman" w:cs="Times New Roman"/>
        </w:rPr>
        <w:t xml:space="preserve">and consists of some dimensions that are normalized. According to the schema above, there are </w:t>
      </w:r>
      <w:r w:rsidR="00275965">
        <w:rPr>
          <w:rFonts w:ascii="Times New Roman" w:hAnsi="Times New Roman" w:cs="Times New Roman"/>
          <w:b/>
          <w:bCs/>
        </w:rPr>
        <w:t>7</w:t>
      </w:r>
      <w:r w:rsidRPr="00297963">
        <w:rPr>
          <w:rFonts w:ascii="Times New Roman" w:hAnsi="Times New Roman" w:cs="Times New Roman"/>
          <w:b/>
          <w:bCs/>
        </w:rPr>
        <w:t xml:space="preserve"> Dimensions </w:t>
      </w:r>
      <w:r w:rsidRPr="00297963">
        <w:rPr>
          <w:rFonts w:ascii="Times New Roman" w:hAnsi="Times New Roman" w:cs="Times New Roman"/>
        </w:rPr>
        <w:t xml:space="preserve">and </w:t>
      </w:r>
      <w:r w:rsidRPr="00297963">
        <w:rPr>
          <w:rFonts w:ascii="Times New Roman" w:hAnsi="Times New Roman" w:cs="Times New Roman"/>
          <w:b/>
          <w:bCs/>
        </w:rPr>
        <w:t>1 Fact table</w:t>
      </w:r>
      <w:r w:rsidRPr="00297963">
        <w:rPr>
          <w:rFonts w:ascii="Times New Roman" w:hAnsi="Times New Roman" w:cs="Times New Roman"/>
        </w:rPr>
        <w:t xml:space="preserve">. </w:t>
      </w:r>
    </w:p>
    <w:p w14:paraId="50C7BDC6" w14:textId="77777777" w:rsidR="00297963" w:rsidRDefault="00297963" w:rsidP="00297963">
      <w:pPr>
        <w:pStyle w:val="Default"/>
        <w:spacing w:line="360" w:lineRule="auto"/>
        <w:ind w:left="720"/>
        <w:jc w:val="both"/>
        <w:rPr>
          <w:rFonts w:ascii="Times New Roman" w:hAnsi="Times New Roman" w:cs="Times New Roman"/>
          <w:b/>
          <w:bCs/>
        </w:rPr>
      </w:pPr>
    </w:p>
    <w:p w14:paraId="2833FE7D" w14:textId="49D6CEC8" w:rsidR="00297963" w:rsidRPr="00297963" w:rsidRDefault="00297963" w:rsidP="00297963">
      <w:pPr>
        <w:pStyle w:val="Default"/>
        <w:spacing w:line="360" w:lineRule="auto"/>
        <w:ind w:left="720"/>
        <w:jc w:val="both"/>
        <w:rPr>
          <w:rFonts w:ascii="Times New Roman" w:hAnsi="Times New Roman" w:cs="Times New Roman"/>
        </w:rPr>
      </w:pPr>
      <w:r w:rsidRPr="00297963">
        <w:rPr>
          <w:rFonts w:ascii="Times New Roman" w:hAnsi="Times New Roman" w:cs="Times New Roman"/>
          <w:b/>
          <w:bCs/>
        </w:rPr>
        <w:t xml:space="preserve">Assumption: </w:t>
      </w:r>
    </w:p>
    <w:p w14:paraId="5698633B" w14:textId="65BC5B32" w:rsidR="00297963" w:rsidRPr="00297963" w:rsidRDefault="00297963" w:rsidP="00297963">
      <w:pPr>
        <w:spacing w:line="360" w:lineRule="auto"/>
        <w:ind w:left="720"/>
        <w:jc w:val="both"/>
      </w:pPr>
      <w:r>
        <w:rPr>
          <w:rFonts w:ascii="Times New Roman" w:hAnsi="Times New Roman" w:cs="Times New Roman"/>
          <w:b/>
          <w:bCs/>
          <w:sz w:val="24"/>
          <w:szCs w:val="24"/>
        </w:rPr>
        <w:t>Customer</w:t>
      </w:r>
      <w:r w:rsidRPr="00297963">
        <w:rPr>
          <w:rFonts w:ascii="Times New Roman" w:hAnsi="Times New Roman" w:cs="Times New Roman"/>
          <w:b/>
          <w:bCs/>
          <w:sz w:val="24"/>
          <w:szCs w:val="24"/>
        </w:rPr>
        <w:t xml:space="preserve"> </w:t>
      </w:r>
      <w:r w:rsidRPr="00297963">
        <w:rPr>
          <w:rFonts w:ascii="Times New Roman" w:hAnsi="Times New Roman" w:cs="Times New Roman"/>
          <w:sz w:val="24"/>
          <w:szCs w:val="24"/>
        </w:rPr>
        <w:t xml:space="preserve">Dimension is considered as a </w:t>
      </w:r>
      <w:r w:rsidRPr="00297963">
        <w:rPr>
          <w:rFonts w:ascii="Times New Roman" w:hAnsi="Times New Roman" w:cs="Times New Roman"/>
          <w:b/>
          <w:bCs/>
          <w:sz w:val="24"/>
          <w:szCs w:val="24"/>
        </w:rPr>
        <w:t>Slowly Changing Dimension (SCD)</w:t>
      </w:r>
    </w:p>
    <w:p w14:paraId="33AAEC24" w14:textId="66F6ECE2" w:rsidR="00FE3B1D" w:rsidRDefault="0038649D" w:rsidP="00FE3B1D">
      <w:pPr>
        <w:spacing w:after="0" w:line="259" w:lineRule="auto"/>
      </w:pPr>
      <w:r>
        <w:rPr>
          <w:noProof/>
        </w:rPr>
        <mc:AlternateContent>
          <mc:Choice Requires="wps">
            <w:drawing>
              <wp:anchor distT="0" distB="0" distL="114300" distR="114300" simplePos="0" relativeHeight="251660288" behindDoc="0" locked="0" layoutInCell="1" allowOverlap="1" wp14:anchorId="29EA8999" wp14:editId="37A39099">
                <wp:simplePos x="0" y="0"/>
                <wp:positionH relativeFrom="column">
                  <wp:posOffset>295275</wp:posOffset>
                </wp:positionH>
                <wp:positionV relativeFrom="paragraph">
                  <wp:posOffset>2070099</wp:posOffset>
                </wp:positionV>
                <wp:extent cx="2562225" cy="3743325"/>
                <wp:effectExtent l="19050" t="19050" r="28575" b="28575"/>
                <wp:wrapNone/>
                <wp:docPr id="5" name="Rectangle: Rounded Corners 5"/>
                <wp:cNvGraphicFramePr/>
                <a:graphic xmlns:a="http://schemas.openxmlformats.org/drawingml/2006/main">
                  <a:graphicData uri="http://schemas.microsoft.com/office/word/2010/wordprocessingShape">
                    <wps:wsp>
                      <wps:cNvSpPr/>
                      <wps:spPr>
                        <a:xfrm>
                          <a:off x="0" y="0"/>
                          <a:ext cx="2562225" cy="3743325"/>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EBB4F0" id="Rectangle: Rounded Corners 5" o:spid="_x0000_s1026" style="position:absolute;margin-left:23.25pt;margin-top:163pt;width:201.75pt;height:29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" filled="f" strokecolor="#1f3763 [1604]" strokeweight="3pt">
                <v:stroke joinstyle="miter"/>
              </v:roundrect>
            </w:pict>
          </mc:Fallback>
        </mc:AlternateContent>
      </w:r>
      <w:r w:rsidR="00FE3B1D">
        <w:rPr>
          <w:noProof/>
        </w:rPr>
        <mc:AlternateContent>
          <mc:Choice Requires="wps">
            <w:drawing>
              <wp:anchor distT="0" distB="0" distL="114300" distR="114300" simplePos="0" relativeHeight="251659264" behindDoc="0" locked="0" layoutInCell="1" allowOverlap="1" wp14:anchorId="404D889B" wp14:editId="69F4BAA2">
                <wp:simplePos x="0" y="0"/>
                <wp:positionH relativeFrom="margin">
                  <wp:align>right</wp:align>
                </wp:positionH>
                <wp:positionV relativeFrom="paragraph">
                  <wp:posOffset>1165225</wp:posOffset>
                </wp:positionV>
                <wp:extent cx="2533650" cy="30575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533650" cy="3057525"/>
                        </a:xfrm>
                        <a:prstGeom prst="rect">
                          <a:avLst/>
                        </a:prstGeom>
                        <a:noFill/>
                        <a:ln w="6350">
                          <a:noFill/>
                        </a:ln>
                      </wps:spPr>
                      <wps:txbx>
                        <w:txbxContent>
                          <w:p w14:paraId="68E05D1B" w14:textId="77777777" w:rsidR="00245987" w:rsidRPr="00245987" w:rsidRDefault="00245987" w:rsidP="00245987">
                            <w:pPr>
                              <w:autoSpaceDE w:val="0"/>
                              <w:autoSpaceDN w:val="0"/>
                              <w:adjustRightInd w:val="0"/>
                              <w:spacing w:after="0" w:line="360" w:lineRule="auto"/>
                              <w:rPr>
                                <w:rFonts w:ascii="Times New Roman" w:hAnsi="Times New Roman" w:cs="Times New Roman"/>
                                <w:color w:val="000000"/>
                                <w:sz w:val="24"/>
                                <w:szCs w:val="24"/>
                                <w:lang w:val="en-US"/>
                              </w:rPr>
                            </w:pPr>
                            <w:r w:rsidRPr="00245987">
                              <w:rPr>
                                <w:rFonts w:ascii="Times New Roman" w:hAnsi="Times New Roman" w:cs="Times New Roman"/>
                                <w:b/>
                                <w:bCs/>
                                <w:color w:val="000000"/>
                                <w:sz w:val="24"/>
                                <w:szCs w:val="24"/>
                                <w:lang w:val="en-US"/>
                              </w:rPr>
                              <w:t xml:space="preserve">Dimension Tables: </w:t>
                            </w:r>
                          </w:p>
                          <w:p w14:paraId="0260C4AE" w14:textId="4B03275D" w:rsidR="00245987" w:rsidRP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DimCategory </w:t>
                            </w:r>
                          </w:p>
                          <w:p w14:paraId="70783460"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DimCampaign</w:t>
                            </w:r>
                          </w:p>
                          <w:p w14:paraId="3DD720A8"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DimCustomer </w:t>
                            </w:r>
                          </w:p>
                          <w:p w14:paraId="3AD9A7AD"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DimDate  </w:t>
                            </w:r>
                          </w:p>
                          <w:p w14:paraId="269022AC"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DimDistrict</w:t>
                            </w:r>
                          </w:p>
                          <w:p w14:paraId="7DFBA0B3"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DimItem </w:t>
                            </w:r>
                          </w:p>
                          <w:p w14:paraId="71A698B2" w14:textId="1269C01C" w:rsidR="00245987" w:rsidRP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DimTrain </w:t>
                            </w:r>
                          </w:p>
                          <w:p w14:paraId="1F3CCFAA" w14:textId="77777777" w:rsidR="00245987" w:rsidRPr="00245987" w:rsidRDefault="00245987" w:rsidP="00245987">
                            <w:pPr>
                              <w:autoSpaceDE w:val="0"/>
                              <w:autoSpaceDN w:val="0"/>
                              <w:adjustRightInd w:val="0"/>
                              <w:spacing w:after="0" w:line="360" w:lineRule="auto"/>
                              <w:rPr>
                                <w:rFonts w:ascii="Times New Roman" w:hAnsi="Times New Roman" w:cs="Times New Roman"/>
                                <w:color w:val="000000"/>
                                <w:sz w:val="24"/>
                                <w:szCs w:val="24"/>
                                <w:lang w:val="en-US"/>
                              </w:rPr>
                            </w:pPr>
                          </w:p>
                          <w:p w14:paraId="7AF76EEB" w14:textId="77777777" w:rsidR="00245987" w:rsidRPr="00245987" w:rsidRDefault="00245987" w:rsidP="00245987">
                            <w:pPr>
                              <w:autoSpaceDE w:val="0"/>
                              <w:autoSpaceDN w:val="0"/>
                              <w:adjustRightInd w:val="0"/>
                              <w:spacing w:after="0" w:line="360" w:lineRule="auto"/>
                              <w:rPr>
                                <w:rFonts w:ascii="Times New Roman" w:hAnsi="Times New Roman" w:cs="Times New Roman"/>
                                <w:color w:val="000000"/>
                                <w:sz w:val="24"/>
                                <w:szCs w:val="24"/>
                                <w:lang w:val="en-US"/>
                              </w:rPr>
                            </w:pPr>
                            <w:r w:rsidRPr="00245987">
                              <w:rPr>
                                <w:rFonts w:ascii="Times New Roman" w:hAnsi="Times New Roman" w:cs="Times New Roman"/>
                                <w:b/>
                                <w:bCs/>
                                <w:color w:val="000000"/>
                                <w:sz w:val="24"/>
                                <w:szCs w:val="24"/>
                                <w:lang w:val="en-US"/>
                              </w:rPr>
                              <w:t xml:space="preserve">Fact Table: </w:t>
                            </w:r>
                          </w:p>
                          <w:p w14:paraId="01671620" w14:textId="3F1C953E" w:rsidR="00245987" w:rsidRPr="00245987" w:rsidRDefault="00245987" w:rsidP="00245987">
                            <w:pPr>
                              <w:pStyle w:val="ListParagraph"/>
                              <w:numPr>
                                <w:ilvl w:val="0"/>
                                <w:numId w:val="9"/>
                              </w:numPr>
                              <w:autoSpaceDE w:val="0"/>
                              <w:autoSpaceDN w:val="0"/>
                              <w:adjustRightInd w:val="0"/>
                              <w:spacing w:after="0"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FactTransaction </w:t>
                            </w:r>
                          </w:p>
                          <w:p w14:paraId="4B60ADC3" w14:textId="77777777" w:rsidR="00FE3B1D" w:rsidRDefault="00FE3B1D" w:rsidP="00245987">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4D889B" id="_x0000_t202" coordsize="21600,21600" o:spt="202" path="m,l,21600r21600,l21600,xe">
                <v:stroke joinstyle="miter"/>
                <v:path gradientshapeok="t" o:connecttype="rect"/>
              </v:shapetype>
              <v:shape id="Text Box 4" o:spid="_x0000_s1026" type="#_x0000_t202" style="position:absolute;margin-left:148.3pt;margin-top:91.75pt;width:199.5pt;height:240.7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" filled="f" stroked="f" strokeweight=".5pt">
                <v:textbox>
                  <w:txbxContent>
                    <w:p w14:paraId="68E05D1B" w14:textId="77777777" w:rsidR="00245987" w:rsidRPr="00245987" w:rsidRDefault="00245987" w:rsidP="00245987">
                      <w:pPr>
                        <w:autoSpaceDE w:val="0"/>
                        <w:autoSpaceDN w:val="0"/>
                        <w:adjustRightInd w:val="0"/>
                        <w:spacing w:after="0" w:line="360" w:lineRule="auto"/>
                        <w:rPr>
                          <w:rFonts w:ascii="Times New Roman" w:hAnsi="Times New Roman" w:cs="Times New Roman"/>
                          <w:color w:val="000000"/>
                          <w:sz w:val="24"/>
                          <w:szCs w:val="24"/>
                          <w:lang w:val="en-US"/>
                        </w:rPr>
                      </w:pPr>
                      <w:r w:rsidRPr="00245987">
                        <w:rPr>
                          <w:rFonts w:ascii="Times New Roman" w:hAnsi="Times New Roman" w:cs="Times New Roman"/>
                          <w:b/>
                          <w:bCs/>
                          <w:color w:val="000000"/>
                          <w:sz w:val="24"/>
                          <w:szCs w:val="24"/>
                          <w:lang w:val="en-US"/>
                        </w:rPr>
                        <w:t xml:space="preserve">Dimension Tables: </w:t>
                      </w:r>
                    </w:p>
                    <w:p w14:paraId="0260C4AE" w14:textId="4B03275D" w:rsidR="00245987" w:rsidRP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DimCategory </w:t>
                      </w:r>
                    </w:p>
                    <w:p w14:paraId="70783460"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DimCampaign</w:t>
                      </w:r>
                    </w:p>
                    <w:p w14:paraId="3DD720A8"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DimCustomer </w:t>
                      </w:r>
                    </w:p>
                    <w:p w14:paraId="3AD9A7AD"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DimDate  </w:t>
                      </w:r>
                    </w:p>
                    <w:p w14:paraId="269022AC"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DimDistrict</w:t>
                      </w:r>
                    </w:p>
                    <w:p w14:paraId="7DFBA0B3" w14:textId="77777777" w:rsid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DimItem </w:t>
                      </w:r>
                    </w:p>
                    <w:p w14:paraId="71A698B2" w14:textId="1269C01C" w:rsidR="00245987" w:rsidRPr="00245987" w:rsidRDefault="00245987" w:rsidP="00245987">
                      <w:pPr>
                        <w:pStyle w:val="ListParagraph"/>
                        <w:numPr>
                          <w:ilvl w:val="0"/>
                          <w:numId w:val="8"/>
                        </w:numPr>
                        <w:autoSpaceDE w:val="0"/>
                        <w:autoSpaceDN w:val="0"/>
                        <w:adjustRightInd w:val="0"/>
                        <w:spacing w:after="42"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DimTrain </w:t>
                      </w:r>
                    </w:p>
                    <w:p w14:paraId="1F3CCFAA" w14:textId="77777777" w:rsidR="00245987" w:rsidRPr="00245987" w:rsidRDefault="00245987" w:rsidP="00245987">
                      <w:pPr>
                        <w:autoSpaceDE w:val="0"/>
                        <w:autoSpaceDN w:val="0"/>
                        <w:adjustRightInd w:val="0"/>
                        <w:spacing w:after="0" w:line="360" w:lineRule="auto"/>
                        <w:rPr>
                          <w:rFonts w:ascii="Times New Roman" w:hAnsi="Times New Roman" w:cs="Times New Roman"/>
                          <w:color w:val="000000"/>
                          <w:sz w:val="24"/>
                          <w:szCs w:val="24"/>
                          <w:lang w:val="en-US"/>
                        </w:rPr>
                      </w:pPr>
                    </w:p>
                    <w:p w14:paraId="7AF76EEB" w14:textId="77777777" w:rsidR="00245987" w:rsidRPr="00245987" w:rsidRDefault="00245987" w:rsidP="00245987">
                      <w:pPr>
                        <w:autoSpaceDE w:val="0"/>
                        <w:autoSpaceDN w:val="0"/>
                        <w:adjustRightInd w:val="0"/>
                        <w:spacing w:after="0" w:line="360" w:lineRule="auto"/>
                        <w:rPr>
                          <w:rFonts w:ascii="Times New Roman" w:hAnsi="Times New Roman" w:cs="Times New Roman"/>
                          <w:color w:val="000000"/>
                          <w:sz w:val="24"/>
                          <w:szCs w:val="24"/>
                          <w:lang w:val="en-US"/>
                        </w:rPr>
                      </w:pPr>
                      <w:r w:rsidRPr="00245987">
                        <w:rPr>
                          <w:rFonts w:ascii="Times New Roman" w:hAnsi="Times New Roman" w:cs="Times New Roman"/>
                          <w:b/>
                          <w:bCs/>
                          <w:color w:val="000000"/>
                          <w:sz w:val="24"/>
                          <w:szCs w:val="24"/>
                          <w:lang w:val="en-US"/>
                        </w:rPr>
                        <w:t xml:space="preserve">Fact Table: </w:t>
                      </w:r>
                    </w:p>
                    <w:p w14:paraId="01671620" w14:textId="3F1C953E" w:rsidR="00245987" w:rsidRPr="00245987" w:rsidRDefault="00245987" w:rsidP="00245987">
                      <w:pPr>
                        <w:pStyle w:val="ListParagraph"/>
                        <w:numPr>
                          <w:ilvl w:val="0"/>
                          <w:numId w:val="9"/>
                        </w:numPr>
                        <w:autoSpaceDE w:val="0"/>
                        <w:autoSpaceDN w:val="0"/>
                        <w:adjustRightInd w:val="0"/>
                        <w:spacing w:after="0" w:line="360" w:lineRule="auto"/>
                        <w:ind w:left="540"/>
                        <w:rPr>
                          <w:rFonts w:ascii="Times New Roman" w:hAnsi="Times New Roman" w:cs="Times New Roman"/>
                          <w:color w:val="000000"/>
                          <w:sz w:val="24"/>
                          <w:szCs w:val="24"/>
                          <w:lang w:val="en-US"/>
                        </w:rPr>
                      </w:pPr>
                      <w:r w:rsidRPr="00245987">
                        <w:rPr>
                          <w:rFonts w:ascii="Times New Roman" w:hAnsi="Times New Roman" w:cs="Times New Roman"/>
                          <w:color w:val="000000"/>
                          <w:sz w:val="24"/>
                          <w:szCs w:val="24"/>
                          <w:lang w:val="en-US"/>
                        </w:rPr>
                        <w:t xml:space="preserve">FactTransaction </w:t>
                      </w:r>
                    </w:p>
                    <w:p w14:paraId="4B60ADC3" w14:textId="77777777" w:rsidR="00FE3B1D" w:rsidRDefault="00FE3B1D" w:rsidP="00245987">
                      <w:pPr>
                        <w:spacing w:line="360" w:lineRule="auto"/>
                      </w:pPr>
                    </w:p>
                  </w:txbxContent>
                </v:textbox>
                <w10:wrap anchorx="margin"/>
              </v:shape>
            </w:pict>
          </mc:Fallback>
        </mc:AlternateContent>
      </w:r>
      <w:r w:rsidR="00FE3B1D" w:rsidRPr="00FE3B1D">
        <w:rPr>
          <w:noProof/>
        </w:rPr>
        <w:drawing>
          <wp:inline distT="0" distB="0" distL="0" distR="0" wp14:anchorId="3684F208" wp14:editId="3A0DA974">
            <wp:extent cx="3200400" cy="645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848" cy="6458854"/>
                    </a:xfrm>
                    <a:prstGeom prst="rect">
                      <a:avLst/>
                    </a:prstGeom>
                  </pic:spPr>
                </pic:pic>
              </a:graphicData>
            </a:graphic>
          </wp:inline>
        </w:drawing>
      </w:r>
    </w:p>
    <w:p w14:paraId="26044647" w14:textId="144AA2F4" w:rsidR="00813EDC" w:rsidRPr="00FE3B1D" w:rsidRDefault="00FE3B1D" w:rsidP="00FE3B1D">
      <w:pPr>
        <w:pStyle w:val="Caption"/>
        <w:spacing w:after="0"/>
        <w:rPr>
          <w:sz w:val="22"/>
          <w:szCs w:val="22"/>
        </w:rPr>
      </w:pPr>
      <w:bookmarkStart w:id="2" w:name="_Toc103149045"/>
      <w:r w:rsidRPr="00FE3B1D">
        <w:rPr>
          <w:sz w:val="22"/>
          <w:szCs w:val="22"/>
        </w:rPr>
        <w:t xml:space="preserve">Figure </w:t>
      </w:r>
      <w:r w:rsidRPr="00FE3B1D">
        <w:rPr>
          <w:sz w:val="22"/>
          <w:szCs w:val="22"/>
        </w:rPr>
        <w:fldChar w:fldCharType="begin"/>
      </w:r>
      <w:r w:rsidRPr="00FE3B1D">
        <w:rPr>
          <w:sz w:val="22"/>
          <w:szCs w:val="22"/>
        </w:rPr>
        <w:instrText xml:space="preserve"> SEQ Figure \* ARABIC </w:instrText>
      </w:r>
      <w:r w:rsidRPr="00FE3B1D">
        <w:rPr>
          <w:sz w:val="22"/>
          <w:szCs w:val="22"/>
        </w:rPr>
        <w:fldChar w:fldCharType="separate"/>
      </w:r>
      <w:r w:rsidR="00E25617">
        <w:rPr>
          <w:noProof/>
          <w:sz w:val="22"/>
          <w:szCs w:val="22"/>
        </w:rPr>
        <w:t>2</w:t>
      </w:r>
      <w:r w:rsidRPr="00FE3B1D">
        <w:rPr>
          <w:sz w:val="22"/>
          <w:szCs w:val="22"/>
        </w:rPr>
        <w:fldChar w:fldCharType="end"/>
      </w:r>
      <w:r w:rsidRPr="00FE3B1D">
        <w:rPr>
          <w:sz w:val="22"/>
          <w:szCs w:val="22"/>
        </w:rPr>
        <w:t>. Data Warehouse Snapshot</w:t>
      </w:r>
      <w:bookmarkEnd w:id="2"/>
      <w:r w:rsidR="00813EDC" w:rsidRPr="00FE3B1D">
        <w:rPr>
          <w:sz w:val="22"/>
          <w:szCs w:val="22"/>
        </w:rPr>
        <w:br w:type="page"/>
      </w:r>
    </w:p>
    <w:p w14:paraId="0F976760" w14:textId="5B01ABF9" w:rsidR="00813EDC" w:rsidRDefault="00813EDC" w:rsidP="00640608">
      <w:pPr>
        <w:pStyle w:val="Heading1"/>
        <w:numPr>
          <w:ilvl w:val="0"/>
          <w:numId w:val="2"/>
        </w:numPr>
        <w:spacing w:line="360" w:lineRule="auto"/>
        <w:rPr>
          <w:rFonts w:ascii="Times New Roman" w:hAnsi="Times New Roman" w:cs="Times New Roman"/>
          <w:b/>
          <w:bCs/>
          <w:sz w:val="28"/>
          <w:szCs w:val="28"/>
        </w:rPr>
      </w:pPr>
      <w:bookmarkStart w:id="3" w:name="_Toc103708608"/>
      <w:r w:rsidRPr="00813EDC">
        <w:rPr>
          <w:rFonts w:ascii="Times New Roman" w:hAnsi="Times New Roman" w:cs="Times New Roman"/>
          <w:b/>
          <w:bCs/>
          <w:sz w:val="28"/>
          <w:szCs w:val="28"/>
        </w:rPr>
        <w:lastRenderedPageBreak/>
        <w:t>SSAS Cube Implementation</w:t>
      </w:r>
      <w:bookmarkEnd w:id="3"/>
      <w:r w:rsidRPr="00813EDC">
        <w:rPr>
          <w:rFonts w:ascii="Times New Roman" w:hAnsi="Times New Roman" w:cs="Times New Roman"/>
          <w:b/>
          <w:bCs/>
          <w:sz w:val="28"/>
          <w:szCs w:val="28"/>
        </w:rPr>
        <w:t xml:space="preserve"> </w:t>
      </w:r>
    </w:p>
    <w:p w14:paraId="223171D2" w14:textId="77777777" w:rsidR="00640608" w:rsidRPr="00640608" w:rsidRDefault="00640608" w:rsidP="00640608">
      <w:pPr>
        <w:pStyle w:val="Default"/>
        <w:spacing w:line="360" w:lineRule="auto"/>
        <w:ind w:left="720"/>
        <w:jc w:val="both"/>
        <w:rPr>
          <w:rFonts w:ascii="Times New Roman" w:hAnsi="Times New Roman" w:cs="Times New Roman"/>
        </w:rPr>
      </w:pPr>
      <w:r w:rsidRPr="00640608">
        <w:rPr>
          <w:rFonts w:ascii="Times New Roman" w:hAnsi="Times New Roman" w:cs="Times New Roman"/>
          <w:b/>
          <w:bCs/>
        </w:rPr>
        <w:t xml:space="preserve">OLAP Cube </w:t>
      </w:r>
      <w:r w:rsidRPr="00640608">
        <w:rPr>
          <w:rFonts w:ascii="Times New Roman" w:hAnsi="Times New Roman" w:cs="Times New Roman"/>
        </w:rPr>
        <w:t xml:space="preserve">is a method for storing data in Multidimensional Forms. It will allow to analyze a multidimensional data from multiple perspectives. The advantage of using a cube is that it pre-calculates most of the queries, that is time consuming to execute over relational tables that contains joins and aggregates. The main components of the cube are: </w:t>
      </w:r>
    </w:p>
    <w:p w14:paraId="5DE859F5" w14:textId="477003AF" w:rsidR="00640608" w:rsidRPr="00640608" w:rsidRDefault="00640608" w:rsidP="00640608">
      <w:pPr>
        <w:pStyle w:val="Default"/>
        <w:numPr>
          <w:ilvl w:val="0"/>
          <w:numId w:val="4"/>
        </w:numPr>
        <w:spacing w:line="360" w:lineRule="auto"/>
        <w:jc w:val="both"/>
        <w:rPr>
          <w:rFonts w:ascii="Times New Roman" w:hAnsi="Times New Roman" w:cs="Times New Roman"/>
        </w:rPr>
      </w:pPr>
      <w:r w:rsidRPr="00640608">
        <w:rPr>
          <w:rFonts w:ascii="Times New Roman" w:hAnsi="Times New Roman" w:cs="Times New Roman"/>
          <w:b/>
          <w:bCs/>
        </w:rPr>
        <w:t>Dimensions</w:t>
      </w:r>
      <w:r w:rsidRPr="00640608">
        <w:rPr>
          <w:rFonts w:ascii="Times New Roman" w:hAnsi="Times New Roman" w:cs="Times New Roman"/>
        </w:rPr>
        <w:t xml:space="preserve">: Define the structure of the cube that is used for OLAP operations. </w:t>
      </w:r>
    </w:p>
    <w:p w14:paraId="21CF05D0" w14:textId="58873A73" w:rsidR="00046B5C" w:rsidRPr="00046B5C" w:rsidRDefault="00640608" w:rsidP="00046B5C">
      <w:pPr>
        <w:pStyle w:val="ListParagraph"/>
        <w:numPr>
          <w:ilvl w:val="0"/>
          <w:numId w:val="4"/>
        </w:numPr>
        <w:spacing w:line="360" w:lineRule="auto"/>
        <w:jc w:val="both"/>
        <w:rPr>
          <w:rFonts w:ascii="Times New Roman" w:hAnsi="Times New Roman" w:cs="Times New Roman"/>
          <w:sz w:val="24"/>
          <w:szCs w:val="24"/>
        </w:rPr>
      </w:pPr>
      <w:r w:rsidRPr="00640608">
        <w:rPr>
          <w:rFonts w:ascii="Times New Roman" w:hAnsi="Times New Roman" w:cs="Times New Roman"/>
          <w:b/>
          <w:bCs/>
          <w:sz w:val="24"/>
          <w:szCs w:val="24"/>
        </w:rPr>
        <w:t>Measures</w:t>
      </w:r>
      <w:r w:rsidRPr="00640608">
        <w:rPr>
          <w:rFonts w:ascii="Times New Roman" w:hAnsi="Times New Roman" w:cs="Times New Roman"/>
          <w:sz w:val="24"/>
          <w:szCs w:val="24"/>
        </w:rPr>
        <w:t>: Provide aggregated numeric values of interest to the end user.</w:t>
      </w:r>
    </w:p>
    <w:p w14:paraId="05D6B24E" w14:textId="3322325B" w:rsidR="00046B5C" w:rsidRDefault="006226C0" w:rsidP="00046B5C">
      <w:pPr>
        <w:pStyle w:val="Heading2"/>
        <w:spacing w:line="360" w:lineRule="auto"/>
        <w:ind w:left="360"/>
      </w:pPr>
      <w:bookmarkStart w:id="4" w:name="_Toc103708609"/>
      <w:r w:rsidRPr="006226C0">
        <w:rPr>
          <w:rFonts w:ascii="Times New Roman" w:hAnsi="Times New Roman" w:cs="Times New Roman"/>
          <w:b/>
          <w:bCs/>
          <w:sz w:val="24"/>
          <w:szCs w:val="24"/>
        </w:rPr>
        <w:t>2.1</w:t>
      </w:r>
      <w:r>
        <w:t xml:space="preserve">. </w:t>
      </w:r>
      <w:r w:rsidRPr="006226C0">
        <w:rPr>
          <w:rFonts w:ascii="Times New Roman" w:hAnsi="Times New Roman" w:cs="Times New Roman"/>
          <w:b/>
          <w:bCs/>
          <w:sz w:val="24"/>
          <w:szCs w:val="24"/>
        </w:rPr>
        <w:t>Cube Creation</w:t>
      </w:r>
      <w:bookmarkEnd w:id="4"/>
      <w:r>
        <w:t xml:space="preserve"> </w:t>
      </w:r>
    </w:p>
    <w:p w14:paraId="2FF16294" w14:textId="170E6AD6" w:rsidR="00046B5C" w:rsidRDefault="00046B5C" w:rsidP="0034600B">
      <w:pPr>
        <w:pStyle w:val="Default"/>
        <w:numPr>
          <w:ilvl w:val="0"/>
          <w:numId w:val="5"/>
        </w:numPr>
        <w:spacing w:after="20" w:line="360" w:lineRule="auto"/>
        <w:rPr>
          <w:rFonts w:ascii="Times New Roman" w:hAnsi="Times New Roman" w:cs="Times New Roman"/>
        </w:rPr>
      </w:pPr>
      <w:r w:rsidRPr="00046B5C">
        <w:rPr>
          <w:rFonts w:ascii="Times New Roman" w:hAnsi="Times New Roman" w:cs="Times New Roman"/>
        </w:rPr>
        <w:t>As the first step an analysis service project in the name ‘</w:t>
      </w:r>
      <w:proofErr w:type="spellStart"/>
      <w:r>
        <w:rPr>
          <w:rFonts w:ascii="Times New Roman" w:hAnsi="Times New Roman" w:cs="Times New Roman"/>
          <w:b/>
          <w:bCs/>
        </w:rPr>
        <w:t>PredictingCouponRedemption</w:t>
      </w:r>
      <w:r w:rsidRPr="00046B5C">
        <w:rPr>
          <w:rFonts w:ascii="Times New Roman" w:hAnsi="Times New Roman" w:cs="Times New Roman"/>
          <w:b/>
          <w:bCs/>
        </w:rPr>
        <w:t>_SSAS</w:t>
      </w:r>
      <w:proofErr w:type="spellEnd"/>
      <w:r w:rsidRPr="00046B5C">
        <w:rPr>
          <w:rFonts w:ascii="Times New Roman" w:hAnsi="Times New Roman" w:cs="Times New Roman"/>
        </w:rPr>
        <w:t xml:space="preserve">’ was created was the data source was configured in order to extract data to the cube. </w:t>
      </w:r>
    </w:p>
    <w:p w14:paraId="6DF1CEDE" w14:textId="6D43893B" w:rsidR="00046B5C" w:rsidRDefault="00046B5C" w:rsidP="00046B5C">
      <w:pPr>
        <w:pStyle w:val="Default"/>
        <w:numPr>
          <w:ilvl w:val="0"/>
          <w:numId w:val="5"/>
        </w:numPr>
        <w:spacing w:after="20" w:line="360" w:lineRule="auto"/>
        <w:jc w:val="both"/>
        <w:rPr>
          <w:rFonts w:ascii="Times New Roman" w:hAnsi="Times New Roman" w:cs="Times New Roman"/>
        </w:rPr>
      </w:pPr>
      <w:r w:rsidRPr="00046B5C">
        <w:rPr>
          <w:rFonts w:ascii="Times New Roman" w:hAnsi="Times New Roman" w:cs="Times New Roman"/>
        </w:rPr>
        <w:t>A data source view ‘</w:t>
      </w:r>
      <w:proofErr w:type="spellStart"/>
      <w:r w:rsidRPr="00046B5C">
        <w:rPr>
          <w:rFonts w:ascii="Times New Roman" w:hAnsi="Times New Roman" w:cs="Times New Roman"/>
          <w:b/>
          <w:bCs/>
        </w:rPr>
        <w:t>DSV_</w:t>
      </w:r>
      <w:r>
        <w:rPr>
          <w:rFonts w:ascii="Times New Roman" w:hAnsi="Times New Roman" w:cs="Times New Roman"/>
          <w:b/>
          <w:bCs/>
        </w:rPr>
        <w:t>PredictingCouponRedemption</w:t>
      </w:r>
      <w:proofErr w:type="spellEnd"/>
      <w:r w:rsidRPr="00046B5C">
        <w:rPr>
          <w:rFonts w:ascii="Times New Roman" w:hAnsi="Times New Roman" w:cs="Times New Roman"/>
        </w:rPr>
        <w:t xml:space="preserve">’ was created and all necessary table links were created. </w:t>
      </w:r>
    </w:p>
    <w:p w14:paraId="57AF3E83" w14:textId="7415DF88" w:rsidR="00046B5C" w:rsidRPr="00046B5C" w:rsidRDefault="00046B5C" w:rsidP="00046B5C">
      <w:pPr>
        <w:pStyle w:val="Default"/>
        <w:numPr>
          <w:ilvl w:val="0"/>
          <w:numId w:val="5"/>
        </w:numPr>
        <w:spacing w:after="20" w:line="360" w:lineRule="auto"/>
        <w:jc w:val="both"/>
        <w:rPr>
          <w:rFonts w:ascii="Times New Roman" w:hAnsi="Times New Roman" w:cs="Times New Roman"/>
        </w:rPr>
      </w:pPr>
      <w:r w:rsidRPr="00046B5C">
        <w:rPr>
          <w:rFonts w:ascii="Times New Roman" w:hAnsi="Times New Roman" w:cs="Times New Roman"/>
        </w:rPr>
        <w:t>A cube named ‘</w:t>
      </w:r>
      <w:proofErr w:type="spellStart"/>
      <w:r>
        <w:rPr>
          <w:rFonts w:ascii="Times New Roman" w:hAnsi="Times New Roman" w:cs="Times New Roman"/>
          <w:b/>
          <w:bCs/>
        </w:rPr>
        <w:t>PredictingCouponRedemption</w:t>
      </w:r>
      <w:proofErr w:type="spellEnd"/>
      <w:r w:rsidRPr="00046B5C">
        <w:rPr>
          <w:rFonts w:ascii="Times New Roman" w:hAnsi="Times New Roman" w:cs="Times New Roman"/>
        </w:rPr>
        <w:t xml:space="preserve">’ was created, by selecting the necessary measures. Then necessary attributes and hierarchies were added before the deployment of the cube. </w:t>
      </w:r>
    </w:p>
    <w:p w14:paraId="776AD31B" w14:textId="268A6DE9" w:rsidR="00046B5C" w:rsidRDefault="005301E0" w:rsidP="00467986">
      <w:pPr>
        <w:spacing w:after="0"/>
        <w:jc w:val="center"/>
      </w:pPr>
      <w:r w:rsidRPr="005301E0">
        <w:rPr>
          <w:noProof/>
        </w:rPr>
        <w:drawing>
          <wp:inline distT="0" distB="0" distL="0" distR="0" wp14:anchorId="27A74416" wp14:editId="44DC4873">
            <wp:extent cx="3476625" cy="3457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113" cy="3458060"/>
                    </a:xfrm>
                    <a:prstGeom prst="rect">
                      <a:avLst/>
                    </a:prstGeom>
                  </pic:spPr>
                </pic:pic>
              </a:graphicData>
            </a:graphic>
          </wp:inline>
        </w:drawing>
      </w:r>
    </w:p>
    <w:p w14:paraId="5422F0E4" w14:textId="57AAB538" w:rsidR="006226C0" w:rsidRPr="00467986" w:rsidRDefault="00467986" w:rsidP="00467986">
      <w:pPr>
        <w:pStyle w:val="Caption"/>
        <w:spacing w:after="0"/>
        <w:jc w:val="center"/>
        <w:rPr>
          <w:sz w:val="22"/>
          <w:szCs w:val="22"/>
        </w:rPr>
      </w:pPr>
      <w:bookmarkStart w:id="5" w:name="_Toc103149046"/>
      <w:r w:rsidRPr="00467986">
        <w:rPr>
          <w:sz w:val="22"/>
          <w:szCs w:val="22"/>
        </w:rPr>
        <w:t xml:space="preserve">Figure </w:t>
      </w:r>
      <w:r w:rsidRPr="00467986">
        <w:rPr>
          <w:sz w:val="22"/>
          <w:szCs w:val="22"/>
        </w:rPr>
        <w:fldChar w:fldCharType="begin"/>
      </w:r>
      <w:r w:rsidRPr="00467986">
        <w:rPr>
          <w:sz w:val="22"/>
          <w:szCs w:val="22"/>
        </w:rPr>
        <w:instrText xml:space="preserve"> SEQ Figure \* ARABIC </w:instrText>
      </w:r>
      <w:r w:rsidRPr="00467986">
        <w:rPr>
          <w:sz w:val="22"/>
          <w:szCs w:val="22"/>
        </w:rPr>
        <w:fldChar w:fldCharType="separate"/>
      </w:r>
      <w:r w:rsidR="00E25617">
        <w:rPr>
          <w:noProof/>
          <w:sz w:val="22"/>
          <w:szCs w:val="22"/>
        </w:rPr>
        <w:t>3</w:t>
      </w:r>
      <w:r w:rsidRPr="00467986">
        <w:rPr>
          <w:sz w:val="22"/>
          <w:szCs w:val="22"/>
        </w:rPr>
        <w:fldChar w:fldCharType="end"/>
      </w:r>
      <w:r w:rsidRPr="00467986">
        <w:rPr>
          <w:sz w:val="22"/>
          <w:szCs w:val="22"/>
        </w:rPr>
        <w:t>. Cube Creation Solution Explorer</w:t>
      </w:r>
      <w:bookmarkEnd w:id="5"/>
      <w:r w:rsidR="00046B5C" w:rsidRPr="00467986">
        <w:rPr>
          <w:sz w:val="22"/>
          <w:szCs w:val="22"/>
        </w:rPr>
        <w:br w:type="page"/>
      </w:r>
    </w:p>
    <w:p w14:paraId="0B14114B" w14:textId="05C94A6D" w:rsidR="006226C0" w:rsidRPr="006226C0" w:rsidRDefault="006226C0" w:rsidP="00046B5C">
      <w:pPr>
        <w:pStyle w:val="Heading2"/>
        <w:spacing w:line="360" w:lineRule="auto"/>
        <w:ind w:left="360"/>
        <w:rPr>
          <w:rFonts w:ascii="Times New Roman" w:hAnsi="Times New Roman" w:cs="Times New Roman"/>
          <w:b/>
          <w:bCs/>
          <w:sz w:val="24"/>
          <w:szCs w:val="24"/>
        </w:rPr>
      </w:pPr>
      <w:bookmarkStart w:id="6" w:name="_Toc103708610"/>
      <w:r w:rsidRPr="006226C0">
        <w:rPr>
          <w:rFonts w:ascii="Times New Roman" w:hAnsi="Times New Roman" w:cs="Times New Roman"/>
          <w:b/>
          <w:bCs/>
          <w:sz w:val="24"/>
          <w:szCs w:val="24"/>
        </w:rPr>
        <w:lastRenderedPageBreak/>
        <w:t>2.2. Data Source View</w:t>
      </w:r>
      <w:bookmarkEnd w:id="6"/>
    </w:p>
    <w:p w14:paraId="1638EA7A" w14:textId="5DC01AE8" w:rsidR="00046B5C" w:rsidRDefault="00046B5C" w:rsidP="001F5D97">
      <w:pPr>
        <w:pStyle w:val="Default"/>
        <w:spacing w:line="360" w:lineRule="auto"/>
        <w:rPr>
          <w:rFonts w:ascii="Times New Roman" w:hAnsi="Times New Roman" w:cs="Times New Roman"/>
        </w:rPr>
      </w:pPr>
      <w:r>
        <w:rPr>
          <w:rFonts w:ascii="Times New Roman" w:hAnsi="Times New Roman" w:cs="Times New Roman"/>
        </w:rPr>
        <w:tab/>
      </w:r>
      <w:r w:rsidRPr="00046B5C">
        <w:rPr>
          <w:rFonts w:ascii="Times New Roman" w:hAnsi="Times New Roman" w:cs="Times New Roman"/>
        </w:rPr>
        <w:t xml:space="preserve">It represents the cube structure, measures, and dimensions. </w:t>
      </w:r>
    </w:p>
    <w:p w14:paraId="7DA1D97E" w14:textId="4F96F49D" w:rsidR="001F5D97" w:rsidRDefault="00325AB7" w:rsidP="00EA0759">
      <w:pPr>
        <w:spacing w:after="0"/>
        <w:rPr>
          <w:rFonts w:ascii="Times New Roman" w:hAnsi="Times New Roman" w:cs="Times New Roman"/>
          <w:sz w:val="24"/>
          <w:szCs w:val="24"/>
        </w:rPr>
      </w:pPr>
      <w:r w:rsidRPr="00325AB7">
        <w:rPr>
          <w:rFonts w:ascii="Times New Roman" w:hAnsi="Times New Roman" w:cs="Times New Roman"/>
          <w:noProof/>
          <w:sz w:val="24"/>
          <w:szCs w:val="24"/>
        </w:rPr>
        <w:drawing>
          <wp:inline distT="0" distB="0" distL="0" distR="0" wp14:anchorId="6D330DF0" wp14:editId="6A3D9F1C">
            <wp:extent cx="5943600" cy="3950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0970"/>
                    </a:xfrm>
                    <a:prstGeom prst="rect">
                      <a:avLst/>
                    </a:prstGeom>
                  </pic:spPr>
                </pic:pic>
              </a:graphicData>
            </a:graphic>
          </wp:inline>
        </w:drawing>
      </w:r>
    </w:p>
    <w:p w14:paraId="5470087B" w14:textId="7BFF3756" w:rsidR="001F5D97" w:rsidRPr="001F5D97" w:rsidRDefault="001F5D97" w:rsidP="001F5D97">
      <w:pPr>
        <w:pStyle w:val="Caption"/>
        <w:spacing w:after="0"/>
        <w:jc w:val="center"/>
        <w:rPr>
          <w:rFonts w:ascii="Times New Roman" w:hAnsi="Times New Roman" w:cs="Times New Roman"/>
          <w:sz w:val="22"/>
          <w:szCs w:val="22"/>
        </w:rPr>
      </w:pPr>
      <w:bookmarkStart w:id="7" w:name="_Toc103149047"/>
      <w:r w:rsidRPr="001F5D97">
        <w:rPr>
          <w:sz w:val="22"/>
          <w:szCs w:val="22"/>
        </w:rPr>
        <w:t xml:space="preserve">Figure </w:t>
      </w:r>
      <w:r w:rsidRPr="001F5D97">
        <w:rPr>
          <w:sz w:val="22"/>
          <w:szCs w:val="22"/>
        </w:rPr>
        <w:fldChar w:fldCharType="begin"/>
      </w:r>
      <w:r w:rsidRPr="001F5D97">
        <w:rPr>
          <w:sz w:val="22"/>
          <w:szCs w:val="22"/>
        </w:rPr>
        <w:instrText xml:space="preserve"> SEQ Figure \* ARABIC </w:instrText>
      </w:r>
      <w:r w:rsidRPr="001F5D97">
        <w:rPr>
          <w:sz w:val="22"/>
          <w:szCs w:val="22"/>
        </w:rPr>
        <w:fldChar w:fldCharType="separate"/>
      </w:r>
      <w:r w:rsidR="00E25617">
        <w:rPr>
          <w:noProof/>
          <w:sz w:val="22"/>
          <w:szCs w:val="22"/>
        </w:rPr>
        <w:t>4</w:t>
      </w:r>
      <w:r w:rsidRPr="001F5D97">
        <w:rPr>
          <w:sz w:val="22"/>
          <w:szCs w:val="22"/>
        </w:rPr>
        <w:fldChar w:fldCharType="end"/>
      </w:r>
      <w:r w:rsidRPr="001F5D97">
        <w:rPr>
          <w:sz w:val="22"/>
          <w:szCs w:val="22"/>
        </w:rPr>
        <w:t>. Cube Structure</w:t>
      </w:r>
      <w:bookmarkEnd w:id="7"/>
    </w:p>
    <w:p w14:paraId="24163E64" w14:textId="1661568B" w:rsidR="006226C0" w:rsidRPr="006226C0" w:rsidRDefault="006226C0" w:rsidP="00046B5C">
      <w:pPr>
        <w:spacing w:line="259" w:lineRule="auto"/>
        <w:rPr>
          <w:rFonts w:ascii="Times New Roman" w:hAnsi="Times New Roman" w:cs="Times New Roman"/>
          <w:sz w:val="24"/>
          <w:szCs w:val="24"/>
        </w:rPr>
      </w:pPr>
    </w:p>
    <w:p w14:paraId="1E0BD6AB" w14:textId="2F861E9E" w:rsidR="006226C0" w:rsidRPr="006226C0" w:rsidRDefault="006226C0" w:rsidP="007B76EA">
      <w:pPr>
        <w:pStyle w:val="Heading2"/>
        <w:spacing w:line="360" w:lineRule="auto"/>
        <w:ind w:left="360"/>
        <w:rPr>
          <w:rFonts w:ascii="Times New Roman" w:hAnsi="Times New Roman" w:cs="Times New Roman"/>
          <w:b/>
          <w:bCs/>
          <w:sz w:val="24"/>
          <w:szCs w:val="24"/>
        </w:rPr>
      </w:pPr>
      <w:bookmarkStart w:id="8" w:name="_Toc103708611"/>
      <w:r w:rsidRPr="006226C0">
        <w:rPr>
          <w:rFonts w:ascii="Times New Roman" w:hAnsi="Times New Roman" w:cs="Times New Roman"/>
          <w:b/>
          <w:bCs/>
          <w:sz w:val="24"/>
          <w:szCs w:val="24"/>
        </w:rPr>
        <w:t>2.3. Hierarchies</w:t>
      </w:r>
      <w:bookmarkEnd w:id="8"/>
      <w:r w:rsidRPr="006226C0">
        <w:rPr>
          <w:rFonts w:ascii="Times New Roman" w:hAnsi="Times New Roman" w:cs="Times New Roman"/>
          <w:b/>
          <w:bCs/>
          <w:sz w:val="24"/>
          <w:szCs w:val="24"/>
        </w:rPr>
        <w:t xml:space="preserve"> </w:t>
      </w:r>
    </w:p>
    <w:p w14:paraId="4A604438" w14:textId="2EFCF2B4" w:rsidR="007B76EA" w:rsidRPr="007B76EA" w:rsidRDefault="007B76EA" w:rsidP="007B76EA">
      <w:pPr>
        <w:pStyle w:val="Default"/>
        <w:spacing w:line="360" w:lineRule="auto"/>
        <w:ind w:left="720"/>
        <w:rPr>
          <w:rFonts w:ascii="Times New Roman" w:hAnsi="Times New Roman" w:cs="Times New Roman"/>
        </w:rPr>
      </w:pPr>
      <w:r w:rsidRPr="007B76EA">
        <w:rPr>
          <w:rFonts w:ascii="Times New Roman" w:hAnsi="Times New Roman" w:cs="Times New Roman"/>
          <w:b/>
          <w:bCs/>
        </w:rPr>
        <w:t xml:space="preserve">Hierarchies </w:t>
      </w:r>
      <w:r w:rsidRPr="007B76EA">
        <w:rPr>
          <w:rFonts w:ascii="Times New Roman" w:hAnsi="Times New Roman" w:cs="Times New Roman"/>
        </w:rPr>
        <w:t xml:space="preserve">are a useful tool in SSAS to reduce complexity between attributes and guide users into a certain drill-down behavior. </w:t>
      </w:r>
    </w:p>
    <w:p w14:paraId="5EF6BA90" w14:textId="23BCFD41" w:rsidR="00B94D3F" w:rsidRPr="00B94D3F" w:rsidRDefault="00B94D3F" w:rsidP="00B94D3F">
      <w:pPr>
        <w:pStyle w:val="ListParagraph"/>
        <w:numPr>
          <w:ilvl w:val="0"/>
          <w:numId w:val="10"/>
        </w:numPr>
        <w:spacing w:line="360" w:lineRule="auto"/>
        <w:rPr>
          <w:rFonts w:ascii="Times New Roman" w:hAnsi="Times New Roman" w:cs="Times New Roman"/>
          <w:b/>
          <w:bCs/>
          <w:sz w:val="24"/>
          <w:szCs w:val="24"/>
        </w:rPr>
      </w:pPr>
      <w:r w:rsidRPr="00B94D3F">
        <w:rPr>
          <w:rFonts w:ascii="Times New Roman" w:hAnsi="Times New Roman" w:cs="Times New Roman"/>
          <w:b/>
          <w:bCs/>
          <w:sz w:val="24"/>
          <w:szCs w:val="24"/>
        </w:rPr>
        <w:t>Date Hierarchy</w:t>
      </w:r>
    </w:p>
    <w:p w14:paraId="3A601DC0" w14:textId="0756C0BB" w:rsidR="00B94D3F" w:rsidRDefault="00B94D3F" w:rsidP="00B94D3F">
      <w:pPr>
        <w:pStyle w:val="ListParagraph"/>
        <w:numPr>
          <w:ilvl w:val="0"/>
          <w:numId w:val="11"/>
        </w:numPr>
        <w:autoSpaceDE w:val="0"/>
        <w:autoSpaceDN w:val="0"/>
        <w:adjustRightInd w:val="0"/>
        <w:spacing w:after="0" w:line="360" w:lineRule="auto"/>
        <w:rPr>
          <w:rFonts w:ascii="Times New Roman" w:hAnsi="Times New Roman" w:cs="Times New Roman"/>
          <w:color w:val="000000"/>
          <w:sz w:val="24"/>
          <w:szCs w:val="24"/>
          <w:lang w:val="en-US"/>
        </w:rPr>
      </w:pPr>
      <w:r w:rsidRPr="00B94D3F">
        <w:rPr>
          <w:rFonts w:ascii="Times New Roman" w:hAnsi="Times New Roman" w:cs="Times New Roman"/>
          <w:color w:val="000000"/>
          <w:sz w:val="24"/>
          <w:szCs w:val="24"/>
          <w:lang w:val="en-US"/>
        </w:rPr>
        <w:t xml:space="preserve">The higher level is the </w:t>
      </w:r>
      <w:r w:rsidRPr="00B94D3F">
        <w:rPr>
          <w:rFonts w:ascii="Times New Roman" w:hAnsi="Times New Roman" w:cs="Times New Roman"/>
          <w:b/>
          <w:bCs/>
          <w:color w:val="000000"/>
          <w:sz w:val="24"/>
          <w:szCs w:val="24"/>
          <w:lang w:val="en-US"/>
        </w:rPr>
        <w:t>Year</w:t>
      </w:r>
      <w:r w:rsidRPr="00B94D3F">
        <w:rPr>
          <w:rFonts w:ascii="Times New Roman" w:hAnsi="Times New Roman" w:cs="Times New Roman"/>
          <w:color w:val="000000"/>
          <w:sz w:val="24"/>
          <w:szCs w:val="24"/>
          <w:lang w:val="en-US"/>
        </w:rPr>
        <w:t xml:space="preserve">, which then is followed by the lower levels </w:t>
      </w:r>
      <w:r w:rsidRPr="00B94D3F">
        <w:rPr>
          <w:rFonts w:ascii="Times New Roman" w:hAnsi="Times New Roman" w:cs="Times New Roman"/>
          <w:b/>
          <w:bCs/>
          <w:color w:val="000000"/>
          <w:sz w:val="24"/>
          <w:szCs w:val="24"/>
          <w:lang w:val="en-US"/>
        </w:rPr>
        <w:t>Quarter</w:t>
      </w:r>
      <w:r w:rsidRPr="00B94D3F">
        <w:rPr>
          <w:rFonts w:ascii="Times New Roman" w:hAnsi="Times New Roman" w:cs="Times New Roman"/>
          <w:color w:val="000000"/>
          <w:sz w:val="24"/>
          <w:szCs w:val="24"/>
          <w:lang w:val="en-US"/>
        </w:rPr>
        <w:t xml:space="preserve">, </w:t>
      </w:r>
      <w:r w:rsidRPr="00B94D3F">
        <w:rPr>
          <w:rFonts w:ascii="Times New Roman" w:hAnsi="Times New Roman" w:cs="Times New Roman"/>
          <w:b/>
          <w:bCs/>
          <w:color w:val="000000"/>
          <w:sz w:val="24"/>
          <w:szCs w:val="24"/>
          <w:lang w:val="en-US"/>
        </w:rPr>
        <w:t>Month</w:t>
      </w:r>
      <w:r w:rsidRPr="00B94D3F">
        <w:rPr>
          <w:rFonts w:ascii="Times New Roman" w:hAnsi="Times New Roman" w:cs="Times New Roman"/>
          <w:color w:val="000000"/>
          <w:sz w:val="24"/>
          <w:szCs w:val="24"/>
          <w:lang w:val="en-US"/>
        </w:rPr>
        <w:t xml:space="preserve">, and </w:t>
      </w:r>
      <w:r w:rsidRPr="00B94D3F">
        <w:rPr>
          <w:rFonts w:ascii="Times New Roman" w:hAnsi="Times New Roman" w:cs="Times New Roman"/>
          <w:b/>
          <w:bCs/>
          <w:color w:val="000000"/>
          <w:sz w:val="24"/>
          <w:szCs w:val="24"/>
          <w:lang w:val="en-US"/>
        </w:rPr>
        <w:t>Date</w:t>
      </w:r>
      <w:r w:rsidRPr="00B94D3F">
        <w:rPr>
          <w:rFonts w:ascii="Times New Roman" w:hAnsi="Times New Roman" w:cs="Times New Roman"/>
          <w:color w:val="000000"/>
          <w:sz w:val="24"/>
          <w:szCs w:val="24"/>
          <w:lang w:val="en-US"/>
        </w:rPr>
        <w:t xml:space="preserve">. </w:t>
      </w:r>
    </w:p>
    <w:p w14:paraId="199E5384" w14:textId="1D6A709B" w:rsidR="00B94D3F" w:rsidRPr="00B94D3F" w:rsidRDefault="00B94D3F" w:rsidP="00B94D3F">
      <w:pPr>
        <w:autoSpaceDE w:val="0"/>
        <w:autoSpaceDN w:val="0"/>
        <w:adjustRightInd w:val="0"/>
        <w:spacing w:after="0" w:line="240" w:lineRule="auto"/>
        <w:jc w:val="center"/>
        <w:rPr>
          <w:rFonts w:ascii="Times New Roman" w:hAnsi="Times New Roman" w:cs="Times New Roman"/>
          <w:color w:val="000000"/>
          <w:sz w:val="24"/>
          <w:szCs w:val="24"/>
          <w:lang w:val="en-US"/>
        </w:rPr>
      </w:pPr>
      <w:r w:rsidRPr="00B94D3F">
        <w:rPr>
          <w:noProof/>
          <w:lang w:val="en-US"/>
        </w:rPr>
        <w:drawing>
          <wp:inline distT="0" distB="0" distL="0" distR="0" wp14:anchorId="002F17A2" wp14:editId="6AB8E36A">
            <wp:extent cx="1740914" cy="1381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5800" cy="1385001"/>
                    </a:xfrm>
                    <a:prstGeom prst="rect">
                      <a:avLst/>
                    </a:prstGeom>
                  </pic:spPr>
                </pic:pic>
              </a:graphicData>
            </a:graphic>
          </wp:inline>
        </w:drawing>
      </w:r>
    </w:p>
    <w:p w14:paraId="645B3F27" w14:textId="15B8823E" w:rsidR="00EA0759" w:rsidRPr="005301E0" w:rsidRDefault="00B94D3F" w:rsidP="005301E0">
      <w:pPr>
        <w:pStyle w:val="Caption"/>
        <w:spacing w:after="0"/>
        <w:jc w:val="center"/>
        <w:rPr>
          <w:sz w:val="22"/>
          <w:szCs w:val="22"/>
        </w:rPr>
      </w:pPr>
      <w:bookmarkStart w:id="9" w:name="_Toc103149048"/>
      <w:r w:rsidRPr="00B94D3F">
        <w:rPr>
          <w:sz w:val="22"/>
          <w:szCs w:val="22"/>
        </w:rPr>
        <w:t xml:space="preserve">Figure </w:t>
      </w:r>
      <w:r w:rsidRPr="00B94D3F">
        <w:rPr>
          <w:sz w:val="22"/>
          <w:szCs w:val="22"/>
        </w:rPr>
        <w:fldChar w:fldCharType="begin"/>
      </w:r>
      <w:r w:rsidRPr="00B94D3F">
        <w:rPr>
          <w:sz w:val="22"/>
          <w:szCs w:val="22"/>
        </w:rPr>
        <w:instrText xml:space="preserve"> SEQ Figure \* ARABIC </w:instrText>
      </w:r>
      <w:r w:rsidRPr="00B94D3F">
        <w:rPr>
          <w:sz w:val="22"/>
          <w:szCs w:val="22"/>
        </w:rPr>
        <w:fldChar w:fldCharType="separate"/>
      </w:r>
      <w:r w:rsidR="00E25617">
        <w:rPr>
          <w:noProof/>
          <w:sz w:val="22"/>
          <w:szCs w:val="22"/>
        </w:rPr>
        <w:t>5</w:t>
      </w:r>
      <w:r w:rsidRPr="00B94D3F">
        <w:rPr>
          <w:sz w:val="22"/>
          <w:szCs w:val="22"/>
        </w:rPr>
        <w:fldChar w:fldCharType="end"/>
      </w:r>
      <w:r w:rsidRPr="00B94D3F">
        <w:rPr>
          <w:sz w:val="22"/>
          <w:szCs w:val="22"/>
        </w:rPr>
        <w:t>. Date Hierarchy</w:t>
      </w:r>
      <w:bookmarkEnd w:id="9"/>
    </w:p>
    <w:p w14:paraId="13A89A43" w14:textId="7E90E31E" w:rsidR="004A6EAC" w:rsidRPr="004A6EAC" w:rsidRDefault="00B94D3F" w:rsidP="00924457">
      <w:pPr>
        <w:pStyle w:val="ListParagraph"/>
        <w:numPr>
          <w:ilvl w:val="0"/>
          <w:numId w:val="10"/>
        </w:numPr>
        <w:spacing w:line="360" w:lineRule="auto"/>
        <w:rPr>
          <w:rFonts w:ascii="Times New Roman" w:hAnsi="Times New Roman" w:cs="Times New Roman"/>
          <w:b/>
          <w:bCs/>
          <w:sz w:val="24"/>
          <w:szCs w:val="24"/>
        </w:rPr>
      </w:pPr>
      <w:r w:rsidRPr="00B94D3F">
        <w:rPr>
          <w:rFonts w:ascii="Times New Roman" w:hAnsi="Times New Roman" w:cs="Times New Roman"/>
          <w:b/>
          <w:bCs/>
          <w:sz w:val="24"/>
          <w:szCs w:val="24"/>
        </w:rPr>
        <w:lastRenderedPageBreak/>
        <w:t>Location Hierarchy</w:t>
      </w:r>
    </w:p>
    <w:p w14:paraId="4632C77E" w14:textId="0754F1A9" w:rsidR="004A6EAC" w:rsidRPr="00924457" w:rsidRDefault="004A6EAC" w:rsidP="00924457">
      <w:pPr>
        <w:pStyle w:val="ListParagraph"/>
        <w:numPr>
          <w:ilvl w:val="0"/>
          <w:numId w:val="11"/>
        </w:numPr>
        <w:autoSpaceDE w:val="0"/>
        <w:autoSpaceDN w:val="0"/>
        <w:adjustRightInd w:val="0"/>
        <w:spacing w:after="0" w:line="360" w:lineRule="auto"/>
        <w:rPr>
          <w:rFonts w:ascii="Times New Roman" w:hAnsi="Times New Roman" w:cs="Times New Roman"/>
          <w:color w:val="000000"/>
          <w:sz w:val="24"/>
          <w:szCs w:val="24"/>
          <w:lang w:val="en-US"/>
        </w:rPr>
      </w:pPr>
      <w:r w:rsidRPr="004A6EAC">
        <w:rPr>
          <w:rFonts w:ascii="Times New Roman" w:hAnsi="Times New Roman" w:cs="Times New Roman"/>
          <w:color w:val="000000"/>
          <w:sz w:val="24"/>
          <w:szCs w:val="24"/>
          <w:lang w:val="en-US"/>
        </w:rPr>
        <w:t xml:space="preserve">The higher level is the </w:t>
      </w:r>
      <w:r w:rsidR="00325AB7">
        <w:rPr>
          <w:rFonts w:ascii="Times New Roman" w:hAnsi="Times New Roman" w:cs="Times New Roman"/>
          <w:b/>
          <w:bCs/>
          <w:color w:val="000000"/>
          <w:sz w:val="24"/>
          <w:szCs w:val="24"/>
          <w:lang w:val="en-US"/>
        </w:rPr>
        <w:t>Regions</w:t>
      </w:r>
      <w:r w:rsidRPr="004A6EAC">
        <w:rPr>
          <w:rFonts w:ascii="Times New Roman" w:hAnsi="Times New Roman" w:cs="Times New Roman"/>
          <w:color w:val="000000"/>
          <w:sz w:val="24"/>
          <w:szCs w:val="24"/>
          <w:lang w:val="en-US"/>
        </w:rPr>
        <w:t xml:space="preserve">, which contains multiple </w:t>
      </w:r>
      <w:r w:rsidR="00325AB7">
        <w:rPr>
          <w:rFonts w:ascii="Times New Roman" w:hAnsi="Times New Roman" w:cs="Times New Roman"/>
          <w:b/>
          <w:bCs/>
          <w:color w:val="000000"/>
          <w:sz w:val="24"/>
          <w:szCs w:val="24"/>
          <w:lang w:val="en-US"/>
        </w:rPr>
        <w:t>States</w:t>
      </w:r>
      <w:r w:rsidRPr="004A6EAC">
        <w:rPr>
          <w:rFonts w:ascii="Times New Roman" w:hAnsi="Times New Roman" w:cs="Times New Roman"/>
          <w:color w:val="000000"/>
          <w:sz w:val="24"/>
          <w:szCs w:val="24"/>
          <w:lang w:val="en-US"/>
        </w:rPr>
        <w:t xml:space="preserve">, and the States contain multiple </w:t>
      </w:r>
      <w:r w:rsidR="00325AB7">
        <w:rPr>
          <w:rFonts w:ascii="Times New Roman" w:hAnsi="Times New Roman" w:cs="Times New Roman"/>
          <w:b/>
          <w:bCs/>
          <w:color w:val="000000"/>
          <w:sz w:val="24"/>
          <w:szCs w:val="24"/>
          <w:lang w:val="en-US"/>
        </w:rPr>
        <w:t>Cities.</w:t>
      </w:r>
      <w:r w:rsidRPr="004A6EAC">
        <w:rPr>
          <w:rFonts w:ascii="Times New Roman" w:hAnsi="Times New Roman" w:cs="Times New Roman"/>
          <w:b/>
          <w:bCs/>
          <w:color w:val="000000"/>
          <w:sz w:val="24"/>
          <w:szCs w:val="24"/>
          <w:lang w:val="en-US"/>
        </w:rPr>
        <w:t xml:space="preserve"> </w:t>
      </w:r>
    </w:p>
    <w:p w14:paraId="00BF43B8" w14:textId="3716B8BD" w:rsidR="00924457" w:rsidRDefault="00325AB7" w:rsidP="00924457">
      <w:pPr>
        <w:autoSpaceDE w:val="0"/>
        <w:autoSpaceDN w:val="0"/>
        <w:adjustRightInd w:val="0"/>
        <w:spacing w:after="0" w:line="240" w:lineRule="auto"/>
        <w:jc w:val="center"/>
        <w:rPr>
          <w:rFonts w:ascii="Times New Roman" w:hAnsi="Times New Roman" w:cs="Times New Roman"/>
          <w:color w:val="000000"/>
          <w:sz w:val="24"/>
          <w:szCs w:val="24"/>
          <w:lang w:val="en-US"/>
        </w:rPr>
      </w:pPr>
      <w:r w:rsidRPr="00325AB7">
        <w:rPr>
          <w:rFonts w:ascii="Times New Roman" w:hAnsi="Times New Roman" w:cs="Times New Roman"/>
          <w:noProof/>
          <w:color w:val="000000"/>
          <w:sz w:val="24"/>
          <w:szCs w:val="24"/>
          <w:lang w:val="en-US"/>
        </w:rPr>
        <w:drawing>
          <wp:inline distT="0" distB="0" distL="0" distR="0" wp14:anchorId="7DB9FF2D" wp14:editId="2950CD3E">
            <wp:extent cx="1104900" cy="98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05057" cy="981214"/>
                    </a:xfrm>
                    <a:prstGeom prst="rect">
                      <a:avLst/>
                    </a:prstGeom>
                  </pic:spPr>
                </pic:pic>
              </a:graphicData>
            </a:graphic>
          </wp:inline>
        </w:drawing>
      </w:r>
    </w:p>
    <w:p w14:paraId="109FA8CF" w14:textId="6B622AC7" w:rsidR="00EA0759" w:rsidRPr="005301E0" w:rsidRDefault="00924457" w:rsidP="005301E0">
      <w:pPr>
        <w:pStyle w:val="Caption"/>
        <w:spacing w:after="0"/>
        <w:jc w:val="center"/>
        <w:rPr>
          <w:sz w:val="22"/>
          <w:szCs w:val="22"/>
        </w:rPr>
      </w:pPr>
      <w:bookmarkStart w:id="10" w:name="_Toc103149049"/>
      <w:r w:rsidRPr="00924457">
        <w:rPr>
          <w:sz w:val="22"/>
          <w:szCs w:val="22"/>
        </w:rPr>
        <w:t xml:space="preserve">Figure </w:t>
      </w:r>
      <w:r w:rsidRPr="00924457">
        <w:rPr>
          <w:sz w:val="22"/>
          <w:szCs w:val="22"/>
        </w:rPr>
        <w:fldChar w:fldCharType="begin"/>
      </w:r>
      <w:r w:rsidRPr="00924457">
        <w:rPr>
          <w:sz w:val="22"/>
          <w:szCs w:val="22"/>
        </w:rPr>
        <w:instrText xml:space="preserve"> SEQ Figure \* ARABIC </w:instrText>
      </w:r>
      <w:r w:rsidRPr="00924457">
        <w:rPr>
          <w:sz w:val="22"/>
          <w:szCs w:val="22"/>
        </w:rPr>
        <w:fldChar w:fldCharType="separate"/>
      </w:r>
      <w:r w:rsidR="00E25617">
        <w:rPr>
          <w:noProof/>
          <w:sz w:val="22"/>
          <w:szCs w:val="22"/>
        </w:rPr>
        <w:t>6</w:t>
      </w:r>
      <w:r w:rsidRPr="00924457">
        <w:rPr>
          <w:sz w:val="22"/>
          <w:szCs w:val="22"/>
        </w:rPr>
        <w:fldChar w:fldCharType="end"/>
      </w:r>
      <w:r w:rsidRPr="00924457">
        <w:rPr>
          <w:sz w:val="22"/>
          <w:szCs w:val="22"/>
        </w:rPr>
        <w:t>. Location Hierarchy</w:t>
      </w:r>
      <w:bookmarkEnd w:id="10"/>
    </w:p>
    <w:p w14:paraId="778710CF" w14:textId="537D4115" w:rsidR="0024681A" w:rsidRPr="0024681A" w:rsidRDefault="0024681A" w:rsidP="0024681A">
      <w:pPr>
        <w:pStyle w:val="ListParagraph"/>
        <w:numPr>
          <w:ilvl w:val="0"/>
          <w:numId w:val="10"/>
        </w:numPr>
        <w:spacing w:line="259" w:lineRule="auto"/>
        <w:rPr>
          <w:rFonts w:ascii="Times New Roman" w:hAnsi="Times New Roman" w:cs="Times New Roman"/>
          <w:b/>
          <w:bCs/>
          <w:sz w:val="24"/>
          <w:szCs w:val="24"/>
        </w:rPr>
      </w:pPr>
      <w:r w:rsidRPr="0024681A">
        <w:rPr>
          <w:rFonts w:ascii="Times New Roman" w:hAnsi="Times New Roman" w:cs="Times New Roman"/>
          <w:b/>
          <w:bCs/>
          <w:sz w:val="24"/>
          <w:szCs w:val="24"/>
        </w:rPr>
        <w:t>Brand Hierarchy</w:t>
      </w:r>
    </w:p>
    <w:p w14:paraId="07369F65" w14:textId="5BE157BC" w:rsidR="0024681A" w:rsidRPr="0024681A" w:rsidRDefault="0024681A" w:rsidP="0024681A">
      <w:pPr>
        <w:pStyle w:val="ListParagraph"/>
        <w:numPr>
          <w:ilvl w:val="0"/>
          <w:numId w:val="11"/>
        </w:numPr>
        <w:spacing w:line="259" w:lineRule="auto"/>
        <w:rPr>
          <w:rFonts w:ascii="Times New Roman" w:hAnsi="Times New Roman" w:cs="Times New Roman"/>
          <w:sz w:val="24"/>
          <w:szCs w:val="24"/>
        </w:rPr>
      </w:pPr>
      <w:r>
        <w:rPr>
          <w:rFonts w:ascii="Times New Roman" w:hAnsi="Times New Roman" w:cs="Times New Roman"/>
          <w:sz w:val="24"/>
          <w:szCs w:val="24"/>
        </w:rPr>
        <w:t xml:space="preserve">The higher level is </w:t>
      </w:r>
      <w:r w:rsidRPr="0024681A">
        <w:rPr>
          <w:rFonts w:ascii="Times New Roman" w:hAnsi="Times New Roman" w:cs="Times New Roman"/>
          <w:b/>
          <w:bCs/>
          <w:sz w:val="24"/>
          <w:szCs w:val="24"/>
        </w:rPr>
        <w:t>Brand Type</w:t>
      </w:r>
      <w:r>
        <w:rPr>
          <w:rFonts w:ascii="Times New Roman" w:hAnsi="Times New Roman" w:cs="Times New Roman"/>
          <w:sz w:val="24"/>
          <w:szCs w:val="24"/>
        </w:rPr>
        <w:t xml:space="preserve">, which contains multiple </w:t>
      </w:r>
      <w:r w:rsidRPr="0024681A">
        <w:rPr>
          <w:rFonts w:ascii="Times New Roman" w:hAnsi="Times New Roman" w:cs="Times New Roman"/>
          <w:b/>
          <w:bCs/>
          <w:sz w:val="24"/>
          <w:szCs w:val="24"/>
        </w:rPr>
        <w:t>Brands</w:t>
      </w:r>
    </w:p>
    <w:p w14:paraId="6EEF9E70" w14:textId="3A70E129" w:rsidR="0024681A" w:rsidRDefault="0024681A" w:rsidP="0024681A">
      <w:pPr>
        <w:spacing w:after="0" w:line="259" w:lineRule="auto"/>
        <w:jc w:val="center"/>
        <w:rPr>
          <w:rFonts w:ascii="Times New Roman" w:hAnsi="Times New Roman" w:cs="Times New Roman"/>
          <w:sz w:val="24"/>
          <w:szCs w:val="24"/>
        </w:rPr>
      </w:pPr>
      <w:r w:rsidRPr="0024681A">
        <w:rPr>
          <w:rFonts w:ascii="Times New Roman" w:hAnsi="Times New Roman" w:cs="Times New Roman"/>
          <w:noProof/>
          <w:sz w:val="24"/>
          <w:szCs w:val="24"/>
        </w:rPr>
        <w:drawing>
          <wp:inline distT="0" distB="0" distL="0" distR="0" wp14:anchorId="61378BA5" wp14:editId="4EDCD564">
            <wp:extent cx="1666875" cy="1000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778" cy="1001267"/>
                    </a:xfrm>
                    <a:prstGeom prst="rect">
                      <a:avLst/>
                    </a:prstGeom>
                  </pic:spPr>
                </pic:pic>
              </a:graphicData>
            </a:graphic>
          </wp:inline>
        </w:drawing>
      </w:r>
    </w:p>
    <w:p w14:paraId="672CD941" w14:textId="0DE27B8B" w:rsidR="006226C0" w:rsidRPr="005301E0" w:rsidRDefault="0024681A" w:rsidP="005301E0">
      <w:pPr>
        <w:pStyle w:val="Caption"/>
        <w:jc w:val="center"/>
        <w:rPr>
          <w:rFonts w:ascii="Times New Roman" w:hAnsi="Times New Roman" w:cs="Times New Roman"/>
          <w:sz w:val="22"/>
          <w:szCs w:val="22"/>
        </w:rPr>
      </w:pPr>
      <w:bookmarkStart w:id="11" w:name="_Toc103149050"/>
      <w:r w:rsidRPr="0024681A">
        <w:rPr>
          <w:sz w:val="22"/>
          <w:szCs w:val="22"/>
        </w:rPr>
        <w:t xml:space="preserve">Figure </w:t>
      </w:r>
      <w:r w:rsidRPr="0024681A">
        <w:rPr>
          <w:sz w:val="22"/>
          <w:szCs w:val="22"/>
        </w:rPr>
        <w:fldChar w:fldCharType="begin"/>
      </w:r>
      <w:r w:rsidRPr="0024681A">
        <w:rPr>
          <w:sz w:val="22"/>
          <w:szCs w:val="22"/>
        </w:rPr>
        <w:instrText xml:space="preserve"> SEQ Figure \* ARABIC </w:instrText>
      </w:r>
      <w:r w:rsidRPr="0024681A">
        <w:rPr>
          <w:sz w:val="22"/>
          <w:szCs w:val="22"/>
        </w:rPr>
        <w:fldChar w:fldCharType="separate"/>
      </w:r>
      <w:r w:rsidR="00E25617">
        <w:rPr>
          <w:noProof/>
          <w:sz w:val="22"/>
          <w:szCs w:val="22"/>
        </w:rPr>
        <w:t>7</w:t>
      </w:r>
      <w:r w:rsidRPr="0024681A">
        <w:rPr>
          <w:sz w:val="22"/>
          <w:szCs w:val="22"/>
        </w:rPr>
        <w:fldChar w:fldCharType="end"/>
      </w:r>
      <w:r w:rsidRPr="0024681A">
        <w:rPr>
          <w:sz w:val="22"/>
          <w:szCs w:val="22"/>
        </w:rPr>
        <w:t>. Brand Hierarchy</w:t>
      </w:r>
      <w:bookmarkEnd w:id="11"/>
    </w:p>
    <w:p w14:paraId="4F1A3459" w14:textId="75F7296C" w:rsidR="006226C0" w:rsidRPr="006226C0" w:rsidRDefault="006226C0" w:rsidP="005301E0">
      <w:pPr>
        <w:pStyle w:val="Heading2"/>
        <w:spacing w:before="0" w:line="240" w:lineRule="auto"/>
        <w:ind w:left="360"/>
        <w:rPr>
          <w:rFonts w:ascii="Times New Roman" w:hAnsi="Times New Roman" w:cs="Times New Roman"/>
          <w:b/>
          <w:bCs/>
          <w:sz w:val="24"/>
          <w:szCs w:val="24"/>
        </w:rPr>
      </w:pPr>
      <w:bookmarkStart w:id="12" w:name="_Toc103708612"/>
      <w:r w:rsidRPr="006226C0">
        <w:rPr>
          <w:rFonts w:ascii="Times New Roman" w:hAnsi="Times New Roman" w:cs="Times New Roman"/>
          <w:b/>
          <w:bCs/>
          <w:sz w:val="24"/>
          <w:szCs w:val="24"/>
        </w:rPr>
        <w:t>2.4. KPI Values</w:t>
      </w:r>
      <w:bookmarkEnd w:id="12"/>
    </w:p>
    <w:p w14:paraId="25FD0048" w14:textId="30432E8A" w:rsidR="007B76EA" w:rsidRPr="00D75EDE" w:rsidRDefault="00320861" w:rsidP="001E6DA1">
      <w:pPr>
        <w:spacing w:line="276" w:lineRule="auto"/>
        <w:ind w:left="720"/>
        <w:jc w:val="both"/>
        <w:rPr>
          <w:rFonts w:ascii="Times New Roman" w:hAnsi="Times New Roman" w:cs="Times New Roman"/>
          <w:sz w:val="24"/>
          <w:szCs w:val="24"/>
        </w:rPr>
      </w:pPr>
      <w:r w:rsidRPr="00D75EDE">
        <w:rPr>
          <w:rFonts w:ascii="Times New Roman" w:hAnsi="Times New Roman" w:cs="Times New Roman"/>
          <w:sz w:val="24"/>
          <w:szCs w:val="24"/>
        </w:rPr>
        <w:t xml:space="preserve">In </w:t>
      </w:r>
      <w:r w:rsidRPr="00D75EDE">
        <w:rPr>
          <w:rFonts w:ascii="Times New Roman" w:hAnsi="Times New Roman" w:cs="Times New Roman"/>
          <w:b/>
          <w:bCs/>
          <w:sz w:val="24"/>
          <w:szCs w:val="24"/>
        </w:rPr>
        <w:t>SQL Server Analysis Services</w:t>
      </w:r>
      <w:r w:rsidRPr="00D75EDE">
        <w:rPr>
          <w:rFonts w:ascii="Times New Roman" w:hAnsi="Times New Roman" w:cs="Times New Roman"/>
          <w:sz w:val="24"/>
          <w:szCs w:val="24"/>
        </w:rPr>
        <w:t xml:space="preserve">(SSAS), add </w:t>
      </w:r>
      <w:r w:rsidRPr="00D75EDE">
        <w:rPr>
          <w:rFonts w:ascii="Times New Roman" w:hAnsi="Times New Roman" w:cs="Times New Roman"/>
          <w:b/>
          <w:bCs/>
          <w:sz w:val="24"/>
          <w:szCs w:val="24"/>
        </w:rPr>
        <w:t xml:space="preserve">Key Performance Indicators </w:t>
      </w:r>
      <w:r w:rsidRPr="00D75EDE">
        <w:rPr>
          <w:rFonts w:ascii="Times New Roman" w:hAnsi="Times New Roman" w:cs="Times New Roman"/>
          <w:sz w:val="24"/>
          <w:szCs w:val="24"/>
        </w:rPr>
        <w:t>(KPIs) can be added to our database cube in order to evaluate business performance, as reflected in the cube data. A KPI is associated with a measure group and is made up of a set of calculations. Typically, the calculations are a combination of calculated members and Multidimensional Expressions (MDX) statements.</w:t>
      </w:r>
    </w:p>
    <w:p w14:paraId="494B1F22" w14:textId="3F1AA571" w:rsidR="00D75EDE" w:rsidRPr="00D75EDE" w:rsidRDefault="00D75EDE" w:rsidP="00336176">
      <w:pPr>
        <w:spacing w:after="0" w:line="259" w:lineRule="auto"/>
        <w:rPr>
          <w:rFonts w:ascii="Times New Roman" w:hAnsi="Times New Roman" w:cs="Times New Roman"/>
          <w:b/>
          <w:bCs/>
          <w:sz w:val="24"/>
          <w:szCs w:val="24"/>
        </w:rPr>
      </w:pPr>
      <w:r>
        <w:rPr>
          <w:rFonts w:ascii="Times New Roman" w:hAnsi="Times New Roman" w:cs="Times New Roman"/>
          <w:sz w:val="24"/>
          <w:szCs w:val="24"/>
        </w:rPr>
        <w:tab/>
      </w:r>
      <w:r w:rsidRPr="00D75EDE">
        <w:rPr>
          <w:rFonts w:ascii="Times New Roman" w:hAnsi="Times New Roman" w:cs="Times New Roman"/>
          <w:b/>
          <w:bCs/>
          <w:sz w:val="24"/>
          <w:szCs w:val="24"/>
        </w:rPr>
        <w:t xml:space="preserve">KPI Total </w:t>
      </w:r>
      <w:r w:rsidR="005301E0">
        <w:rPr>
          <w:rFonts w:ascii="Times New Roman" w:hAnsi="Times New Roman" w:cs="Times New Roman"/>
          <w:b/>
          <w:bCs/>
          <w:sz w:val="24"/>
          <w:szCs w:val="24"/>
        </w:rPr>
        <w:t xml:space="preserve">Transaction </w:t>
      </w:r>
      <w:r w:rsidRPr="00D75EDE">
        <w:rPr>
          <w:rFonts w:ascii="Times New Roman" w:hAnsi="Times New Roman" w:cs="Times New Roman"/>
          <w:b/>
          <w:bCs/>
          <w:sz w:val="24"/>
          <w:szCs w:val="24"/>
        </w:rPr>
        <w:t>Amount:</w:t>
      </w:r>
    </w:p>
    <w:p w14:paraId="5F6AC1C6" w14:textId="0E7F57B6" w:rsidR="00750708" w:rsidRDefault="005301E0" w:rsidP="001E6DA1">
      <w:pPr>
        <w:spacing w:after="0" w:line="259" w:lineRule="auto"/>
        <w:ind w:firstLine="720"/>
        <w:rPr>
          <w:rFonts w:ascii="Times New Roman" w:hAnsi="Times New Roman" w:cs="Times New Roman"/>
          <w:sz w:val="24"/>
          <w:szCs w:val="24"/>
        </w:rPr>
      </w:pPr>
      <w:r w:rsidRPr="005301E0">
        <w:rPr>
          <w:rFonts w:ascii="Times New Roman" w:hAnsi="Times New Roman" w:cs="Times New Roman"/>
          <w:noProof/>
          <w:sz w:val="24"/>
          <w:szCs w:val="24"/>
        </w:rPr>
        <w:drawing>
          <wp:inline distT="0" distB="0" distL="0" distR="0" wp14:anchorId="46548768" wp14:editId="23EC66D0">
            <wp:extent cx="4781550" cy="2809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550" cy="2809875"/>
                    </a:xfrm>
                    <a:prstGeom prst="rect">
                      <a:avLst/>
                    </a:prstGeom>
                  </pic:spPr>
                </pic:pic>
              </a:graphicData>
            </a:graphic>
          </wp:inline>
        </w:drawing>
      </w:r>
    </w:p>
    <w:p w14:paraId="540E5246" w14:textId="7C13E37C" w:rsidR="001E6DA1" w:rsidRPr="00336176" w:rsidRDefault="001E6DA1" w:rsidP="00336176">
      <w:pPr>
        <w:pStyle w:val="Caption"/>
        <w:spacing w:after="0"/>
        <w:jc w:val="center"/>
        <w:rPr>
          <w:sz w:val="22"/>
          <w:szCs w:val="22"/>
        </w:rPr>
      </w:pPr>
      <w:bookmarkStart w:id="13" w:name="_Toc103149051"/>
      <w:r w:rsidRPr="001E6DA1">
        <w:rPr>
          <w:sz w:val="22"/>
          <w:szCs w:val="22"/>
        </w:rPr>
        <w:t xml:space="preserve">Figure </w:t>
      </w:r>
      <w:r w:rsidRPr="001E6DA1">
        <w:rPr>
          <w:sz w:val="22"/>
          <w:szCs w:val="22"/>
        </w:rPr>
        <w:fldChar w:fldCharType="begin"/>
      </w:r>
      <w:r w:rsidRPr="001E6DA1">
        <w:rPr>
          <w:sz w:val="22"/>
          <w:szCs w:val="22"/>
        </w:rPr>
        <w:instrText xml:space="preserve"> SEQ Figure \* ARABIC </w:instrText>
      </w:r>
      <w:r w:rsidRPr="001E6DA1">
        <w:rPr>
          <w:sz w:val="22"/>
          <w:szCs w:val="22"/>
        </w:rPr>
        <w:fldChar w:fldCharType="separate"/>
      </w:r>
      <w:r w:rsidR="00E25617">
        <w:rPr>
          <w:noProof/>
          <w:sz w:val="22"/>
          <w:szCs w:val="22"/>
        </w:rPr>
        <w:t>8</w:t>
      </w:r>
      <w:r w:rsidRPr="001E6DA1">
        <w:rPr>
          <w:sz w:val="22"/>
          <w:szCs w:val="22"/>
        </w:rPr>
        <w:fldChar w:fldCharType="end"/>
      </w:r>
      <w:r w:rsidRPr="001E6DA1">
        <w:rPr>
          <w:sz w:val="22"/>
          <w:szCs w:val="22"/>
        </w:rPr>
        <w:t>. KPI – Total Amount</w:t>
      </w:r>
      <w:bookmarkEnd w:id="13"/>
    </w:p>
    <w:p w14:paraId="709EF072" w14:textId="6BEBA76A" w:rsidR="00750708" w:rsidRDefault="00750708" w:rsidP="00750708">
      <w:pPr>
        <w:pStyle w:val="Heading2"/>
        <w:numPr>
          <w:ilvl w:val="1"/>
          <w:numId w:val="10"/>
        </w:numPr>
        <w:ind w:left="720" w:hanging="360"/>
        <w:rPr>
          <w:rFonts w:ascii="Times New Roman" w:hAnsi="Times New Roman" w:cs="Times New Roman"/>
          <w:sz w:val="24"/>
          <w:szCs w:val="24"/>
        </w:rPr>
      </w:pPr>
      <w:bookmarkStart w:id="14" w:name="_Toc103708613"/>
      <w:r w:rsidRPr="00750708">
        <w:rPr>
          <w:rFonts w:ascii="Times New Roman" w:hAnsi="Times New Roman" w:cs="Times New Roman"/>
          <w:sz w:val="24"/>
          <w:szCs w:val="24"/>
        </w:rPr>
        <w:lastRenderedPageBreak/>
        <w:t>Creating a Role</w:t>
      </w:r>
      <w:bookmarkEnd w:id="14"/>
    </w:p>
    <w:p w14:paraId="540F00C0" w14:textId="77777777" w:rsidR="001E6DA1" w:rsidRPr="001E6DA1" w:rsidRDefault="001E6DA1" w:rsidP="001E6DA1">
      <w:pPr>
        <w:autoSpaceDE w:val="0"/>
        <w:autoSpaceDN w:val="0"/>
        <w:adjustRightInd w:val="0"/>
        <w:spacing w:after="0" w:line="240" w:lineRule="auto"/>
        <w:ind w:left="720"/>
        <w:rPr>
          <w:rFonts w:ascii="Times New Roman" w:hAnsi="Times New Roman" w:cs="Times New Roman"/>
          <w:color w:val="000000"/>
          <w:sz w:val="24"/>
          <w:szCs w:val="24"/>
          <w:lang w:val="en-US"/>
        </w:rPr>
      </w:pPr>
      <w:r w:rsidRPr="001E6DA1">
        <w:rPr>
          <w:rFonts w:ascii="Times New Roman" w:hAnsi="Times New Roman" w:cs="Times New Roman"/>
          <w:color w:val="000000"/>
          <w:sz w:val="24"/>
          <w:szCs w:val="24"/>
          <w:lang w:val="en-US"/>
        </w:rPr>
        <w:t xml:space="preserve">a role was created by defining permissions assigned to the role. The particular role has full control. </w:t>
      </w:r>
    </w:p>
    <w:p w14:paraId="10B4B2F2" w14:textId="1108BD81" w:rsidR="00336176" w:rsidRDefault="001E6DA1" w:rsidP="00336176">
      <w:pPr>
        <w:spacing w:after="0"/>
        <w:ind w:left="720"/>
      </w:pPr>
      <w:r w:rsidRPr="001E6DA1">
        <w:rPr>
          <w:noProof/>
        </w:rPr>
        <w:drawing>
          <wp:inline distT="0" distB="0" distL="0" distR="0" wp14:anchorId="3E4FB004" wp14:editId="3BD1B6B1">
            <wp:extent cx="504825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250" cy="1838325"/>
                    </a:xfrm>
                    <a:prstGeom prst="rect">
                      <a:avLst/>
                    </a:prstGeom>
                  </pic:spPr>
                </pic:pic>
              </a:graphicData>
            </a:graphic>
          </wp:inline>
        </w:drawing>
      </w:r>
    </w:p>
    <w:p w14:paraId="3D80A412" w14:textId="14E1A477" w:rsidR="00336176" w:rsidRDefault="001E6DA1" w:rsidP="00336176">
      <w:pPr>
        <w:pStyle w:val="Caption"/>
        <w:spacing w:after="0"/>
        <w:jc w:val="center"/>
        <w:rPr>
          <w:sz w:val="22"/>
          <w:szCs w:val="22"/>
        </w:rPr>
      </w:pPr>
      <w:bookmarkStart w:id="15" w:name="_Toc103149052"/>
      <w:r w:rsidRPr="001E6DA1">
        <w:rPr>
          <w:sz w:val="22"/>
          <w:szCs w:val="22"/>
        </w:rPr>
        <w:t xml:space="preserve">Figure </w:t>
      </w:r>
      <w:r w:rsidRPr="001E6DA1">
        <w:rPr>
          <w:sz w:val="22"/>
          <w:szCs w:val="22"/>
        </w:rPr>
        <w:fldChar w:fldCharType="begin"/>
      </w:r>
      <w:r w:rsidRPr="001E6DA1">
        <w:rPr>
          <w:sz w:val="22"/>
          <w:szCs w:val="22"/>
        </w:rPr>
        <w:instrText xml:space="preserve"> SEQ Figure \* ARABIC </w:instrText>
      </w:r>
      <w:r w:rsidRPr="001E6DA1">
        <w:rPr>
          <w:sz w:val="22"/>
          <w:szCs w:val="22"/>
        </w:rPr>
        <w:fldChar w:fldCharType="separate"/>
      </w:r>
      <w:r w:rsidR="00E25617">
        <w:rPr>
          <w:noProof/>
          <w:sz w:val="22"/>
          <w:szCs w:val="22"/>
        </w:rPr>
        <w:t>9</w:t>
      </w:r>
      <w:r w:rsidRPr="001E6DA1">
        <w:rPr>
          <w:sz w:val="22"/>
          <w:szCs w:val="22"/>
        </w:rPr>
        <w:fldChar w:fldCharType="end"/>
      </w:r>
      <w:r w:rsidRPr="001E6DA1">
        <w:rPr>
          <w:sz w:val="22"/>
          <w:szCs w:val="22"/>
        </w:rPr>
        <w:t>. Role Creation</w:t>
      </w:r>
      <w:bookmarkEnd w:id="15"/>
    </w:p>
    <w:p w14:paraId="10D8BFAC" w14:textId="77777777" w:rsidR="00336176" w:rsidRPr="00336176" w:rsidRDefault="00336176" w:rsidP="00336176">
      <w:pPr>
        <w:spacing w:after="0"/>
      </w:pPr>
    </w:p>
    <w:p w14:paraId="1138C3F8" w14:textId="739AE52A" w:rsidR="006226C0" w:rsidRPr="006226C0" w:rsidRDefault="006226C0" w:rsidP="00336176">
      <w:pPr>
        <w:pStyle w:val="Heading2"/>
        <w:spacing w:line="240" w:lineRule="auto"/>
        <w:ind w:left="360"/>
        <w:rPr>
          <w:rFonts w:ascii="Times New Roman" w:hAnsi="Times New Roman" w:cs="Times New Roman"/>
          <w:b/>
          <w:bCs/>
          <w:sz w:val="24"/>
          <w:szCs w:val="24"/>
        </w:rPr>
      </w:pPr>
      <w:bookmarkStart w:id="16" w:name="_Toc103708614"/>
      <w:r w:rsidRPr="006226C0">
        <w:rPr>
          <w:rFonts w:ascii="Times New Roman" w:hAnsi="Times New Roman" w:cs="Times New Roman"/>
          <w:b/>
          <w:bCs/>
          <w:sz w:val="24"/>
          <w:szCs w:val="24"/>
        </w:rPr>
        <w:t>2.</w:t>
      </w:r>
      <w:r w:rsidR="00750708">
        <w:rPr>
          <w:rFonts w:ascii="Times New Roman" w:hAnsi="Times New Roman" w:cs="Times New Roman"/>
          <w:b/>
          <w:bCs/>
          <w:sz w:val="24"/>
          <w:szCs w:val="24"/>
        </w:rPr>
        <w:t>6</w:t>
      </w:r>
      <w:r w:rsidRPr="006226C0">
        <w:rPr>
          <w:rFonts w:ascii="Times New Roman" w:hAnsi="Times New Roman" w:cs="Times New Roman"/>
          <w:b/>
          <w:bCs/>
          <w:sz w:val="24"/>
          <w:szCs w:val="24"/>
        </w:rPr>
        <w:t>. Cube Deployment</w:t>
      </w:r>
      <w:bookmarkEnd w:id="16"/>
      <w:r w:rsidRPr="006226C0">
        <w:rPr>
          <w:rFonts w:ascii="Times New Roman" w:hAnsi="Times New Roman" w:cs="Times New Roman"/>
          <w:b/>
          <w:bCs/>
          <w:sz w:val="24"/>
          <w:szCs w:val="24"/>
        </w:rPr>
        <w:t xml:space="preserve"> </w:t>
      </w:r>
    </w:p>
    <w:p w14:paraId="1A97A606" w14:textId="4E460AEA" w:rsidR="006226C0" w:rsidRDefault="00B22D7A" w:rsidP="00B22D7A">
      <w:pPr>
        <w:pStyle w:val="Default"/>
        <w:spacing w:line="360" w:lineRule="auto"/>
      </w:pPr>
      <w:r>
        <w:tab/>
      </w:r>
      <w:r w:rsidRPr="00B22D7A">
        <w:rPr>
          <w:rFonts w:ascii="Times New Roman" w:hAnsi="Times New Roman" w:cs="Times New Roman"/>
        </w:rPr>
        <w:t>After setting all attributes, hierarchies and KPI’s, finally the cube was deployed</w:t>
      </w:r>
      <w:r w:rsidRPr="00B22D7A">
        <w:rPr>
          <w:sz w:val="23"/>
          <w:szCs w:val="23"/>
        </w:rPr>
        <w:t xml:space="preserve">. </w:t>
      </w:r>
    </w:p>
    <w:p w14:paraId="27294A26" w14:textId="6FE938CD" w:rsidR="006226C0" w:rsidRPr="006226C0" w:rsidRDefault="00336176" w:rsidP="00F02AEA">
      <w:pPr>
        <w:spacing w:after="0"/>
        <w:jc w:val="center"/>
      </w:pPr>
      <w:r w:rsidRPr="00336176">
        <w:rPr>
          <w:noProof/>
        </w:rPr>
        <w:drawing>
          <wp:inline distT="0" distB="0" distL="0" distR="0" wp14:anchorId="61350B5A" wp14:editId="548295C1">
            <wp:extent cx="4371975" cy="2781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2590" cy="2781691"/>
                    </a:xfrm>
                    <a:prstGeom prst="rect">
                      <a:avLst/>
                    </a:prstGeom>
                  </pic:spPr>
                </pic:pic>
              </a:graphicData>
            </a:graphic>
          </wp:inline>
        </w:drawing>
      </w:r>
    </w:p>
    <w:p w14:paraId="475C596D" w14:textId="6039FB86" w:rsidR="00460277" w:rsidRPr="00336176" w:rsidRDefault="00B22D7A" w:rsidP="00F02AEA">
      <w:pPr>
        <w:pStyle w:val="Caption"/>
        <w:spacing w:after="0" w:line="360" w:lineRule="auto"/>
        <w:jc w:val="center"/>
        <w:rPr>
          <w:sz w:val="22"/>
          <w:szCs w:val="22"/>
        </w:rPr>
      </w:pPr>
      <w:bookmarkStart w:id="17" w:name="_Toc103149053"/>
      <w:r w:rsidRPr="00B22D7A">
        <w:rPr>
          <w:sz w:val="22"/>
          <w:szCs w:val="22"/>
        </w:rPr>
        <w:t xml:space="preserve">Figure </w:t>
      </w:r>
      <w:r w:rsidRPr="00B22D7A">
        <w:rPr>
          <w:sz w:val="22"/>
          <w:szCs w:val="22"/>
        </w:rPr>
        <w:fldChar w:fldCharType="begin"/>
      </w:r>
      <w:r w:rsidRPr="00B22D7A">
        <w:rPr>
          <w:sz w:val="22"/>
          <w:szCs w:val="22"/>
        </w:rPr>
        <w:instrText xml:space="preserve"> SEQ Figure \* ARABIC </w:instrText>
      </w:r>
      <w:r w:rsidRPr="00B22D7A">
        <w:rPr>
          <w:sz w:val="22"/>
          <w:szCs w:val="22"/>
        </w:rPr>
        <w:fldChar w:fldCharType="separate"/>
      </w:r>
      <w:r w:rsidR="00E25617">
        <w:rPr>
          <w:noProof/>
          <w:sz w:val="22"/>
          <w:szCs w:val="22"/>
        </w:rPr>
        <w:t>10</w:t>
      </w:r>
      <w:r w:rsidRPr="00B22D7A">
        <w:rPr>
          <w:sz w:val="22"/>
          <w:szCs w:val="22"/>
        </w:rPr>
        <w:fldChar w:fldCharType="end"/>
      </w:r>
      <w:r w:rsidRPr="00B22D7A">
        <w:rPr>
          <w:sz w:val="22"/>
          <w:szCs w:val="22"/>
        </w:rPr>
        <w:t>. Cube Deployment Completed Successfully</w:t>
      </w:r>
      <w:bookmarkEnd w:id="17"/>
    </w:p>
    <w:p w14:paraId="0955CE92" w14:textId="4A87EE5B" w:rsidR="00460277" w:rsidRDefault="00460277" w:rsidP="00F02AEA">
      <w:pPr>
        <w:pStyle w:val="Caption"/>
        <w:spacing w:after="0"/>
        <w:jc w:val="center"/>
        <w:rPr>
          <w:sz w:val="22"/>
          <w:szCs w:val="22"/>
        </w:rPr>
      </w:pPr>
      <w:r w:rsidRPr="00460277">
        <w:rPr>
          <w:noProof/>
          <w:sz w:val="22"/>
          <w:szCs w:val="22"/>
        </w:rPr>
        <w:drawing>
          <wp:inline distT="0" distB="0" distL="0" distR="0" wp14:anchorId="4754CDD8" wp14:editId="1EE68CDD">
            <wp:extent cx="3018948" cy="175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4061" cy="1761373"/>
                    </a:xfrm>
                    <a:prstGeom prst="rect">
                      <a:avLst/>
                    </a:prstGeom>
                  </pic:spPr>
                </pic:pic>
              </a:graphicData>
            </a:graphic>
          </wp:inline>
        </w:drawing>
      </w:r>
    </w:p>
    <w:p w14:paraId="7F40B6D1" w14:textId="5E4026A8" w:rsidR="00460277" w:rsidRPr="00460277" w:rsidRDefault="00460277" w:rsidP="00F02AEA">
      <w:pPr>
        <w:pStyle w:val="Caption"/>
        <w:spacing w:after="0"/>
        <w:jc w:val="center"/>
        <w:rPr>
          <w:sz w:val="22"/>
          <w:szCs w:val="22"/>
        </w:rPr>
      </w:pPr>
      <w:bookmarkStart w:id="18" w:name="_Toc103149054"/>
      <w:r w:rsidRPr="00460277">
        <w:rPr>
          <w:sz w:val="22"/>
          <w:szCs w:val="22"/>
        </w:rPr>
        <w:t xml:space="preserve">Figure </w:t>
      </w:r>
      <w:r w:rsidRPr="00460277">
        <w:rPr>
          <w:sz w:val="22"/>
          <w:szCs w:val="22"/>
        </w:rPr>
        <w:fldChar w:fldCharType="begin"/>
      </w:r>
      <w:r w:rsidRPr="00460277">
        <w:rPr>
          <w:sz w:val="22"/>
          <w:szCs w:val="22"/>
        </w:rPr>
        <w:instrText xml:space="preserve"> SEQ Figure \* ARABIC </w:instrText>
      </w:r>
      <w:r w:rsidRPr="00460277">
        <w:rPr>
          <w:sz w:val="22"/>
          <w:szCs w:val="22"/>
        </w:rPr>
        <w:fldChar w:fldCharType="separate"/>
      </w:r>
      <w:r w:rsidR="00E25617">
        <w:rPr>
          <w:noProof/>
          <w:sz w:val="22"/>
          <w:szCs w:val="22"/>
        </w:rPr>
        <w:t>11</w:t>
      </w:r>
      <w:r w:rsidRPr="00460277">
        <w:rPr>
          <w:sz w:val="22"/>
          <w:szCs w:val="22"/>
        </w:rPr>
        <w:fldChar w:fldCharType="end"/>
      </w:r>
      <w:r w:rsidRPr="00460277">
        <w:rPr>
          <w:sz w:val="22"/>
          <w:szCs w:val="22"/>
        </w:rPr>
        <w:t>. SSAS in SSMS</w:t>
      </w:r>
      <w:bookmarkEnd w:id="18"/>
      <w:r w:rsidR="00813EDC" w:rsidRPr="00460277">
        <w:rPr>
          <w:sz w:val="22"/>
          <w:szCs w:val="22"/>
        </w:rPr>
        <w:br w:type="page"/>
      </w:r>
    </w:p>
    <w:p w14:paraId="06BD9CF8" w14:textId="0F64C551" w:rsidR="00BF074F" w:rsidRPr="00BF074F" w:rsidRDefault="006226C0" w:rsidP="00BF074F">
      <w:pPr>
        <w:pStyle w:val="Heading1"/>
        <w:numPr>
          <w:ilvl w:val="0"/>
          <w:numId w:val="2"/>
        </w:numPr>
        <w:spacing w:line="360" w:lineRule="auto"/>
        <w:rPr>
          <w:rFonts w:ascii="Times New Roman" w:hAnsi="Times New Roman" w:cs="Times New Roman"/>
          <w:b/>
          <w:bCs/>
          <w:sz w:val="28"/>
          <w:szCs w:val="28"/>
        </w:rPr>
      </w:pPr>
      <w:bookmarkStart w:id="19" w:name="_Toc103708615"/>
      <w:r w:rsidRPr="006226C0">
        <w:rPr>
          <w:rFonts w:ascii="Times New Roman" w:hAnsi="Times New Roman" w:cs="Times New Roman"/>
          <w:b/>
          <w:bCs/>
          <w:sz w:val="28"/>
          <w:szCs w:val="28"/>
        </w:rPr>
        <w:lastRenderedPageBreak/>
        <w:t>Demonstration of OLAP Operations</w:t>
      </w:r>
      <w:bookmarkEnd w:id="19"/>
      <w:r w:rsidR="00B22D7A" w:rsidRPr="00BF074F">
        <w:rPr>
          <w:rFonts w:ascii="Calibri" w:hAnsi="Calibri" w:cs="Calibri"/>
          <w:color w:val="000000"/>
          <w:sz w:val="23"/>
          <w:szCs w:val="23"/>
          <w:lang w:val="en-US"/>
        </w:rPr>
        <w:t xml:space="preserve"> </w:t>
      </w:r>
    </w:p>
    <w:p w14:paraId="101C0091" w14:textId="62CFD739" w:rsidR="00BF074F" w:rsidRPr="00BF074F" w:rsidRDefault="00BF074F" w:rsidP="00BF074F">
      <w:pPr>
        <w:pStyle w:val="Default"/>
        <w:numPr>
          <w:ilvl w:val="0"/>
          <w:numId w:val="13"/>
        </w:numPr>
        <w:rPr>
          <w:rFonts w:ascii="Times New Roman" w:hAnsi="Times New Roman" w:cs="Times New Roman"/>
        </w:rPr>
      </w:pPr>
      <w:r w:rsidRPr="00BF074F">
        <w:rPr>
          <w:rFonts w:ascii="Times New Roman" w:hAnsi="Times New Roman" w:cs="Times New Roman"/>
          <w:b/>
          <w:bCs/>
        </w:rPr>
        <w:t xml:space="preserve">OLAP </w:t>
      </w:r>
      <w:r w:rsidRPr="00BF074F">
        <w:rPr>
          <w:rFonts w:ascii="Times New Roman" w:hAnsi="Times New Roman" w:cs="Times New Roman"/>
        </w:rPr>
        <w:t xml:space="preserve">operation is an important part of </w:t>
      </w:r>
      <w:r w:rsidRPr="00BF074F">
        <w:rPr>
          <w:rFonts w:ascii="Times New Roman" w:hAnsi="Times New Roman" w:cs="Times New Roman"/>
          <w:b/>
          <w:bCs/>
        </w:rPr>
        <w:t>Business Intelligence</w:t>
      </w:r>
      <w:r w:rsidRPr="00BF074F">
        <w:rPr>
          <w:rFonts w:ascii="Times New Roman" w:hAnsi="Times New Roman" w:cs="Times New Roman"/>
        </w:rPr>
        <w:t xml:space="preserve">, that provides powerful capabilities for data mining and trend analysis. They are capable of solving problems in both business and IT departments. OLAP helps to analyze big data amounts from different perspectives rapidly. </w:t>
      </w:r>
    </w:p>
    <w:p w14:paraId="58673006" w14:textId="77777777" w:rsidR="00BF074F" w:rsidRPr="00BF074F" w:rsidRDefault="00BF074F" w:rsidP="00BF074F">
      <w:pPr>
        <w:pStyle w:val="Default"/>
        <w:spacing w:after="34"/>
        <w:ind w:left="720"/>
        <w:rPr>
          <w:rFonts w:ascii="Times New Roman" w:hAnsi="Times New Roman" w:cs="Times New Roman"/>
        </w:rPr>
      </w:pPr>
    </w:p>
    <w:p w14:paraId="1D4E64F0" w14:textId="409CBF64" w:rsidR="00BF074F" w:rsidRPr="00BF074F" w:rsidRDefault="00BF074F" w:rsidP="00BF074F">
      <w:pPr>
        <w:pStyle w:val="Default"/>
        <w:numPr>
          <w:ilvl w:val="0"/>
          <w:numId w:val="13"/>
        </w:numPr>
        <w:spacing w:after="34"/>
        <w:rPr>
          <w:rFonts w:ascii="Times New Roman" w:hAnsi="Times New Roman" w:cs="Times New Roman"/>
        </w:rPr>
      </w:pPr>
      <w:r w:rsidRPr="00BF074F">
        <w:rPr>
          <w:rFonts w:ascii="Times New Roman" w:hAnsi="Times New Roman" w:cs="Times New Roman"/>
          <w:b/>
          <w:bCs/>
        </w:rPr>
        <w:t xml:space="preserve">MDX </w:t>
      </w:r>
      <w:r w:rsidRPr="00BF074F">
        <w:rPr>
          <w:rFonts w:ascii="Times New Roman" w:hAnsi="Times New Roman" w:cs="Times New Roman"/>
        </w:rPr>
        <w:t xml:space="preserve">query can be used to connect to the excel workbooks to get data to the semantic layer for respective demonstrations. This method needs to build up MDX query through SSAS project by browsing data. The same can be done using ‘data’ tab in excel. This will enable the connection with the whole set of facts and dimension tables. For the assignment purpose, the second approach of connecting to the entire data set was used. </w:t>
      </w:r>
    </w:p>
    <w:p w14:paraId="63830FBF" w14:textId="3DC92FC2" w:rsidR="00BF074F" w:rsidRPr="00BF074F" w:rsidRDefault="00BF074F" w:rsidP="00BF074F">
      <w:pPr>
        <w:pStyle w:val="Default"/>
        <w:spacing w:after="34"/>
        <w:ind w:left="720"/>
        <w:rPr>
          <w:rFonts w:ascii="Times New Roman" w:hAnsi="Times New Roman" w:cs="Times New Roman"/>
        </w:rPr>
      </w:pPr>
      <w:r w:rsidRPr="00BF074F">
        <w:rPr>
          <w:rFonts w:ascii="Times New Roman" w:hAnsi="Times New Roman" w:cs="Times New Roman"/>
        </w:rPr>
        <w:t xml:space="preserve">Five analytical operations can be performed using OLAP: </w:t>
      </w:r>
    </w:p>
    <w:p w14:paraId="35FFF3F2" w14:textId="7BCDFA99" w:rsidR="00BF074F" w:rsidRPr="00BF074F" w:rsidRDefault="00BF074F" w:rsidP="00BF074F">
      <w:pPr>
        <w:pStyle w:val="Default"/>
        <w:spacing w:after="34"/>
        <w:ind w:left="720"/>
        <w:rPr>
          <w:rFonts w:ascii="Times New Roman" w:hAnsi="Times New Roman" w:cs="Times New Roman"/>
        </w:rPr>
      </w:pPr>
      <w:r>
        <w:rPr>
          <w:rFonts w:ascii="Times New Roman" w:hAnsi="Times New Roman" w:cs="Times New Roman"/>
        </w:rPr>
        <w:t xml:space="preserve">1. </w:t>
      </w:r>
      <w:r w:rsidRPr="00BF074F">
        <w:rPr>
          <w:rFonts w:ascii="Times New Roman" w:hAnsi="Times New Roman" w:cs="Times New Roman"/>
        </w:rPr>
        <w:t xml:space="preserve">Roll-up </w:t>
      </w:r>
    </w:p>
    <w:p w14:paraId="373E516C" w14:textId="77777777" w:rsidR="00BF074F" w:rsidRPr="00BF074F" w:rsidRDefault="00BF074F" w:rsidP="00BF074F">
      <w:pPr>
        <w:pStyle w:val="Default"/>
        <w:spacing w:after="34"/>
        <w:ind w:left="720"/>
        <w:rPr>
          <w:rFonts w:ascii="Times New Roman" w:hAnsi="Times New Roman" w:cs="Times New Roman"/>
        </w:rPr>
      </w:pPr>
      <w:r w:rsidRPr="00BF074F">
        <w:rPr>
          <w:rFonts w:ascii="Times New Roman" w:hAnsi="Times New Roman" w:cs="Times New Roman"/>
        </w:rPr>
        <w:t xml:space="preserve">2. Drill-down </w:t>
      </w:r>
    </w:p>
    <w:p w14:paraId="6CC67326" w14:textId="77777777" w:rsidR="00BF074F" w:rsidRPr="00BF074F" w:rsidRDefault="00BF074F" w:rsidP="00BF074F">
      <w:pPr>
        <w:pStyle w:val="Default"/>
        <w:spacing w:after="34"/>
        <w:ind w:left="720"/>
        <w:rPr>
          <w:rFonts w:ascii="Times New Roman" w:hAnsi="Times New Roman" w:cs="Times New Roman"/>
        </w:rPr>
      </w:pPr>
      <w:r w:rsidRPr="00BF074F">
        <w:rPr>
          <w:rFonts w:ascii="Times New Roman" w:hAnsi="Times New Roman" w:cs="Times New Roman"/>
        </w:rPr>
        <w:t xml:space="preserve">3. Slice </w:t>
      </w:r>
    </w:p>
    <w:p w14:paraId="143C6D9F" w14:textId="77777777" w:rsidR="00BF074F" w:rsidRPr="00BF074F" w:rsidRDefault="00BF074F" w:rsidP="00BF074F">
      <w:pPr>
        <w:pStyle w:val="Default"/>
        <w:spacing w:after="34"/>
        <w:ind w:left="720"/>
        <w:rPr>
          <w:rFonts w:ascii="Times New Roman" w:hAnsi="Times New Roman" w:cs="Times New Roman"/>
        </w:rPr>
      </w:pPr>
      <w:r w:rsidRPr="00BF074F">
        <w:rPr>
          <w:rFonts w:ascii="Times New Roman" w:hAnsi="Times New Roman" w:cs="Times New Roman"/>
        </w:rPr>
        <w:t xml:space="preserve">4. Dice </w:t>
      </w:r>
    </w:p>
    <w:p w14:paraId="6D462721" w14:textId="77777777" w:rsidR="00BF074F" w:rsidRPr="00BF074F" w:rsidRDefault="00BF074F" w:rsidP="00BF074F">
      <w:pPr>
        <w:pStyle w:val="Default"/>
        <w:ind w:left="720"/>
        <w:rPr>
          <w:rFonts w:ascii="Times New Roman" w:hAnsi="Times New Roman" w:cs="Times New Roman"/>
        </w:rPr>
      </w:pPr>
      <w:r w:rsidRPr="00BF074F">
        <w:rPr>
          <w:rFonts w:ascii="Times New Roman" w:hAnsi="Times New Roman" w:cs="Times New Roman"/>
        </w:rPr>
        <w:t xml:space="preserve">5. Pivot </w:t>
      </w:r>
    </w:p>
    <w:p w14:paraId="49BEC1F7" w14:textId="39C7C7E7" w:rsidR="006226C0" w:rsidRDefault="006226C0" w:rsidP="006226C0"/>
    <w:p w14:paraId="63123F4E" w14:textId="047627E3" w:rsidR="00E04FF0" w:rsidRPr="00E04FF0" w:rsidRDefault="00EB4F23" w:rsidP="00E04FF0">
      <w:pPr>
        <w:pStyle w:val="Heading2"/>
        <w:spacing w:line="360" w:lineRule="auto"/>
        <w:ind w:left="360"/>
        <w:rPr>
          <w:rFonts w:ascii="Times New Roman" w:hAnsi="Times New Roman" w:cs="Times New Roman"/>
          <w:b/>
          <w:bCs/>
          <w:sz w:val="24"/>
          <w:szCs w:val="24"/>
        </w:rPr>
      </w:pPr>
      <w:bookmarkStart w:id="20" w:name="_Toc103708616"/>
      <w:r w:rsidRPr="00EB4F23">
        <w:rPr>
          <w:rFonts w:ascii="Times New Roman" w:hAnsi="Times New Roman" w:cs="Times New Roman"/>
          <w:b/>
          <w:bCs/>
          <w:sz w:val="24"/>
          <w:szCs w:val="24"/>
        </w:rPr>
        <w:t>3.1. Roll – Up</w:t>
      </w:r>
      <w:bookmarkEnd w:id="20"/>
    </w:p>
    <w:p w14:paraId="009CF559" w14:textId="77777777" w:rsidR="00E04FF0" w:rsidRDefault="00E04FF0" w:rsidP="00E04FF0">
      <w:pPr>
        <w:pStyle w:val="Default"/>
        <w:numPr>
          <w:ilvl w:val="0"/>
          <w:numId w:val="15"/>
        </w:numPr>
        <w:spacing w:after="22"/>
        <w:rPr>
          <w:rFonts w:ascii="Times New Roman" w:hAnsi="Times New Roman" w:cs="Times New Roman"/>
        </w:rPr>
      </w:pPr>
      <w:r w:rsidRPr="00E04FF0">
        <w:rPr>
          <w:rFonts w:ascii="Times New Roman" w:hAnsi="Times New Roman" w:cs="Times New Roman"/>
          <w:b/>
          <w:bCs/>
        </w:rPr>
        <w:t xml:space="preserve">Roll-up </w:t>
      </w:r>
      <w:r w:rsidRPr="00E04FF0">
        <w:rPr>
          <w:rFonts w:ascii="Times New Roman" w:hAnsi="Times New Roman" w:cs="Times New Roman"/>
        </w:rPr>
        <w:t xml:space="preserve">is also known as ‘consolidation’ and ‘aggregation,’ which can be performed in two ways: </w:t>
      </w:r>
    </w:p>
    <w:p w14:paraId="65551FAE" w14:textId="77777777" w:rsidR="00E04FF0" w:rsidRDefault="00E04FF0" w:rsidP="00E04FF0">
      <w:pPr>
        <w:pStyle w:val="Default"/>
        <w:numPr>
          <w:ilvl w:val="0"/>
          <w:numId w:val="16"/>
        </w:numPr>
        <w:spacing w:after="22"/>
        <w:rPr>
          <w:rFonts w:ascii="Times New Roman" w:hAnsi="Times New Roman" w:cs="Times New Roman"/>
        </w:rPr>
      </w:pPr>
      <w:r w:rsidRPr="00E04FF0">
        <w:rPr>
          <w:rFonts w:ascii="Times New Roman" w:hAnsi="Times New Roman" w:cs="Times New Roman"/>
        </w:rPr>
        <w:t xml:space="preserve">Reducing dimensions </w:t>
      </w:r>
    </w:p>
    <w:p w14:paraId="0D490B02" w14:textId="7324C98D" w:rsidR="00E04FF0" w:rsidRPr="00E04FF0" w:rsidRDefault="00E04FF0" w:rsidP="00E04FF0">
      <w:pPr>
        <w:pStyle w:val="Default"/>
        <w:numPr>
          <w:ilvl w:val="0"/>
          <w:numId w:val="16"/>
        </w:numPr>
        <w:spacing w:after="22"/>
        <w:rPr>
          <w:rFonts w:ascii="Times New Roman" w:hAnsi="Times New Roman" w:cs="Times New Roman"/>
        </w:rPr>
      </w:pPr>
      <w:r w:rsidRPr="00E04FF0">
        <w:rPr>
          <w:rFonts w:ascii="Times New Roman" w:hAnsi="Times New Roman" w:cs="Times New Roman"/>
        </w:rPr>
        <w:t xml:space="preserve">Climbing up a dimension hierarchy </w:t>
      </w:r>
    </w:p>
    <w:p w14:paraId="79A89D78" w14:textId="13A8CAA2" w:rsidR="00EB4F23" w:rsidRPr="00EB4F23" w:rsidRDefault="00EB4F23" w:rsidP="00BF074F">
      <w:pPr>
        <w:rPr>
          <w:rFonts w:ascii="Times New Roman" w:hAnsi="Times New Roman" w:cs="Times New Roman"/>
          <w:sz w:val="24"/>
          <w:szCs w:val="24"/>
        </w:rPr>
      </w:pPr>
    </w:p>
    <w:p w14:paraId="33D9EC6C" w14:textId="390F9A42" w:rsidR="00E04FF0" w:rsidRPr="009F75AD" w:rsidRDefault="00EB4F23" w:rsidP="009F75AD">
      <w:pPr>
        <w:pStyle w:val="Heading2"/>
        <w:spacing w:line="360" w:lineRule="auto"/>
        <w:ind w:left="360"/>
        <w:rPr>
          <w:rFonts w:ascii="Times New Roman" w:hAnsi="Times New Roman" w:cs="Times New Roman"/>
          <w:b/>
          <w:bCs/>
          <w:sz w:val="24"/>
          <w:szCs w:val="24"/>
        </w:rPr>
      </w:pPr>
      <w:bookmarkStart w:id="21" w:name="_Toc103708617"/>
      <w:r w:rsidRPr="00EB4F23">
        <w:rPr>
          <w:rFonts w:ascii="Times New Roman" w:hAnsi="Times New Roman" w:cs="Times New Roman"/>
          <w:b/>
          <w:bCs/>
          <w:sz w:val="24"/>
          <w:szCs w:val="24"/>
        </w:rPr>
        <w:t>3.2. Drill Down</w:t>
      </w:r>
      <w:bookmarkEnd w:id="21"/>
    </w:p>
    <w:p w14:paraId="6720C0EC" w14:textId="77777777" w:rsidR="00E04FF0" w:rsidRDefault="00E04FF0" w:rsidP="00E04FF0">
      <w:pPr>
        <w:pStyle w:val="Default"/>
        <w:numPr>
          <w:ilvl w:val="0"/>
          <w:numId w:val="15"/>
        </w:numPr>
        <w:spacing w:after="22"/>
        <w:rPr>
          <w:rFonts w:ascii="Times New Roman" w:hAnsi="Times New Roman" w:cs="Times New Roman"/>
        </w:rPr>
      </w:pPr>
      <w:r w:rsidRPr="00E04FF0">
        <w:rPr>
          <w:rFonts w:ascii="Times New Roman" w:hAnsi="Times New Roman" w:cs="Times New Roman"/>
          <w:b/>
          <w:bCs/>
        </w:rPr>
        <w:t xml:space="preserve">Drill-down </w:t>
      </w:r>
      <w:r w:rsidRPr="00E04FF0">
        <w:rPr>
          <w:rFonts w:ascii="Times New Roman" w:hAnsi="Times New Roman" w:cs="Times New Roman"/>
        </w:rPr>
        <w:t xml:space="preserve">is the opposite of roll-up. It means to step down a hierarchy, which will enable navigation through details of a dimension. This operation fragments data into smaller parts. It can be done via: </w:t>
      </w:r>
    </w:p>
    <w:p w14:paraId="7208D2E8" w14:textId="239B2FA1" w:rsidR="00E04FF0" w:rsidRPr="00E04FF0" w:rsidRDefault="00E04FF0" w:rsidP="009F75AD">
      <w:pPr>
        <w:pStyle w:val="Default"/>
        <w:numPr>
          <w:ilvl w:val="0"/>
          <w:numId w:val="19"/>
        </w:numPr>
        <w:spacing w:after="22"/>
        <w:rPr>
          <w:rFonts w:ascii="Times New Roman" w:hAnsi="Times New Roman" w:cs="Times New Roman"/>
        </w:rPr>
      </w:pPr>
      <w:r w:rsidRPr="00E04FF0">
        <w:rPr>
          <w:sz w:val="23"/>
          <w:szCs w:val="23"/>
        </w:rPr>
        <w:t xml:space="preserve">Moving down a hierarchy </w:t>
      </w:r>
    </w:p>
    <w:p w14:paraId="5BE8DA79" w14:textId="081B4921" w:rsidR="00EB4F23" w:rsidRDefault="00E04FF0" w:rsidP="009F75AD">
      <w:pPr>
        <w:pStyle w:val="Default"/>
        <w:numPr>
          <w:ilvl w:val="0"/>
          <w:numId w:val="19"/>
        </w:numPr>
        <w:rPr>
          <w:sz w:val="23"/>
          <w:szCs w:val="23"/>
        </w:rPr>
      </w:pPr>
      <w:r>
        <w:rPr>
          <w:sz w:val="23"/>
          <w:szCs w:val="23"/>
        </w:rPr>
        <w:t xml:space="preserve">Increasing the dimension. </w:t>
      </w:r>
    </w:p>
    <w:p w14:paraId="7EC5BAC4" w14:textId="06A11363" w:rsidR="009F75AD" w:rsidRDefault="009F75AD" w:rsidP="00E04FF0">
      <w:pPr>
        <w:pStyle w:val="Default"/>
        <w:rPr>
          <w:sz w:val="23"/>
          <w:szCs w:val="23"/>
        </w:rPr>
      </w:pPr>
    </w:p>
    <w:p w14:paraId="6C717AEE" w14:textId="69D8A45B" w:rsidR="001E2BF8" w:rsidRDefault="001E2BF8" w:rsidP="009F75AD">
      <w:pPr>
        <w:pStyle w:val="Default"/>
        <w:ind w:left="360"/>
        <w:rPr>
          <w:sz w:val="23"/>
          <w:szCs w:val="23"/>
        </w:rPr>
      </w:pPr>
    </w:p>
    <w:p w14:paraId="7020C5D2" w14:textId="5954727A" w:rsidR="009F75AD" w:rsidRPr="001E2BF8" w:rsidRDefault="001E2BF8" w:rsidP="001E2BF8">
      <w:pPr>
        <w:spacing w:line="259" w:lineRule="auto"/>
        <w:rPr>
          <w:rFonts w:ascii="Calibri" w:hAnsi="Calibri" w:cs="Calibri"/>
          <w:color w:val="000000"/>
          <w:sz w:val="23"/>
          <w:szCs w:val="23"/>
          <w:lang w:val="en-US"/>
        </w:rPr>
      </w:pPr>
      <w:r>
        <w:rPr>
          <w:sz w:val="23"/>
          <w:szCs w:val="23"/>
        </w:rPr>
        <w:br w:type="page"/>
      </w:r>
    </w:p>
    <w:p w14:paraId="22BA2B71" w14:textId="45A6780D" w:rsidR="009F75AD" w:rsidRPr="009F75AD" w:rsidRDefault="009F75AD" w:rsidP="009F75AD">
      <w:pPr>
        <w:pStyle w:val="Default"/>
        <w:ind w:firstLine="360"/>
        <w:rPr>
          <w:rFonts w:ascii="Times New Roman" w:hAnsi="Times New Roman" w:cs="Times New Roman"/>
          <w:b/>
          <w:bCs/>
        </w:rPr>
      </w:pPr>
      <w:r w:rsidRPr="009F75AD">
        <w:rPr>
          <w:rFonts w:ascii="Times New Roman" w:hAnsi="Times New Roman" w:cs="Times New Roman"/>
          <w:b/>
          <w:bCs/>
        </w:rPr>
        <w:lastRenderedPageBreak/>
        <w:t>Report :</w:t>
      </w:r>
    </w:p>
    <w:p w14:paraId="4CD46C2B" w14:textId="603A2269" w:rsidR="009F75AD" w:rsidRPr="00754E82" w:rsidRDefault="009F75AD" w:rsidP="009F75AD">
      <w:pPr>
        <w:pStyle w:val="Default"/>
        <w:numPr>
          <w:ilvl w:val="0"/>
          <w:numId w:val="21"/>
        </w:numPr>
        <w:rPr>
          <w:rFonts w:ascii="Times New Roman" w:hAnsi="Times New Roman" w:cs="Times New Roman"/>
        </w:rPr>
      </w:pPr>
      <w:r w:rsidRPr="00754E82">
        <w:rPr>
          <w:rFonts w:ascii="Times New Roman" w:hAnsi="Times New Roman" w:cs="Times New Roman"/>
          <w:b/>
          <w:bCs/>
        </w:rPr>
        <w:t xml:space="preserve">Total </w:t>
      </w:r>
      <w:r w:rsidR="00123604">
        <w:rPr>
          <w:rFonts w:ascii="Times New Roman" w:hAnsi="Times New Roman" w:cs="Times New Roman"/>
          <w:b/>
          <w:bCs/>
        </w:rPr>
        <w:t xml:space="preserve">Transaction </w:t>
      </w:r>
      <w:r w:rsidRPr="00754E82">
        <w:rPr>
          <w:rFonts w:ascii="Times New Roman" w:hAnsi="Times New Roman" w:cs="Times New Roman"/>
          <w:b/>
          <w:bCs/>
        </w:rPr>
        <w:t xml:space="preserve">Amounts </w:t>
      </w:r>
      <w:r w:rsidRPr="00754E82">
        <w:rPr>
          <w:rFonts w:ascii="Times New Roman" w:hAnsi="Times New Roman" w:cs="Times New Roman"/>
        </w:rPr>
        <w:t xml:space="preserve">based on </w:t>
      </w:r>
      <w:r w:rsidRPr="00754E82">
        <w:rPr>
          <w:rFonts w:ascii="Times New Roman" w:hAnsi="Times New Roman" w:cs="Times New Roman"/>
          <w:b/>
          <w:bCs/>
        </w:rPr>
        <w:t xml:space="preserve">Roll-ups </w:t>
      </w:r>
      <w:r w:rsidRPr="00754E82">
        <w:rPr>
          <w:rFonts w:ascii="Times New Roman" w:hAnsi="Times New Roman" w:cs="Times New Roman"/>
        </w:rPr>
        <w:t xml:space="preserve">and </w:t>
      </w:r>
      <w:r w:rsidRPr="00754E82">
        <w:rPr>
          <w:rFonts w:ascii="Times New Roman" w:hAnsi="Times New Roman" w:cs="Times New Roman"/>
          <w:b/>
          <w:bCs/>
        </w:rPr>
        <w:t xml:space="preserve">Drill-down </w:t>
      </w:r>
      <w:r w:rsidRPr="00754E82">
        <w:rPr>
          <w:rFonts w:ascii="Times New Roman" w:hAnsi="Times New Roman" w:cs="Times New Roman"/>
        </w:rPr>
        <w:t xml:space="preserve">of </w:t>
      </w:r>
      <w:r w:rsidRPr="00754E82">
        <w:rPr>
          <w:rFonts w:ascii="Times New Roman" w:hAnsi="Times New Roman" w:cs="Times New Roman"/>
          <w:b/>
          <w:bCs/>
        </w:rPr>
        <w:t xml:space="preserve">Region </w:t>
      </w:r>
      <w:r w:rsidRPr="00754E82">
        <w:rPr>
          <w:rFonts w:ascii="Times New Roman" w:hAnsi="Times New Roman" w:cs="Times New Roman"/>
        </w:rPr>
        <w:t xml:space="preserve">and </w:t>
      </w:r>
      <w:r w:rsidRPr="00754E82">
        <w:rPr>
          <w:rFonts w:ascii="Times New Roman" w:hAnsi="Times New Roman" w:cs="Times New Roman"/>
          <w:b/>
          <w:bCs/>
        </w:rPr>
        <w:t>State</w:t>
      </w:r>
      <w:r w:rsidRPr="00754E82">
        <w:rPr>
          <w:rFonts w:ascii="Times New Roman" w:hAnsi="Times New Roman" w:cs="Times New Roman"/>
        </w:rPr>
        <w:t xml:space="preserve">. The report displays the </w:t>
      </w:r>
      <w:r w:rsidRPr="00754E82">
        <w:rPr>
          <w:rFonts w:ascii="Times New Roman" w:hAnsi="Times New Roman" w:cs="Times New Roman"/>
          <w:b/>
          <w:bCs/>
        </w:rPr>
        <w:t>Total</w:t>
      </w:r>
      <w:r w:rsidR="00123604">
        <w:rPr>
          <w:rFonts w:ascii="Times New Roman" w:hAnsi="Times New Roman" w:cs="Times New Roman"/>
          <w:b/>
          <w:bCs/>
        </w:rPr>
        <w:t xml:space="preserve"> Transaction</w:t>
      </w:r>
      <w:r w:rsidRPr="00754E82">
        <w:rPr>
          <w:rFonts w:ascii="Times New Roman" w:hAnsi="Times New Roman" w:cs="Times New Roman"/>
          <w:b/>
          <w:bCs/>
        </w:rPr>
        <w:t xml:space="preserve"> Amount</w:t>
      </w:r>
      <w:r w:rsidRPr="00754E82">
        <w:rPr>
          <w:rFonts w:ascii="Times New Roman" w:hAnsi="Times New Roman" w:cs="Times New Roman"/>
        </w:rPr>
        <w:t xml:space="preserve"> for each </w:t>
      </w:r>
      <w:r w:rsidR="00662944">
        <w:rPr>
          <w:rFonts w:ascii="Times New Roman" w:hAnsi="Times New Roman" w:cs="Times New Roman"/>
          <w:b/>
          <w:bCs/>
        </w:rPr>
        <w:t>Brand Type</w:t>
      </w:r>
      <w:r w:rsidRPr="00754E82">
        <w:rPr>
          <w:rFonts w:ascii="Times New Roman" w:hAnsi="Times New Roman" w:cs="Times New Roman"/>
        </w:rPr>
        <w:t xml:space="preserve">, based on the </w:t>
      </w:r>
      <w:r w:rsidRPr="00754E82">
        <w:rPr>
          <w:rFonts w:ascii="Times New Roman" w:hAnsi="Times New Roman" w:cs="Times New Roman"/>
          <w:b/>
          <w:bCs/>
        </w:rPr>
        <w:t xml:space="preserve">Roll-ups </w:t>
      </w:r>
      <w:r w:rsidRPr="00754E82">
        <w:rPr>
          <w:rFonts w:ascii="Times New Roman" w:hAnsi="Times New Roman" w:cs="Times New Roman"/>
        </w:rPr>
        <w:t xml:space="preserve">and </w:t>
      </w:r>
      <w:r w:rsidRPr="00754E82">
        <w:rPr>
          <w:rFonts w:ascii="Times New Roman" w:hAnsi="Times New Roman" w:cs="Times New Roman"/>
          <w:b/>
          <w:bCs/>
        </w:rPr>
        <w:t xml:space="preserve">Drill-downs </w:t>
      </w:r>
      <w:r w:rsidRPr="00754E82">
        <w:rPr>
          <w:rFonts w:ascii="Times New Roman" w:hAnsi="Times New Roman" w:cs="Times New Roman"/>
        </w:rPr>
        <w:t>of</w:t>
      </w:r>
      <w:r w:rsidRPr="00754E82">
        <w:rPr>
          <w:rFonts w:ascii="Times New Roman" w:hAnsi="Times New Roman" w:cs="Times New Roman"/>
          <w:b/>
          <w:bCs/>
        </w:rPr>
        <w:t xml:space="preserve"> Regions</w:t>
      </w:r>
      <w:r w:rsidR="006C6B05" w:rsidRPr="00754E82">
        <w:rPr>
          <w:rFonts w:ascii="Times New Roman" w:hAnsi="Times New Roman" w:cs="Times New Roman"/>
          <w:b/>
          <w:bCs/>
        </w:rPr>
        <w:t>,</w:t>
      </w:r>
      <w:r w:rsidRPr="00754E82">
        <w:rPr>
          <w:rFonts w:ascii="Times New Roman" w:hAnsi="Times New Roman" w:cs="Times New Roman"/>
          <w:b/>
          <w:bCs/>
        </w:rPr>
        <w:t xml:space="preserve"> </w:t>
      </w:r>
      <w:r w:rsidR="00C1308A" w:rsidRPr="00754E82">
        <w:rPr>
          <w:rFonts w:ascii="Times New Roman" w:hAnsi="Times New Roman" w:cs="Times New Roman"/>
          <w:b/>
          <w:bCs/>
        </w:rPr>
        <w:t>States</w:t>
      </w:r>
      <w:r w:rsidR="00C1308A">
        <w:rPr>
          <w:rFonts w:ascii="Times New Roman" w:hAnsi="Times New Roman" w:cs="Times New Roman"/>
          <w:b/>
          <w:bCs/>
        </w:rPr>
        <w:t>,</w:t>
      </w:r>
      <w:r w:rsidR="00C1308A" w:rsidRPr="00754E82">
        <w:rPr>
          <w:rFonts w:ascii="Times New Roman" w:hAnsi="Times New Roman" w:cs="Times New Roman"/>
        </w:rPr>
        <w:t xml:space="preserve"> </w:t>
      </w:r>
      <w:r w:rsidRPr="00754E82">
        <w:rPr>
          <w:rFonts w:ascii="Times New Roman" w:hAnsi="Times New Roman" w:cs="Times New Roman"/>
        </w:rPr>
        <w:t xml:space="preserve">and </w:t>
      </w:r>
      <w:r w:rsidRPr="00754E82">
        <w:rPr>
          <w:rFonts w:ascii="Times New Roman" w:hAnsi="Times New Roman" w:cs="Times New Roman"/>
          <w:b/>
          <w:bCs/>
        </w:rPr>
        <w:t>Cities</w:t>
      </w:r>
      <w:r w:rsidRPr="00754E82">
        <w:rPr>
          <w:rFonts w:ascii="Times New Roman" w:hAnsi="Times New Roman" w:cs="Times New Roman"/>
        </w:rPr>
        <w:t xml:space="preserve">. </w:t>
      </w:r>
    </w:p>
    <w:p w14:paraId="1E587336" w14:textId="1E21387F" w:rsidR="009F75AD" w:rsidRDefault="009F75AD" w:rsidP="00EF3048">
      <w:pPr>
        <w:pStyle w:val="Default"/>
        <w:rPr>
          <w:rFonts w:ascii="Times New Roman" w:hAnsi="Times New Roman" w:cs="Times New Roman"/>
          <w:sz w:val="23"/>
          <w:szCs w:val="23"/>
        </w:rPr>
      </w:pPr>
    </w:p>
    <w:p w14:paraId="7B8113E9" w14:textId="7408BE06" w:rsidR="001E2BF8" w:rsidRPr="00754E82" w:rsidRDefault="001E2BF8" w:rsidP="00EF3048">
      <w:pPr>
        <w:pStyle w:val="Default"/>
        <w:rPr>
          <w:rFonts w:ascii="Times New Roman" w:hAnsi="Times New Roman" w:cs="Times New Roman"/>
          <w:color w:val="4472C4" w:themeColor="accent1"/>
        </w:rPr>
      </w:pPr>
      <w:r w:rsidRPr="00754E82">
        <w:rPr>
          <w:rFonts w:ascii="Times New Roman" w:hAnsi="Times New Roman" w:cs="Times New Roman"/>
          <w:color w:val="4472C4" w:themeColor="accent1"/>
        </w:rPr>
        <w:t>Roll-up (Regions rolled-up to States)</w:t>
      </w:r>
    </w:p>
    <w:p w14:paraId="0E6EE471" w14:textId="56E70F17" w:rsidR="001E2BF8" w:rsidRPr="001E2BF8" w:rsidRDefault="001E2BF8" w:rsidP="001E2BF8">
      <w:pPr>
        <w:pStyle w:val="Caption"/>
        <w:spacing w:after="0"/>
        <w:rPr>
          <w:rFonts w:ascii="Times New Roman" w:hAnsi="Times New Roman" w:cs="Times New Roman"/>
          <w:sz w:val="22"/>
          <w:szCs w:val="22"/>
        </w:rPr>
      </w:pPr>
      <w:bookmarkStart w:id="22" w:name="_Toc103149055"/>
      <w:r w:rsidRPr="001E2BF8">
        <w:rPr>
          <w:sz w:val="22"/>
          <w:szCs w:val="22"/>
        </w:rPr>
        <w:t xml:space="preserve">Figure </w:t>
      </w:r>
      <w:r w:rsidRPr="001E2BF8">
        <w:rPr>
          <w:sz w:val="22"/>
          <w:szCs w:val="22"/>
        </w:rPr>
        <w:fldChar w:fldCharType="begin"/>
      </w:r>
      <w:r w:rsidRPr="001E2BF8">
        <w:rPr>
          <w:sz w:val="22"/>
          <w:szCs w:val="22"/>
        </w:rPr>
        <w:instrText xml:space="preserve"> SEQ Figure \* ARABIC </w:instrText>
      </w:r>
      <w:r w:rsidRPr="001E2BF8">
        <w:rPr>
          <w:sz w:val="22"/>
          <w:szCs w:val="22"/>
        </w:rPr>
        <w:fldChar w:fldCharType="separate"/>
      </w:r>
      <w:r w:rsidR="00E25617">
        <w:rPr>
          <w:noProof/>
          <w:sz w:val="22"/>
          <w:szCs w:val="22"/>
        </w:rPr>
        <w:t>12</w:t>
      </w:r>
      <w:r w:rsidRPr="001E2BF8">
        <w:rPr>
          <w:sz w:val="22"/>
          <w:szCs w:val="22"/>
        </w:rPr>
        <w:fldChar w:fldCharType="end"/>
      </w:r>
      <w:r w:rsidRPr="001E2BF8">
        <w:rPr>
          <w:sz w:val="22"/>
          <w:szCs w:val="22"/>
        </w:rPr>
        <w:t>. Roll-up Pivot Table</w:t>
      </w:r>
      <w:bookmarkEnd w:id="22"/>
    </w:p>
    <w:p w14:paraId="60186B06" w14:textId="7004A40A" w:rsidR="00EF3048" w:rsidRDefault="007F170C" w:rsidP="00EF3048">
      <w:pPr>
        <w:pStyle w:val="Default"/>
        <w:rPr>
          <w:rFonts w:ascii="Times New Roman" w:hAnsi="Times New Roman" w:cs="Times New Roman"/>
          <w:sz w:val="23"/>
          <w:szCs w:val="23"/>
        </w:rPr>
      </w:pPr>
      <w:r w:rsidRPr="007F170C">
        <w:rPr>
          <w:rFonts w:ascii="Times New Roman" w:hAnsi="Times New Roman" w:cs="Times New Roman"/>
          <w:noProof/>
          <w:sz w:val="23"/>
          <w:szCs w:val="23"/>
        </w:rPr>
        <w:drawing>
          <wp:inline distT="0" distB="0" distL="0" distR="0" wp14:anchorId="7D15FB55" wp14:editId="4F57D4B4">
            <wp:extent cx="4591691" cy="13527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691" cy="1352739"/>
                    </a:xfrm>
                    <a:prstGeom prst="rect">
                      <a:avLst/>
                    </a:prstGeom>
                  </pic:spPr>
                </pic:pic>
              </a:graphicData>
            </a:graphic>
          </wp:inline>
        </w:drawing>
      </w:r>
    </w:p>
    <w:p w14:paraId="1ABE3FF8" w14:textId="0FA8D4CE" w:rsidR="001E2BF8" w:rsidRDefault="001E2BF8" w:rsidP="00EF3048">
      <w:pPr>
        <w:pStyle w:val="Default"/>
        <w:rPr>
          <w:rFonts w:ascii="Times New Roman" w:hAnsi="Times New Roman" w:cs="Times New Roman"/>
          <w:sz w:val="23"/>
          <w:szCs w:val="23"/>
        </w:rPr>
      </w:pPr>
    </w:p>
    <w:p w14:paraId="5AF88FCB" w14:textId="67D8FA1A" w:rsidR="001E2BF8" w:rsidRPr="001E2BF8" w:rsidRDefault="001E2BF8" w:rsidP="001E2BF8">
      <w:pPr>
        <w:pStyle w:val="Caption"/>
        <w:spacing w:after="0"/>
        <w:rPr>
          <w:rFonts w:ascii="Times New Roman" w:hAnsi="Times New Roman" w:cs="Times New Roman"/>
          <w:sz w:val="22"/>
          <w:szCs w:val="22"/>
        </w:rPr>
      </w:pPr>
      <w:bookmarkStart w:id="23" w:name="_Toc103149056"/>
      <w:r w:rsidRPr="001E2BF8">
        <w:rPr>
          <w:sz w:val="22"/>
          <w:szCs w:val="22"/>
        </w:rPr>
        <w:t xml:space="preserve">Figure </w:t>
      </w:r>
      <w:r w:rsidRPr="001E2BF8">
        <w:rPr>
          <w:sz w:val="22"/>
          <w:szCs w:val="22"/>
        </w:rPr>
        <w:fldChar w:fldCharType="begin"/>
      </w:r>
      <w:r w:rsidRPr="001E2BF8">
        <w:rPr>
          <w:sz w:val="22"/>
          <w:szCs w:val="22"/>
        </w:rPr>
        <w:instrText xml:space="preserve"> SEQ Figure \* ARABIC </w:instrText>
      </w:r>
      <w:r w:rsidRPr="001E2BF8">
        <w:rPr>
          <w:sz w:val="22"/>
          <w:szCs w:val="22"/>
        </w:rPr>
        <w:fldChar w:fldCharType="separate"/>
      </w:r>
      <w:r w:rsidR="00E25617">
        <w:rPr>
          <w:noProof/>
          <w:sz w:val="22"/>
          <w:szCs w:val="22"/>
        </w:rPr>
        <w:t>13</w:t>
      </w:r>
      <w:r w:rsidRPr="001E2BF8">
        <w:rPr>
          <w:sz w:val="22"/>
          <w:szCs w:val="22"/>
        </w:rPr>
        <w:fldChar w:fldCharType="end"/>
      </w:r>
      <w:r w:rsidRPr="001E2BF8">
        <w:rPr>
          <w:sz w:val="22"/>
          <w:szCs w:val="22"/>
        </w:rPr>
        <w:t>. Roll-up Pivot Chart</w:t>
      </w:r>
      <w:bookmarkEnd w:id="23"/>
    </w:p>
    <w:p w14:paraId="05BDA534" w14:textId="5C8544DB" w:rsidR="001E2BF8" w:rsidRPr="009F75AD" w:rsidRDefault="007F170C" w:rsidP="00EF3048">
      <w:pPr>
        <w:pStyle w:val="Default"/>
        <w:rPr>
          <w:rFonts w:ascii="Times New Roman" w:hAnsi="Times New Roman" w:cs="Times New Roman"/>
          <w:sz w:val="23"/>
          <w:szCs w:val="23"/>
        </w:rPr>
      </w:pPr>
      <w:r w:rsidRPr="007F170C">
        <w:rPr>
          <w:rFonts w:ascii="Times New Roman" w:hAnsi="Times New Roman" w:cs="Times New Roman"/>
          <w:noProof/>
          <w:sz w:val="23"/>
          <w:szCs w:val="23"/>
        </w:rPr>
        <w:drawing>
          <wp:inline distT="0" distB="0" distL="0" distR="0" wp14:anchorId="7FAF7A98" wp14:editId="09FF0EC9">
            <wp:extent cx="3829584" cy="2753109"/>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2753109"/>
                    </a:xfrm>
                    <a:prstGeom prst="rect">
                      <a:avLst/>
                    </a:prstGeom>
                  </pic:spPr>
                </pic:pic>
              </a:graphicData>
            </a:graphic>
          </wp:inline>
        </w:drawing>
      </w:r>
    </w:p>
    <w:p w14:paraId="08752FA5" w14:textId="77777777" w:rsidR="001E2BF8" w:rsidRDefault="001E2BF8" w:rsidP="001E2BF8">
      <w:pPr>
        <w:pStyle w:val="Default"/>
      </w:pPr>
    </w:p>
    <w:p w14:paraId="12B1940D" w14:textId="0E2EEEFF" w:rsidR="001E2BF8" w:rsidRPr="008E01E0" w:rsidRDefault="001E2BF8" w:rsidP="001E2BF8">
      <w:pPr>
        <w:pStyle w:val="Default"/>
        <w:numPr>
          <w:ilvl w:val="0"/>
          <w:numId w:val="22"/>
        </w:numPr>
        <w:rPr>
          <w:rFonts w:ascii="Times New Roman" w:hAnsi="Times New Roman" w:cs="Times New Roman"/>
        </w:rPr>
      </w:pPr>
      <w:r w:rsidRPr="008E01E0">
        <w:rPr>
          <w:rFonts w:ascii="Times New Roman" w:hAnsi="Times New Roman" w:cs="Times New Roman"/>
        </w:rPr>
        <w:t xml:space="preserve">The </w:t>
      </w:r>
      <w:r w:rsidRPr="008E01E0">
        <w:rPr>
          <w:rFonts w:ascii="Times New Roman" w:hAnsi="Times New Roman" w:cs="Times New Roman"/>
          <w:b/>
          <w:bCs/>
        </w:rPr>
        <w:t xml:space="preserve">Pivot table </w:t>
      </w:r>
      <w:r w:rsidRPr="008E01E0">
        <w:rPr>
          <w:rFonts w:ascii="Times New Roman" w:hAnsi="Times New Roman" w:cs="Times New Roman"/>
        </w:rPr>
        <w:t xml:space="preserve">and the </w:t>
      </w:r>
      <w:r w:rsidRPr="008E01E0">
        <w:rPr>
          <w:rFonts w:ascii="Times New Roman" w:hAnsi="Times New Roman" w:cs="Times New Roman"/>
          <w:b/>
          <w:bCs/>
        </w:rPr>
        <w:t xml:space="preserve">Pivot chart </w:t>
      </w:r>
      <w:r w:rsidRPr="008E01E0">
        <w:rPr>
          <w:rFonts w:ascii="Times New Roman" w:hAnsi="Times New Roman" w:cs="Times New Roman"/>
        </w:rPr>
        <w:t xml:space="preserve">show the </w:t>
      </w:r>
      <w:r w:rsidRPr="008E01E0">
        <w:rPr>
          <w:rFonts w:ascii="Times New Roman" w:hAnsi="Times New Roman" w:cs="Times New Roman"/>
          <w:b/>
          <w:bCs/>
        </w:rPr>
        <w:t xml:space="preserve">Total </w:t>
      </w:r>
      <w:r w:rsidR="000F49CB">
        <w:rPr>
          <w:rFonts w:ascii="Times New Roman" w:hAnsi="Times New Roman" w:cs="Times New Roman"/>
          <w:b/>
          <w:bCs/>
        </w:rPr>
        <w:t xml:space="preserve">Transaction </w:t>
      </w:r>
      <w:r w:rsidRPr="008E01E0">
        <w:rPr>
          <w:rFonts w:ascii="Times New Roman" w:hAnsi="Times New Roman" w:cs="Times New Roman"/>
          <w:b/>
          <w:bCs/>
        </w:rPr>
        <w:t>Amounts</w:t>
      </w:r>
      <w:r w:rsidR="008E01E0">
        <w:rPr>
          <w:rFonts w:ascii="Times New Roman" w:hAnsi="Times New Roman" w:cs="Times New Roman"/>
          <w:b/>
          <w:bCs/>
        </w:rPr>
        <w:t xml:space="preserve"> </w:t>
      </w:r>
      <w:r w:rsidRPr="008E01E0">
        <w:rPr>
          <w:rFonts w:ascii="Times New Roman" w:hAnsi="Times New Roman" w:cs="Times New Roman"/>
        </w:rPr>
        <w:t xml:space="preserve">for all the rolled-up </w:t>
      </w:r>
      <w:r w:rsidR="00F64E2C">
        <w:rPr>
          <w:rFonts w:ascii="Times New Roman" w:hAnsi="Times New Roman" w:cs="Times New Roman"/>
          <w:b/>
          <w:bCs/>
        </w:rPr>
        <w:t>States</w:t>
      </w:r>
      <w:r w:rsidRPr="008E01E0">
        <w:rPr>
          <w:rFonts w:ascii="Times New Roman" w:hAnsi="Times New Roman" w:cs="Times New Roman"/>
        </w:rPr>
        <w:t xml:space="preserve">, according to each </w:t>
      </w:r>
      <w:r w:rsidR="007F170C">
        <w:rPr>
          <w:rFonts w:ascii="Times New Roman" w:hAnsi="Times New Roman" w:cs="Times New Roman"/>
          <w:b/>
          <w:bCs/>
        </w:rPr>
        <w:t>Brand Type</w:t>
      </w:r>
      <w:r w:rsidRPr="008E01E0">
        <w:rPr>
          <w:rFonts w:ascii="Times New Roman" w:hAnsi="Times New Roman" w:cs="Times New Roman"/>
        </w:rPr>
        <w:t xml:space="preserve">. </w:t>
      </w:r>
    </w:p>
    <w:p w14:paraId="57AD8F1D" w14:textId="77777777" w:rsidR="005A1D0B" w:rsidRDefault="005A1D0B" w:rsidP="009F75AD">
      <w:pPr>
        <w:spacing w:line="259" w:lineRule="auto"/>
        <w:rPr>
          <w:sz w:val="23"/>
          <w:szCs w:val="23"/>
        </w:rPr>
      </w:pPr>
    </w:p>
    <w:p w14:paraId="2CB7D658" w14:textId="77777777" w:rsidR="005A1D0B" w:rsidRDefault="005A1D0B" w:rsidP="009F75AD">
      <w:pPr>
        <w:spacing w:line="259" w:lineRule="auto"/>
        <w:rPr>
          <w:sz w:val="23"/>
          <w:szCs w:val="23"/>
        </w:rPr>
      </w:pPr>
    </w:p>
    <w:p w14:paraId="4F07507C" w14:textId="77777777" w:rsidR="005A1D0B" w:rsidRDefault="005A1D0B">
      <w:pPr>
        <w:spacing w:line="259" w:lineRule="auto"/>
        <w:rPr>
          <w:sz w:val="23"/>
          <w:szCs w:val="23"/>
        </w:rPr>
      </w:pPr>
      <w:r>
        <w:rPr>
          <w:sz w:val="23"/>
          <w:szCs w:val="23"/>
        </w:rPr>
        <w:br w:type="page"/>
      </w:r>
    </w:p>
    <w:p w14:paraId="437673BB" w14:textId="0BDEC8F4" w:rsidR="005A1D0B" w:rsidRPr="00754E82" w:rsidRDefault="00754E82" w:rsidP="00754E82">
      <w:pPr>
        <w:spacing w:after="0" w:line="259" w:lineRule="auto"/>
        <w:rPr>
          <w:rFonts w:ascii="Times New Roman" w:hAnsi="Times New Roman" w:cs="Times New Roman"/>
          <w:sz w:val="24"/>
          <w:szCs w:val="24"/>
        </w:rPr>
      </w:pPr>
      <w:r w:rsidRPr="00754E82">
        <w:rPr>
          <w:rFonts w:ascii="Times New Roman" w:hAnsi="Times New Roman" w:cs="Times New Roman"/>
          <w:color w:val="4471C4"/>
          <w:sz w:val="24"/>
          <w:szCs w:val="24"/>
        </w:rPr>
        <w:lastRenderedPageBreak/>
        <w:t>Drill-down(</w:t>
      </w:r>
      <w:r w:rsidR="00123604">
        <w:rPr>
          <w:rFonts w:ascii="Times New Roman" w:hAnsi="Times New Roman" w:cs="Times New Roman"/>
          <w:color w:val="4471C4"/>
          <w:sz w:val="24"/>
          <w:szCs w:val="24"/>
        </w:rPr>
        <w:t>States</w:t>
      </w:r>
      <w:r w:rsidRPr="00754E82">
        <w:rPr>
          <w:rFonts w:ascii="Times New Roman" w:hAnsi="Times New Roman" w:cs="Times New Roman"/>
          <w:color w:val="4471C4"/>
          <w:sz w:val="24"/>
          <w:szCs w:val="24"/>
        </w:rPr>
        <w:t xml:space="preserve"> have been drilled down to </w:t>
      </w:r>
      <w:r w:rsidR="00123604">
        <w:rPr>
          <w:rFonts w:ascii="Times New Roman" w:hAnsi="Times New Roman" w:cs="Times New Roman"/>
          <w:color w:val="4471C4"/>
          <w:sz w:val="24"/>
          <w:szCs w:val="24"/>
        </w:rPr>
        <w:t>Regions</w:t>
      </w:r>
      <w:r w:rsidRPr="00754E82">
        <w:rPr>
          <w:rFonts w:ascii="Times New Roman" w:hAnsi="Times New Roman" w:cs="Times New Roman"/>
          <w:color w:val="4471C4"/>
          <w:sz w:val="24"/>
          <w:szCs w:val="24"/>
        </w:rPr>
        <w:t>)</w:t>
      </w:r>
    </w:p>
    <w:p w14:paraId="117FF6B4" w14:textId="69FFDC87" w:rsidR="00754E82" w:rsidRPr="00123604" w:rsidRDefault="00123604" w:rsidP="00123604">
      <w:pPr>
        <w:pStyle w:val="Caption"/>
        <w:spacing w:after="0"/>
        <w:rPr>
          <w:sz w:val="22"/>
          <w:szCs w:val="22"/>
        </w:rPr>
      </w:pPr>
      <w:bookmarkStart w:id="24" w:name="_Toc103149057"/>
      <w:r w:rsidRPr="00123604">
        <w:rPr>
          <w:sz w:val="22"/>
          <w:szCs w:val="22"/>
        </w:rPr>
        <w:t xml:space="preserve">Figure </w:t>
      </w:r>
      <w:r w:rsidRPr="00123604">
        <w:rPr>
          <w:sz w:val="22"/>
          <w:szCs w:val="22"/>
        </w:rPr>
        <w:fldChar w:fldCharType="begin"/>
      </w:r>
      <w:r w:rsidRPr="00123604">
        <w:rPr>
          <w:sz w:val="22"/>
          <w:szCs w:val="22"/>
        </w:rPr>
        <w:instrText xml:space="preserve"> SEQ Figure \* ARABIC </w:instrText>
      </w:r>
      <w:r w:rsidRPr="00123604">
        <w:rPr>
          <w:sz w:val="22"/>
          <w:szCs w:val="22"/>
        </w:rPr>
        <w:fldChar w:fldCharType="separate"/>
      </w:r>
      <w:r w:rsidR="00E25617">
        <w:rPr>
          <w:noProof/>
          <w:sz w:val="22"/>
          <w:szCs w:val="22"/>
        </w:rPr>
        <w:t>14</w:t>
      </w:r>
      <w:r w:rsidRPr="00123604">
        <w:rPr>
          <w:sz w:val="22"/>
          <w:szCs w:val="22"/>
        </w:rPr>
        <w:fldChar w:fldCharType="end"/>
      </w:r>
      <w:r w:rsidRPr="00123604">
        <w:rPr>
          <w:sz w:val="22"/>
          <w:szCs w:val="22"/>
        </w:rPr>
        <w:t>. Drill-down Pivot Table</w:t>
      </w:r>
      <w:bookmarkEnd w:id="24"/>
    </w:p>
    <w:p w14:paraId="48D8847C" w14:textId="1241145A" w:rsidR="000F49CB" w:rsidRDefault="00192D6E" w:rsidP="000F49CB">
      <w:pPr>
        <w:spacing w:after="0" w:line="259" w:lineRule="auto"/>
        <w:rPr>
          <w:sz w:val="23"/>
          <w:szCs w:val="23"/>
        </w:rPr>
      </w:pPr>
      <w:r w:rsidRPr="00192D6E">
        <w:rPr>
          <w:noProof/>
          <w:sz w:val="23"/>
          <w:szCs w:val="23"/>
        </w:rPr>
        <w:drawing>
          <wp:inline distT="0" distB="0" distL="0" distR="0" wp14:anchorId="65B68E18" wp14:editId="277620E9">
            <wp:extent cx="4582164" cy="34675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2164" cy="3467584"/>
                    </a:xfrm>
                    <a:prstGeom prst="rect">
                      <a:avLst/>
                    </a:prstGeom>
                  </pic:spPr>
                </pic:pic>
              </a:graphicData>
            </a:graphic>
          </wp:inline>
        </w:drawing>
      </w:r>
    </w:p>
    <w:p w14:paraId="2536A919" w14:textId="77777777" w:rsidR="000F49CB" w:rsidRDefault="000F49CB" w:rsidP="000F49CB">
      <w:pPr>
        <w:spacing w:after="0" w:line="259" w:lineRule="auto"/>
        <w:rPr>
          <w:sz w:val="23"/>
          <w:szCs w:val="23"/>
        </w:rPr>
      </w:pPr>
    </w:p>
    <w:p w14:paraId="0EDC0AE7" w14:textId="3EDDC88C" w:rsidR="000F49CB" w:rsidRPr="00350120" w:rsidRDefault="00123604" w:rsidP="00350120">
      <w:pPr>
        <w:pStyle w:val="Caption"/>
        <w:spacing w:after="0"/>
        <w:rPr>
          <w:sz w:val="22"/>
          <w:szCs w:val="22"/>
        </w:rPr>
      </w:pPr>
      <w:bookmarkStart w:id="25" w:name="_Toc103149058"/>
      <w:r w:rsidRPr="00350120">
        <w:rPr>
          <w:sz w:val="22"/>
          <w:szCs w:val="22"/>
        </w:rPr>
        <w:t xml:space="preserve">Figure </w:t>
      </w:r>
      <w:r w:rsidRPr="00350120">
        <w:rPr>
          <w:sz w:val="22"/>
          <w:szCs w:val="22"/>
        </w:rPr>
        <w:fldChar w:fldCharType="begin"/>
      </w:r>
      <w:r w:rsidRPr="00350120">
        <w:rPr>
          <w:sz w:val="22"/>
          <w:szCs w:val="22"/>
        </w:rPr>
        <w:instrText xml:space="preserve"> SEQ Figure \* ARABIC </w:instrText>
      </w:r>
      <w:r w:rsidRPr="00350120">
        <w:rPr>
          <w:sz w:val="22"/>
          <w:szCs w:val="22"/>
        </w:rPr>
        <w:fldChar w:fldCharType="separate"/>
      </w:r>
      <w:r w:rsidR="00E25617">
        <w:rPr>
          <w:noProof/>
          <w:sz w:val="22"/>
          <w:szCs w:val="22"/>
        </w:rPr>
        <w:t>15</w:t>
      </w:r>
      <w:r w:rsidRPr="00350120">
        <w:rPr>
          <w:sz w:val="22"/>
          <w:szCs w:val="22"/>
        </w:rPr>
        <w:fldChar w:fldCharType="end"/>
      </w:r>
      <w:r w:rsidRPr="00350120">
        <w:rPr>
          <w:sz w:val="22"/>
          <w:szCs w:val="22"/>
        </w:rPr>
        <w:t xml:space="preserve">. Drill-down </w:t>
      </w:r>
      <w:r w:rsidR="00350120" w:rsidRPr="00350120">
        <w:rPr>
          <w:sz w:val="22"/>
          <w:szCs w:val="22"/>
        </w:rPr>
        <w:t>Pivot Chart</w:t>
      </w:r>
      <w:bookmarkEnd w:id="25"/>
    </w:p>
    <w:p w14:paraId="405336AB" w14:textId="7ACA347A" w:rsidR="000F49CB" w:rsidRDefault="00192D6E" w:rsidP="000F49CB">
      <w:pPr>
        <w:spacing w:after="0" w:line="259" w:lineRule="auto"/>
        <w:rPr>
          <w:sz w:val="23"/>
          <w:szCs w:val="23"/>
        </w:rPr>
      </w:pPr>
      <w:r w:rsidRPr="00192D6E">
        <w:rPr>
          <w:noProof/>
          <w:sz w:val="23"/>
          <w:szCs w:val="23"/>
        </w:rPr>
        <w:drawing>
          <wp:inline distT="0" distB="0" distL="0" distR="0" wp14:anchorId="3A4C228F" wp14:editId="57374E6D">
            <wp:extent cx="5943600" cy="3188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8335"/>
                    </a:xfrm>
                    <a:prstGeom prst="rect">
                      <a:avLst/>
                    </a:prstGeom>
                  </pic:spPr>
                </pic:pic>
              </a:graphicData>
            </a:graphic>
          </wp:inline>
        </w:drawing>
      </w:r>
    </w:p>
    <w:p w14:paraId="5B8AE2D9" w14:textId="77777777" w:rsidR="00350120" w:rsidRDefault="00350120" w:rsidP="00350120">
      <w:pPr>
        <w:pStyle w:val="Default"/>
      </w:pPr>
    </w:p>
    <w:p w14:paraId="7A2D821C" w14:textId="49B316DB" w:rsidR="00350120" w:rsidRPr="00350120" w:rsidRDefault="00350120" w:rsidP="00350120">
      <w:pPr>
        <w:pStyle w:val="Default"/>
        <w:numPr>
          <w:ilvl w:val="0"/>
          <w:numId w:val="22"/>
        </w:numPr>
        <w:rPr>
          <w:rFonts w:ascii="Times New Roman" w:hAnsi="Times New Roman" w:cs="Times New Roman"/>
        </w:rPr>
      </w:pPr>
      <w:r w:rsidRPr="00350120">
        <w:rPr>
          <w:rFonts w:ascii="Times New Roman" w:hAnsi="Times New Roman" w:cs="Times New Roman"/>
        </w:rPr>
        <w:t xml:space="preserve">The </w:t>
      </w:r>
      <w:r w:rsidRPr="00350120">
        <w:rPr>
          <w:rFonts w:ascii="Times New Roman" w:hAnsi="Times New Roman" w:cs="Times New Roman"/>
          <w:b/>
          <w:bCs/>
        </w:rPr>
        <w:t xml:space="preserve">Pivot table </w:t>
      </w:r>
      <w:r w:rsidRPr="00350120">
        <w:rPr>
          <w:rFonts w:ascii="Times New Roman" w:hAnsi="Times New Roman" w:cs="Times New Roman"/>
        </w:rPr>
        <w:t xml:space="preserve">and </w:t>
      </w:r>
      <w:r w:rsidRPr="00350120">
        <w:rPr>
          <w:rFonts w:ascii="Times New Roman" w:hAnsi="Times New Roman" w:cs="Times New Roman"/>
          <w:b/>
          <w:bCs/>
        </w:rPr>
        <w:t xml:space="preserve">Pivot chart </w:t>
      </w:r>
      <w:r w:rsidRPr="00350120">
        <w:rPr>
          <w:rFonts w:ascii="Times New Roman" w:hAnsi="Times New Roman" w:cs="Times New Roman"/>
        </w:rPr>
        <w:t xml:space="preserve">represent the </w:t>
      </w:r>
      <w:r w:rsidRPr="00350120">
        <w:rPr>
          <w:rFonts w:ascii="Times New Roman" w:hAnsi="Times New Roman" w:cs="Times New Roman"/>
          <w:b/>
          <w:bCs/>
        </w:rPr>
        <w:t xml:space="preserve">Total </w:t>
      </w:r>
      <w:r>
        <w:rPr>
          <w:rFonts w:ascii="Times New Roman" w:hAnsi="Times New Roman" w:cs="Times New Roman"/>
          <w:b/>
          <w:bCs/>
        </w:rPr>
        <w:t>Transaction</w:t>
      </w:r>
      <w:r w:rsidRPr="00350120">
        <w:rPr>
          <w:rFonts w:ascii="Times New Roman" w:hAnsi="Times New Roman" w:cs="Times New Roman"/>
          <w:b/>
          <w:bCs/>
        </w:rPr>
        <w:t xml:space="preserve"> Amounts </w:t>
      </w:r>
      <w:r w:rsidRPr="00350120">
        <w:rPr>
          <w:rFonts w:ascii="Times New Roman" w:hAnsi="Times New Roman" w:cs="Times New Roman"/>
        </w:rPr>
        <w:t xml:space="preserve">for the </w:t>
      </w:r>
      <w:r w:rsidRPr="00350120">
        <w:rPr>
          <w:rFonts w:ascii="Times New Roman" w:hAnsi="Times New Roman" w:cs="Times New Roman"/>
          <w:b/>
          <w:bCs/>
        </w:rPr>
        <w:t xml:space="preserve">drilled downed </w:t>
      </w:r>
      <w:r w:rsidR="00192D6E">
        <w:rPr>
          <w:rFonts w:ascii="Times New Roman" w:hAnsi="Times New Roman" w:cs="Times New Roman"/>
        </w:rPr>
        <w:t>States</w:t>
      </w:r>
      <w:r w:rsidRPr="00350120">
        <w:rPr>
          <w:rFonts w:ascii="Times New Roman" w:hAnsi="Times New Roman" w:cs="Times New Roman"/>
        </w:rPr>
        <w:t xml:space="preserve"> of the </w:t>
      </w:r>
      <w:r w:rsidR="00192D6E">
        <w:rPr>
          <w:rFonts w:ascii="Times New Roman" w:hAnsi="Times New Roman" w:cs="Times New Roman"/>
        </w:rPr>
        <w:t>Region</w:t>
      </w:r>
      <w:r w:rsidRPr="00350120">
        <w:rPr>
          <w:rFonts w:ascii="Times New Roman" w:hAnsi="Times New Roman" w:cs="Times New Roman"/>
        </w:rPr>
        <w:t xml:space="preserve"> ‘</w:t>
      </w:r>
      <w:r w:rsidR="00192D6E">
        <w:rPr>
          <w:rFonts w:ascii="Times New Roman" w:hAnsi="Times New Roman" w:cs="Times New Roman"/>
          <w:b/>
          <w:bCs/>
        </w:rPr>
        <w:t>Northeast</w:t>
      </w:r>
      <w:r w:rsidRPr="00350120">
        <w:rPr>
          <w:rFonts w:ascii="Times New Roman" w:hAnsi="Times New Roman" w:cs="Times New Roman"/>
        </w:rPr>
        <w:t>,’ for each</w:t>
      </w:r>
      <w:r>
        <w:rPr>
          <w:rFonts w:ascii="Times New Roman" w:hAnsi="Times New Roman" w:cs="Times New Roman"/>
        </w:rPr>
        <w:t xml:space="preserve"> </w:t>
      </w:r>
      <w:r w:rsidR="00192D6E">
        <w:rPr>
          <w:rFonts w:ascii="Times New Roman" w:hAnsi="Times New Roman" w:cs="Times New Roman"/>
          <w:b/>
          <w:bCs/>
        </w:rPr>
        <w:t>Brand Type</w:t>
      </w:r>
      <w:r w:rsidRPr="00350120">
        <w:rPr>
          <w:rFonts w:ascii="Times New Roman" w:hAnsi="Times New Roman" w:cs="Times New Roman"/>
        </w:rPr>
        <w:t xml:space="preserve">. </w:t>
      </w:r>
    </w:p>
    <w:p w14:paraId="468E09D4" w14:textId="7FC8813D" w:rsidR="00E04FF0" w:rsidRPr="009F75AD" w:rsidRDefault="00E04FF0" w:rsidP="000F49CB">
      <w:pPr>
        <w:spacing w:after="0" w:line="259" w:lineRule="auto"/>
        <w:rPr>
          <w:rFonts w:ascii="Calibri" w:hAnsi="Calibri" w:cs="Calibri"/>
          <w:color w:val="000000"/>
          <w:sz w:val="23"/>
          <w:szCs w:val="23"/>
          <w:lang w:val="en-US"/>
        </w:rPr>
      </w:pPr>
    </w:p>
    <w:p w14:paraId="4956A70E" w14:textId="56297045" w:rsidR="00EB4F23" w:rsidRPr="00EB4F23" w:rsidRDefault="00EB4F23" w:rsidP="004A4C5C">
      <w:pPr>
        <w:pStyle w:val="Heading2"/>
        <w:spacing w:line="360" w:lineRule="auto"/>
        <w:ind w:left="360"/>
        <w:rPr>
          <w:rFonts w:ascii="Times New Roman" w:hAnsi="Times New Roman" w:cs="Times New Roman"/>
          <w:b/>
          <w:bCs/>
          <w:sz w:val="24"/>
          <w:szCs w:val="24"/>
        </w:rPr>
      </w:pPr>
      <w:bookmarkStart w:id="26" w:name="_Toc103708618"/>
      <w:r w:rsidRPr="00EB4F23">
        <w:rPr>
          <w:rFonts w:ascii="Times New Roman" w:hAnsi="Times New Roman" w:cs="Times New Roman"/>
          <w:b/>
          <w:bCs/>
          <w:sz w:val="24"/>
          <w:szCs w:val="24"/>
        </w:rPr>
        <w:lastRenderedPageBreak/>
        <w:t>3.3. Slice</w:t>
      </w:r>
      <w:bookmarkEnd w:id="26"/>
    </w:p>
    <w:p w14:paraId="282E3222" w14:textId="33FE08B2" w:rsidR="004A4C5C" w:rsidRPr="005D2342" w:rsidRDefault="004A4C5C" w:rsidP="005D2342">
      <w:pPr>
        <w:pStyle w:val="Default"/>
        <w:numPr>
          <w:ilvl w:val="0"/>
          <w:numId w:val="15"/>
        </w:numPr>
        <w:rPr>
          <w:rFonts w:ascii="Times New Roman" w:hAnsi="Times New Roman" w:cs="Times New Roman"/>
        </w:rPr>
      </w:pPr>
      <w:r w:rsidRPr="004A4C5C">
        <w:rPr>
          <w:rFonts w:ascii="Times New Roman" w:hAnsi="Times New Roman" w:cs="Times New Roman"/>
          <w:b/>
          <w:bCs/>
        </w:rPr>
        <w:t xml:space="preserve">Slice </w:t>
      </w:r>
      <w:r w:rsidRPr="004A4C5C">
        <w:rPr>
          <w:rFonts w:ascii="Times New Roman" w:hAnsi="Times New Roman" w:cs="Times New Roman"/>
        </w:rPr>
        <w:t xml:space="preserve">create a rectangular subset of the cube, by selecting a single value for one of its dimensions. A slice function is much like a report or a query that it returns data based on a request for what to see. </w:t>
      </w:r>
    </w:p>
    <w:p w14:paraId="27302071" w14:textId="77777777" w:rsidR="005D2342" w:rsidRDefault="005D2342" w:rsidP="004A4C5C">
      <w:pPr>
        <w:pStyle w:val="Default"/>
        <w:ind w:left="360"/>
        <w:rPr>
          <w:rFonts w:ascii="Times New Roman" w:hAnsi="Times New Roman" w:cs="Times New Roman"/>
          <w:b/>
          <w:bCs/>
        </w:rPr>
      </w:pPr>
    </w:p>
    <w:p w14:paraId="0F0ABD1B" w14:textId="0619CF3E" w:rsidR="004A4C5C" w:rsidRDefault="004A4C5C" w:rsidP="004A4C5C">
      <w:pPr>
        <w:pStyle w:val="Default"/>
        <w:ind w:left="360"/>
        <w:rPr>
          <w:rFonts w:ascii="Times New Roman" w:hAnsi="Times New Roman" w:cs="Times New Roman"/>
          <w:b/>
          <w:bCs/>
        </w:rPr>
      </w:pPr>
      <w:r>
        <w:rPr>
          <w:rFonts w:ascii="Times New Roman" w:hAnsi="Times New Roman" w:cs="Times New Roman"/>
          <w:b/>
          <w:bCs/>
        </w:rPr>
        <w:t>Report:</w:t>
      </w:r>
    </w:p>
    <w:p w14:paraId="4B9785B9" w14:textId="32502DE5" w:rsidR="004A4C5C" w:rsidRPr="004A4C5C" w:rsidRDefault="00F6795B" w:rsidP="004A4C5C">
      <w:pPr>
        <w:pStyle w:val="Default"/>
        <w:numPr>
          <w:ilvl w:val="0"/>
          <w:numId w:val="21"/>
        </w:numPr>
        <w:rPr>
          <w:rFonts w:ascii="Times New Roman" w:hAnsi="Times New Roman" w:cs="Times New Roman"/>
        </w:rPr>
      </w:pPr>
      <w:r>
        <w:rPr>
          <w:rFonts w:ascii="Times New Roman" w:hAnsi="Times New Roman" w:cs="Times New Roman"/>
          <w:b/>
          <w:bCs/>
        </w:rPr>
        <w:t>Line Total</w:t>
      </w:r>
      <w:r w:rsidR="004A4C5C" w:rsidRPr="004A4C5C">
        <w:rPr>
          <w:rFonts w:ascii="Times New Roman" w:hAnsi="Times New Roman" w:cs="Times New Roman"/>
          <w:b/>
          <w:bCs/>
        </w:rPr>
        <w:t xml:space="preserve">, </w:t>
      </w:r>
      <w:r w:rsidR="004A4C5C" w:rsidRPr="004A4C5C">
        <w:rPr>
          <w:rFonts w:ascii="Times New Roman" w:hAnsi="Times New Roman" w:cs="Times New Roman"/>
        </w:rPr>
        <w:t xml:space="preserve">and the </w:t>
      </w:r>
      <w:r w:rsidR="00041D15">
        <w:rPr>
          <w:rFonts w:ascii="Times New Roman" w:hAnsi="Times New Roman" w:cs="Times New Roman"/>
          <w:b/>
          <w:bCs/>
        </w:rPr>
        <w:t xml:space="preserve">Total </w:t>
      </w:r>
      <w:r>
        <w:rPr>
          <w:rFonts w:ascii="Times New Roman" w:hAnsi="Times New Roman" w:cs="Times New Roman"/>
          <w:b/>
          <w:bCs/>
        </w:rPr>
        <w:t>Amount</w:t>
      </w:r>
      <w:r w:rsidR="00041D15">
        <w:rPr>
          <w:rFonts w:ascii="Times New Roman" w:hAnsi="Times New Roman" w:cs="Times New Roman"/>
          <w:b/>
          <w:bCs/>
        </w:rPr>
        <w:t xml:space="preserve"> </w:t>
      </w:r>
      <w:r w:rsidR="004A4C5C" w:rsidRPr="004A4C5C">
        <w:rPr>
          <w:rFonts w:ascii="Times New Roman" w:hAnsi="Times New Roman" w:cs="Times New Roman"/>
          <w:b/>
          <w:bCs/>
        </w:rPr>
        <w:t xml:space="preserve"> </w:t>
      </w:r>
      <w:r w:rsidR="004A4C5C" w:rsidRPr="004A4C5C">
        <w:rPr>
          <w:rFonts w:ascii="Times New Roman" w:hAnsi="Times New Roman" w:cs="Times New Roman"/>
        </w:rPr>
        <w:t xml:space="preserve">based on </w:t>
      </w:r>
      <w:r>
        <w:rPr>
          <w:rFonts w:ascii="Times New Roman" w:hAnsi="Times New Roman" w:cs="Times New Roman"/>
          <w:b/>
          <w:bCs/>
        </w:rPr>
        <w:t>Regions</w:t>
      </w:r>
      <w:r w:rsidR="004A4C5C" w:rsidRPr="004A4C5C">
        <w:rPr>
          <w:rFonts w:ascii="Times New Roman" w:hAnsi="Times New Roman" w:cs="Times New Roman"/>
          <w:b/>
          <w:bCs/>
        </w:rPr>
        <w:t xml:space="preserve"> </w:t>
      </w:r>
      <w:r w:rsidR="004A4C5C" w:rsidRPr="004A4C5C">
        <w:rPr>
          <w:rFonts w:ascii="Times New Roman" w:hAnsi="Times New Roman" w:cs="Times New Roman"/>
        </w:rPr>
        <w:t xml:space="preserve">and the </w:t>
      </w:r>
      <w:r w:rsidR="004A4C5C">
        <w:rPr>
          <w:rFonts w:ascii="Times New Roman" w:hAnsi="Times New Roman" w:cs="Times New Roman"/>
          <w:b/>
          <w:bCs/>
        </w:rPr>
        <w:t>Item Category</w:t>
      </w:r>
      <w:r w:rsidR="004A4C5C" w:rsidRPr="004A4C5C">
        <w:rPr>
          <w:rFonts w:ascii="Times New Roman" w:hAnsi="Times New Roman" w:cs="Times New Roman"/>
        </w:rPr>
        <w:t xml:space="preserve">. The report represents the </w:t>
      </w:r>
      <w:r>
        <w:rPr>
          <w:rFonts w:ascii="Times New Roman" w:hAnsi="Times New Roman" w:cs="Times New Roman"/>
          <w:b/>
          <w:bCs/>
        </w:rPr>
        <w:t>Line Total</w:t>
      </w:r>
      <w:r w:rsidR="00041D15" w:rsidRPr="004A4C5C">
        <w:rPr>
          <w:rFonts w:ascii="Times New Roman" w:hAnsi="Times New Roman" w:cs="Times New Roman"/>
          <w:b/>
          <w:bCs/>
        </w:rPr>
        <w:t xml:space="preserve">, </w:t>
      </w:r>
      <w:r w:rsidR="00041D15" w:rsidRPr="004A4C5C">
        <w:rPr>
          <w:rFonts w:ascii="Times New Roman" w:hAnsi="Times New Roman" w:cs="Times New Roman"/>
        </w:rPr>
        <w:t xml:space="preserve">and the </w:t>
      </w:r>
      <w:r>
        <w:rPr>
          <w:rFonts w:ascii="Times New Roman" w:hAnsi="Times New Roman" w:cs="Times New Roman"/>
          <w:b/>
          <w:bCs/>
        </w:rPr>
        <w:t>Total Amount</w:t>
      </w:r>
      <w:r w:rsidR="00041D15">
        <w:rPr>
          <w:rFonts w:ascii="Times New Roman" w:hAnsi="Times New Roman" w:cs="Times New Roman"/>
          <w:b/>
          <w:bCs/>
        </w:rPr>
        <w:t xml:space="preserve"> </w:t>
      </w:r>
      <w:r w:rsidR="004A4C5C" w:rsidRPr="004A4C5C">
        <w:rPr>
          <w:rFonts w:ascii="Times New Roman" w:hAnsi="Times New Roman" w:cs="Times New Roman"/>
        </w:rPr>
        <w:t xml:space="preserve">based on a selected </w:t>
      </w:r>
      <w:r>
        <w:rPr>
          <w:rFonts w:ascii="Times New Roman" w:hAnsi="Times New Roman" w:cs="Times New Roman"/>
          <w:b/>
          <w:bCs/>
        </w:rPr>
        <w:t>Regions</w:t>
      </w:r>
      <w:r w:rsidR="004A4C5C" w:rsidRPr="004A4C5C">
        <w:rPr>
          <w:rFonts w:ascii="Times New Roman" w:hAnsi="Times New Roman" w:cs="Times New Roman"/>
          <w:b/>
          <w:bCs/>
        </w:rPr>
        <w:t xml:space="preserve"> </w:t>
      </w:r>
      <w:r w:rsidR="004A4C5C" w:rsidRPr="004A4C5C">
        <w:rPr>
          <w:rFonts w:ascii="Times New Roman" w:hAnsi="Times New Roman" w:cs="Times New Roman"/>
        </w:rPr>
        <w:t xml:space="preserve">and the </w:t>
      </w:r>
      <w:r w:rsidR="00FF1712">
        <w:rPr>
          <w:rFonts w:ascii="Times New Roman" w:hAnsi="Times New Roman" w:cs="Times New Roman"/>
          <w:b/>
          <w:bCs/>
        </w:rPr>
        <w:t>Item Category</w:t>
      </w:r>
      <w:r w:rsidR="004A4C5C" w:rsidRPr="004A4C5C">
        <w:rPr>
          <w:rFonts w:ascii="Times New Roman" w:hAnsi="Times New Roman" w:cs="Times New Roman"/>
          <w:b/>
          <w:bCs/>
        </w:rPr>
        <w:t xml:space="preserve"> </w:t>
      </w:r>
      <w:r w:rsidR="004A4C5C" w:rsidRPr="004A4C5C">
        <w:rPr>
          <w:rFonts w:ascii="Times New Roman" w:hAnsi="Times New Roman" w:cs="Times New Roman"/>
        </w:rPr>
        <w:t xml:space="preserve">belonging to the </w:t>
      </w:r>
      <w:r>
        <w:rPr>
          <w:rFonts w:ascii="Times New Roman" w:hAnsi="Times New Roman" w:cs="Times New Roman"/>
          <w:b/>
          <w:bCs/>
        </w:rPr>
        <w:t>Region</w:t>
      </w:r>
      <w:r w:rsidR="004A4C5C" w:rsidRPr="004A4C5C">
        <w:rPr>
          <w:rFonts w:ascii="Times New Roman" w:hAnsi="Times New Roman" w:cs="Times New Roman"/>
        </w:rPr>
        <w:t xml:space="preserve">. </w:t>
      </w:r>
    </w:p>
    <w:p w14:paraId="0EC4F0A0" w14:textId="4726E4A6" w:rsidR="00EB4F23" w:rsidRDefault="00EB4F23" w:rsidP="005D2342">
      <w:pPr>
        <w:spacing w:after="0"/>
        <w:ind w:left="360"/>
        <w:rPr>
          <w:rFonts w:ascii="Times New Roman" w:hAnsi="Times New Roman" w:cs="Times New Roman"/>
          <w:sz w:val="24"/>
          <w:szCs w:val="24"/>
        </w:rPr>
      </w:pPr>
    </w:p>
    <w:p w14:paraId="3A1E7FFC" w14:textId="39ECD98C" w:rsidR="005D2342" w:rsidRPr="005D2342" w:rsidRDefault="005D2342" w:rsidP="005D2342">
      <w:pPr>
        <w:pStyle w:val="Caption"/>
        <w:spacing w:after="0"/>
        <w:ind w:firstLine="360"/>
        <w:rPr>
          <w:rFonts w:ascii="Times New Roman" w:hAnsi="Times New Roman" w:cs="Times New Roman"/>
          <w:sz w:val="22"/>
          <w:szCs w:val="22"/>
        </w:rPr>
      </w:pPr>
      <w:bookmarkStart w:id="27" w:name="_Toc103149059"/>
      <w:r w:rsidRPr="005D2342">
        <w:rPr>
          <w:sz w:val="22"/>
          <w:szCs w:val="22"/>
        </w:rPr>
        <w:t xml:space="preserve">Figure </w:t>
      </w:r>
      <w:r w:rsidRPr="005D2342">
        <w:rPr>
          <w:sz w:val="22"/>
          <w:szCs w:val="22"/>
        </w:rPr>
        <w:fldChar w:fldCharType="begin"/>
      </w:r>
      <w:r w:rsidRPr="005D2342">
        <w:rPr>
          <w:sz w:val="22"/>
          <w:szCs w:val="22"/>
        </w:rPr>
        <w:instrText xml:space="preserve"> SEQ Figure \* ARABIC </w:instrText>
      </w:r>
      <w:r w:rsidRPr="005D2342">
        <w:rPr>
          <w:sz w:val="22"/>
          <w:szCs w:val="22"/>
        </w:rPr>
        <w:fldChar w:fldCharType="separate"/>
      </w:r>
      <w:r w:rsidR="00E25617">
        <w:rPr>
          <w:noProof/>
          <w:sz w:val="22"/>
          <w:szCs w:val="22"/>
        </w:rPr>
        <w:t>16</w:t>
      </w:r>
      <w:r w:rsidRPr="005D2342">
        <w:rPr>
          <w:sz w:val="22"/>
          <w:szCs w:val="22"/>
        </w:rPr>
        <w:fldChar w:fldCharType="end"/>
      </w:r>
      <w:r w:rsidRPr="005D2342">
        <w:rPr>
          <w:sz w:val="22"/>
          <w:szCs w:val="22"/>
        </w:rPr>
        <w:t>. Pivot Table for Slicer</w:t>
      </w:r>
      <w:bookmarkEnd w:id="27"/>
    </w:p>
    <w:p w14:paraId="15109CFB" w14:textId="1DBE2C86" w:rsidR="005D2342" w:rsidRDefault="00F6795B" w:rsidP="005D2342">
      <w:pPr>
        <w:spacing w:after="0"/>
        <w:ind w:left="360"/>
        <w:rPr>
          <w:rFonts w:ascii="Times New Roman" w:hAnsi="Times New Roman" w:cs="Times New Roman"/>
          <w:sz w:val="24"/>
          <w:szCs w:val="24"/>
        </w:rPr>
      </w:pPr>
      <w:r w:rsidRPr="00F6795B">
        <w:rPr>
          <w:rFonts w:ascii="Times New Roman" w:hAnsi="Times New Roman" w:cs="Times New Roman"/>
          <w:noProof/>
          <w:sz w:val="24"/>
          <w:szCs w:val="24"/>
        </w:rPr>
        <w:drawing>
          <wp:inline distT="0" distB="0" distL="0" distR="0" wp14:anchorId="23BECFB2" wp14:editId="33645A9E">
            <wp:extent cx="5762624" cy="2286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0409" cy="2289088"/>
                    </a:xfrm>
                    <a:prstGeom prst="rect">
                      <a:avLst/>
                    </a:prstGeom>
                  </pic:spPr>
                </pic:pic>
              </a:graphicData>
            </a:graphic>
          </wp:inline>
        </w:drawing>
      </w:r>
    </w:p>
    <w:p w14:paraId="30A9A41B" w14:textId="3CBEEB40" w:rsidR="005D2342" w:rsidRDefault="005D2342" w:rsidP="00625BC8">
      <w:pPr>
        <w:spacing w:after="0"/>
        <w:ind w:left="360"/>
        <w:rPr>
          <w:rFonts w:ascii="Times New Roman" w:hAnsi="Times New Roman" w:cs="Times New Roman"/>
          <w:sz w:val="24"/>
          <w:szCs w:val="24"/>
        </w:rPr>
      </w:pPr>
    </w:p>
    <w:p w14:paraId="0353DCC2" w14:textId="5CB6D2EB" w:rsidR="005D2342" w:rsidRPr="00625BC8" w:rsidRDefault="005D2342" w:rsidP="00625BC8">
      <w:pPr>
        <w:pStyle w:val="Caption"/>
        <w:spacing w:after="0"/>
        <w:ind w:firstLine="360"/>
        <w:rPr>
          <w:rFonts w:ascii="Times New Roman" w:hAnsi="Times New Roman" w:cs="Times New Roman"/>
          <w:sz w:val="22"/>
          <w:szCs w:val="22"/>
        </w:rPr>
      </w:pPr>
      <w:bookmarkStart w:id="28" w:name="_Toc103149060"/>
      <w:r w:rsidRPr="00625BC8">
        <w:rPr>
          <w:sz w:val="22"/>
          <w:szCs w:val="22"/>
        </w:rPr>
        <w:t xml:space="preserve">Figure </w:t>
      </w:r>
      <w:r w:rsidRPr="00625BC8">
        <w:rPr>
          <w:sz w:val="22"/>
          <w:szCs w:val="22"/>
        </w:rPr>
        <w:fldChar w:fldCharType="begin"/>
      </w:r>
      <w:r w:rsidRPr="00625BC8">
        <w:rPr>
          <w:sz w:val="22"/>
          <w:szCs w:val="22"/>
        </w:rPr>
        <w:instrText xml:space="preserve"> SEQ Figure \* ARABIC </w:instrText>
      </w:r>
      <w:r w:rsidRPr="00625BC8">
        <w:rPr>
          <w:sz w:val="22"/>
          <w:szCs w:val="22"/>
        </w:rPr>
        <w:fldChar w:fldCharType="separate"/>
      </w:r>
      <w:r w:rsidR="00E25617">
        <w:rPr>
          <w:noProof/>
          <w:sz w:val="22"/>
          <w:szCs w:val="22"/>
        </w:rPr>
        <w:t>17</w:t>
      </w:r>
      <w:r w:rsidRPr="00625BC8">
        <w:rPr>
          <w:sz w:val="22"/>
          <w:szCs w:val="22"/>
        </w:rPr>
        <w:fldChar w:fldCharType="end"/>
      </w:r>
      <w:r w:rsidRPr="00625BC8">
        <w:rPr>
          <w:sz w:val="22"/>
          <w:szCs w:val="22"/>
        </w:rPr>
        <w:t>. Pivot Chart for Slicer</w:t>
      </w:r>
      <w:bookmarkEnd w:id="28"/>
    </w:p>
    <w:p w14:paraId="3DA733DA" w14:textId="1B4415F9" w:rsidR="005D2342" w:rsidRDefault="00F6795B" w:rsidP="00625BC8">
      <w:pPr>
        <w:spacing w:after="0"/>
        <w:ind w:left="360"/>
        <w:rPr>
          <w:rFonts w:ascii="Times New Roman" w:hAnsi="Times New Roman" w:cs="Times New Roman"/>
          <w:sz w:val="24"/>
          <w:szCs w:val="24"/>
        </w:rPr>
      </w:pPr>
      <w:r w:rsidRPr="00F6795B">
        <w:rPr>
          <w:rFonts w:ascii="Times New Roman" w:hAnsi="Times New Roman" w:cs="Times New Roman"/>
          <w:noProof/>
          <w:sz w:val="24"/>
          <w:szCs w:val="24"/>
        </w:rPr>
        <w:drawing>
          <wp:inline distT="0" distB="0" distL="0" distR="0" wp14:anchorId="1E0BB079" wp14:editId="5153ADA5">
            <wp:extent cx="5943600" cy="26339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3980"/>
                    </a:xfrm>
                    <a:prstGeom prst="rect">
                      <a:avLst/>
                    </a:prstGeom>
                  </pic:spPr>
                </pic:pic>
              </a:graphicData>
            </a:graphic>
          </wp:inline>
        </w:drawing>
      </w:r>
    </w:p>
    <w:p w14:paraId="300BC37F" w14:textId="7A6277CE" w:rsidR="00356CFD" w:rsidRDefault="00356CFD" w:rsidP="00EB4F23">
      <w:pPr>
        <w:ind w:left="360"/>
        <w:rPr>
          <w:rFonts w:ascii="Times New Roman" w:hAnsi="Times New Roman" w:cs="Times New Roman"/>
          <w:sz w:val="24"/>
          <w:szCs w:val="24"/>
        </w:rPr>
      </w:pPr>
    </w:p>
    <w:p w14:paraId="2BB3DC83" w14:textId="3CE8C066" w:rsidR="00356CFD" w:rsidRPr="00F6795B" w:rsidRDefault="00625BC8" w:rsidP="00F6795B">
      <w:pPr>
        <w:pStyle w:val="ListParagraph"/>
        <w:numPr>
          <w:ilvl w:val="0"/>
          <w:numId w:val="22"/>
        </w:numPr>
        <w:rPr>
          <w:rFonts w:ascii="Times New Roman" w:hAnsi="Times New Roman" w:cs="Times New Roman"/>
          <w:sz w:val="24"/>
          <w:szCs w:val="24"/>
        </w:rPr>
      </w:pPr>
      <w:r w:rsidRPr="00625BC8">
        <w:rPr>
          <w:rFonts w:ascii="Times New Roman" w:hAnsi="Times New Roman" w:cs="Times New Roman"/>
          <w:b/>
          <w:bCs/>
          <w:sz w:val="24"/>
          <w:szCs w:val="24"/>
        </w:rPr>
        <w:t>Pivot Table</w:t>
      </w:r>
      <w:r>
        <w:rPr>
          <w:rFonts w:ascii="Times New Roman" w:hAnsi="Times New Roman" w:cs="Times New Roman"/>
          <w:sz w:val="24"/>
          <w:szCs w:val="24"/>
        </w:rPr>
        <w:t xml:space="preserve"> and </w:t>
      </w:r>
      <w:r w:rsidRPr="00625BC8">
        <w:rPr>
          <w:rFonts w:ascii="Times New Roman" w:hAnsi="Times New Roman" w:cs="Times New Roman"/>
          <w:b/>
          <w:bCs/>
          <w:sz w:val="24"/>
          <w:szCs w:val="24"/>
        </w:rPr>
        <w:t>Pivot Chart</w:t>
      </w:r>
      <w:r>
        <w:rPr>
          <w:rFonts w:ascii="Times New Roman" w:hAnsi="Times New Roman" w:cs="Times New Roman"/>
          <w:sz w:val="24"/>
          <w:szCs w:val="24"/>
        </w:rPr>
        <w:t xml:space="preserve"> show the </w:t>
      </w:r>
      <w:r w:rsidR="00F6795B">
        <w:rPr>
          <w:rFonts w:ascii="Times New Roman" w:hAnsi="Times New Roman" w:cs="Times New Roman"/>
          <w:b/>
          <w:bCs/>
          <w:sz w:val="24"/>
          <w:szCs w:val="24"/>
        </w:rPr>
        <w:t>Line Total</w:t>
      </w:r>
      <w:r>
        <w:rPr>
          <w:rFonts w:ascii="Times New Roman" w:hAnsi="Times New Roman" w:cs="Times New Roman"/>
          <w:sz w:val="24"/>
          <w:szCs w:val="24"/>
        </w:rPr>
        <w:t xml:space="preserve"> and </w:t>
      </w:r>
      <w:r w:rsidR="00F6795B">
        <w:rPr>
          <w:rFonts w:ascii="Times New Roman" w:hAnsi="Times New Roman" w:cs="Times New Roman"/>
          <w:b/>
          <w:bCs/>
          <w:sz w:val="24"/>
          <w:szCs w:val="24"/>
        </w:rPr>
        <w:t>Total Amount</w:t>
      </w:r>
      <w:r>
        <w:rPr>
          <w:rFonts w:ascii="Times New Roman" w:hAnsi="Times New Roman" w:cs="Times New Roman"/>
          <w:sz w:val="24"/>
          <w:szCs w:val="24"/>
        </w:rPr>
        <w:t xml:space="preserve"> based on slicing of </w:t>
      </w:r>
      <w:r w:rsidR="00F6795B">
        <w:rPr>
          <w:rFonts w:ascii="Times New Roman" w:hAnsi="Times New Roman" w:cs="Times New Roman"/>
          <w:sz w:val="24"/>
          <w:szCs w:val="24"/>
        </w:rPr>
        <w:t>Region</w:t>
      </w:r>
      <w:r>
        <w:rPr>
          <w:rFonts w:ascii="Times New Roman" w:hAnsi="Times New Roman" w:cs="Times New Roman"/>
          <w:sz w:val="24"/>
          <w:szCs w:val="24"/>
        </w:rPr>
        <w:t xml:space="preserve"> ‘</w:t>
      </w:r>
      <w:r w:rsidR="00F6795B">
        <w:rPr>
          <w:rFonts w:ascii="Times New Roman" w:hAnsi="Times New Roman" w:cs="Times New Roman"/>
          <w:b/>
          <w:bCs/>
          <w:sz w:val="24"/>
          <w:szCs w:val="24"/>
        </w:rPr>
        <w:t>Northeast.</w:t>
      </w:r>
    </w:p>
    <w:p w14:paraId="77BE6590" w14:textId="13F2C7C5" w:rsidR="00EB4F23" w:rsidRPr="00EB4F23" w:rsidRDefault="00EB4F23" w:rsidP="00625BC8">
      <w:pPr>
        <w:pStyle w:val="Heading2"/>
        <w:spacing w:line="360" w:lineRule="auto"/>
        <w:ind w:left="360"/>
        <w:rPr>
          <w:rFonts w:ascii="Times New Roman" w:hAnsi="Times New Roman" w:cs="Times New Roman"/>
          <w:b/>
          <w:bCs/>
          <w:sz w:val="24"/>
          <w:szCs w:val="24"/>
        </w:rPr>
      </w:pPr>
      <w:bookmarkStart w:id="29" w:name="_Toc103708619"/>
      <w:r w:rsidRPr="00EB4F23">
        <w:rPr>
          <w:rFonts w:ascii="Times New Roman" w:hAnsi="Times New Roman" w:cs="Times New Roman"/>
          <w:b/>
          <w:bCs/>
          <w:sz w:val="24"/>
          <w:szCs w:val="24"/>
        </w:rPr>
        <w:lastRenderedPageBreak/>
        <w:t>3.4. Dice</w:t>
      </w:r>
      <w:bookmarkEnd w:id="29"/>
    </w:p>
    <w:p w14:paraId="7E52F6D3" w14:textId="77777777" w:rsidR="00D275FC" w:rsidRPr="00D275FC" w:rsidRDefault="00D275FC" w:rsidP="00D275FC">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lang w:val="en-US"/>
        </w:rPr>
      </w:pPr>
      <w:r w:rsidRPr="00D275FC">
        <w:rPr>
          <w:rFonts w:ascii="Times New Roman" w:hAnsi="Times New Roman" w:cs="Times New Roman"/>
          <w:b/>
          <w:bCs/>
          <w:color w:val="000000"/>
          <w:sz w:val="24"/>
          <w:szCs w:val="24"/>
          <w:lang w:val="en-US"/>
        </w:rPr>
        <w:t xml:space="preserve">Dice </w:t>
      </w:r>
      <w:r w:rsidRPr="00D275FC">
        <w:rPr>
          <w:rFonts w:ascii="Times New Roman" w:hAnsi="Times New Roman" w:cs="Times New Roman"/>
          <w:color w:val="000000"/>
          <w:sz w:val="24"/>
          <w:szCs w:val="24"/>
          <w:lang w:val="en-US"/>
        </w:rPr>
        <w:t xml:space="preserve">operation selects two or more dimensions from a cube, and results in a sub cube by selecting specific values on those selected dimensions. Dicing on the other hand, is more of a zoom feature that selects a subset over all the dimensions, but for specific values of the dimension. </w:t>
      </w:r>
    </w:p>
    <w:p w14:paraId="63E68756" w14:textId="51981989" w:rsidR="00EB4F23" w:rsidRDefault="00EB4F23" w:rsidP="00625BC8">
      <w:pPr>
        <w:spacing w:after="0"/>
        <w:ind w:left="360"/>
        <w:rPr>
          <w:rFonts w:ascii="Times New Roman" w:hAnsi="Times New Roman" w:cs="Times New Roman"/>
          <w:sz w:val="24"/>
          <w:szCs w:val="24"/>
        </w:rPr>
      </w:pPr>
    </w:p>
    <w:p w14:paraId="639D7A52" w14:textId="75A9C876" w:rsidR="00A84D94" w:rsidRPr="00A84D94" w:rsidRDefault="00D275FC" w:rsidP="00A84D94">
      <w:pPr>
        <w:spacing w:after="0"/>
        <w:ind w:left="360"/>
        <w:rPr>
          <w:rFonts w:ascii="Times New Roman" w:hAnsi="Times New Roman" w:cs="Times New Roman"/>
          <w:b/>
          <w:bCs/>
          <w:sz w:val="24"/>
          <w:szCs w:val="24"/>
        </w:rPr>
      </w:pPr>
      <w:r w:rsidRPr="001E2AF8">
        <w:rPr>
          <w:rFonts w:ascii="Times New Roman" w:hAnsi="Times New Roman" w:cs="Times New Roman"/>
          <w:b/>
          <w:bCs/>
          <w:sz w:val="24"/>
          <w:szCs w:val="24"/>
        </w:rPr>
        <w:t>Report:</w:t>
      </w:r>
    </w:p>
    <w:p w14:paraId="2B6A7A0D" w14:textId="5160F5D7" w:rsidR="00A84D94" w:rsidRPr="00A84D94" w:rsidRDefault="00A84D94" w:rsidP="00A84D94">
      <w:pPr>
        <w:numPr>
          <w:ilvl w:val="0"/>
          <w:numId w:val="21"/>
        </w:num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Quantity</w:t>
      </w:r>
      <w:r>
        <w:rPr>
          <w:rFonts w:ascii="Times New Roman" w:hAnsi="Times New Roman" w:cs="Times New Roman"/>
          <w:color w:val="000000"/>
          <w:sz w:val="24"/>
          <w:szCs w:val="24"/>
          <w:lang w:val="en-US"/>
        </w:rPr>
        <w:t xml:space="preserve"> </w:t>
      </w:r>
      <w:r w:rsidRPr="00A84D94">
        <w:rPr>
          <w:rFonts w:ascii="Times New Roman" w:hAnsi="Times New Roman" w:cs="Times New Roman"/>
          <w:color w:val="000000"/>
          <w:sz w:val="24"/>
          <w:szCs w:val="24"/>
          <w:lang w:val="en-US"/>
        </w:rPr>
        <w:t xml:space="preserve">based on </w:t>
      </w:r>
      <w:r w:rsidR="005B40BA">
        <w:rPr>
          <w:rFonts w:ascii="Times New Roman" w:hAnsi="Times New Roman" w:cs="Times New Roman"/>
          <w:b/>
          <w:bCs/>
          <w:color w:val="000000"/>
          <w:sz w:val="24"/>
          <w:szCs w:val="24"/>
          <w:lang w:val="en-US"/>
        </w:rPr>
        <w:t>Region</w:t>
      </w:r>
      <w:r w:rsidRPr="00A84D94">
        <w:rPr>
          <w:rFonts w:ascii="Times New Roman" w:hAnsi="Times New Roman" w:cs="Times New Roman"/>
          <w:b/>
          <w:bCs/>
          <w:color w:val="000000"/>
          <w:sz w:val="24"/>
          <w:szCs w:val="24"/>
          <w:lang w:val="en-US"/>
        </w:rPr>
        <w:t xml:space="preserve"> </w:t>
      </w:r>
      <w:r w:rsidRPr="00A84D94">
        <w:rPr>
          <w:rFonts w:ascii="Times New Roman" w:hAnsi="Times New Roman" w:cs="Times New Roman"/>
          <w:color w:val="000000"/>
          <w:sz w:val="24"/>
          <w:szCs w:val="24"/>
          <w:lang w:val="en-US"/>
        </w:rPr>
        <w:t xml:space="preserve">and </w:t>
      </w:r>
      <w:r>
        <w:rPr>
          <w:rFonts w:ascii="Times New Roman" w:hAnsi="Times New Roman" w:cs="Times New Roman"/>
          <w:b/>
          <w:bCs/>
          <w:color w:val="000000"/>
          <w:sz w:val="24"/>
          <w:szCs w:val="24"/>
          <w:lang w:val="en-US"/>
        </w:rPr>
        <w:t>Brand Type</w:t>
      </w:r>
      <w:r w:rsidRPr="00A84D94">
        <w:rPr>
          <w:rFonts w:ascii="Times New Roman" w:hAnsi="Times New Roman" w:cs="Times New Roman"/>
          <w:color w:val="000000"/>
          <w:sz w:val="24"/>
          <w:szCs w:val="24"/>
          <w:lang w:val="en-US"/>
        </w:rPr>
        <w:t xml:space="preserve">. The report represents the </w:t>
      </w:r>
      <w:r>
        <w:rPr>
          <w:rFonts w:ascii="Times New Roman" w:hAnsi="Times New Roman" w:cs="Times New Roman"/>
          <w:b/>
          <w:bCs/>
          <w:color w:val="000000"/>
          <w:sz w:val="24"/>
          <w:szCs w:val="24"/>
          <w:lang w:val="en-US"/>
        </w:rPr>
        <w:t>Quantity</w:t>
      </w:r>
      <w:r w:rsidRPr="00A84D94">
        <w:rPr>
          <w:rFonts w:ascii="Times New Roman" w:hAnsi="Times New Roman" w:cs="Times New Roman"/>
          <w:color w:val="000000"/>
          <w:sz w:val="24"/>
          <w:szCs w:val="24"/>
          <w:lang w:val="en-US"/>
        </w:rPr>
        <w:t xml:space="preserve">, that could be gathered for a </w:t>
      </w:r>
      <w:r w:rsidRPr="00A84D94">
        <w:rPr>
          <w:rFonts w:ascii="Times New Roman" w:hAnsi="Times New Roman" w:cs="Times New Roman"/>
          <w:b/>
          <w:bCs/>
          <w:color w:val="000000"/>
          <w:sz w:val="24"/>
          <w:szCs w:val="24"/>
          <w:lang w:val="en-US"/>
        </w:rPr>
        <w:t xml:space="preserve">selected </w:t>
      </w:r>
      <w:r w:rsidR="005B40BA">
        <w:rPr>
          <w:rFonts w:ascii="Times New Roman" w:hAnsi="Times New Roman" w:cs="Times New Roman"/>
          <w:b/>
          <w:bCs/>
          <w:color w:val="000000"/>
          <w:sz w:val="24"/>
          <w:szCs w:val="24"/>
          <w:lang w:val="en-US"/>
        </w:rPr>
        <w:t>Region</w:t>
      </w:r>
      <w:r w:rsidRPr="00A84D94">
        <w:rPr>
          <w:rFonts w:ascii="Times New Roman" w:hAnsi="Times New Roman" w:cs="Times New Roman"/>
          <w:b/>
          <w:bCs/>
          <w:color w:val="000000"/>
          <w:sz w:val="24"/>
          <w:szCs w:val="24"/>
          <w:lang w:val="en-US"/>
        </w:rPr>
        <w:t xml:space="preserve">, and a selected </w:t>
      </w:r>
      <w:r>
        <w:rPr>
          <w:rFonts w:ascii="Times New Roman" w:hAnsi="Times New Roman" w:cs="Times New Roman"/>
          <w:b/>
          <w:bCs/>
          <w:color w:val="000000"/>
          <w:sz w:val="24"/>
          <w:szCs w:val="24"/>
          <w:lang w:val="en-US"/>
        </w:rPr>
        <w:t>Brand Type</w:t>
      </w:r>
      <w:r w:rsidRPr="00A84D94">
        <w:rPr>
          <w:rFonts w:ascii="Times New Roman" w:hAnsi="Times New Roman" w:cs="Times New Roman"/>
          <w:b/>
          <w:bCs/>
          <w:color w:val="000000"/>
          <w:sz w:val="24"/>
          <w:szCs w:val="24"/>
          <w:lang w:val="en-US"/>
        </w:rPr>
        <w:t xml:space="preserve">. </w:t>
      </w:r>
    </w:p>
    <w:p w14:paraId="2EBC83D3" w14:textId="77956370" w:rsidR="00D275FC" w:rsidRDefault="00D275FC" w:rsidP="00A84D94">
      <w:pPr>
        <w:autoSpaceDE w:val="0"/>
        <w:autoSpaceDN w:val="0"/>
        <w:adjustRightInd w:val="0"/>
        <w:spacing w:after="0" w:line="240" w:lineRule="auto"/>
        <w:ind w:left="720"/>
        <w:rPr>
          <w:rFonts w:ascii="Calibri" w:hAnsi="Calibri" w:cs="Calibri"/>
          <w:color w:val="000000"/>
          <w:sz w:val="23"/>
          <w:szCs w:val="23"/>
          <w:lang w:val="en-US"/>
        </w:rPr>
      </w:pPr>
    </w:p>
    <w:p w14:paraId="3914CA88" w14:textId="3E01765F" w:rsidR="002C45EE" w:rsidRPr="001006A4" w:rsidRDefault="001006A4" w:rsidP="001006A4">
      <w:pPr>
        <w:pStyle w:val="Caption"/>
        <w:spacing w:after="0"/>
        <w:ind w:firstLine="360"/>
        <w:rPr>
          <w:rFonts w:ascii="Calibri" w:hAnsi="Calibri" w:cs="Calibri"/>
          <w:color w:val="000000"/>
          <w:sz w:val="22"/>
          <w:szCs w:val="22"/>
          <w:lang w:val="en-US"/>
        </w:rPr>
      </w:pPr>
      <w:bookmarkStart w:id="30" w:name="_Toc103149061"/>
      <w:r w:rsidRPr="001006A4">
        <w:rPr>
          <w:sz w:val="22"/>
          <w:szCs w:val="22"/>
        </w:rPr>
        <w:t xml:space="preserve">Figure </w:t>
      </w:r>
      <w:r w:rsidRPr="001006A4">
        <w:rPr>
          <w:sz w:val="22"/>
          <w:szCs w:val="22"/>
        </w:rPr>
        <w:fldChar w:fldCharType="begin"/>
      </w:r>
      <w:r w:rsidRPr="001006A4">
        <w:rPr>
          <w:sz w:val="22"/>
          <w:szCs w:val="22"/>
        </w:rPr>
        <w:instrText xml:space="preserve"> SEQ Figure \* ARABIC </w:instrText>
      </w:r>
      <w:r w:rsidRPr="001006A4">
        <w:rPr>
          <w:sz w:val="22"/>
          <w:szCs w:val="22"/>
        </w:rPr>
        <w:fldChar w:fldCharType="separate"/>
      </w:r>
      <w:r w:rsidR="00E25617">
        <w:rPr>
          <w:noProof/>
          <w:sz w:val="22"/>
          <w:szCs w:val="22"/>
        </w:rPr>
        <w:t>18</w:t>
      </w:r>
      <w:r w:rsidRPr="001006A4">
        <w:rPr>
          <w:sz w:val="22"/>
          <w:szCs w:val="22"/>
        </w:rPr>
        <w:fldChar w:fldCharType="end"/>
      </w:r>
      <w:r w:rsidRPr="001006A4">
        <w:rPr>
          <w:sz w:val="22"/>
          <w:szCs w:val="22"/>
        </w:rPr>
        <w:t>. Pivot Table for Dice</w:t>
      </w:r>
      <w:bookmarkEnd w:id="30"/>
    </w:p>
    <w:p w14:paraId="24559719" w14:textId="587DCB79" w:rsidR="002C45EE" w:rsidRDefault="005B40BA" w:rsidP="001006A4">
      <w:pPr>
        <w:spacing w:after="0"/>
        <w:ind w:left="360"/>
        <w:rPr>
          <w:rFonts w:ascii="Times New Roman" w:hAnsi="Times New Roman" w:cs="Times New Roman"/>
          <w:sz w:val="24"/>
          <w:szCs w:val="24"/>
        </w:rPr>
      </w:pPr>
      <w:r w:rsidRPr="005B40BA">
        <w:rPr>
          <w:rFonts w:ascii="Times New Roman" w:hAnsi="Times New Roman" w:cs="Times New Roman"/>
          <w:noProof/>
          <w:sz w:val="24"/>
          <w:szCs w:val="24"/>
        </w:rPr>
        <w:drawing>
          <wp:inline distT="0" distB="0" distL="0" distR="0" wp14:anchorId="6CF3BF24" wp14:editId="0368AEA7">
            <wp:extent cx="5943600" cy="14960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6060"/>
                    </a:xfrm>
                    <a:prstGeom prst="rect">
                      <a:avLst/>
                    </a:prstGeom>
                  </pic:spPr>
                </pic:pic>
              </a:graphicData>
            </a:graphic>
          </wp:inline>
        </w:drawing>
      </w:r>
    </w:p>
    <w:p w14:paraId="72FC931C" w14:textId="401CAF36" w:rsidR="001006A4" w:rsidRDefault="001006A4" w:rsidP="00EB4F23">
      <w:pPr>
        <w:ind w:left="360"/>
        <w:rPr>
          <w:rFonts w:ascii="Times New Roman" w:hAnsi="Times New Roman" w:cs="Times New Roman"/>
          <w:sz w:val="24"/>
          <w:szCs w:val="24"/>
        </w:rPr>
      </w:pPr>
    </w:p>
    <w:p w14:paraId="6601C416" w14:textId="339608D1" w:rsidR="001006A4" w:rsidRPr="001006A4" w:rsidRDefault="001006A4" w:rsidP="001006A4">
      <w:pPr>
        <w:pStyle w:val="Caption"/>
        <w:spacing w:after="0"/>
        <w:ind w:firstLine="360"/>
        <w:rPr>
          <w:sz w:val="22"/>
          <w:szCs w:val="22"/>
        </w:rPr>
      </w:pPr>
      <w:bookmarkStart w:id="31" w:name="_Toc103149062"/>
      <w:r w:rsidRPr="001006A4">
        <w:rPr>
          <w:sz w:val="22"/>
          <w:szCs w:val="22"/>
        </w:rPr>
        <w:t xml:space="preserve">Figure </w:t>
      </w:r>
      <w:r w:rsidRPr="001006A4">
        <w:rPr>
          <w:sz w:val="22"/>
          <w:szCs w:val="22"/>
        </w:rPr>
        <w:fldChar w:fldCharType="begin"/>
      </w:r>
      <w:r w:rsidRPr="001006A4">
        <w:rPr>
          <w:sz w:val="22"/>
          <w:szCs w:val="22"/>
        </w:rPr>
        <w:instrText xml:space="preserve"> SEQ Figure \* ARABIC </w:instrText>
      </w:r>
      <w:r w:rsidRPr="001006A4">
        <w:rPr>
          <w:sz w:val="22"/>
          <w:szCs w:val="22"/>
        </w:rPr>
        <w:fldChar w:fldCharType="separate"/>
      </w:r>
      <w:r w:rsidR="00E25617">
        <w:rPr>
          <w:noProof/>
          <w:sz w:val="22"/>
          <w:szCs w:val="22"/>
        </w:rPr>
        <w:t>19</w:t>
      </w:r>
      <w:r w:rsidRPr="001006A4">
        <w:rPr>
          <w:sz w:val="22"/>
          <w:szCs w:val="22"/>
        </w:rPr>
        <w:fldChar w:fldCharType="end"/>
      </w:r>
      <w:r w:rsidRPr="001006A4">
        <w:rPr>
          <w:sz w:val="22"/>
          <w:szCs w:val="22"/>
        </w:rPr>
        <w:t>. Pivot Chart for Dice</w:t>
      </w:r>
      <w:bookmarkEnd w:id="31"/>
    </w:p>
    <w:p w14:paraId="6807D2CD" w14:textId="4BADEEDD" w:rsidR="001006A4" w:rsidRDefault="005B40BA" w:rsidP="001006A4">
      <w:pPr>
        <w:spacing w:after="0"/>
        <w:ind w:left="360"/>
        <w:rPr>
          <w:rFonts w:ascii="Times New Roman" w:hAnsi="Times New Roman" w:cs="Times New Roman"/>
          <w:sz w:val="24"/>
          <w:szCs w:val="24"/>
        </w:rPr>
      </w:pPr>
      <w:r w:rsidRPr="005B40BA">
        <w:rPr>
          <w:rFonts w:ascii="Times New Roman" w:hAnsi="Times New Roman" w:cs="Times New Roman"/>
          <w:noProof/>
          <w:sz w:val="24"/>
          <w:szCs w:val="24"/>
        </w:rPr>
        <w:drawing>
          <wp:inline distT="0" distB="0" distL="0" distR="0" wp14:anchorId="6AB17DB5" wp14:editId="36307866">
            <wp:extent cx="4591691" cy="279121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691" cy="2791215"/>
                    </a:xfrm>
                    <a:prstGeom prst="rect">
                      <a:avLst/>
                    </a:prstGeom>
                  </pic:spPr>
                </pic:pic>
              </a:graphicData>
            </a:graphic>
          </wp:inline>
        </w:drawing>
      </w:r>
    </w:p>
    <w:p w14:paraId="77DA18D9" w14:textId="04F83BFD" w:rsidR="001006A4" w:rsidRDefault="001006A4" w:rsidP="001006A4">
      <w:pPr>
        <w:spacing w:after="0"/>
        <w:ind w:left="360"/>
        <w:rPr>
          <w:rFonts w:ascii="Times New Roman" w:hAnsi="Times New Roman" w:cs="Times New Roman"/>
          <w:sz w:val="24"/>
          <w:szCs w:val="24"/>
        </w:rPr>
      </w:pPr>
    </w:p>
    <w:p w14:paraId="0A1FDE5B" w14:textId="79C279B3" w:rsidR="00625BC8" w:rsidRPr="00C04A1D" w:rsidRDefault="001006A4" w:rsidP="008122D1">
      <w:pPr>
        <w:pStyle w:val="ListParagraph"/>
        <w:numPr>
          <w:ilvl w:val="0"/>
          <w:numId w:val="22"/>
        </w:numPr>
        <w:spacing w:after="0"/>
        <w:rPr>
          <w:rFonts w:ascii="Times New Roman" w:hAnsi="Times New Roman" w:cs="Times New Roman"/>
          <w:sz w:val="24"/>
          <w:szCs w:val="24"/>
        </w:rPr>
      </w:pPr>
      <w:r w:rsidRPr="008122D1">
        <w:rPr>
          <w:rFonts w:ascii="Times New Roman" w:hAnsi="Times New Roman" w:cs="Times New Roman"/>
          <w:b/>
          <w:bCs/>
          <w:sz w:val="24"/>
          <w:szCs w:val="24"/>
        </w:rPr>
        <w:t>Pivot Table</w:t>
      </w:r>
      <w:r>
        <w:rPr>
          <w:rFonts w:ascii="Times New Roman" w:hAnsi="Times New Roman" w:cs="Times New Roman"/>
          <w:sz w:val="24"/>
          <w:szCs w:val="24"/>
        </w:rPr>
        <w:t xml:space="preserve"> and </w:t>
      </w:r>
      <w:r w:rsidRPr="008122D1">
        <w:rPr>
          <w:rFonts w:ascii="Times New Roman" w:hAnsi="Times New Roman" w:cs="Times New Roman"/>
          <w:b/>
          <w:bCs/>
          <w:sz w:val="24"/>
          <w:szCs w:val="24"/>
        </w:rPr>
        <w:t>Pivot Chart</w:t>
      </w:r>
      <w:r>
        <w:rPr>
          <w:rFonts w:ascii="Times New Roman" w:hAnsi="Times New Roman" w:cs="Times New Roman"/>
          <w:sz w:val="24"/>
          <w:szCs w:val="24"/>
        </w:rPr>
        <w:t xml:space="preserve"> show the </w:t>
      </w:r>
      <w:r>
        <w:rPr>
          <w:rFonts w:ascii="Times New Roman" w:hAnsi="Times New Roman" w:cs="Times New Roman"/>
          <w:b/>
          <w:bCs/>
          <w:color w:val="000000"/>
          <w:sz w:val="24"/>
          <w:szCs w:val="24"/>
          <w:lang w:val="en-US"/>
        </w:rPr>
        <w:t>Quantity</w:t>
      </w:r>
      <w:r>
        <w:rPr>
          <w:rFonts w:ascii="Times New Roman" w:hAnsi="Times New Roman" w:cs="Times New Roman"/>
          <w:color w:val="000000"/>
          <w:sz w:val="24"/>
          <w:szCs w:val="24"/>
          <w:lang w:val="en-US"/>
        </w:rPr>
        <w:t xml:space="preserve"> </w:t>
      </w:r>
      <w:r w:rsidR="008122D1">
        <w:rPr>
          <w:rFonts w:ascii="Times New Roman" w:hAnsi="Times New Roman" w:cs="Times New Roman"/>
          <w:color w:val="000000"/>
          <w:sz w:val="24"/>
          <w:szCs w:val="24"/>
          <w:lang w:val="en-US"/>
        </w:rPr>
        <w:t>for</w:t>
      </w:r>
      <w:r w:rsidR="008122D1">
        <w:rPr>
          <w:rFonts w:ascii="Times New Roman" w:hAnsi="Times New Roman" w:cs="Times New Roman"/>
          <w:b/>
          <w:bCs/>
          <w:color w:val="000000"/>
          <w:sz w:val="24"/>
          <w:szCs w:val="24"/>
          <w:lang w:val="en-US"/>
        </w:rPr>
        <w:t xml:space="preserve"> </w:t>
      </w:r>
      <w:r w:rsidR="008122D1">
        <w:rPr>
          <w:rFonts w:ascii="Times New Roman" w:hAnsi="Times New Roman" w:cs="Times New Roman"/>
          <w:color w:val="000000"/>
          <w:sz w:val="24"/>
          <w:szCs w:val="24"/>
          <w:lang w:val="en-US"/>
        </w:rPr>
        <w:t xml:space="preserve">selected Region </w:t>
      </w:r>
      <w:r w:rsidR="008122D1" w:rsidRPr="008122D1">
        <w:rPr>
          <w:rFonts w:ascii="Times New Roman" w:hAnsi="Times New Roman" w:cs="Times New Roman"/>
          <w:b/>
          <w:bCs/>
          <w:color w:val="000000"/>
          <w:sz w:val="24"/>
          <w:szCs w:val="24"/>
          <w:lang w:val="en-US"/>
        </w:rPr>
        <w:t>‘</w:t>
      </w:r>
      <w:r w:rsidR="00C04A1D">
        <w:rPr>
          <w:rFonts w:ascii="Times New Roman" w:hAnsi="Times New Roman" w:cs="Times New Roman"/>
          <w:b/>
          <w:bCs/>
          <w:color w:val="000000"/>
          <w:sz w:val="24"/>
          <w:szCs w:val="24"/>
          <w:lang w:val="en-US"/>
        </w:rPr>
        <w:t>Midwest’</w:t>
      </w:r>
      <w:r w:rsidR="008122D1">
        <w:rPr>
          <w:rFonts w:ascii="Times New Roman" w:hAnsi="Times New Roman" w:cs="Times New Roman"/>
          <w:color w:val="000000"/>
          <w:sz w:val="24"/>
          <w:szCs w:val="24"/>
          <w:lang w:val="en-US"/>
        </w:rPr>
        <w:t xml:space="preserve">, and selected Brand Type </w:t>
      </w:r>
      <w:r w:rsidR="008122D1" w:rsidRPr="008122D1">
        <w:rPr>
          <w:rFonts w:ascii="Times New Roman" w:hAnsi="Times New Roman" w:cs="Times New Roman"/>
          <w:b/>
          <w:bCs/>
          <w:color w:val="000000"/>
          <w:sz w:val="24"/>
          <w:szCs w:val="24"/>
          <w:lang w:val="en-US"/>
        </w:rPr>
        <w:t>‘Established’</w:t>
      </w:r>
      <w:r w:rsidR="008122D1">
        <w:rPr>
          <w:rFonts w:ascii="Times New Roman" w:hAnsi="Times New Roman" w:cs="Times New Roman"/>
          <w:color w:val="000000"/>
          <w:sz w:val="24"/>
          <w:szCs w:val="24"/>
          <w:lang w:val="en-US"/>
        </w:rPr>
        <w:t>.</w:t>
      </w:r>
    </w:p>
    <w:p w14:paraId="34C3B1E7" w14:textId="77777777" w:rsidR="00C04A1D" w:rsidRPr="008122D1" w:rsidRDefault="00C04A1D" w:rsidP="00C04A1D">
      <w:pPr>
        <w:pStyle w:val="ListParagraph"/>
        <w:spacing w:after="0"/>
        <w:rPr>
          <w:rFonts w:ascii="Times New Roman" w:hAnsi="Times New Roman" w:cs="Times New Roman"/>
          <w:sz w:val="24"/>
          <w:szCs w:val="24"/>
        </w:rPr>
      </w:pPr>
    </w:p>
    <w:p w14:paraId="249D8BB4" w14:textId="4E79DF99" w:rsidR="00EB4F23" w:rsidRDefault="00EB4F23" w:rsidP="000E01B5">
      <w:pPr>
        <w:pStyle w:val="Heading2"/>
        <w:spacing w:line="360" w:lineRule="auto"/>
        <w:ind w:left="360"/>
      </w:pPr>
      <w:bookmarkStart w:id="32" w:name="_Toc103708620"/>
      <w:r w:rsidRPr="00EB4F23">
        <w:rPr>
          <w:rFonts w:ascii="Times New Roman" w:hAnsi="Times New Roman" w:cs="Times New Roman"/>
          <w:b/>
          <w:bCs/>
          <w:sz w:val="24"/>
          <w:szCs w:val="24"/>
        </w:rPr>
        <w:lastRenderedPageBreak/>
        <w:t>3.5. Pivot</w:t>
      </w:r>
      <w:bookmarkEnd w:id="32"/>
    </w:p>
    <w:p w14:paraId="6575A495" w14:textId="5C0C7069" w:rsidR="000E01B5" w:rsidRDefault="000E01B5" w:rsidP="000E01B5">
      <w:pPr>
        <w:pStyle w:val="ListParagraph"/>
        <w:numPr>
          <w:ilvl w:val="0"/>
          <w:numId w:val="15"/>
        </w:numPr>
        <w:autoSpaceDE w:val="0"/>
        <w:autoSpaceDN w:val="0"/>
        <w:adjustRightInd w:val="0"/>
        <w:spacing w:after="0" w:line="240" w:lineRule="auto"/>
        <w:rPr>
          <w:rFonts w:ascii="Calibri" w:hAnsi="Calibri" w:cs="Calibri"/>
          <w:color w:val="000000"/>
          <w:sz w:val="23"/>
          <w:szCs w:val="23"/>
          <w:lang w:val="en-US"/>
        </w:rPr>
      </w:pPr>
      <w:r w:rsidRPr="000E01B5">
        <w:rPr>
          <w:rFonts w:ascii="Times New Roman" w:hAnsi="Times New Roman" w:cs="Times New Roman"/>
          <w:b/>
          <w:bCs/>
          <w:color w:val="000000"/>
          <w:sz w:val="24"/>
          <w:szCs w:val="24"/>
          <w:lang w:val="en-US"/>
        </w:rPr>
        <w:t xml:space="preserve">Pivot </w:t>
      </w:r>
      <w:r w:rsidRPr="000E01B5">
        <w:rPr>
          <w:rFonts w:ascii="Times New Roman" w:hAnsi="Times New Roman" w:cs="Times New Roman"/>
          <w:color w:val="000000"/>
          <w:sz w:val="24"/>
          <w:szCs w:val="24"/>
          <w:lang w:val="en-US"/>
        </w:rPr>
        <w:t>operation provides a new perspective to the cube by rotating the data axes of the cube. It may contain swapping the rows and columns or moving one of the Row dimensions into the column dimensions</w:t>
      </w:r>
      <w:r w:rsidRPr="000E01B5">
        <w:rPr>
          <w:rFonts w:ascii="Calibri" w:hAnsi="Calibri" w:cs="Calibri"/>
          <w:color w:val="000000"/>
          <w:sz w:val="23"/>
          <w:szCs w:val="23"/>
          <w:lang w:val="en-US"/>
        </w:rPr>
        <w:t xml:space="preserve">. </w:t>
      </w:r>
    </w:p>
    <w:p w14:paraId="644152DF" w14:textId="5CECC6CA" w:rsidR="000E01B5" w:rsidRDefault="000E01B5" w:rsidP="000E01B5">
      <w:pPr>
        <w:autoSpaceDE w:val="0"/>
        <w:autoSpaceDN w:val="0"/>
        <w:adjustRightInd w:val="0"/>
        <w:spacing w:after="0" w:line="240" w:lineRule="auto"/>
        <w:ind w:left="360"/>
        <w:rPr>
          <w:rFonts w:ascii="Calibri" w:hAnsi="Calibri" w:cs="Calibri"/>
          <w:color w:val="000000"/>
          <w:sz w:val="23"/>
          <w:szCs w:val="23"/>
          <w:lang w:val="en-US"/>
        </w:rPr>
      </w:pPr>
    </w:p>
    <w:p w14:paraId="02930D13" w14:textId="2FAE07D8" w:rsidR="000E01B5" w:rsidRPr="000E01B5" w:rsidRDefault="000E01B5" w:rsidP="000E01B5">
      <w:pPr>
        <w:autoSpaceDE w:val="0"/>
        <w:autoSpaceDN w:val="0"/>
        <w:adjustRightInd w:val="0"/>
        <w:spacing w:after="0" w:line="240" w:lineRule="auto"/>
        <w:ind w:left="360"/>
        <w:rPr>
          <w:rFonts w:ascii="Times New Roman" w:hAnsi="Times New Roman" w:cs="Times New Roman"/>
          <w:b/>
          <w:bCs/>
          <w:color w:val="000000"/>
          <w:sz w:val="24"/>
          <w:szCs w:val="24"/>
          <w:lang w:val="en-US"/>
        </w:rPr>
      </w:pPr>
      <w:r w:rsidRPr="000E01B5">
        <w:rPr>
          <w:rFonts w:ascii="Times New Roman" w:hAnsi="Times New Roman" w:cs="Times New Roman"/>
          <w:b/>
          <w:bCs/>
          <w:color w:val="000000"/>
          <w:sz w:val="24"/>
          <w:szCs w:val="24"/>
          <w:lang w:val="en-US"/>
        </w:rPr>
        <w:t>Report:</w:t>
      </w:r>
    </w:p>
    <w:p w14:paraId="7D77DDF1" w14:textId="08871FE0" w:rsidR="00B14200" w:rsidRPr="008F0621" w:rsidRDefault="00B14200" w:rsidP="000E01B5">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lang w:val="en-US"/>
        </w:rPr>
      </w:pPr>
      <w:r w:rsidRPr="008F0621">
        <w:rPr>
          <w:rFonts w:ascii="Times New Roman" w:hAnsi="Times New Roman" w:cs="Times New Roman"/>
          <w:b/>
          <w:bCs/>
          <w:color w:val="000000"/>
          <w:sz w:val="24"/>
          <w:szCs w:val="24"/>
          <w:lang w:val="en-US"/>
        </w:rPr>
        <w:t xml:space="preserve">Total </w:t>
      </w:r>
      <w:r w:rsidR="000E01B5" w:rsidRPr="008F0621">
        <w:rPr>
          <w:rFonts w:ascii="Times New Roman" w:hAnsi="Times New Roman" w:cs="Times New Roman"/>
          <w:b/>
          <w:bCs/>
          <w:color w:val="000000"/>
          <w:sz w:val="24"/>
          <w:szCs w:val="24"/>
          <w:lang w:val="en-US"/>
        </w:rPr>
        <w:t xml:space="preserve">Amounts, </w:t>
      </w:r>
      <w:r w:rsidRPr="008F0621">
        <w:rPr>
          <w:rFonts w:ascii="Times New Roman" w:hAnsi="Times New Roman" w:cs="Times New Roman"/>
          <w:b/>
          <w:bCs/>
          <w:color w:val="000000"/>
          <w:sz w:val="24"/>
          <w:szCs w:val="24"/>
          <w:lang w:val="en-US"/>
        </w:rPr>
        <w:t>Quantity</w:t>
      </w:r>
      <w:r w:rsidR="000E01B5" w:rsidRPr="008F0621">
        <w:rPr>
          <w:rFonts w:ascii="Times New Roman" w:hAnsi="Times New Roman" w:cs="Times New Roman"/>
          <w:b/>
          <w:bCs/>
          <w:color w:val="000000"/>
          <w:sz w:val="24"/>
          <w:szCs w:val="24"/>
          <w:lang w:val="en-US"/>
        </w:rPr>
        <w:t xml:space="preserve"> </w:t>
      </w:r>
      <w:r w:rsidR="000E01B5" w:rsidRPr="008F0621">
        <w:rPr>
          <w:rFonts w:ascii="Times New Roman" w:hAnsi="Times New Roman" w:cs="Times New Roman"/>
          <w:color w:val="000000"/>
          <w:sz w:val="24"/>
          <w:szCs w:val="24"/>
          <w:lang w:val="en-US"/>
        </w:rPr>
        <w:t xml:space="preserve">and </w:t>
      </w:r>
      <w:r w:rsidR="000E01B5" w:rsidRPr="008F0621">
        <w:rPr>
          <w:rFonts w:ascii="Times New Roman" w:hAnsi="Times New Roman" w:cs="Times New Roman"/>
          <w:b/>
          <w:bCs/>
          <w:color w:val="000000"/>
          <w:sz w:val="24"/>
          <w:szCs w:val="24"/>
          <w:lang w:val="en-US"/>
        </w:rPr>
        <w:t xml:space="preserve">Number of Transactions </w:t>
      </w:r>
      <w:r w:rsidR="000E01B5" w:rsidRPr="008F0621">
        <w:rPr>
          <w:rFonts w:ascii="Times New Roman" w:hAnsi="Times New Roman" w:cs="Times New Roman"/>
          <w:color w:val="000000"/>
          <w:sz w:val="24"/>
          <w:szCs w:val="24"/>
          <w:lang w:val="en-US"/>
        </w:rPr>
        <w:t xml:space="preserve">based on </w:t>
      </w:r>
      <w:r w:rsidR="00E27274">
        <w:rPr>
          <w:rFonts w:ascii="Times New Roman" w:hAnsi="Times New Roman" w:cs="Times New Roman"/>
          <w:b/>
          <w:bCs/>
          <w:color w:val="000000"/>
          <w:sz w:val="24"/>
          <w:szCs w:val="24"/>
          <w:lang w:val="en-US"/>
        </w:rPr>
        <w:t>Campaign</w:t>
      </w:r>
      <w:r w:rsidRPr="008F0621">
        <w:rPr>
          <w:rFonts w:ascii="Times New Roman" w:hAnsi="Times New Roman" w:cs="Times New Roman"/>
          <w:b/>
          <w:bCs/>
          <w:color w:val="000000"/>
          <w:sz w:val="24"/>
          <w:szCs w:val="24"/>
          <w:lang w:val="en-US"/>
        </w:rPr>
        <w:t xml:space="preserve"> Type</w:t>
      </w:r>
    </w:p>
    <w:p w14:paraId="665DA9DA" w14:textId="0C2071D3" w:rsidR="00B14200" w:rsidRDefault="00B14200" w:rsidP="00B14200">
      <w:pPr>
        <w:autoSpaceDE w:val="0"/>
        <w:autoSpaceDN w:val="0"/>
        <w:adjustRightInd w:val="0"/>
        <w:spacing w:after="0" w:line="240" w:lineRule="auto"/>
        <w:ind w:left="360"/>
        <w:rPr>
          <w:rFonts w:ascii="Calibri" w:hAnsi="Calibri" w:cs="Calibri"/>
          <w:b/>
          <w:bCs/>
          <w:color w:val="000000"/>
          <w:sz w:val="23"/>
          <w:szCs w:val="23"/>
          <w:lang w:val="en-US"/>
        </w:rPr>
      </w:pPr>
    </w:p>
    <w:p w14:paraId="53BB63D9" w14:textId="6975F769" w:rsidR="00E66FFE" w:rsidRPr="008F0621" w:rsidRDefault="008F0621" w:rsidP="008F0621">
      <w:pPr>
        <w:pStyle w:val="Caption"/>
        <w:spacing w:after="0"/>
        <w:ind w:firstLine="360"/>
        <w:rPr>
          <w:rFonts w:ascii="Calibri" w:hAnsi="Calibri" w:cs="Calibri"/>
          <w:b/>
          <w:bCs/>
          <w:color w:val="000000"/>
          <w:sz w:val="22"/>
          <w:szCs w:val="22"/>
          <w:lang w:val="en-US"/>
        </w:rPr>
      </w:pPr>
      <w:bookmarkStart w:id="33" w:name="_Toc103149063"/>
      <w:r w:rsidRPr="008F0621">
        <w:rPr>
          <w:sz w:val="22"/>
          <w:szCs w:val="22"/>
        </w:rPr>
        <w:t xml:space="preserve">Figure </w:t>
      </w:r>
      <w:r w:rsidRPr="008F0621">
        <w:rPr>
          <w:sz w:val="22"/>
          <w:szCs w:val="22"/>
        </w:rPr>
        <w:fldChar w:fldCharType="begin"/>
      </w:r>
      <w:r w:rsidRPr="008F0621">
        <w:rPr>
          <w:sz w:val="22"/>
          <w:szCs w:val="22"/>
        </w:rPr>
        <w:instrText xml:space="preserve"> SEQ Figure \* ARABIC </w:instrText>
      </w:r>
      <w:r w:rsidRPr="008F0621">
        <w:rPr>
          <w:sz w:val="22"/>
          <w:szCs w:val="22"/>
        </w:rPr>
        <w:fldChar w:fldCharType="separate"/>
      </w:r>
      <w:r w:rsidR="00E25617">
        <w:rPr>
          <w:noProof/>
          <w:sz w:val="22"/>
          <w:szCs w:val="22"/>
        </w:rPr>
        <w:t>20</w:t>
      </w:r>
      <w:r w:rsidRPr="008F0621">
        <w:rPr>
          <w:sz w:val="22"/>
          <w:szCs w:val="22"/>
        </w:rPr>
        <w:fldChar w:fldCharType="end"/>
      </w:r>
      <w:r w:rsidRPr="008F0621">
        <w:rPr>
          <w:sz w:val="22"/>
          <w:szCs w:val="22"/>
        </w:rPr>
        <w:t>. Pivot Table</w:t>
      </w:r>
      <w:bookmarkEnd w:id="33"/>
    </w:p>
    <w:p w14:paraId="0F0F8063" w14:textId="157574AC" w:rsidR="00E66FFE" w:rsidRDefault="00E27274" w:rsidP="00B14200">
      <w:pPr>
        <w:autoSpaceDE w:val="0"/>
        <w:autoSpaceDN w:val="0"/>
        <w:adjustRightInd w:val="0"/>
        <w:spacing w:after="0" w:line="240" w:lineRule="auto"/>
        <w:ind w:left="360"/>
        <w:rPr>
          <w:rFonts w:ascii="Calibri" w:hAnsi="Calibri" w:cs="Calibri"/>
          <w:b/>
          <w:bCs/>
          <w:color w:val="000000"/>
          <w:sz w:val="23"/>
          <w:szCs w:val="23"/>
          <w:lang w:val="en-US"/>
        </w:rPr>
      </w:pPr>
      <w:r w:rsidRPr="00E27274">
        <w:rPr>
          <w:rFonts w:ascii="Calibri" w:hAnsi="Calibri" w:cs="Calibri"/>
          <w:b/>
          <w:bCs/>
          <w:noProof/>
          <w:color w:val="000000"/>
          <w:sz w:val="23"/>
          <w:szCs w:val="23"/>
          <w:lang w:val="en-US"/>
        </w:rPr>
        <w:drawing>
          <wp:inline distT="0" distB="0" distL="0" distR="0" wp14:anchorId="5609A1B5" wp14:editId="4A8D7193">
            <wp:extent cx="5115639" cy="81926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639" cy="819264"/>
                    </a:xfrm>
                    <a:prstGeom prst="rect">
                      <a:avLst/>
                    </a:prstGeom>
                  </pic:spPr>
                </pic:pic>
              </a:graphicData>
            </a:graphic>
          </wp:inline>
        </w:drawing>
      </w:r>
    </w:p>
    <w:p w14:paraId="524201A4" w14:textId="375413C8" w:rsidR="00E66FFE" w:rsidRDefault="00E66FFE" w:rsidP="00B14200">
      <w:pPr>
        <w:autoSpaceDE w:val="0"/>
        <w:autoSpaceDN w:val="0"/>
        <w:adjustRightInd w:val="0"/>
        <w:spacing w:after="0" w:line="240" w:lineRule="auto"/>
        <w:ind w:left="360"/>
        <w:rPr>
          <w:rFonts w:ascii="Calibri" w:hAnsi="Calibri" w:cs="Calibri"/>
          <w:b/>
          <w:bCs/>
          <w:color w:val="000000"/>
          <w:sz w:val="23"/>
          <w:szCs w:val="23"/>
          <w:lang w:val="en-US"/>
        </w:rPr>
      </w:pPr>
    </w:p>
    <w:p w14:paraId="2F87BEE4" w14:textId="080AEBD9" w:rsidR="008F0621" w:rsidRPr="008F0621" w:rsidRDefault="008F0621" w:rsidP="008F0621">
      <w:pPr>
        <w:pStyle w:val="ListParagraph"/>
        <w:numPr>
          <w:ilvl w:val="0"/>
          <w:numId w:val="22"/>
        </w:numPr>
        <w:autoSpaceDE w:val="0"/>
        <w:autoSpaceDN w:val="0"/>
        <w:adjustRightInd w:val="0"/>
        <w:spacing w:after="0" w:line="240" w:lineRule="auto"/>
        <w:rPr>
          <w:rFonts w:ascii="Calibri" w:hAnsi="Calibri" w:cs="Calibri"/>
          <w:b/>
          <w:bCs/>
          <w:color w:val="000000"/>
          <w:sz w:val="23"/>
          <w:szCs w:val="23"/>
          <w:lang w:val="en-US"/>
        </w:rPr>
      </w:pPr>
      <w:r>
        <w:rPr>
          <w:rFonts w:ascii="Times New Roman" w:hAnsi="Times New Roman" w:cs="Times New Roman"/>
          <w:color w:val="000000"/>
          <w:sz w:val="24"/>
          <w:szCs w:val="24"/>
          <w:lang w:val="en-US"/>
        </w:rPr>
        <w:t xml:space="preserve">The report with </w:t>
      </w:r>
      <w:r w:rsidR="00E27274">
        <w:rPr>
          <w:rFonts w:ascii="Times New Roman" w:hAnsi="Times New Roman" w:cs="Times New Roman"/>
          <w:b/>
          <w:bCs/>
          <w:color w:val="000000"/>
          <w:sz w:val="24"/>
          <w:szCs w:val="24"/>
          <w:lang w:val="en-US"/>
        </w:rPr>
        <w:t>Campaign</w:t>
      </w:r>
      <w:r w:rsidRPr="008F0621">
        <w:rPr>
          <w:rFonts w:ascii="Times New Roman" w:hAnsi="Times New Roman" w:cs="Times New Roman"/>
          <w:b/>
          <w:bCs/>
          <w:color w:val="000000"/>
          <w:sz w:val="24"/>
          <w:szCs w:val="24"/>
          <w:lang w:val="en-US"/>
        </w:rPr>
        <w:t xml:space="preserve"> Type</w:t>
      </w:r>
      <w:r>
        <w:rPr>
          <w:rFonts w:ascii="Times New Roman" w:hAnsi="Times New Roman" w:cs="Times New Roman"/>
          <w:color w:val="000000"/>
          <w:sz w:val="24"/>
          <w:szCs w:val="24"/>
          <w:lang w:val="en-US"/>
        </w:rPr>
        <w:t xml:space="preserve"> as the rows and </w:t>
      </w:r>
      <w:r w:rsidRPr="008F0621">
        <w:rPr>
          <w:rFonts w:ascii="Times New Roman" w:hAnsi="Times New Roman" w:cs="Times New Roman"/>
          <w:b/>
          <w:bCs/>
          <w:color w:val="000000"/>
          <w:sz w:val="24"/>
          <w:szCs w:val="24"/>
          <w:lang w:val="en-US"/>
        </w:rPr>
        <w:t xml:space="preserve">Total Amounts, Quantity </w:t>
      </w:r>
      <w:r w:rsidRPr="008F0621">
        <w:rPr>
          <w:rFonts w:ascii="Times New Roman" w:hAnsi="Times New Roman" w:cs="Times New Roman"/>
          <w:color w:val="000000"/>
          <w:sz w:val="24"/>
          <w:szCs w:val="24"/>
          <w:lang w:val="en-US"/>
        </w:rPr>
        <w:t xml:space="preserve">and </w:t>
      </w:r>
      <w:r w:rsidRPr="008F0621">
        <w:rPr>
          <w:rFonts w:ascii="Times New Roman" w:hAnsi="Times New Roman" w:cs="Times New Roman"/>
          <w:b/>
          <w:bCs/>
          <w:color w:val="000000"/>
          <w:sz w:val="24"/>
          <w:szCs w:val="24"/>
          <w:lang w:val="en-US"/>
        </w:rPr>
        <w:t>Number of Transaction</w:t>
      </w:r>
      <w:r>
        <w:rPr>
          <w:rFonts w:ascii="Times New Roman" w:hAnsi="Times New Roman" w:cs="Times New Roman"/>
          <w:b/>
          <w:bCs/>
          <w:color w:val="000000"/>
          <w:sz w:val="24"/>
          <w:szCs w:val="24"/>
          <w:lang w:val="en-US"/>
        </w:rPr>
        <w:t xml:space="preserve">s </w:t>
      </w:r>
      <w:r>
        <w:rPr>
          <w:rFonts w:ascii="Times New Roman" w:hAnsi="Times New Roman" w:cs="Times New Roman"/>
          <w:color w:val="000000"/>
          <w:sz w:val="24"/>
          <w:szCs w:val="24"/>
          <w:lang w:val="en-US"/>
        </w:rPr>
        <w:t>as columns.</w:t>
      </w:r>
    </w:p>
    <w:p w14:paraId="7A996D0C" w14:textId="77777777" w:rsidR="008F0621" w:rsidRPr="008F0621" w:rsidRDefault="008F0621" w:rsidP="008F0621">
      <w:pPr>
        <w:pStyle w:val="ListParagraph"/>
        <w:autoSpaceDE w:val="0"/>
        <w:autoSpaceDN w:val="0"/>
        <w:adjustRightInd w:val="0"/>
        <w:spacing w:after="0" w:line="240" w:lineRule="auto"/>
        <w:rPr>
          <w:rFonts w:ascii="Calibri" w:hAnsi="Calibri" w:cs="Calibri"/>
          <w:b/>
          <w:bCs/>
          <w:color w:val="000000"/>
          <w:sz w:val="23"/>
          <w:szCs w:val="23"/>
          <w:lang w:val="en-US"/>
        </w:rPr>
      </w:pPr>
    </w:p>
    <w:p w14:paraId="158D1B62" w14:textId="2E7F5088" w:rsidR="00E66FFE" w:rsidRPr="008F0621" w:rsidRDefault="008F0621" w:rsidP="008F0621">
      <w:pPr>
        <w:pStyle w:val="Caption"/>
        <w:spacing w:after="0"/>
        <w:ind w:firstLine="360"/>
        <w:rPr>
          <w:rFonts w:ascii="Calibri" w:hAnsi="Calibri" w:cs="Calibri"/>
          <w:b/>
          <w:bCs/>
          <w:color w:val="000000"/>
          <w:sz w:val="22"/>
          <w:szCs w:val="22"/>
          <w:lang w:val="en-US"/>
        </w:rPr>
      </w:pPr>
      <w:bookmarkStart w:id="34" w:name="_Toc103149064"/>
      <w:r w:rsidRPr="008F0621">
        <w:rPr>
          <w:sz w:val="22"/>
          <w:szCs w:val="22"/>
        </w:rPr>
        <w:t xml:space="preserve">Figure </w:t>
      </w:r>
      <w:r w:rsidRPr="008F0621">
        <w:rPr>
          <w:sz w:val="22"/>
          <w:szCs w:val="22"/>
        </w:rPr>
        <w:fldChar w:fldCharType="begin"/>
      </w:r>
      <w:r w:rsidRPr="008F0621">
        <w:rPr>
          <w:sz w:val="22"/>
          <w:szCs w:val="22"/>
        </w:rPr>
        <w:instrText xml:space="preserve"> SEQ Figure \* ARABIC </w:instrText>
      </w:r>
      <w:r w:rsidRPr="008F0621">
        <w:rPr>
          <w:sz w:val="22"/>
          <w:szCs w:val="22"/>
        </w:rPr>
        <w:fldChar w:fldCharType="separate"/>
      </w:r>
      <w:r w:rsidR="00E25617">
        <w:rPr>
          <w:noProof/>
          <w:sz w:val="22"/>
          <w:szCs w:val="22"/>
        </w:rPr>
        <w:t>21</w:t>
      </w:r>
      <w:r w:rsidRPr="008F0621">
        <w:rPr>
          <w:sz w:val="22"/>
          <w:szCs w:val="22"/>
        </w:rPr>
        <w:fldChar w:fldCharType="end"/>
      </w:r>
      <w:r w:rsidRPr="008F0621">
        <w:rPr>
          <w:sz w:val="22"/>
          <w:szCs w:val="22"/>
        </w:rPr>
        <w:t>. Change the Angle of the Pivot Table</w:t>
      </w:r>
      <w:bookmarkEnd w:id="34"/>
    </w:p>
    <w:p w14:paraId="187303DC" w14:textId="2F6300B3" w:rsidR="000E01B5" w:rsidRPr="00B14200" w:rsidRDefault="00E27274" w:rsidP="00B14200">
      <w:pPr>
        <w:autoSpaceDE w:val="0"/>
        <w:autoSpaceDN w:val="0"/>
        <w:adjustRightInd w:val="0"/>
        <w:spacing w:after="0" w:line="240" w:lineRule="auto"/>
        <w:ind w:left="360"/>
        <w:rPr>
          <w:rFonts w:ascii="Calibri" w:hAnsi="Calibri" w:cs="Calibri"/>
          <w:color w:val="000000"/>
          <w:sz w:val="23"/>
          <w:szCs w:val="23"/>
          <w:lang w:val="en-US"/>
        </w:rPr>
      </w:pPr>
      <w:r w:rsidRPr="00E27274">
        <w:rPr>
          <w:rFonts w:ascii="Calibri" w:hAnsi="Calibri" w:cs="Calibri"/>
          <w:b/>
          <w:bCs/>
          <w:noProof/>
          <w:color w:val="000000"/>
          <w:sz w:val="23"/>
          <w:szCs w:val="23"/>
          <w:lang w:val="en-US"/>
        </w:rPr>
        <w:drawing>
          <wp:inline distT="0" distB="0" distL="0" distR="0" wp14:anchorId="041E9B1D" wp14:editId="253150F9">
            <wp:extent cx="5134692" cy="990738"/>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692" cy="990738"/>
                    </a:xfrm>
                    <a:prstGeom prst="rect">
                      <a:avLst/>
                    </a:prstGeom>
                  </pic:spPr>
                </pic:pic>
              </a:graphicData>
            </a:graphic>
          </wp:inline>
        </w:drawing>
      </w:r>
      <w:r w:rsidR="000E01B5" w:rsidRPr="00B14200">
        <w:rPr>
          <w:rFonts w:ascii="Calibri" w:hAnsi="Calibri" w:cs="Calibri"/>
          <w:b/>
          <w:bCs/>
          <w:color w:val="000000"/>
          <w:sz w:val="23"/>
          <w:szCs w:val="23"/>
          <w:lang w:val="en-US"/>
        </w:rPr>
        <w:t xml:space="preserve"> </w:t>
      </w:r>
    </w:p>
    <w:p w14:paraId="426FC82E" w14:textId="6AF963D6" w:rsidR="000E01B5" w:rsidRDefault="000E01B5" w:rsidP="000E01B5">
      <w:pPr>
        <w:autoSpaceDE w:val="0"/>
        <w:autoSpaceDN w:val="0"/>
        <w:adjustRightInd w:val="0"/>
        <w:spacing w:after="0" w:line="240" w:lineRule="auto"/>
        <w:ind w:left="360"/>
        <w:rPr>
          <w:rFonts w:ascii="Calibri" w:hAnsi="Calibri" w:cs="Calibri"/>
          <w:color w:val="000000"/>
          <w:sz w:val="23"/>
          <w:szCs w:val="23"/>
          <w:lang w:val="en-US"/>
        </w:rPr>
      </w:pPr>
    </w:p>
    <w:p w14:paraId="7C78057F" w14:textId="5DA8B5EA" w:rsidR="008F0621" w:rsidRPr="008F0621" w:rsidRDefault="008F0621" w:rsidP="008F0621">
      <w:pPr>
        <w:pStyle w:val="ListParagraph"/>
        <w:numPr>
          <w:ilvl w:val="0"/>
          <w:numId w:val="22"/>
        </w:numPr>
        <w:autoSpaceDE w:val="0"/>
        <w:autoSpaceDN w:val="0"/>
        <w:adjustRightInd w:val="0"/>
        <w:spacing w:after="0" w:line="240" w:lineRule="auto"/>
        <w:rPr>
          <w:rFonts w:ascii="Calibri" w:hAnsi="Calibri" w:cs="Calibri"/>
          <w:color w:val="000000"/>
          <w:sz w:val="23"/>
          <w:szCs w:val="23"/>
          <w:lang w:val="en-US"/>
        </w:rPr>
      </w:pPr>
      <w:r>
        <w:rPr>
          <w:rFonts w:ascii="Times New Roman" w:hAnsi="Times New Roman" w:cs="Times New Roman"/>
          <w:color w:val="000000"/>
          <w:sz w:val="24"/>
          <w:szCs w:val="24"/>
          <w:lang w:val="en-US"/>
        </w:rPr>
        <w:t xml:space="preserve">The report has now changed  the perspective, as </w:t>
      </w:r>
      <w:r w:rsidRPr="008F0621">
        <w:rPr>
          <w:rFonts w:ascii="Times New Roman" w:hAnsi="Times New Roman" w:cs="Times New Roman"/>
          <w:b/>
          <w:bCs/>
          <w:color w:val="000000"/>
          <w:sz w:val="24"/>
          <w:szCs w:val="24"/>
          <w:lang w:val="en-US"/>
        </w:rPr>
        <w:t xml:space="preserve">Total Amounts, Quantity </w:t>
      </w:r>
      <w:r w:rsidRPr="008F0621">
        <w:rPr>
          <w:rFonts w:ascii="Times New Roman" w:hAnsi="Times New Roman" w:cs="Times New Roman"/>
          <w:color w:val="000000"/>
          <w:sz w:val="24"/>
          <w:szCs w:val="24"/>
          <w:lang w:val="en-US"/>
        </w:rPr>
        <w:t xml:space="preserve">and </w:t>
      </w:r>
      <w:r w:rsidRPr="008F0621">
        <w:rPr>
          <w:rFonts w:ascii="Times New Roman" w:hAnsi="Times New Roman" w:cs="Times New Roman"/>
          <w:b/>
          <w:bCs/>
          <w:color w:val="000000"/>
          <w:sz w:val="24"/>
          <w:szCs w:val="24"/>
          <w:lang w:val="en-US"/>
        </w:rPr>
        <w:t>Number of Transaction</w:t>
      </w:r>
      <w:r>
        <w:rPr>
          <w:rFonts w:ascii="Times New Roman" w:hAnsi="Times New Roman" w:cs="Times New Roman"/>
          <w:b/>
          <w:bCs/>
          <w:color w:val="000000"/>
          <w:sz w:val="24"/>
          <w:szCs w:val="24"/>
          <w:lang w:val="en-US"/>
        </w:rPr>
        <w:t xml:space="preserve">s </w:t>
      </w:r>
      <w:r w:rsidR="002307E0">
        <w:rPr>
          <w:rFonts w:ascii="Times New Roman" w:hAnsi="Times New Roman" w:cs="Times New Roman"/>
          <w:color w:val="000000"/>
          <w:sz w:val="24"/>
          <w:szCs w:val="24"/>
          <w:lang w:val="en-US"/>
        </w:rPr>
        <w:t xml:space="preserve">are transposed to rows and </w:t>
      </w:r>
      <w:r w:rsidR="00E27274">
        <w:rPr>
          <w:rFonts w:ascii="Times New Roman" w:hAnsi="Times New Roman" w:cs="Times New Roman"/>
          <w:b/>
          <w:bCs/>
          <w:color w:val="000000"/>
          <w:sz w:val="24"/>
          <w:szCs w:val="24"/>
          <w:lang w:val="en-US"/>
        </w:rPr>
        <w:t>Campaign</w:t>
      </w:r>
      <w:r w:rsidR="002307E0">
        <w:rPr>
          <w:rFonts w:ascii="Times New Roman" w:hAnsi="Times New Roman" w:cs="Times New Roman"/>
          <w:b/>
          <w:bCs/>
          <w:color w:val="000000"/>
          <w:sz w:val="24"/>
          <w:szCs w:val="24"/>
          <w:lang w:val="en-US"/>
        </w:rPr>
        <w:t xml:space="preserve"> Type </w:t>
      </w:r>
      <w:r w:rsidR="002307E0">
        <w:rPr>
          <w:rFonts w:ascii="Times New Roman" w:hAnsi="Times New Roman" w:cs="Times New Roman"/>
          <w:color w:val="000000"/>
          <w:sz w:val="24"/>
          <w:szCs w:val="24"/>
          <w:lang w:val="en-US"/>
        </w:rPr>
        <w:t>to Columns.</w:t>
      </w:r>
    </w:p>
    <w:p w14:paraId="4D3E6C1D" w14:textId="2367A6A9" w:rsidR="0096130D" w:rsidRPr="00EA5F3A" w:rsidRDefault="0096130D" w:rsidP="00EA5F3A">
      <w:pPr>
        <w:spacing w:line="259" w:lineRule="auto"/>
      </w:pPr>
    </w:p>
    <w:p w14:paraId="509E86DA" w14:textId="50EB8597" w:rsidR="0096130D" w:rsidRPr="0096130D" w:rsidRDefault="0096130D" w:rsidP="0096130D">
      <w:pPr>
        <w:spacing w:after="0"/>
        <w:ind w:left="360"/>
        <w:rPr>
          <w:rFonts w:ascii="Times New Roman" w:hAnsi="Times New Roman" w:cs="Times New Roman"/>
          <w:b/>
          <w:bCs/>
          <w:sz w:val="24"/>
          <w:szCs w:val="24"/>
        </w:rPr>
      </w:pPr>
      <w:r w:rsidRPr="0096130D">
        <w:rPr>
          <w:rFonts w:ascii="Times New Roman" w:hAnsi="Times New Roman" w:cs="Times New Roman"/>
          <w:b/>
          <w:bCs/>
          <w:sz w:val="24"/>
          <w:szCs w:val="24"/>
        </w:rPr>
        <w:t>Report 1:</w:t>
      </w:r>
    </w:p>
    <w:p w14:paraId="7670C134" w14:textId="2655C4A5" w:rsidR="0096130D" w:rsidRDefault="0096130D" w:rsidP="0096130D">
      <w:pPr>
        <w:pStyle w:val="ListParagraph"/>
        <w:numPr>
          <w:ilvl w:val="0"/>
          <w:numId w:val="21"/>
        </w:numPr>
        <w:spacing w:after="0"/>
        <w:rPr>
          <w:rFonts w:ascii="Times New Roman" w:hAnsi="Times New Roman" w:cs="Times New Roman"/>
          <w:sz w:val="24"/>
          <w:szCs w:val="24"/>
        </w:rPr>
      </w:pPr>
      <w:r w:rsidRPr="0096130D">
        <w:rPr>
          <w:rFonts w:ascii="Times New Roman" w:hAnsi="Times New Roman" w:cs="Times New Roman"/>
          <w:sz w:val="24"/>
          <w:szCs w:val="24"/>
        </w:rPr>
        <w:t xml:space="preserve">This report analyses data between </w:t>
      </w:r>
      <w:r w:rsidRPr="0096130D">
        <w:rPr>
          <w:rFonts w:ascii="Times New Roman" w:hAnsi="Times New Roman" w:cs="Times New Roman"/>
          <w:b/>
          <w:bCs/>
          <w:sz w:val="24"/>
          <w:szCs w:val="24"/>
        </w:rPr>
        <w:t>Categories, Brand hierarchy, KPI Goal</w:t>
      </w:r>
      <w:r w:rsidRPr="0096130D">
        <w:rPr>
          <w:rFonts w:ascii="Times New Roman" w:hAnsi="Times New Roman" w:cs="Times New Roman"/>
          <w:sz w:val="24"/>
          <w:szCs w:val="24"/>
        </w:rPr>
        <w:t xml:space="preserve"> and </w:t>
      </w:r>
      <w:r w:rsidRPr="0096130D">
        <w:rPr>
          <w:rFonts w:ascii="Times New Roman" w:hAnsi="Times New Roman" w:cs="Times New Roman"/>
          <w:b/>
          <w:bCs/>
          <w:sz w:val="24"/>
          <w:szCs w:val="24"/>
        </w:rPr>
        <w:t xml:space="preserve">Total Transaction </w:t>
      </w:r>
      <w:r w:rsidR="008760D4">
        <w:rPr>
          <w:rFonts w:ascii="Times New Roman" w:hAnsi="Times New Roman" w:cs="Times New Roman"/>
          <w:b/>
          <w:bCs/>
          <w:sz w:val="24"/>
          <w:szCs w:val="24"/>
        </w:rPr>
        <w:t>Amount</w:t>
      </w:r>
      <w:r w:rsidRPr="0096130D">
        <w:rPr>
          <w:rFonts w:ascii="Times New Roman" w:hAnsi="Times New Roman" w:cs="Times New Roman"/>
          <w:sz w:val="24"/>
          <w:szCs w:val="24"/>
        </w:rPr>
        <w:t xml:space="preserve">. To find out the Categories and Items which makes more profit during the business process. </w:t>
      </w:r>
      <w:r w:rsidRPr="00FD5AAB">
        <w:rPr>
          <w:rFonts w:ascii="Times New Roman" w:hAnsi="Times New Roman" w:cs="Times New Roman"/>
          <w:b/>
          <w:bCs/>
          <w:sz w:val="24"/>
          <w:szCs w:val="24"/>
        </w:rPr>
        <w:t>Power pivot</w:t>
      </w:r>
      <w:r w:rsidR="00FD5AAB">
        <w:rPr>
          <w:rFonts w:ascii="Times New Roman" w:hAnsi="Times New Roman" w:cs="Times New Roman"/>
          <w:sz w:val="24"/>
          <w:szCs w:val="24"/>
        </w:rPr>
        <w:t xml:space="preserve">, </w:t>
      </w:r>
      <w:r w:rsidR="00FD5AAB" w:rsidRPr="00FD5AAB">
        <w:rPr>
          <w:rFonts w:ascii="Times New Roman" w:hAnsi="Times New Roman" w:cs="Times New Roman"/>
          <w:b/>
          <w:bCs/>
          <w:sz w:val="24"/>
          <w:szCs w:val="24"/>
        </w:rPr>
        <w:t>Slice</w:t>
      </w:r>
      <w:r w:rsidR="00FD5AAB">
        <w:rPr>
          <w:rFonts w:ascii="Times New Roman" w:hAnsi="Times New Roman" w:cs="Times New Roman"/>
          <w:sz w:val="24"/>
          <w:szCs w:val="24"/>
        </w:rPr>
        <w:t>,</w:t>
      </w:r>
      <w:r w:rsidRPr="0096130D">
        <w:rPr>
          <w:rFonts w:ascii="Times New Roman" w:hAnsi="Times New Roman" w:cs="Times New Roman"/>
          <w:sz w:val="24"/>
          <w:szCs w:val="24"/>
        </w:rPr>
        <w:t xml:space="preserve"> and </w:t>
      </w:r>
      <w:r w:rsidR="00FD5AAB" w:rsidRPr="00FD5AAB">
        <w:rPr>
          <w:rFonts w:ascii="Times New Roman" w:hAnsi="Times New Roman" w:cs="Times New Roman"/>
          <w:b/>
          <w:bCs/>
          <w:sz w:val="24"/>
          <w:szCs w:val="24"/>
        </w:rPr>
        <w:t>D</w:t>
      </w:r>
      <w:r w:rsidRPr="00FD5AAB">
        <w:rPr>
          <w:rFonts w:ascii="Times New Roman" w:hAnsi="Times New Roman" w:cs="Times New Roman"/>
          <w:b/>
          <w:bCs/>
          <w:sz w:val="24"/>
          <w:szCs w:val="24"/>
        </w:rPr>
        <w:t>ice</w:t>
      </w:r>
      <w:r w:rsidRPr="0096130D">
        <w:rPr>
          <w:rFonts w:ascii="Times New Roman" w:hAnsi="Times New Roman" w:cs="Times New Roman"/>
          <w:sz w:val="24"/>
          <w:szCs w:val="24"/>
        </w:rPr>
        <w:t xml:space="preserve"> have been used.</w:t>
      </w:r>
    </w:p>
    <w:p w14:paraId="7DB08C6D" w14:textId="32C3695E" w:rsidR="00FD5AAB" w:rsidRDefault="00FD5AAB" w:rsidP="00FD5AAB">
      <w:pPr>
        <w:spacing w:after="0"/>
        <w:rPr>
          <w:rFonts w:ascii="Times New Roman" w:hAnsi="Times New Roman" w:cs="Times New Roman"/>
          <w:sz w:val="24"/>
          <w:szCs w:val="24"/>
        </w:rPr>
      </w:pPr>
    </w:p>
    <w:p w14:paraId="0DAE0A0D" w14:textId="14869F54" w:rsidR="00752135" w:rsidRDefault="00DD2D99" w:rsidP="00FD5AAB">
      <w:pPr>
        <w:spacing w:after="0"/>
        <w:rPr>
          <w:rFonts w:ascii="Times New Roman" w:hAnsi="Times New Roman" w:cs="Times New Roman"/>
          <w:sz w:val="24"/>
          <w:szCs w:val="24"/>
        </w:rPr>
      </w:pPr>
      <w:r w:rsidRPr="00DD2D99">
        <w:rPr>
          <w:rFonts w:ascii="Times New Roman" w:hAnsi="Times New Roman" w:cs="Times New Roman"/>
          <w:noProof/>
          <w:sz w:val="24"/>
          <w:szCs w:val="24"/>
        </w:rPr>
        <w:drawing>
          <wp:inline distT="0" distB="0" distL="0" distR="0" wp14:anchorId="0B9B04E7" wp14:editId="13CC3CF1">
            <wp:extent cx="5943600" cy="1876425"/>
            <wp:effectExtent l="0" t="0" r="0" b="9525"/>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30"/>
                    <a:stretch>
                      <a:fillRect/>
                    </a:stretch>
                  </pic:blipFill>
                  <pic:spPr>
                    <a:xfrm>
                      <a:off x="0" y="0"/>
                      <a:ext cx="5943600" cy="1876425"/>
                    </a:xfrm>
                    <a:prstGeom prst="rect">
                      <a:avLst/>
                    </a:prstGeom>
                  </pic:spPr>
                </pic:pic>
              </a:graphicData>
            </a:graphic>
          </wp:inline>
        </w:drawing>
      </w:r>
    </w:p>
    <w:p w14:paraId="70D4614B" w14:textId="359EA6D2" w:rsidR="00C52AA0" w:rsidRPr="00EA5F3A" w:rsidRDefault="00C52AA0" w:rsidP="00EA5F3A">
      <w:pPr>
        <w:pStyle w:val="Caption"/>
        <w:spacing w:after="0"/>
        <w:rPr>
          <w:rFonts w:ascii="Times New Roman" w:hAnsi="Times New Roman" w:cs="Times New Roman"/>
          <w:sz w:val="22"/>
          <w:szCs w:val="22"/>
        </w:rPr>
      </w:pPr>
      <w:r w:rsidRPr="00C52AA0">
        <w:rPr>
          <w:sz w:val="22"/>
          <w:szCs w:val="22"/>
        </w:rPr>
        <w:t xml:space="preserve">Figure </w:t>
      </w:r>
      <w:r w:rsidRPr="00C52AA0">
        <w:rPr>
          <w:sz w:val="22"/>
          <w:szCs w:val="22"/>
        </w:rPr>
        <w:fldChar w:fldCharType="begin"/>
      </w:r>
      <w:r w:rsidRPr="00C52AA0">
        <w:rPr>
          <w:sz w:val="22"/>
          <w:szCs w:val="22"/>
        </w:rPr>
        <w:instrText xml:space="preserve"> SEQ Figure \* ARABIC </w:instrText>
      </w:r>
      <w:r w:rsidRPr="00C52AA0">
        <w:rPr>
          <w:sz w:val="22"/>
          <w:szCs w:val="22"/>
        </w:rPr>
        <w:fldChar w:fldCharType="separate"/>
      </w:r>
      <w:r w:rsidR="00E25617">
        <w:rPr>
          <w:noProof/>
          <w:sz w:val="22"/>
          <w:szCs w:val="22"/>
        </w:rPr>
        <w:t>22</w:t>
      </w:r>
      <w:r w:rsidRPr="00C52AA0">
        <w:rPr>
          <w:sz w:val="22"/>
          <w:szCs w:val="22"/>
        </w:rPr>
        <w:fldChar w:fldCharType="end"/>
      </w:r>
      <w:r w:rsidRPr="00C52AA0">
        <w:rPr>
          <w:sz w:val="22"/>
          <w:szCs w:val="22"/>
        </w:rPr>
        <w:t>. Pivot Table for Report 1</w:t>
      </w:r>
    </w:p>
    <w:p w14:paraId="002200F9" w14:textId="6BE366C5" w:rsidR="00752135" w:rsidRPr="00FD5AAB" w:rsidRDefault="00DD2D99" w:rsidP="00FD5AAB">
      <w:pPr>
        <w:spacing w:after="0"/>
        <w:rPr>
          <w:rFonts w:ascii="Times New Roman" w:hAnsi="Times New Roman" w:cs="Times New Roman"/>
          <w:sz w:val="24"/>
          <w:szCs w:val="24"/>
        </w:rPr>
      </w:pPr>
      <w:r w:rsidRPr="00DD2D99">
        <w:rPr>
          <w:rFonts w:ascii="Times New Roman" w:hAnsi="Times New Roman" w:cs="Times New Roman"/>
          <w:noProof/>
          <w:sz w:val="24"/>
          <w:szCs w:val="24"/>
        </w:rPr>
        <w:lastRenderedPageBreak/>
        <w:drawing>
          <wp:inline distT="0" distB="0" distL="0" distR="0" wp14:anchorId="0DEA8A8E" wp14:editId="6FADA15B">
            <wp:extent cx="5629275" cy="3228975"/>
            <wp:effectExtent l="0" t="0" r="9525" b="9525"/>
            <wp:docPr id="74" name="Picture 7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pie chart&#10;&#10;Description automatically generated"/>
                    <pic:cNvPicPr/>
                  </pic:nvPicPr>
                  <pic:blipFill>
                    <a:blip r:embed="rId31"/>
                    <a:stretch>
                      <a:fillRect/>
                    </a:stretch>
                  </pic:blipFill>
                  <pic:spPr>
                    <a:xfrm>
                      <a:off x="0" y="0"/>
                      <a:ext cx="5630063" cy="3229427"/>
                    </a:xfrm>
                    <a:prstGeom prst="rect">
                      <a:avLst/>
                    </a:prstGeom>
                  </pic:spPr>
                </pic:pic>
              </a:graphicData>
            </a:graphic>
          </wp:inline>
        </w:drawing>
      </w:r>
    </w:p>
    <w:p w14:paraId="14710785" w14:textId="4583BEFE" w:rsidR="00C52AA0" w:rsidRPr="00C52AA0" w:rsidRDefault="00C52AA0" w:rsidP="00C52AA0">
      <w:pPr>
        <w:pStyle w:val="Caption"/>
        <w:spacing w:after="0"/>
        <w:rPr>
          <w:sz w:val="22"/>
          <w:szCs w:val="22"/>
        </w:rPr>
      </w:pPr>
      <w:r w:rsidRPr="00C52AA0">
        <w:rPr>
          <w:sz w:val="22"/>
          <w:szCs w:val="22"/>
        </w:rPr>
        <w:t xml:space="preserve">Figure </w:t>
      </w:r>
      <w:r w:rsidRPr="00C52AA0">
        <w:rPr>
          <w:sz w:val="22"/>
          <w:szCs w:val="22"/>
        </w:rPr>
        <w:fldChar w:fldCharType="begin"/>
      </w:r>
      <w:r w:rsidRPr="00C52AA0">
        <w:rPr>
          <w:sz w:val="22"/>
          <w:szCs w:val="22"/>
        </w:rPr>
        <w:instrText xml:space="preserve"> SEQ Figure \* ARABIC </w:instrText>
      </w:r>
      <w:r w:rsidRPr="00C52AA0">
        <w:rPr>
          <w:sz w:val="22"/>
          <w:szCs w:val="22"/>
        </w:rPr>
        <w:fldChar w:fldCharType="separate"/>
      </w:r>
      <w:r w:rsidR="00E25617">
        <w:rPr>
          <w:noProof/>
          <w:sz w:val="22"/>
          <w:szCs w:val="22"/>
        </w:rPr>
        <w:t>23</w:t>
      </w:r>
      <w:r w:rsidRPr="00C52AA0">
        <w:rPr>
          <w:sz w:val="22"/>
          <w:szCs w:val="22"/>
        </w:rPr>
        <w:fldChar w:fldCharType="end"/>
      </w:r>
      <w:r w:rsidRPr="00C52AA0">
        <w:rPr>
          <w:sz w:val="22"/>
          <w:szCs w:val="22"/>
        </w:rPr>
        <w:t>. Pivot Chart for Report 1</w:t>
      </w:r>
    </w:p>
    <w:p w14:paraId="0A4FDA4D" w14:textId="0F412300" w:rsidR="00C52AA0" w:rsidRDefault="00C52AA0" w:rsidP="00EA5F3A">
      <w:pPr>
        <w:pStyle w:val="Caption"/>
        <w:spacing w:after="0"/>
        <w:rPr>
          <w:rFonts w:ascii="Times New Roman" w:hAnsi="Times New Roman" w:cs="Times New Roman"/>
          <w:i w:val="0"/>
          <w:iCs w:val="0"/>
          <w:sz w:val="24"/>
          <w:szCs w:val="24"/>
        </w:rPr>
      </w:pPr>
    </w:p>
    <w:p w14:paraId="21EC985F" w14:textId="44AD537F" w:rsidR="00C52AA0" w:rsidRPr="00EA5F3A" w:rsidRDefault="00EA5F3A" w:rsidP="00EA5F3A">
      <w:pPr>
        <w:pStyle w:val="Heading2"/>
        <w:numPr>
          <w:ilvl w:val="1"/>
          <w:numId w:val="10"/>
        </w:numPr>
        <w:ind w:left="720" w:hanging="360"/>
        <w:rPr>
          <w:rFonts w:ascii="Times New Roman" w:hAnsi="Times New Roman" w:cs="Times New Roman"/>
          <w:b/>
          <w:bCs/>
          <w:sz w:val="24"/>
          <w:szCs w:val="24"/>
        </w:rPr>
      </w:pPr>
      <w:bookmarkStart w:id="35" w:name="_Toc103708621"/>
      <w:r w:rsidRPr="00EA5F3A">
        <w:rPr>
          <w:rFonts w:ascii="Times New Roman" w:hAnsi="Times New Roman" w:cs="Times New Roman"/>
          <w:b/>
          <w:bCs/>
          <w:sz w:val="24"/>
          <w:szCs w:val="24"/>
        </w:rPr>
        <w:t>Power BI Reports</w:t>
      </w:r>
      <w:bookmarkEnd w:id="35"/>
    </w:p>
    <w:p w14:paraId="6158EFBB" w14:textId="70E3D496" w:rsidR="00C52AA0" w:rsidRDefault="00C52AA0" w:rsidP="00C52AA0">
      <w:pPr>
        <w:pStyle w:val="Caption"/>
        <w:spacing w:after="0"/>
        <w:ind w:firstLine="360"/>
        <w:rPr>
          <w:rFonts w:ascii="Times New Roman" w:hAnsi="Times New Roman" w:cs="Times New Roman"/>
          <w:b/>
          <w:bCs/>
          <w:i w:val="0"/>
          <w:iCs w:val="0"/>
          <w:color w:val="auto"/>
          <w:sz w:val="24"/>
          <w:szCs w:val="24"/>
        </w:rPr>
      </w:pPr>
      <w:r w:rsidRPr="00C52AA0">
        <w:rPr>
          <w:rFonts w:ascii="Times New Roman" w:hAnsi="Times New Roman" w:cs="Times New Roman"/>
          <w:b/>
          <w:bCs/>
          <w:i w:val="0"/>
          <w:iCs w:val="0"/>
          <w:color w:val="auto"/>
          <w:sz w:val="24"/>
          <w:szCs w:val="24"/>
        </w:rPr>
        <w:t xml:space="preserve">Report </w:t>
      </w:r>
      <w:r w:rsidR="00EA5F3A">
        <w:rPr>
          <w:rFonts w:ascii="Times New Roman" w:hAnsi="Times New Roman" w:cs="Times New Roman"/>
          <w:b/>
          <w:bCs/>
          <w:i w:val="0"/>
          <w:iCs w:val="0"/>
          <w:color w:val="auto"/>
          <w:sz w:val="24"/>
          <w:szCs w:val="24"/>
        </w:rPr>
        <w:t>1</w:t>
      </w:r>
      <w:r w:rsidRPr="00C52AA0">
        <w:rPr>
          <w:rFonts w:ascii="Times New Roman" w:hAnsi="Times New Roman" w:cs="Times New Roman"/>
          <w:b/>
          <w:bCs/>
          <w:i w:val="0"/>
          <w:iCs w:val="0"/>
          <w:color w:val="auto"/>
          <w:sz w:val="24"/>
          <w:szCs w:val="24"/>
        </w:rPr>
        <w:t>:</w:t>
      </w:r>
    </w:p>
    <w:p w14:paraId="0C8BFB5C" w14:textId="2B1704AA" w:rsidR="00AE03F3" w:rsidRPr="00131C52" w:rsidRDefault="00C52AA0" w:rsidP="00AE03F3">
      <w:pPr>
        <w:pStyle w:val="ListParagraph"/>
        <w:numPr>
          <w:ilvl w:val="0"/>
          <w:numId w:val="21"/>
        </w:numPr>
        <w:spacing w:after="0"/>
        <w:rPr>
          <w:rFonts w:ascii="Times New Roman" w:hAnsi="Times New Roman" w:cs="Times New Roman"/>
          <w:sz w:val="24"/>
          <w:szCs w:val="24"/>
        </w:rPr>
      </w:pPr>
      <w:r w:rsidRPr="00AE03F3">
        <w:rPr>
          <w:rFonts w:ascii="Times New Roman" w:hAnsi="Times New Roman" w:cs="Times New Roman"/>
          <w:sz w:val="24"/>
          <w:szCs w:val="24"/>
        </w:rPr>
        <w:t xml:space="preserve">This report shows </w:t>
      </w:r>
      <w:r w:rsidR="008A45BF">
        <w:rPr>
          <w:rFonts w:ascii="Times New Roman" w:hAnsi="Times New Roman" w:cs="Times New Roman"/>
          <w:b/>
          <w:bCs/>
          <w:sz w:val="24"/>
          <w:szCs w:val="24"/>
        </w:rPr>
        <w:t xml:space="preserve">Line Total and </w:t>
      </w:r>
      <w:r w:rsidR="00AE03F3" w:rsidRPr="00AE03F3">
        <w:rPr>
          <w:rFonts w:ascii="Times New Roman" w:hAnsi="Times New Roman" w:cs="Times New Roman"/>
          <w:b/>
          <w:bCs/>
          <w:sz w:val="24"/>
          <w:szCs w:val="24"/>
        </w:rPr>
        <w:t>T</w:t>
      </w:r>
      <w:r w:rsidRPr="00AE03F3">
        <w:rPr>
          <w:rFonts w:ascii="Times New Roman" w:hAnsi="Times New Roman" w:cs="Times New Roman"/>
          <w:b/>
          <w:bCs/>
          <w:sz w:val="24"/>
          <w:szCs w:val="24"/>
        </w:rPr>
        <w:t xml:space="preserve">otal </w:t>
      </w:r>
      <w:r w:rsidR="00AE03F3" w:rsidRPr="00AE03F3">
        <w:rPr>
          <w:rFonts w:ascii="Times New Roman" w:hAnsi="Times New Roman" w:cs="Times New Roman"/>
          <w:b/>
          <w:bCs/>
          <w:sz w:val="24"/>
          <w:szCs w:val="24"/>
        </w:rPr>
        <w:t>I</w:t>
      </w:r>
      <w:r w:rsidRPr="00AE03F3">
        <w:rPr>
          <w:rFonts w:ascii="Times New Roman" w:hAnsi="Times New Roman" w:cs="Times New Roman"/>
          <w:b/>
          <w:bCs/>
          <w:sz w:val="24"/>
          <w:szCs w:val="24"/>
        </w:rPr>
        <w:t>ncome</w:t>
      </w:r>
      <w:r w:rsidRPr="00AE03F3">
        <w:rPr>
          <w:rFonts w:ascii="Times New Roman" w:hAnsi="Times New Roman" w:cs="Times New Roman"/>
          <w:sz w:val="24"/>
          <w:szCs w:val="24"/>
        </w:rPr>
        <w:t xml:space="preserve"> and </w:t>
      </w:r>
      <w:r w:rsidR="00AE03F3" w:rsidRPr="00AE03F3">
        <w:rPr>
          <w:rFonts w:ascii="Times New Roman" w:hAnsi="Times New Roman" w:cs="Times New Roman"/>
          <w:b/>
          <w:bCs/>
          <w:sz w:val="24"/>
          <w:szCs w:val="24"/>
        </w:rPr>
        <w:t>C</w:t>
      </w:r>
      <w:r w:rsidRPr="00AE03F3">
        <w:rPr>
          <w:rFonts w:ascii="Times New Roman" w:hAnsi="Times New Roman" w:cs="Times New Roman"/>
          <w:b/>
          <w:bCs/>
          <w:sz w:val="24"/>
          <w:szCs w:val="24"/>
        </w:rPr>
        <w:t xml:space="preserve">ampaign types of </w:t>
      </w:r>
      <w:r w:rsidR="00AE03F3" w:rsidRPr="00AE03F3">
        <w:rPr>
          <w:rFonts w:ascii="Times New Roman" w:hAnsi="Times New Roman" w:cs="Times New Roman"/>
          <w:b/>
          <w:bCs/>
          <w:sz w:val="24"/>
          <w:szCs w:val="24"/>
        </w:rPr>
        <w:t>C</w:t>
      </w:r>
      <w:r w:rsidRPr="00AE03F3">
        <w:rPr>
          <w:rFonts w:ascii="Times New Roman" w:hAnsi="Times New Roman" w:cs="Times New Roman"/>
          <w:b/>
          <w:bCs/>
          <w:sz w:val="24"/>
          <w:szCs w:val="24"/>
        </w:rPr>
        <w:t>ategories</w:t>
      </w:r>
      <w:r w:rsidR="009E3352">
        <w:rPr>
          <w:rFonts w:ascii="Times New Roman" w:hAnsi="Times New Roman" w:cs="Times New Roman"/>
          <w:b/>
          <w:bCs/>
          <w:sz w:val="24"/>
          <w:szCs w:val="24"/>
        </w:rPr>
        <w:t xml:space="preserve"> and </w:t>
      </w:r>
      <w:r w:rsidR="008A45BF">
        <w:rPr>
          <w:rFonts w:ascii="Times New Roman" w:hAnsi="Times New Roman" w:cs="Times New Roman"/>
          <w:b/>
          <w:bCs/>
          <w:sz w:val="24"/>
          <w:szCs w:val="24"/>
        </w:rPr>
        <w:t>Regions</w:t>
      </w:r>
      <w:r w:rsidRPr="00AE03F3">
        <w:rPr>
          <w:rFonts w:ascii="Times New Roman" w:hAnsi="Times New Roman" w:cs="Times New Roman"/>
          <w:sz w:val="24"/>
          <w:szCs w:val="24"/>
        </w:rPr>
        <w:t xml:space="preserve">. To </w:t>
      </w:r>
      <w:r w:rsidR="00AE03F3" w:rsidRPr="00AE03F3">
        <w:rPr>
          <w:rFonts w:ascii="Times New Roman" w:hAnsi="Times New Roman" w:cs="Times New Roman"/>
          <w:sz w:val="24"/>
          <w:szCs w:val="24"/>
        </w:rPr>
        <w:t>analyse</w:t>
      </w:r>
      <w:r w:rsidRPr="00AE03F3">
        <w:rPr>
          <w:rFonts w:ascii="Times New Roman" w:hAnsi="Times New Roman" w:cs="Times New Roman"/>
          <w:sz w:val="24"/>
          <w:szCs w:val="24"/>
        </w:rPr>
        <w:t xml:space="preserve"> the different between the </w:t>
      </w:r>
      <w:r w:rsidR="008A45BF" w:rsidRPr="008A45BF">
        <w:rPr>
          <w:rFonts w:ascii="Times New Roman" w:hAnsi="Times New Roman" w:cs="Times New Roman"/>
          <w:b/>
          <w:bCs/>
          <w:sz w:val="24"/>
          <w:szCs w:val="24"/>
        </w:rPr>
        <w:t>Line Total</w:t>
      </w:r>
      <w:r w:rsidRPr="00AE03F3">
        <w:rPr>
          <w:rFonts w:ascii="Times New Roman" w:hAnsi="Times New Roman" w:cs="Times New Roman"/>
          <w:sz w:val="24"/>
          <w:szCs w:val="24"/>
        </w:rPr>
        <w:t xml:space="preserve"> </w:t>
      </w:r>
      <w:r w:rsidRPr="008A45BF">
        <w:rPr>
          <w:rFonts w:ascii="Times New Roman" w:hAnsi="Times New Roman" w:cs="Times New Roman"/>
          <w:b/>
          <w:bCs/>
          <w:sz w:val="24"/>
          <w:szCs w:val="24"/>
        </w:rPr>
        <w:t xml:space="preserve">vs </w:t>
      </w:r>
      <w:r w:rsidR="00AE03F3" w:rsidRPr="00AE03F3">
        <w:rPr>
          <w:rFonts w:ascii="Times New Roman" w:hAnsi="Times New Roman" w:cs="Times New Roman"/>
          <w:b/>
          <w:bCs/>
          <w:sz w:val="24"/>
          <w:szCs w:val="24"/>
        </w:rPr>
        <w:t>T</w:t>
      </w:r>
      <w:r w:rsidRPr="00AE03F3">
        <w:rPr>
          <w:rFonts w:ascii="Times New Roman" w:hAnsi="Times New Roman" w:cs="Times New Roman"/>
          <w:b/>
          <w:bCs/>
          <w:sz w:val="24"/>
          <w:szCs w:val="24"/>
        </w:rPr>
        <w:t xml:space="preserve">otal </w:t>
      </w:r>
      <w:r w:rsidR="00AE03F3" w:rsidRPr="00AE03F3">
        <w:rPr>
          <w:rFonts w:ascii="Times New Roman" w:hAnsi="Times New Roman" w:cs="Times New Roman"/>
          <w:b/>
          <w:bCs/>
          <w:sz w:val="24"/>
          <w:szCs w:val="24"/>
        </w:rPr>
        <w:t>I</w:t>
      </w:r>
      <w:r w:rsidRPr="00AE03F3">
        <w:rPr>
          <w:rFonts w:ascii="Times New Roman" w:hAnsi="Times New Roman" w:cs="Times New Roman"/>
          <w:b/>
          <w:bCs/>
          <w:sz w:val="24"/>
          <w:szCs w:val="24"/>
        </w:rPr>
        <w:t>ncome</w:t>
      </w:r>
      <w:r w:rsidRPr="00AE03F3">
        <w:rPr>
          <w:rFonts w:ascii="Times New Roman" w:hAnsi="Times New Roman" w:cs="Times New Roman"/>
          <w:sz w:val="24"/>
          <w:szCs w:val="24"/>
        </w:rPr>
        <w:t xml:space="preserve">. And also, to take decision on promoting Items using </w:t>
      </w:r>
      <w:r w:rsidR="009E3352">
        <w:rPr>
          <w:rFonts w:ascii="Times New Roman" w:hAnsi="Times New Roman" w:cs="Times New Roman"/>
          <w:sz w:val="24"/>
          <w:szCs w:val="24"/>
        </w:rPr>
        <w:t>C</w:t>
      </w:r>
      <w:r w:rsidRPr="00AE03F3">
        <w:rPr>
          <w:rFonts w:ascii="Times New Roman" w:hAnsi="Times New Roman" w:cs="Times New Roman"/>
          <w:sz w:val="24"/>
          <w:szCs w:val="24"/>
        </w:rPr>
        <w:t>ampaign</w:t>
      </w:r>
      <w:r w:rsidR="009E3352">
        <w:rPr>
          <w:rFonts w:ascii="Times New Roman" w:hAnsi="Times New Roman" w:cs="Times New Roman"/>
          <w:sz w:val="24"/>
          <w:szCs w:val="24"/>
        </w:rPr>
        <w:t xml:space="preserve"> Type</w:t>
      </w:r>
      <w:r w:rsidRPr="00AE03F3">
        <w:rPr>
          <w:rFonts w:ascii="Times New Roman" w:hAnsi="Times New Roman" w:cs="Times New Roman"/>
          <w:sz w:val="24"/>
          <w:szCs w:val="24"/>
        </w:rPr>
        <w:t>. Power pivot and roll-up and drill-down have been used.</w:t>
      </w:r>
    </w:p>
    <w:p w14:paraId="1FE25ACB" w14:textId="6FB5BEDB" w:rsidR="00AE03F3" w:rsidRDefault="009E72F1" w:rsidP="00AE03F3">
      <w:pPr>
        <w:spacing w:after="0"/>
        <w:rPr>
          <w:rFonts w:ascii="Times New Roman" w:hAnsi="Times New Roman" w:cs="Times New Roman"/>
          <w:sz w:val="24"/>
          <w:szCs w:val="24"/>
        </w:rPr>
      </w:pPr>
      <w:r w:rsidRPr="009E72F1">
        <w:rPr>
          <w:rFonts w:ascii="Times New Roman" w:hAnsi="Times New Roman" w:cs="Times New Roman"/>
          <w:noProof/>
          <w:sz w:val="24"/>
          <w:szCs w:val="24"/>
        </w:rPr>
        <w:drawing>
          <wp:inline distT="0" distB="0" distL="0" distR="0" wp14:anchorId="542890BF" wp14:editId="70A6269A">
            <wp:extent cx="5943600" cy="3219450"/>
            <wp:effectExtent l="0" t="0" r="0" b="0"/>
            <wp:docPr id="75" name="Picture 7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chart&#10;&#10;Description automatically generated"/>
                    <pic:cNvPicPr/>
                  </pic:nvPicPr>
                  <pic:blipFill>
                    <a:blip r:embed="rId32"/>
                    <a:stretch>
                      <a:fillRect/>
                    </a:stretch>
                  </pic:blipFill>
                  <pic:spPr>
                    <a:xfrm>
                      <a:off x="0" y="0"/>
                      <a:ext cx="5943600" cy="3219450"/>
                    </a:xfrm>
                    <a:prstGeom prst="rect">
                      <a:avLst/>
                    </a:prstGeom>
                  </pic:spPr>
                </pic:pic>
              </a:graphicData>
            </a:graphic>
          </wp:inline>
        </w:drawing>
      </w:r>
    </w:p>
    <w:p w14:paraId="17E59BCB" w14:textId="73CC9C3D" w:rsidR="009E72F1" w:rsidRPr="00EA5F3A" w:rsidRDefault="009E72F1" w:rsidP="00EA5F3A">
      <w:pPr>
        <w:pStyle w:val="Caption"/>
        <w:spacing w:after="0"/>
        <w:rPr>
          <w:rFonts w:ascii="Times New Roman" w:hAnsi="Times New Roman" w:cs="Times New Roman"/>
          <w:sz w:val="22"/>
          <w:szCs w:val="22"/>
        </w:rPr>
      </w:pPr>
      <w:r w:rsidRPr="009E72F1">
        <w:rPr>
          <w:sz w:val="22"/>
          <w:szCs w:val="22"/>
        </w:rPr>
        <w:t xml:space="preserve">Figure </w:t>
      </w:r>
      <w:r w:rsidRPr="009E72F1">
        <w:rPr>
          <w:sz w:val="22"/>
          <w:szCs w:val="22"/>
        </w:rPr>
        <w:fldChar w:fldCharType="begin"/>
      </w:r>
      <w:r w:rsidRPr="009E72F1">
        <w:rPr>
          <w:sz w:val="22"/>
          <w:szCs w:val="22"/>
        </w:rPr>
        <w:instrText xml:space="preserve"> SEQ Figure \* ARABIC </w:instrText>
      </w:r>
      <w:r w:rsidRPr="009E72F1">
        <w:rPr>
          <w:sz w:val="22"/>
          <w:szCs w:val="22"/>
        </w:rPr>
        <w:fldChar w:fldCharType="separate"/>
      </w:r>
      <w:r w:rsidR="00E25617">
        <w:rPr>
          <w:noProof/>
          <w:sz w:val="22"/>
          <w:szCs w:val="22"/>
        </w:rPr>
        <w:t>24</w:t>
      </w:r>
      <w:r w:rsidRPr="009E72F1">
        <w:rPr>
          <w:sz w:val="22"/>
          <w:szCs w:val="22"/>
        </w:rPr>
        <w:fldChar w:fldCharType="end"/>
      </w:r>
      <w:r w:rsidRPr="009E72F1">
        <w:rPr>
          <w:sz w:val="22"/>
          <w:szCs w:val="22"/>
        </w:rPr>
        <w:t xml:space="preserve">. Power BI Visualization for Report </w:t>
      </w:r>
      <w:r w:rsidR="00E840FF">
        <w:rPr>
          <w:sz w:val="22"/>
          <w:szCs w:val="22"/>
        </w:rPr>
        <w:t>1</w:t>
      </w:r>
    </w:p>
    <w:p w14:paraId="3273FE92" w14:textId="017FC32C" w:rsidR="009E72F1" w:rsidRPr="00131C52" w:rsidRDefault="00131C52" w:rsidP="00AE03F3">
      <w:pPr>
        <w:spacing w:after="0"/>
        <w:rPr>
          <w:rFonts w:ascii="Times New Roman" w:hAnsi="Times New Roman" w:cs="Times New Roman"/>
          <w:b/>
          <w:bCs/>
          <w:sz w:val="24"/>
          <w:szCs w:val="24"/>
        </w:rPr>
      </w:pPr>
      <w:r w:rsidRPr="00131C52">
        <w:rPr>
          <w:rFonts w:ascii="Times New Roman" w:hAnsi="Times New Roman" w:cs="Times New Roman"/>
          <w:b/>
          <w:bCs/>
          <w:sz w:val="24"/>
          <w:szCs w:val="24"/>
        </w:rPr>
        <w:lastRenderedPageBreak/>
        <w:t xml:space="preserve">Report </w:t>
      </w:r>
      <w:r w:rsidR="00E840FF">
        <w:rPr>
          <w:rFonts w:ascii="Times New Roman" w:hAnsi="Times New Roman" w:cs="Times New Roman"/>
          <w:b/>
          <w:bCs/>
          <w:sz w:val="24"/>
          <w:szCs w:val="24"/>
        </w:rPr>
        <w:t>2</w:t>
      </w:r>
      <w:r w:rsidRPr="00131C52">
        <w:rPr>
          <w:rFonts w:ascii="Times New Roman" w:hAnsi="Times New Roman" w:cs="Times New Roman"/>
          <w:b/>
          <w:bCs/>
          <w:sz w:val="24"/>
          <w:szCs w:val="24"/>
        </w:rPr>
        <w:t>:</w:t>
      </w:r>
    </w:p>
    <w:p w14:paraId="44DEC628" w14:textId="141152E2" w:rsidR="00E840FF" w:rsidRPr="003560AE" w:rsidRDefault="00EA5F3A" w:rsidP="003560AE">
      <w:pPr>
        <w:pStyle w:val="ListParagraph"/>
        <w:numPr>
          <w:ilvl w:val="0"/>
          <w:numId w:val="21"/>
        </w:numPr>
        <w:spacing w:after="0"/>
        <w:rPr>
          <w:rFonts w:ascii="Times New Roman" w:hAnsi="Times New Roman" w:cs="Times New Roman"/>
          <w:sz w:val="24"/>
          <w:szCs w:val="24"/>
        </w:rPr>
      </w:pPr>
      <w:r w:rsidRPr="00E840FF">
        <w:rPr>
          <w:rFonts w:ascii="Times New Roman" w:hAnsi="Times New Roman" w:cs="Times New Roman"/>
          <w:sz w:val="24"/>
          <w:szCs w:val="24"/>
        </w:rPr>
        <w:t xml:space="preserve">This report </w:t>
      </w:r>
      <w:r w:rsidR="00E840FF" w:rsidRPr="00E840FF">
        <w:rPr>
          <w:rFonts w:ascii="Times New Roman" w:hAnsi="Times New Roman" w:cs="Times New Roman"/>
          <w:sz w:val="24"/>
          <w:szCs w:val="24"/>
        </w:rPr>
        <w:t>analyses</w:t>
      </w:r>
      <w:r w:rsidRPr="00E840FF">
        <w:rPr>
          <w:rFonts w:ascii="Times New Roman" w:hAnsi="Times New Roman" w:cs="Times New Roman"/>
          <w:sz w:val="24"/>
          <w:szCs w:val="24"/>
        </w:rPr>
        <w:t xml:space="preserve"> data between </w:t>
      </w:r>
      <w:r w:rsidR="00E840FF" w:rsidRPr="00E840FF">
        <w:rPr>
          <w:rFonts w:ascii="Times New Roman" w:hAnsi="Times New Roman" w:cs="Times New Roman"/>
          <w:b/>
          <w:bCs/>
          <w:sz w:val="24"/>
          <w:szCs w:val="24"/>
        </w:rPr>
        <w:t>States</w:t>
      </w:r>
      <w:r w:rsidRPr="00E840FF">
        <w:rPr>
          <w:rFonts w:ascii="Times New Roman" w:hAnsi="Times New Roman" w:cs="Times New Roman"/>
          <w:b/>
          <w:bCs/>
          <w:sz w:val="24"/>
          <w:szCs w:val="24"/>
        </w:rPr>
        <w:t xml:space="preserve"> and </w:t>
      </w:r>
      <w:r w:rsidR="00E840FF" w:rsidRPr="00E840FF">
        <w:rPr>
          <w:rFonts w:ascii="Times New Roman" w:hAnsi="Times New Roman" w:cs="Times New Roman"/>
          <w:b/>
          <w:bCs/>
          <w:sz w:val="24"/>
          <w:szCs w:val="24"/>
        </w:rPr>
        <w:t>T</w:t>
      </w:r>
      <w:r w:rsidRPr="00E840FF">
        <w:rPr>
          <w:rFonts w:ascii="Times New Roman" w:hAnsi="Times New Roman" w:cs="Times New Roman"/>
          <w:b/>
          <w:bCs/>
          <w:sz w:val="24"/>
          <w:szCs w:val="24"/>
        </w:rPr>
        <w:t>otal income</w:t>
      </w:r>
      <w:r w:rsidRPr="00E840FF">
        <w:rPr>
          <w:rFonts w:ascii="Times New Roman" w:hAnsi="Times New Roman" w:cs="Times New Roman"/>
          <w:sz w:val="24"/>
          <w:szCs w:val="24"/>
        </w:rPr>
        <w:t xml:space="preserve">. This is to focus on </w:t>
      </w:r>
      <w:r w:rsidR="00E840FF" w:rsidRPr="00E840FF">
        <w:rPr>
          <w:rFonts w:ascii="Times New Roman" w:hAnsi="Times New Roman" w:cs="Times New Roman"/>
          <w:b/>
          <w:bCs/>
          <w:sz w:val="24"/>
          <w:szCs w:val="24"/>
        </w:rPr>
        <w:t>States</w:t>
      </w:r>
      <w:r w:rsidRPr="00E840FF">
        <w:rPr>
          <w:rFonts w:ascii="Times New Roman" w:hAnsi="Times New Roman" w:cs="Times New Roman"/>
          <w:sz w:val="24"/>
          <w:szCs w:val="24"/>
        </w:rPr>
        <w:t xml:space="preserve"> which helps to reach the </w:t>
      </w:r>
      <w:r w:rsidRPr="00E840FF">
        <w:rPr>
          <w:rFonts w:ascii="Times New Roman" w:hAnsi="Times New Roman" w:cs="Times New Roman"/>
          <w:b/>
          <w:bCs/>
          <w:sz w:val="24"/>
          <w:szCs w:val="24"/>
        </w:rPr>
        <w:t>KPI goals</w:t>
      </w:r>
      <w:r w:rsidRPr="00E840FF">
        <w:rPr>
          <w:rFonts w:ascii="Times New Roman" w:hAnsi="Times New Roman" w:cs="Times New Roman"/>
          <w:sz w:val="24"/>
          <w:szCs w:val="24"/>
        </w:rPr>
        <w:t xml:space="preserve">. And also, to motivate other </w:t>
      </w:r>
      <w:r w:rsidR="00E840FF" w:rsidRPr="00E840FF">
        <w:rPr>
          <w:rFonts w:ascii="Times New Roman" w:hAnsi="Times New Roman" w:cs="Times New Roman"/>
          <w:b/>
          <w:bCs/>
          <w:sz w:val="24"/>
          <w:szCs w:val="24"/>
        </w:rPr>
        <w:t>States</w:t>
      </w:r>
      <w:r w:rsidRPr="00E840FF">
        <w:rPr>
          <w:rFonts w:ascii="Times New Roman" w:hAnsi="Times New Roman" w:cs="Times New Roman"/>
          <w:sz w:val="24"/>
          <w:szCs w:val="24"/>
        </w:rPr>
        <w:t xml:space="preserve"> in order to reach goal and increase the performance of the business.</w:t>
      </w:r>
    </w:p>
    <w:p w14:paraId="4F9694C3" w14:textId="4276A3BB" w:rsidR="00882F88" w:rsidRDefault="00882F88" w:rsidP="00AE03F3">
      <w:pPr>
        <w:spacing w:after="0"/>
        <w:rPr>
          <w:rFonts w:ascii="Times New Roman" w:hAnsi="Times New Roman" w:cs="Times New Roman"/>
          <w:sz w:val="24"/>
          <w:szCs w:val="24"/>
        </w:rPr>
      </w:pPr>
      <w:r w:rsidRPr="00882F88">
        <w:rPr>
          <w:rFonts w:ascii="Times New Roman" w:hAnsi="Times New Roman" w:cs="Times New Roman"/>
          <w:noProof/>
          <w:sz w:val="24"/>
          <w:szCs w:val="24"/>
        </w:rPr>
        <w:drawing>
          <wp:inline distT="0" distB="0" distL="0" distR="0" wp14:anchorId="707E1CFA" wp14:editId="3624C6C9">
            <wp:extent cx="5114925" cy="2762250"/>
            <wp:effectExtent l="0" t="0" r="9525" b="0"/>
            <wp:docPr id="76" name="Picture 7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Map&#10;&#10;Description automatically generated"/>
                    <pic:cNvPicPr/>
                  </pic:nvPicPr>
                  <pic:blipFill>
                    <a:blip r:embed="rId33"/>
                    <a:stretch>
                      <a:fillRect/>
                    </a:stretch>
                  </pic:blipFill>
                  <pic:spPr>
                    <a:xfrm>
                      <a:off x="0" y="0"/>
                      <a:ext cx="5114925" cy="2762250"/>
                    </a:xfrm>
                    <a:prstGeom prst="rect">
                      <a:avLst/>
                    </a:prstGeom>
                  </pic:spPr>
                </pic:pic>
              </a:graphicData>
            </a:graphic>
          </wp:inline>
        </w:drawing>
      </w:r>
    </w:p>
    <w:p w14:paraId="5C740C95" w14:textId="421387C0" w:rsidR="00882F88" w:rsidRDefault="00E840FF" w:rsidP="00E840FF">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E25617">
        <w:rPr>
          <w:noProof/>
        </w:rPr>
        <w:t>25</w:t>
      </w:r>
      <w:r>
        <w:fldChar w:fldCharType="end"/>
      </w:r>
      <w:r>
        <w:t>. Power BI Visualization for Report 2</w:t>
      </w:r>
    </w:p>
    <w:p w14:paraId="490E7E31" w14:textId="16B5C783" w:rsidR="00E840FF" w:rsidRPr="00E840FF" w:rsidRDefault="00E840FF" w:rsidP="00AE03F3">
      <w:pPr>
        <w:spacing w:after="0"/>
        <w:rPr>
          <w:rFonts w:ascii="Times New Roman" w:hAnsi="Times New Roman" w:cs="Times New Roman"/>
          <w:b/>
          <w:bCs/>
          <w:sz w:val="24"/>
          <w:szCs w:val="24"/>
        </w:rPr>
      </w:pPr>
      <w:r w:rsidRPr="00E840FF">
        <w:rPr>
          <w:rFonts w:ascii="Times New Roman" w:hAnsi="Times New Roman" w:cs="Times New Roman"/>
          <w:b/>
          <w:bCs/>
          <w:sz w:val="24"/>
          <w:szCs w:val="24"/>
        </w:rPr>
        <w:t>Report 3:</w:t>
      </w:r>
    </w:p>
    <w:p w14:paraId="56B3B0D9" w14:textId="4838BEC5" w:rsidR="00E840FF" w:rsidRPr="00E840FF" w:rsidRDefault="00E840FF" w:rsidP="00E840FF">
      <w:pPr>
        <w:pStyle w:val="ListParagraph"/>
        <w:numPr>
          <w:ilvl w:val="0"/>
          <w:numId w:val="21"/>
        </w:numPr>
        <w:spacing w:after="0"/>
        <w:rPr>
          <w:rFonts w:ascii="Times New Roman" w:hAnsi="Times New Roman" w:cs="Times New Roman"/>
          <w:sz w:val="24"/>
          <w:szCs w:val="24"/>
        </w:rPr>
      </w:pPr>
      <w:r>
        <w:rPr>
          <w:sz w:val="23"/>
          <w:szCs w:val="23"/>
        </w:rPr>
        <w:t>This report analy</w:t>
      </w:r>
      <w:r w:rsidR="003560AE">
        <w:rPr>
          <w:sz w:val="23"/>
          <w:szCs w:val="23"/>
        </w:rPr>
        <w:t>s</w:t>
      </w:r>
      <w:r>
        <w:rPr>
          <w:sz w:val="23"/>
          <w:szCs w:val="23"/>
        </w:rPr>
        <w:t xml:space="preserve">es </w:t>
      </w:r>
      <w:r w:rsidR="003560AE">
        <w:rPr>
          <w:sz w:val="23"/>
          <w:szCs w:val="23"/>
        </w:rPr>
        <w:t xml:space="preserve"> overall Total Income. This is to focus </w:t>
      </w:r>
      <w:r w:rsidR="00DB7E0E">
        <w:rPr>
          <w:sz w:val="23"/>
          <w:szCs w:val="23"/>
        </w:rPr>
        <w:t xml:space="preserve">to increase the performance of business. </w:t>
      </w:r>
      <w:r w:rsidR="003560AE">
        <w:rPr>
          <w:sz w:val="23"/>
          <w:szCs w:val="23"/>
        </w:rPr>
        <w:t xml:space="preserve"> </w:t>
      </w:r>
    </w:p>
    <w:p w14:paraId="681C5B34" w14:textId="5CD49C3C" w:rsidR="00882F88" w:rsidRDefault="00882F88" w:rsidP="00AE03F3">
      <w:pPr>
        <w:spacing w:after="0"/>
        <w:rPr>
          <w:rFonts w:ascii="Times New Roman" w:hAnsi="Times New Roman" w:cs="Times New Roman"/>
          <w:sz w:val="24"/>
          <w:szCs w:val="24"/>
        </w:rPr>
      </w:pPr>
      <w:r w:rsidRPr="00882F88">
        <w:rPr>
          <w:rFonts w:ascii="Times New Roman" w:hAnsi="Times New Roman" w:cs="Times New Roman"/>
          <w:noProof/>
          <w:sz w:val="24"/>
          <w:szCs w:val="24"/>
        </w:rPr>
        <w:drawing>
          <wp:inline distT="0" distB="0" distL="0" distR="0" wp14:anchorId="458E49A7" wp14:editId="53131E9A">
            <wp:extent cx="6276975" cy="3590925"/>
            <wp:effectExtent l="0" t="0" r="9525" b="9525"/>
            <wp:docPr id="77" name="Picture 7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with medium confidence"/>
                    <pic:cNvPicPr/>
                  </pic:nvPicPr>
                  <pic:blipFill>
                    <a:blip r:embed="rId34"/>
                    <a:stretch>
                      <a:fillRect/>
                    </a:stretch>
                  </pic:blipFill>
                  <pic:spPr>
                    <a:xfrm>
                      <a:off x="0" y="0"/>
                      <a:ext cx="6276975" cy="3590925"/>
                    </a:xfrm>
                    <a:prstGeom prst="rect">
                      <a:avLst/>
                    </a:prstGeom>
                  </pic:spPr>
                </pic:pic>
              </a:graphicData>
            </a:graphic>
          </wp:inline>
        </w:drawing>
      </w:r>
    </w:p>
    <w:p w14:paraId="4E6C4D79" w14:textId="5315BA43" w:rsidR="00EB4F23" w:rsidRPr="00B1776C" w:rsidRDefault="00B1776C" w:rsidP="00B1776C">
      <w:pPr>
        <w:pStyle w:val="Caption"/>
        <w:spacing w:after="0"/>
        <w:rPr>
          <w:rFonts w:ascii="Times New Roman" w:hAnsi="Times New Roman" w:cs="Times New Roman"/>
          <w:sz w:val="22"/>
          <w:szCs w:val="22"/>
        </w:rPr>
      </w:pPr>
      <w:r w:rsidRPr="00B1776C">
        <w:rPr>
          <w:sz w:val="22"/>
          <w:szCs w:val="22"/>
        </w:rPr>
        <w:t xml:space="preserve">Figure </w:t>
      </w:r>
      <w:r w:rsidRPr="00B1776C">
        <w:rPr>
          <w:sz w:val="22"/>
          <w:szCs w:val="22"/>
        </w:rPr>
        <w:fldChar w:fldCharType="begin"/>
      </w:r>
      <w:r w:rsidRPr="00B1776C">
        <w:rPr>
          <w:sz w:val="22"/>
          <w:szCs w:val="22"/>
        </w:rPr>
        <w:instrText xml:space="preserve"> SEQ Figure \* ARABIC </w:instrText>
      </w:r>
      <w:r w:rsidRPr="00B1776C">
        <w:rPr>
          <w:sz w:val="22"/>
          <w:szCs w:val="22"/>
        </w:rPr>
        <w:fldChar w:fldCharType="separate"/>
      </w:r>
      <w:r w:rsidR="00E25617">
        <w:rPr>
          <w:noProof/>
          <w:sz w:val="22"/>
          <w:szCs w:val="22"/>
        </w:rPr>
        <w:t>26</w:t>
      </w:r>
      <w:r w:rsidRPr="00B1776C">
        <w:rPr>
          <w:sz w:val="22"/>
          <w:szCs w:val="22"/>
        </w:rPr>
        <w:fldChar w:fldCharType="end"/>
      </w:r>
      <w:r w:rsidRPr="00B1776C">
        <w:rPr>
          <w:sz w:val="22"/>
          <w:szCs w:val="22"/>
        </w:rPr>
        <w:t>. Power BI Visualization for Report 3</w:t>
      </w:r>
    </w:p>
    <w:p w14:paraId="3A4270FA" w14:textId="2810D19A" w:rsidR="00EB4F23" w:rsidRPr="00EB4F23" w:rsidRDefault="00EB4F23" w:rsidP="00087ADA">
      <w:pPr>
        <w:pStyle w:val="Heading1"/>
        <w:numPr>
          <w:ilvl w:val="0"/>
          <w:numId w:val="2"/>
        </w:numPr>
        <w:spacing w:line="360" w:lineRule="auto"/>
        <w:rPr>
          <w:rFonts w:ascii="Times New Roman" w:hAnsi="Times New Roman" w:cs="Times New Roman"/>
          <w:b/>
          <w:bCs/>
          <w:sz w:val="28"/>
          <w:szCs w:val="28"/>
        </w:rPr>
      </w:pPr>
      <w:bookmarkStart w:id="36" w:name="_Toc103708622"/>
      <w:r w:rsidRPr="00EB4F23">
        <w:rPr>
          <w:rFonts w:ascii="Times New Roman" w:hAnsi="Times New Roman" w:cs="Times New Roman"/>
          <w:b/>
          <w:bCs/>
          <w:sz w:val="28"/>
          <w:szCs w:val="28"/>
        </w:rPr>
        <w:lastRenderedPageBreak/>
        <w:t>SSRS Reports</w:t>
      </w:r>
      <w:bookmarkEnd w:id="36"/>
    </w:p>
    <w:p w14:paraId="2845D757" w14:textId="35D33258" w:rsidR="00EB4F23" w:rsidRDefault="00087ADA" w:rsidP="00087ADA">
      <w:pPr>
        <w:spacing w:after="0"/>
        <w:ind w:left="540"/>
        <w:jc w:val="both"/>
        <w:rPr>
          <w:rFonts w:ascii="Times New Roman" w:hAnsi="Times New Roman" w:cs="Times New Roman"/>
          <w:sz w:val="24"/>
          <w:szCs w:val="24"/>
        </w:rPr>
      </w:pPr>
      <w:r w:rsidRPr="00087ADA">
        <w:rPr>
          <w:rFonts w:ascii="Times New Roman" w:hAnsi="Times New Roman" w:cs="Times New Roman"/>
          <w:b/>
          <w:bCs/>
          <w:sz w:val="24"/>
          <w:szCs w:val="24"/>
        </w:rPr>
        <w:t xml:space="preserve">SQL Server Reporting Services </w:t>
      </w:r>
      <w:r w:rsidRPr="00087ADA">
        <w:rPr>
          <w:rFonts w:ascii="Times New Roman" w:hAnsi="Times New Roman" w:cs="Times New Roman"/>
          <w:sz w:val="24"/>
          <w:szCs w:val="24"/>
        </w:rPr>
        <w:t>(SSRS) is a reporting software that allows you to produce formatted reports with tables in the form of data, graph, images, and charts. These reports are hosted on a server that can be executed any time using parameters defined by the users. SSRS reports can be developed using tools like report builder and deployed in SSRS Web portal for viewing.</w:t>
      </w:r>
    </w:p>
    <w:p w14:paraId="023F33BD" w14:textId="2633BD72" w:rsidR="00087ADA" w:rsidRDefault="00087ADA" w:rsidP="00087ADA">
      <w:pPr>
        <w:spacing w:after="0"/>
        <w:ind w:left="540"/>
        <w:jc w:val="both"/>
        <w:rPr>
          <w:rFonts w:ascii="Times New Roman" w:hAnsi="Times New Roman" w:cs="Times New Roman"/>
          <w:sz w:val="24"/>
          <w:szCs w:val="24"/>
        </w:rPr>
      </w:pPr>
    </w:p>
    <w:p w14:paraId="523DC4B0" w14:textId="77777777" w:rsidR="00087ADA" w:rsidRPr="00087ADA" w:rsidRDefault="00087ADA" w:rsidP="00087ADA">
      <w:pPr>
        <w:spacing w:after="0"/>
        <w:ind w:left="540"/>
        <w:jc w:val="both"/>
        <w:rPr>
          <w:rFonts w:ascii="Times New Roman" w:hAnsi="Times New Roman" w:cs="Times New Roman"/>
          <w:b/>
          <w:bCs/>
          <w:sz w:val="24"/>
          <w:szCs w:val="24"/>
        </w:rPr>
      </w:pPr>
      <w:r w:rsidRPr="00087ADA">
        <w:rPr>
          <w:rFonts w:ascii="Times New Roman" w:hAnsi="Times New Roman" w:cs="Times New Roman"/>
          <w:b/>
          <w:bCs/>
          <w:sz w:val="24"/>
          <w:szCs w:val="24"/>
        </w:rPr>
        <w:t>Report Builder:</w:t>
      </w:r>
    </w:p>
    <w:p w14:paraId="6FE5778C" w14:textId="38AD400D" w:rsidR="00087ADA" w:rsidRPr="00087ADA" w:rsidRDefault="00087ADA" w:rsidP="00087ADA">
      <w:pPr>
        <w:pStyle w:val="ListParagraph"/>
        <w:numPr>
          <w:ilvl w:val="0"/>
          <w:numId w:val="11"/>
        </w:numPr>
        <w:spacing w:after="0"/>
        <w:jc w:val="both"/>
        <w:rPr>
          <w:rFonts w:ascii="Times New Roman" w:hAnsi="Times New Roman" w:cs="Times New Roman"/>
          <w:sz w:val="24"/>
          <w:szCs w:val="24"/>
        </w:rPr>
      </w:pPr>
      <w:r w:rsidRPr="00087ADA">
        <w:rPr>
          <w:rFonts w:ascii="Times New Roman" w:hAnsi="Times New Roman" w:cs="Times New Roman"/>
          <w:color w:val="000000"/>
          <w:sz w:val="24"/>
          <w:szCs w:val="24"/>
          <w:lang w:val="en-US"/>
        </w:rPr>
        <w:t xml:space="preserve">It is a standalone application for creating paginated reports. Once designed the report can be deployed to the report server and displayed on the SSRS web portal. </w:t>
      </w:r>
    </w:p>
    <w:p w14:paraId="697EF27C" w14:textId="2A0B0C8F" w:rsidR="00087ADA" w:rsidRDefault="00087ADA" w:rsidP="00087ADA">
      <w:pPr>
        <w:spacing w:after="0"/>
        <w:ind w:left="540"/>
        <w:jc w:val="both"/>
        <w:rPr>
          <w:rFonts w:ascii="Times New Roman" w:hAnsi="Times New Roman" w:cs="Times New Roman"/>
          <w:sz w:val="24"/>
          <w:szCs w:val="24"/>
        </w:rPr>
      </w:pPr>
    </w:p>
    <w:p w14:paraId="04ED93FB" w14:textId="061DE493" w:rsidR="00087ADA" w:rsidRPr="00982AA8" w:rsidRDefault="00087ADA" w:rsidP="00087ADA">
      <w:pPr>
        <w:spacing w:after="0"/>
        <w:ind w:left="540"/>
        <w:jc w:val="both"/>
        <w:rPr>
          <w:rFonts w:ascii="Times New Roman" w:hAnsi="Times New Roman" w:cs="Times New Roman"/>
          <w:b/>
          <w:bCs/>
          <w:sz w:val="24"/>
          <w:szCs w:val="24"/>
        </w:rPr>
      </w:pPr>
      <w:r w:rsidRPr="00982AA8">
        <w:rPr>
          <w:rFonts w:ascii="Times New Roman" w:hAnsi="Times New Roman" w:cs="Times New Roman"/>
          <w:b/>
          <w:bCs/>
          <w:sz w:val="24"/>
          <w:szCs w:val="24"/>
        </w:rPr>
        <w:t>SSRS Web Portal:</w:t>
      </w:r>
    </w:p>
    <w:p w14:paraId="0972FA48" w14:textId="77777777" w:rsidR="00087ADA" w:rsidRPr="00982AA8" w:rsidRDefault="00087ADA" w:rsidP="00982AA8">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lang w:val="en-US"/>
        </w:rPr>
      </w:pPr>
      <w:r w:rsidRPr="00982AA8">
        <w:rPr>
          <w:rFonts w:ascii="Times New Roman" w:hAnsi="Times New Roman" w:cs="Times New Roman"/>
          <w:color w:val="000000"/>
          <w:sz w:val="24"/>
          <w:szCs w:val="24"/>
          <w:lang w:val="en-US"/>
        </w:rPr>
        <w:t xml:space="preserve">The SQL Server Report Service Web Portal is a web-based experience. In this portal users can view reports, KPIs and navigate through the elements in the report server instance. User can also use the web portal to administer a single report server instance. </w:t>
      </w:r>
    </w:p>
    <w:p w14:paraId="1AF84F2F" w14:textId="77777777" w:rsidR="00087ADA" w:rsidRPr="00087ADA" w:rsidRDefault="00087ADA" w:rsidP="00087ADA">
      <w:pPr>
        <w:autoSpaceDE w:val="0"/>
        <w:autoSpaceDN w:val="0"/>
        <w:adjustRightInd w:val="0"/>
        <w:spacing w:after="0" w:line="240" w:lineRule="auto"/>
        <w:rPr>
          <w:rFonts w:ascii="Calibri" w:hAnsi="Calibri" w:cs="Calibri"/>
          <w:color w:val="000000"/>
          <w:sz w:val="23"/>
          <w:szCs w:val="23"/>
          <w:lang w:val="en-US"/>
        </w:rPr>
      </w:pPr>
    </w:p>
    <w:p w14:paraId="714D5620" w14:textId="77777777" w:rsidR="00AA1947" w:rsidRDefault="00AA1947" w:rsidP="00087ADA">
      <w:pPr>
        <w:autoSpaceDE w:val="0"/>
        <w:autoSpaceDN w:val="0"/>
        <w:adjustRightInd w:val="0"/>
        <w:spacing w:after="0" w:line="240" w:lineRule="auto"/>
        <w:rPr>
          <w:rFonts w:ascii="Times New Roman" w:hAnsi="Times New Roman" w:cs="Times New Roman"/>
          <w:sz w:val="24"/>
          <w:szCs w:val="24"/>
        </w:rPr>
      </w:pPr>
    </w:p>
    <w:p w14:paraId="51281847" w14:textId="18A3CF29" w:rsidR="00087ADA" w:rsidRPr="00087ADA" w:rsidRDefault="004E4120" w:rsidP="00087ADA">
      <w:pPr>
        <w:autoSpaceDE w:val="0"/>
        <w:autoSpaceDN w:val="0"/>
        <w:adjustRightInd w:val="0"/>
        <w:spacing w:after="0" w:line="240" w:lineRule="auto"/>
        <w:rPr>
          <w:rFonts w:ascii="Calibri" w:hAnsi="Calibri" w:cs="Calibri"/>
          <w:color w:val="000000"/>
          <w:sz w:val="23"/>
          <w:szCs w:val="23"/>
          <w:lang w:val="en-US"/>
        </w:rPr>
      </w:pPr>
      <w:r w:rsidRPr="004E4120">
        <w:rPr>
          <w:rFonts w:ascii="Calibri" w:hAnsi="Calibri" w:cs="Calibri"/>
          <w:noProof/>
          <w:color w:val="000000"/>
          <w:sz w:val="23"/>
          <w:szCs w:val="23"/>
          <w:lang w:val="en-US"/>
        </w:rPr>
        <w:drawing>
          <wp:inline distT="0" distB="0" distL="0" distR="0" wp14:anchorId="5F4F06B9" wp14:editId="4E6AD702">
            <wp:extent cx="5943600" cy="2495550"/>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5"/>
                    <a:stretch>
                      <a:fillRect/>
                    </a:stretch>
                  </pic:blipFill>
                  <pic:spPr>
                    <a:xfrm>
                      <a:off x="0" y="0"/>
                      <a:ext cx="5943600" cy="2495550"/>
                    </a:xfrm>
                    <a:prstGeom prst="rect">
                      <a:avLst/>
                    </a:prstGeom>
                  </pic:spPr>
                </pic:pic>
              </a:graphicData>
            </a:graphic>
          </wp:inline>
        </w:drawing>
      </w:r>
    </w:p>
    <w:p w14:paraId="47C0ABDD" w14:textId="0E56BE8F" w:rsidR="00982AA8" w:rsidRPr="00AA1947" w:rsidRDefault="00AA1947" w:rsidP="00AA1947">
      <w:pPr>
        <w:pStyle w:val="Caption"/>
        <w:spacing w:after="0"/>
        <w:jc w:val="center"/>
        <w:rPr>
          <w:rFonts w:ascii="Times New Roman" w:hAnsi="Times New Roman" w:cs="Times New Roman"/>
          <w:sz w:val="22"/>
          <w:szCs w:val="22"/>
        </w:rPr>
      </w:pPr>
      <w:bookmarkStart w:id="37" w:name="_Toc103149065"/>
      <w:r w:rsidRPr="00AA1947">
        <w:rPr>
          <w:sz w:val="22"/>
          <w:szCs w:val="22"/>
        </w:rPr>
        <w:t xml:space="preserve">Figure </w:t>
      </w:r>
      <w:r w:rsidRPr="00AA1947">
        <w:rPr>
          <w:sz w:val="22"/>
          <w:szCs w:val="22"/>
        </w:rPr>
        <w:fldChar w:fldCharType="begin"/>
      </w:r>
      <w:r w:rsidRPr="00AA1947">
        <w:rPr>
          <w:sz w:val="22"/>
          <w:szCs w:val="22"/>
        </w:rPr>
        <w:instrText xml:space="preserve"> SEQ Figure \* ARABIC </w:instrText>
      </w:r>
      <w:r w:rsidRPr="00AA1947">
        <w:rPr>
          <w:sz w:val="22"/>
          <w:szCs w:val="22"/>
        </w:rPr>
        <w:fldChar w:fldCharType="separate"/>
      </w:r>
      <w:r w:rsidR="00E25617">
        <w:rPr>
          <w:noProof/>
          <w:sz w:val="22"/>
          <w:szCs w:val="22"/>
        </w:rPr>
        <w:t>27</w:t>
      </w:r>
      <w:r w:rsidRPr="00AA1947">
        <w:rPr>
          <w:sz w:val="22"/>
          <w:szCs w:val="22"/>
        </w:rPr>
        <w:fldChar w:fldCharType="end"/>
      </w:r>
      <w:r w:rsidRPr="00AA1947">
        <w:rPr>
          <w:sz w:val="22"/>
          <w:szCs w:val="22"/>
        </w:rPr>
        <w:t>. SSRS Web Portal Home Page</w:t>
      </w:r>
      <w:bookmarkEnd w:id="37"/>
    </w:p>
    <w:p w14:paraId="623A5636" w14:textId="69B3FC78" w:rsidR="00087ADA" w:rsidRPr="00087ADA" w:rsidRDefault="00982AA8" w:rsidP="00982AA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EE64A3C" w14:textId="57D2CCB3" w:rsidR="00EB4F23" w:rsidRPr="00F12904" w:rsidRDefault="00EB4F23" w:rsidP="00EC3B44">
      <w:pPr>
        <w:pStyle w:val="Heading2"/>
        <w:spacing w:line="360" w:lineRule="auto"/>
        <w:ind w:left="540" w:hanging="180"/>
        <w:rPr>
          <w:rFonts w:ascii="Times New Roman" w:hAnsi="Times New Roman" w:cs="Times New Roman"/>
          <w:b/>
          <w:bCs/>
          <w:sz w:val="24"/>
          <w:szCs w:val="24"/>
        </w:rPr>
      </w:pPr>
      <w:bookmarkStart w:id="38" w:name="_Toc103708623"/>
      <w:r w:rsidRPr="00F12904">
        <w:rPr>
          <w:rFonts w:ascii="Times New Roman" w:hAnsi="Times New Roman" w:cs="Times New Roman"/>
          <w:b/>
          <w:bCs/>
          <w:sz w:val="24"/>
          <w:szCs w:val="24"/>
        </w:rPr>
        <w:lastRenderedPageBreak/>
        <w:t>4.1. Report with Matrix</w:t>
      </w:r>
      <w:bookmarkEnd w:id="38"/>
    </w:p>
    <w:p w14:paraId="0E4208BF" w14:textId="77777777" w:rsidR="00982AA8" w:rsidRPr="00982AA8" w:rsidRDefault="00982AA8" w:rsidP="00982AA8">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lang w:val="en-US"/>
        </w:rPr>
      </w:pPr>
      <w:r w:rsidRPr="00982AA8">
        <w:rPr>
          <w:rFonts w:ascii="Times New Roman" w:hAnsi="Times New Roman" w:cs="Times New Roman"/>
          <w:color w:val="000000"/>
          <w:sz w:val="24"/>
          <w:szCs w:val="24"/>
          <w:lang w:val="en-US"/>
        </w:rPr>
        <w:t xml:space="preserve">In SSRS, Matrix is very similar to a table, but it is configured to show data grouped by columns and rows, with aggregate data at the intersection. </w:t>
      </w:r>
    </w:p>
    <w:p w14:paraId="4D03CF4F" w14:textId="194DE737" w:rsidR="00982AA8" w:rsidRDefault="00982AA8" w:rsidP="007B76EA">
      <w:pPr>
        <w:ind w:left="540" w:hanging="180"/>
        <w:rPr>
          <w:rFonts w:ascii="Times New Roman" w:hAnsi="Times New Roman" w:cs="Times New Roman"/>
          <w:b/>
          <w:bCs/>
          <w:sz w:val="24"/>
          <w:szCs w:val="24"/>
        </w:rPr>
      </w:pPr>
    </w:p>
    <w:p w14:paraId="5CABF3D5" w14:textId="390832EE" w:rsidR="00161403" w:rsidRDefault="00161403" w:rsidP="00161403">
      <w:pPr>
        <w:spacing w:after="0"/>
        <w:ind w:left="540" w:hanging="180"/>
        <w:rPr>
          <w:rFonts w:ascii="Times New Roman" w:hAnsi="Times New Roman" w:cs="Times New Roman"/>
          <w:b/>
          <w:bCs/>
          <w:sz w:val="24"/>
          <w:szCs w:val="24"/>
        </w:rPr>
      </w:pPr>
      <w:r>
        <w:rPr>
          <w:rFonts w:ascii="Times New Roman" w:hAnsi="Times New Roman" w:cs="Times New Roman"/>
          <w:b/>
          <w:bCs/>
          <w:sz w:val="24"/>
          <w:szCs w:val="24"/>
        </w:rPr>
        <w:t>Report:</w:t>
      </w:r>
    </w:p>
    <w:p w14:paraId="16F3A1E6" w14:textId="1544F6CC" w:rsidR="00161403" w:rsidRPr="00161403" w:rsidRDefault="00503DA7" w:rsidP="00161403">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 xml:space="preserve">Line Total, </w:t>
      </w:r>
      <w:r w:rsidR="00161403">
        <w:rPr>
          <w:rFonts w:ascii="Times New Roman" w:hAnsi="Times New Roman" w:cs="Times New Roman"/>
          <w:b/>
          <w:bCs/>
          <w:color w:val="000000"/>
          <w:sz w:val="24"/>
          <w:szCs w:val="24"/>
          <w:lang w:val="en-US"/>
        </w:rPr>
        <w:t xml:space="preserve">Quantity, </w:t>
      </w:r>
      <w:r>
        <w:rPr>
          <w:rFonts w:ascii="Times New Roman" w:hAnsi="Times New Roman" w:cs="Times New Roman"/>
          <w:b/>
          <w:bCs/>
          <w:color w:val="000000"/>
          <w:sz w:val="24"/>
          <w:szCs w:val="24"/>
          <w:lang w:val="en-US"/>
        </w:rPr>
        <w:t>Total</w:t>
      </w:r>
      <w:r w:rsidR="00161403">
        <w:rPr>
          <w:rFonts w:ascii="Times New Roman" w:hAnsi="Times New Roman" w:cs="Times New Roman"/>
          <w:b/>
          <w:bCs/>
          <w:color w:val="000000"/>
          <w:sz w:val="24"/>
          <w:szCs w:val="24"/>
          <w:lang w:val="en-US"/>
        </w:rPr>
        <w:t xml:space="preserve"> Discount</w:t>
      </w:r>
      <w:r w:rsidR="00161403" w:rsidRPr="00161403">
        <w:rPr>
          <w:rFonts w:ascii="Times New Roman" w:hAnsi="Times New Roman" w:cs="Times New Roman"/>
          <w:b/>
          <w:bCs/>
          <w:color w:val="000000"/>
          <w:sz w:val="24"/>
          <w:szCs w:val="24"/>
          <w:lang w:val="en-US"/>
        </w:rPr>
        <w:t xml:space="preserve"> and </w:t>
      </w:r>
      <w:r w:rsidR="00161403">
        <w:rPr>
          <w:rFonts w:ascii="Times New Roman" w:hAnsi="Times New Roman" w:cs="Times New Roman"/>
          <w:b/>
          <w:bCs/>
          <w:color w:val="000000"/>
          <w:sz w:val="24"/>
          <w:szCs w:val="24"/>
          <w:lang w:val="en-US"/>
        </w:rPr>
        <w:t>Total Transaction Amount</w:t>
      </w:r>
      <w:r w:rsidR="00161403" w:rsidRPr="00161403">
        <w:rPr>
          <w:rFonts w:ascii="Times New Roman" w:hAnsi="Times New Roman" w:cs="Times New Roman"/>
          <w:color w:val="000000"/>
          <w:sz w:val="24"/>
          <w:szCs w:val="24"/>
          <w:lang w:val="en-US"/>
        </w:rPr>
        <w:t xml:space="preserve">. The report contains the data of </w:t>
      </w:r>
      <w:r>
        <w:rPr>
          <w:rFonts w:ascii="Times New Roman" w:hAnsi="Times New Roman" w:cs="Times New Roman"/>
          <w:b/>
          <w:bCs/>
          <w:color w:val="000000"/>
          <w:sz w:val="24"/>
          <w:szCs w:val="24"/>
          <w:lang w:val="en-US"/>
        </w:rPr>
        <w:t xml:space="preserve">Line Total, </w:t>
      </w:r>
      <w:r w:rsidR="00161403">
        <w:rPr>
          <w:rFonts w:ascii="Times New Roman" w:hAnsi="Times New Roman" w:cs="Times New Roman"/>
          <w:b/>
          <w:bCs/>
          <w:color w:val="000000"/>
          <w:sz w:val="24"/>
          <w:szCs w:val="24"/>
          <w:lang w:val="en-US"/>
        </w:rPr>
        <w:t xml:space="preserve">Quantity, </w:t>
      </w:r>
      <w:r>
        <w:rPr>
          <w:rFonts w:ascii="Times New Roman" w:hAnsi="Times New Roman" w:cs="Times New Roman"/>
          <w:b/>
          <w:bCs/>
          <w:color w:val="000000"/>
          <w:sz w:val="24"/>
          <w:szCs w:val="24"/>
          <w:lang w:val="en-US"/>
        </w:rPr>
        <w:t>Total</w:t>
      </w:r>
      <w:r w:rsidR="00161403">
        <w:rPr>
          <w:rFonts w:ascii="Times New Roman" w:hAnsi="Times New Roman" w:cs="Times New Roman"/>
          <w:b/>
          <w:bCs/>
          <w:color w:val="000000"/>
          <w:sz w:val="24"/>
          <w:szCs w:val="24"/>
          <w:lang w:val="en-US"/>
        </w:rPr>
        <w:t xml:space="preserve"> Discount</w:t>
      </w:r>
      <w:r w:rsidR="00161403" w:rsidRPr="00161403">
        <w:rPr>
          <w:rFonts w:ascii="Times New Roman" w:hAnsi="Times New Roman" w:cs="Times New Roman"/>
          <w:b/>
          <w:bCs/>
          <w:color w:val="000000"/>
          <w:sz w:val="24"/>
          <w:szCs w:val="24"/>
          <w:lang w:val="en-US"/>
        </w:rPr>
        <w:t xml:space="preserve"> </w:t>
      </w:r>
      <w:r w:rsidR="00161403" w:rsidRPr="00503DA7">
        <w:rPr>
          <w:rFonts w:ascii="Times New Roman" w:hAnsi="Times New Roman" w:cs="Times New Roman"/>
          <w:color w:val="000000"/>
          <w:sz w:val="24"/>
          <w:szCs w:val="24"/>
          <w:lang w:val="en-US"/>
        </w:rPr>
        <w:t>and</w:t>
      </w:r>
      <w:r w:rsidR="00161403" w:rsidRPr="00161403">
        <w:rPr>
          <w:rFonts w:ascii="Times New Roman" w:hAnsi="Times New Roman" w:cs="Times New Roman"/>
          <w:b/>
          <w:bCs/>
          <w:color w:val="000000"/>
          <w:sz w:val="24"/>
          <w:szCs w:val="24"/>
          <w:lang w:val="en-US"/>
        </w:rPr>
        <w:t xml:space="preserve"> </w:t>
      </w:r>
      <w:r w:rsidR="00161403">
        <w:rPr>
          <w:rFonts w:ascii="Times New Roman" w:hAnsi="Times New Roman" w:cs="Times New Roman"/>
          <w:b/>
          <w:bCs/>
          <w:color w:val="000000"/>
          <w:sz w:val="24"/>
          <w:szCs w:val="24"/>
          <w:lang w:val="en-US"/>
        </w:rPr>
        <w:t>Total Transaction Amount</w:t>
      </w:r>
      <w:r w:rsidR="00161403" w:rsidRPr="00161403">
        <w:rPr>
          <w:rFonts w:ascii="Times New Roman" w:hAnsi="Times New Roman" w:cs="Times New Roman"/>
          <w:b/>
          <w:bCs/>
          <w:color w:val="000000"/>
          <w:sz w:val="24"/>
          <w:szCs w:val="24"/>
          <w:lang w:val="en-US"/>
        </w:rPr>
        <w:t xml:space="preserve"> </w:t>
      </w:r>
      <w:r w:rsidR="00161403" w:rsidRPr="00503DA7">
        <w:rPr>
          <w:rFonts w:ascii="Times New Roman" w:hAnsi="Times New Roman" w:cs="Times New Roman"/>
          <w:color w:val="000000"/>
          <w:sz w:val="24"/>
          <w:szCs w:val="24"/>
          <w:lang w:val="en-US"/>
        </w:rPr>
        <w:t>for each</w:t>
      </w:r>
      <w:r w:rsidR="00161403" w:rsidRPr="00161403">
        <w:rPr>
          <w:rFonts w:ascii="Times New Roman" w:hAnsi="Times New Roman" w:cs="Times New Roman"/>
          <w:b/>
          <w:bCs/>
          <w:color w:val="000000"/>
          <w:sz w:val="24"/>
          <w:szCs w:val="24"/>
          <w:lang w:val="en-US"/>
        </w:rPr>
        <w:t xml:space="preserve"> </w:t>
      </w:r>
      <w:r w:rsidR="00161403">
        <w:rPr>
          <w:rFonts w:ascii="Times New Roman" w:hAnsi="Times New Roman" w:cs="Times New Roman"/>
          <w:b/>
          <w:bCs/>
          <w:color w:val="000000"/>
          <w:sz w:val="24"/>
          <w:szCs w:val="24"/>
          <w:lang w:val="en-US"/>
        </w:rPr>
        <w:t>Category</w:t>
      </w:r>
      <w:r w:rsidR="00161403" w:rsidRPr="00161403">
        <w:rPr>
          <w:rFonts w:ascii="Times New Roman" w:hAnsi="Times New Roman" w:cs="Times New Roman"/>
          <w:b/>
          <w:bCs/>
          <w:color w:val="000000"/>
          <w:sz w:val="24"/>
          <w:szCs w:val="24"/>
          <w:lang w:val="en-US"/>
        </w:rPr>
        <w:t xml:space="preserve"> </w:t>
      </w:r>
      <w:r w:rsidR="00161403" w:rsidRPr="00503DA7">
        <w:rPr>
          <w:rFonts w:ascii="Times New Roman" w:hAnsi="Times New Roman" w:cs="Times New Roman"/>
          <w:color w:val="000000"/>
          <w:sz w:val="24"/>
          <w:szCs w:val="24"/>
          <w:lang w:val="en-US"/>
        </w:rPr>
        <w:t>for each</w:t>
      </w:r>
      <w:r w:rsidR="00161403" w:rsidRPr="00161403">
        <w:rPr>
          <w:rFonts w:ascii="Times New Roman" w:hAnsi="Times New Roman" w:cs="Times New Roman"/>
          <w:b/>
          <w:bCs/>
          <w:color w:val="000000"/>
          <w:sz w:val="24"/>
          <w:szCs w:val="24"/>
          <w:lang w:val="en-US"/>
        </w:rPr>
        <w:t xml:space="preserve"> </w:t>
      </w:r>
      <w:r w:rsidR="00161403">
        <w:rPr>
          <w:rFonts w:ascii="Times New Roman" w:hAnsi="Times New Roman" w:cs="Times New Roman"/>
          <w:b/>
          <w:bCs/>
          <w:color w:val="000000"/>
          <w:sz w:val="24"/>
          <w:szCs w:val="24"/>
          <w:lang w:val="en-US"/>
        </w:rPr>
        <w:t>Brand Type</w:t>
      </w:r>
      <w:r w:rsidR="00161403" w:rsidRPr="00161403">
        <w:rPr>
          <w:rFonts w:ascii="Times New Roman" w:hAnsi="Times New Roman" w:cs="Times New Roman"/>
          <w:color w:val="000000"/>
          <w:sz w:val="24"/>
          <w:szCs w:val="24"/>
          <w:lang w:val="en-US"/>
        </w:rPr>
        <w:t xml:space="preserve">. </w:t>
      </w:r>
    </w:p>
    <w:p w14:paraId="0A96A636" w14:textId="4CB75003" w:rsidR="00161403" w:rsidRDefault="00161403" w:rsidP="00161403">
      <w:pPr>
        <w:autoSpaceDE w:val="0"/>
        <w:autoSpaceDN w:val="0"/>
        <w:adjustRightInd w:val="0"/>
        <w:spacing w:after="0" w:line="240" w:lineRule="auto"/>
        <w:rPr>
          <w:rFonts w:ascii="Calibri" w:hAnsi="Calibri" w:cs="Calibri"/>
          <w:color w:val="000000"/>
          <w:sz w:val="23"/>
          <w:szCs w:val="23"/>
          <w:lang w:val="en-US"/>
        </w:rPr>
      </w:pPr>
    </w:p>
    <w:p w14:paraId="2F856ED7" w14:textId="155B6BF8" w:rsidR="00161403" w:rsidRDefault="00C818D2" w:rsidP="00161403">
      <w:pPr>
        <w:autoSpaceDE w:val="0"/>
        <w:autoSpaceDN w:val="0"/>
        <w:adjustRightInd w:val="0"/>
        <w:spacing w:after="0" w:line="240" w:lineRule="auto"/>
        <w:rPr>
          <w:rFonts w:ascii="Calibri" w:hAnsi="Calibri" w:cs="Calibri"/>
          <w:color w:val="000000"/>
          <w:sz w:val="23"/>
          <w:szCs w:val="23"/>
          <w:lang w:val="en-US"/>
        </w:rPr>
      </w:pPr>
      <w:r w:rsidRPr="00C818D2">
        <w:rPr>
          <w:rFonts w:ascii="Calibri" w:hAnsi="Calibri" w:cs="Calibri"/>
          <w:noProof/>
          <w:color w:val="000000"/>
          <w:sz w:val="23"/>
          <w:szCs w:val="23"/>
          <w:lang w:val="en-US"/>
        </w:rPr>
        <w:drawing>
          <wp:inline distT="0" distB="0" distL="0" distR="0" wp14:anchorId="6F49C4E2" wp14:editId="4CABC723">
            <wp:extent cx="6362065" cy="3562350"/>
            <wp:effectExtent l="0" t="0" r="635"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36"/>
                    <a:stretch>
                      <a:fillRect/>
                    </a:stretch>
                  </pic:blipFill>
                  <pic:spPr>
                    <a:xfrm>
                      <a:off x="0" y="0"/>
                      <a:ext cx="6380978" cy="3572940"/>
                    </a:xfrm>
                    <a:prstGeom prst="rect">
                      <a:avLst/>
                    </a:prstGeom>
                  </pic:spPr>
                </pic:pic>
              </a:graphicData>
            </a:graphic>
          </wp:inline>
        </w:drawing>
      </w:r>
    </w:p>
    <w:p w14:paraId="7A5C8945" w14:textId="62082D00" w:rsidR="002916F9" w:rsidRPr="001C78AC" w:rsidRDefault="002916F9" w:rsidP="001C78AC">
      <w:pPr>
        <w:pStyle w:val="Caption"/>
        <w:spacing w:after="0"/>
        <w:jc w:val="center"/>
        <w:rPr>
          <w:rFonts w:ascii="Calibri" w:hAnsi="Calibri" w:cs="Calibri"/>
          <w:color w:val="000000"/>
          <w:sz w:val="22"/>
          <w:szCs w:val="22"/>
          <w:lang w:val="en-US"/>
        </w:rPr>
      </w:pPr>
      <w:bookmarkStart w:id="39" w:name="_Toc103149066"/>
      <w:r w:rsidRPr="001C78AC">
        <w:rPr>
          <w:sz w:val="22"/>
          <w:szCs w:val="22"/>
        </w:rPr>
        <w:t xml:space="preserve">Figure </w:t>
      </w:r>
      <w:r w:rsidRPr="001C78AC">
        <w:rPr>
          <w:sz w:val="22"/>
          <w:szCs w:val="22"/>
        </w:rPr>
        <w:fldChar w:fldCharType="begin"/>
      </w:r>
      <w:r w:rsidRPr="001C78AC">
        <w:rPr>
          <w:sz w:val="22"/>
          <w:szCs w:val="22"/>
        </w:rPr>
        <w:instrText xml:space="preserve"> SEQ Figure \* ARABIC </w:instrText>
      </w:r>
      <w:r w:rsidRPr="001C78AC">
        <w:rPr>
          <w:sz w:val="22"/>
          <w:szCs w:val="22"/>
        </w:rPr>
        <w:fldChar w:fldCharType="separate"/>
      </w:r>
      <w:r w:rsidR="00E25617">
        <w:rPr>
          <w:noProof/>
          <w:sz w:val="22"/>
          <w:szCs w:val="22"/>
        </w:rPr>
        <w:t>28</w:t>
      </w:r>
      <w:r w:rsidRPr="001C78AC">
        <w:rPr>
          <w:sz w:val="22"/>
          <w:szCs w:val="22"/>
        </w:rPr>
        <w:fldChar w:fldCharType="end"/>
      </w:r>
      <w:r w:rsidRPr="001C78AC">
        <w:rPr>
          <w:sz w:val="22"/>
          <w:szCs w:val="22"/>
        </w:rPr>
        <w:t xml:space="preserve">. </w:t>
      </w:r>
      <w:r w:rsidR="001C78AC" w:rsidRPr="001C78AC">
        <w:rPr>
          <w:sz w:val="22"/>
          <w:szCs w:val="22"/>
        </w:rPr>
        <w:t>SSRS Matrix Report</w:t>
      </w:r>
      <w:bookmarkEnd w:id="39"/>
    </w:p>
    <w:p w14:paraId="7326913A" w14:textId="299E44A6" w:rsidR="00D9554C" w:rsidRDefault="00D9554C" w:rsidP="00161403">
      <w:pPr>
        <w:autoSpaceDE w:val="0"/>
        <w:autoSpaceDN w:val="0"/>
        <w:adjustRightInd w:val="0"/>
        <w:spacing w:after="0" w:line="240" w:lineRule="auto"/>
        <w:rPr>
          <w:rFonts w:ascii="Calibri" w:hAnsi="Calibri" w:cs="Calibri"/>
          <w:color w:val="000000"/>
          <w:sz w:val="23"/>
          <w:szCs w:val="23"/>
          <w:lang w:val="en-US"/>
        </w:rPr>
      </w:pPr>
    </w:p>
    <w:p w14:paraId="37BC6168" w14:textId="1786D8DF" w:rsidR="00D9554C" w:rsidRPr="00D9554C" w:rsidRDefault="00D9554C" w:rsidP="00D9554C">
      <w:pPr>
        <w:autoSpaceDE w:val="0"/>
        <w:autoSpaceDN w:val="0"/>
        <w:adjustRightInd w:val="0"/>
        <w:spacing w:after="0" w:line="240" w:lineRule="auto"/>
        <w:ind w:left="360"/>
        <w:rPr>
          <w:rFonts w:ascii="Times New Roman" w:hAnsi="Times New Roman" w:cs="Times New Roman"/>
          <w:b/>
          <w:bCs/>
          <w:color w:val="000000"/>
          <w:sz w:val="24"/>
          <w:szCs w:val="24"/>
          <w:lang w:val="en-US"/>
        </w:rPr>
      </w:pPr>
      <w:r w:rsidRPr="00D9554C">
        <w:rPr>
          <w:rFonts w:ascii="Times New Roman" w:hAnsi="Times New Roman" w:cs="Times New Roman"/>
          <w:b/>
          <w:bCs/>
          <w:color w:val="000000"/>
          <w:sz w:val="24"/>
          <w:szCs w:val="24"/>
          <w:lang w:val="en-US"/>
        </w:rPr>
        <w:t>SQL Query:</w:t>
      </w:r>
    </w:p>
    <w:p w14:paraId="67233C32" w14:textId="77777777" w:rsidR="00C818D2" w:rsidRPr="00C818D2" w:rsidRDefault="00C818D2" w:rsidP="00C818D2">
      <w:pPr>
        <w:autoSpaceDE w:val="0"/>
        <w:autoSpaceDN w:val="0"/>
        <w:adjustRightInd w:val="0"/>
        <w:spacing w:after="0" w:line="240" w:lineRule="auto"/>
        <w:ind w:left="360"/>
        <w:rPr>
          <w:rFonts w:ascii="Consolas" w:hAnsi="Consolas" w:cs="Consolas"/>
          <w:color w:val="000000"/>
          <w:sz w:val="20"/>
          <w:szCs w:val="20"/>
          <w:lang w:val="en-US"/>
        </w:rPr>
      </w:pPr>
      <w:r w:rsidRPr="00C818D2">
        <w:rPr>
          <w:rFonts w:ascii="Consolas" w:hAnsi="Consolas" w:cs="Consolas"/>
          <w:color w:val="0000FF"/>
          <w:sz w:val="20"/>
          <w:szCs w:val="20"/>
          <w:lang w:val="en-US"/>
        </w:rPr>
        <w:t>select</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i</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BrandType</w:t>
      </w:r>
      <w:proofErr w:type="spellEnd"/>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c</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CategoryName</w:t>
      </w:r>
      <w:proofErr w:type="spellEnd"/>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r w:rsidRPr="00C818D2">
        <w:rPr>
          <w:rFonts w:ascii="Consolas" w:hAnsi="Consolas" w:cs="Consolas"/>
          <w:color w:val="FF00FF"/>
          <w:sz w:val="20"/>
          <w:szCs w:val="20"/>
          <w:lang w:val="en-US"/>
        </w:rPr>
        <w:t>sum</w:t>
      </w:r>
      <w:r w:rsidRPr="00C818D2">
        <w:rPr>
          <w:rFonts w:ascii="Consolas" w:hAnsi="Consolas" w:cs="Consolas"/>
          <w:color w:val="808080"/>
          <w:sz w:val="20"/>
          <w:szCs w:val="20"/>
          <w:lang w:val="en-US"/>
        </w:rPr>
        <w:t>(</w:t>
      </w:r>
      <w:proofErr w:type="spellStart"/>
      <w:r w:rsidRPr="00C818D2">
        <w:rPr>
          <w:rFonts w:ascii="Consolas" w:hAnsi="Consolas" w:cs="Consolas"/>
          <w:color w:val="000000"/>
          <w:sz w:val="20"/>
          <w:szCs w:val="20"/>
          <w:lang w:val="en-US"/>
        </w:rPr>
        <w:t>ft</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LineTotal</w:t>
      </w:r>
      <w:proofErr w:type="spellEnd"/>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r w:rsidRPr="00C818D2">
        <w:rPr>
          <w:rFonts w:ascii="Consolas" w:hAnsi="Consolas" w:cs="Consolas"/>
          <w:color w:val="0000FF"/>
          <w:sz w:val="20"/>
          <w:szCs w:val="20"/>
          <w:lang w:val="en-US"/>
        </w:rPr>
        <w:t>as</w:t>
      </w:r>
      <w:r w:rsidRPr="00C818D2">
        <w:rPr>
          <w:rFonts w:ascii="Consolas" w:hAnsi="Consolas" w:cs="Consolas"/>
          <w:color w:val="000000"/>
          <w:sz w:val="20"/>
          <w:szCs w:val="20"/>
          <w:lang w:val="en-US"/>
        </w:rPr>
        <w:t xml:space="preserve"> </w:t>
      </w:r>
      <w:r w:rsidRPr="00C818D2">
        <w:rPr>
          <w:rFonts w:ascii="Consolas" w:hAnsi="Consolas" w:cs="Consolas"/>
          <w:color w:val="FF0000"/>
          <w:sz w:val="20"/>
          <w:szCs w:val="20"/>
          <w:lang w:val="en-US"/>
        </w:rPr>
        <w:t>'Line Total'</w:t>
      </w:r>
      <w:r w:rsidRPr="00C818D2">
        <w:rPr>
          <w:rFonts w:ascii="Consolas" w:hAnsi="Consolas" w:cs="Consolas"/>
          <w:color w:val="808080"/>
          <w:sz w:val="20"/>
          <w:szCs w:val="20"/>
          <w:lang w:val="en-US"/>
        </w:rPr>
        <w:t>,</w:t>
      </w:r>
    </w:p>
    <w:p w14:paraId="4DC93B9B" w14:textId="77777777" w:rsidR="00C818D2" w:rsidRPr="00C818D2" w:rsidRDefault="00C818D2" w:rsidP="00C818D2">
      <w:pPr>
        <w:autoSpaceDE w:val="0"/>
        <w:autoSpaceDN w:val="0"/>
        <w:adjustRightInd w:val="0"/>
        <w:spacing w:after="0" w:line="240" w:lineRule="auto"/>
        <w:ind w:left="360"/>
        <w:rPr>
          <w:rFonts w:ascii="Consolas" w:hAnsi="Consolas" w:cs="Consolas"/>
          <w:color w:val="000000"/>
          <w:sz w:val="20"/>
          <w:szCs w:val="20"/>
          <w:lang w:val="en-US"/>
        </w:rPr>
      </w:pPr>
      <w:r w:rsidRPr="00C818D2">
        <w:rPr>
          <w:rFonts w:ascii="Consolas" w:hAnsi="Consolas" w:cs="Consolas"/>
          <w:color w:val="FF00FF"/>
          <w:sz w:val="20"/>
          <w:szCs w:val="20"/>
          <w:lang w:val="en-US"/>
        </w:rPr>
        <w:t>sum</w:t>
      </w:r>
      <w:r w:rsidRPr="00C818D2">
        <w:rPr>
          <w:rFonts w:ascii="Consolas" w:hAnsi="Consolas" w:cs="Consolas"/>
          <w:color w:val="808080"/>
          <w:sz w:val="20"/>
          <w:szCs w:val="20"/>
          <w:lang w:val="en-US"/>
        </w:rPr>
        <w:t>(</w:t>
      </w:r>
      <w:proofErr w:type="spellStart"/>
      <w:r w:rsidRPr="00C818D2">
        <w:rPr>
          <w:rFonts w:ascii="Consolas" w:hAnsi="Consolas" w:cs="Consolas"/>
          <w:color w:val="000000"/>
          <w:sz w:val="20"/>
          <w:szCs w:val="20"/>
          <w:lang w:val="en-US"/>
        </w:rPr>
        <w:t>ft</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Quantity</w:t>
      </w:r>
      <w:proofErr w:type="spellEnd"/>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r w:rsidRPr="00C818D2">
        <w:rPr>
          <w:rFonts w:ascii="Consolas" w:hAnsi="Consolas" w:cs="Consolas"/>
          <w:color w:val="0000FF"/>
          <w:sz w:val="20"/>
          <w:szCs w:val="20"/>
          <w:lang w:val="en-US"/>
        </w:rPr>
        <w:t>as</w:t>
      </w:r>
      <w:r w:rsidRPr="00C818D2">
        <w:rPr>
          <w:rFonts w:ascii="Consolas" w:hAnsi="Consolas" w:cs="Consolas"/>
          <w:color w:val="000000"/>
          <w:sz w:val="20"/>
          <w:szCs w:val="20"/>
          <w:lang w:val="en-US"/>
        </w:rPr>
        <w:t xml:space="preserve"> </w:t>
      </w:r>
      <w:r w:rsidRPr="00C818D2">
        <w:rPr>
          <w:rFonts w:ascii="Consolas" w:hAnsi="Consolas" w:cs="Consolas"/>
          <w:color w:val="FF0000"/>
          <w:sz w:val="20"/>
          <w:szCs w:val="20"/>
          <w:lang w:val="en-US"/>
        </w:rPr>
        <w:t>'Quantity'</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r w:rsidRPr="00C818D2">
        <w:rPr>
          <w:rFonts w:ascii="Consolas" w:hAnsi="Consolas" w:cs="Consolas"/>
          <w:color w:val="FF00FF"/>
          <w:sz w:val="20"/>
          <w:szCs w:val="20"/>
          <w:lang w:val="en-US"/>
        </w:rPr>
        <w:t>sum</w:t>
      </w:r>
      <w:r w:rsidRPr="00C818D2">
        <w:rPr>
          <w:rFonts w:ascii="Consolas" w:hAnsi="Consolas" w:cs="Consolas"/>
          <w:color w:val="808080"/>
          <w:sz w:val="20"/>
          <w:szCs w:val="20"/>
          <w:lang w:val="en-US"/>
        </w:rPr>
        <w:t>(</w:t>
      </w:r>
      <w:proofErr w:type="spellStart"/>
      <w:r w:rsidRPr="00C818D2">
        <w:rPr>
          <w:rFonts w:ascii="Consolas" w:hAnsi="Consolas" w:cs="Consolas"/>
          <w:color w:val="000000"/>
          <w:sz w:val="20"/>
          <w:szCs w:val="20"/>
          <w:lang w:val="en-US"/>
        </w:rPr>
        <w:t>ft</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TotalDiscount</w:t>
      </w:r>
      <w:proofErr w:type="spellEnd"/>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r w:rsidRPr="00C818D2">
        <w:rPr>
          <w:rFonts w:ascii="Consolas" w:hAnsi="Consolas" w:cs="Consolas"/>
          <w:color w:val="0000FF"/>
          <w:sz w:val="20"/>
          <w:szCs w:val="20"/>
          <w:lang w:val="en-US"/>
        </w:rPr>
        <w:t>as</w:t>
      </w:r>
      <w:r w:rsidRPr="00C818D2">
        <w:rPr>
          <w:rFonts w:ascii="Consolas" w:hAnsi="Consolas" w:cs="Consolas"/>
          <w:color w:val="000000"/>
          <w:sz w:val="20"/>
          <w:szCs w:val="20"/>
          <w:lang w:val="en-US"/>
        </w:rPr>
        <w:t xml:space="preserve"> </w:t>
      </w:r>
      <w:r w:rsidRPr="00C818D2">
        <w:rPr>
          <w:rFonts w:ascii="Consolas" w:hAnsi="Consolas" w:cs="Consolas"/>
          <w:color w:val="FF0000"/>
          <w:sz w:val="20"/>
          <w:szCs w:val="20"/>
          <w:lang w:val="en-US"/>
        </w:rPr>
        <w:t>'Total Discount'</w:t>
      </w:r>
      <w:r w:rsidRPr="00C818D2">
        <w:rPr>
          <w:rFonts w:ascii="Consolas" w:hAnsi="Consolas" w:cs="Consolas"/>
          <w:color w:val="808080"/>
          <w:sz w:val="20"/>
          <w:szCs w:val="20"/>
          <w:lang w:val="en-US"/>
        </w:rPr>
        <w:t>,</w:t>
      </w:r>
    </w:p>
    <w:p w14:paraId="3C00834C" w14:textId="77777777" w:rsidR="00C818D2" w:rsidRPr="00C818D2" w:rsidRDefault="00C818D2" w:rsidP="00C818D2">
      <w:pPr>
        <w:autoSpaceDE w:val="0"/>
        <w:autoSpaceDN w:val="0"/>
        <w:adjustRightInd w:val="0"/>
        <w:spacing w:after="0" w:line="240" w:lineRule="auto"/>
        <w:ind w:left="360"/>
        <w:rPr>
          <w:rFonts w:ascii="Consolas" w:hAnsi="Consolas" w:cs="Consolas"/>
          <w:color w:val="000000"/>
          <w:sz w:val="20"/>
          <w:szCs w:val="20"/>
          <w:lang w:val="en-US"/>
        </w:rPr>
      </w:pPr>
      <w:r w:rsidRPr="00C818D2">
        <w:rPr>
          <w:rFonts w:ascii="Consolas" w:hAnsi="Consolas" w:cs="Consolas"/>
          <w:color w:val="FF00FF"/>
          <w:sz w:val="20"/>
          <w:szCs w:val="20"/>
          <w:lang w:val="en-US"/>
        </w:rPr>
        <w:t>sum</w:t>
      </w:r>
      <w:r w:rsidRPr="00C818D2">
        <w:rPr>
          <w:rFonts w:ascii="Consolas" w:hAnsi="Consolas" w:cs="Consolas"/>
          <w:color w:val="808080"/>
          <w:sz w:val="20"/>
          <w:szCs w:val="20"/>
          <w:lang w:val="en-US"/>
        </w:rPr>
        <w:t>(</w:t>
      </w:r>
      <w:proofErr w:type="spellStart"/>
      <w:r w:rsidRPr="00C818D2">
        <w:rPr>
          <w:rFonts w:ascii="Consolas" w:hAnsi="Consolas" w:cs="Consolas"/>
          <w:color w:val="000000"/>
          <w:sz w:val="20"/>
          <w:szCs w:val="20"/>
          <w:lang w:val="en-US"/>
        </w:rPr>
        <w:t>ft</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TotalAmount</w:t>
      </w:r>
      <w:proofErr w:type="spellEnd"/>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r w:rsidRPr="00C818D2">
        <w:rPr>
          <w:rFonts w:ascii="Consolas" w:hAnsi="Consolas" w:cs="Consolas"/>
          <w:color w:val="0000FF"/>
          <w:sz w:val="20"/>
          <w:szCs w:val="20"/>
          <w:lang w:val="en-US"/>
        </w:rPr>
        <w:t>as</w:t>
      </w:r>
      <w:r w:rsidRPr="00C818D2">
        <w:rPr>
          <w:rFonts w:ascii="Consolas" w:hAnsi="Consolas" w:cs="Consolas"/>
          <w:color w:val="000000"/>
          <w:sz w:val="20"/>
          <w:szCs w:val="20"/>
          <w:lang w:val="en-US"/>
        </w:rPr>
        <w:t xml:space="preserve"> </w:t>
      </w:r>
      <w:r w:rsidRPr="00C818D2">
        <w:rPr>
          <w:rFonts w:ascii="Consolas" w:hAnsi="Consolas" w:cs="Consolas"/>
          <w:color w:val="FF0000"/>
          <w:sz w:val="20"/>
          <w:szCs w:val="20"/>
          <w:lang w:val="en-US"/>
        </w:rPr>
        <w:t>'Total Amount'</w:t>
      </w:r>
    </w:p>
    <w:p w14:paraId="7AB9DA37" w14:textId="77777777" w:rsidR="00C818D2" w:rsidRPr="00C818D2" w:rsidRDefault="00C818D2" w:rsidP="00C818D2">
      <w:pPr>
        <w:autoSpaceDE w:val="0"/>
        <w:autoSpaceDN w:val="0"/>
        <w:adjustRightInd w:val="0"/>
        <w:spacing w:after="0" w:line="240" w:lineRule="auto"/>
        <w:ind w:left="360"/>
        <w:rPr>
          <w:rFonts w:ascii="Consolas" w:hAnsi="Consolas" w:cs="Consolas"/>
          <w:color w:val="000000"/>
          <w:sz w:val="20"/>
          <w:szCs w:val="20"/>
          <w:lang w:val="en-US"/>
        </w:rPr>
      </w:pPr>
      <w:r w:rsidRPr="00C818D2">
        <w:rPr>
          <w:rFonts w:ascii="Consolas" w:hAnsi="Consolas" w:cs="Consolas"/>
          <w:color w:val="0000FF"/>
          <w:sz w:val="20"/>
          <w:szCs w:val="20"/>
          <w:lang w:val="en-US"/>
        </w:rPr>
        <w:t>from</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FactTransaction</w:t>
      </w:r>
      <w:proofErr w:type="spellEnd"/>
      <w:r w:rsidRPr="00C818D2">
        <w:rPr>
          <w:rFonts w:ascii="Consolas" w:hAnsi="Consolas" w:cs="Consolas"/>
          <w:color w:val="000000"/>
          <w:sz w:val="20"/>
          <w:szCs w:val="20"/>
          <w:lang w:val="en-US"/>
        </w:rPr>
        <w:t xml:space="preserve"> ft</w:t>
      </w:r>
    </w:p>
    <w:p w14:paraId="46F5677E" w14:textId="77777777" w:rsidR="00C818D2" w:rsidRPr="00C818D2" w:rsidRDefault="00C818D2" w:rsidP="00C818D2">
      <w:pPr>
        <w:autoSpaceDE w:val="0"/>
        <w:autoSpaceDN w:val="0"/>
        <w:adjustRightInd w:val="0"/>
        <w:spacing w:after="0" w:line="240" w:lineRule="auto"/>
        <w:ind w:left="360"/>
        <w:rPr>
          <w:rFonts w:ascii="Consolas" w:hAnsi="Consolas" w:cs="Consolas"/>
          <w:color w:val="000000"/>
          <w:sz w:val="20"/>
          <w:szCs w:val="20"/>
          <w:lang w:val="en-US"/>
        </w:rPr>
      </w:pPr>
      <w:r w:rsidRPr="00C818D2">
        <w:rPr>
          <w:rFonts w:ascii="Consolas" w:hAnsi="Consolas" w:cs="Consolas"/>
          <w:color w:val="808080"/>
          <w:sz w:val="20"/>
          <w:szCs w:val="20"/>
          <w:lang w:val="en-US"/>
        </w:rPr>
        <w:t>inner</w:t>
      </w:r>
      <w:r w:rsidRPr="00C818D2">
        <w:rPr>
          <w:rFonts w:ascii="Consolas" w:hAnsi="Consolas" w:cs="Consolas"/>
          <w:color w:val="000000"/>
          <w:sz w:val="20"/>
          <w:szCs w:val="20"/>
          <w:lang w:val="en-US"/>
        </w:rPr>
        <w:t xml:space="preserve"> </w:t>
      </w:r>
      <w:r w:rsidRPr="00C818D2">
        <w:rPr>
          <w:rFonts w:ascii="Consolas" w:hAnsi="Consolas" w:cs="Consolas"/>
          <w:color w:val="808080"/>
          <w:sz w:val="20"/>
          <w:szCs w:val="20"/>
          <w:lang w:val="en-US"/>
        </w:rPr>
        <w:t>join</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DimItem</w:t>
      </w:r>
      <w:proofErr w:type="spellEnd"/>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i</w:t>
      </w:r>
      <w:proofErr w:type="spellEnd"/>
    </w:p>
    <w:p w14:paraId="4F901BD2" w14:textId="77777777" w:rsidR="00C818D2" w:rsidRPr="00C818D2" w:rsidRDefault="00C818D2" w:rsidP="00C818D2">
      <w:pPr>
        <w:autoSpaceDE w:val="0"/>
        <w:autoSpaceDN w:val="0"/>
        <w:adjustRightInd w:val="0"/>
        <w:spacing w:after="0" w:line="240" w:lineRule="auto"/>
        <w:ind w:left="360"/>
        <w:rPr>
          <w:rFonts w:ascii="Consolas" w:hAnsi="Consolas" w:cs="Consolas"/>
          <w:color w:val="000000"/>
          <w:sz w:val="20"/>
          <w:szCs w:val="20"/>
          <w:lang w:val="en-US"/>
        </w:rPr>
      </w:pPr>
      <w:r w:rsidRPr="00C818D2">
        <w:rPr>
          <w:rFonts w:ascii="Consolas" w:hAnsi="Consolas" w:cs="Consolas"/>
          <w:color w:val="000000"/>
          <w:sz w:val="20"/>
          <w:szCs w:val="20"/>
          <w:lang w:val="en-US"/>
        </w:rPr>
        <w:tab/>
      </w:r>
      <w:r w:rsidRPr="00C818D2">
        <w:rPr>
          <w:rFonts w:ascii="Consolas" w:hAnsi="Consolas" w:cs="Consolas"/>
          <w:color w:val="0000FF"/>
          <w:sz w:val="20"/>
          <w:szCs w:val="20"/>
          <w:lang w:val="en-US"/>
        </w:rPr>
        <w:t>on</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ft</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ItemKey</w:t>
      </w:r>
      <w:proofErr w:type="spellEnd"/>
      <w:r w:rsidRPr="00C818D2">
        <w:rPr>
          <w:rFonts w:ascii="Consolas" w:hAnsi="Consolas" w:cs="Consolas"/>
          <w:color w:val="000000"/>
          <w:sz w:val="20"/>
          <w:szCs w:val="20"/>
          <w:lang w:val="en-US"/>
        </w:rPr>
        <w:t xml:space="preserve"> </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i</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ItemSK</w:t>
      </w:r>
      <w:proofErr w:type="spellEnd"/>
    </w:p>
    <w:p w14:paraId="66883954" w14:textId="77777777" w:rsidR="00C818D2" w:rsidRPr="00C818D2" w:rsidRDefault="00C818D2" w:rsidP="00C818D2">
      <w:pPr>
        <w:autoSpaceDE w:val="0"/>
        <w:autoSpaceDN w:val="0"/>
        <w:adjustRightInd w:val="0"/>
        <w:spacing w:after="0" w:line="240" w:lineRule="auto"/>
        <w:ind w:left="360"/>
        <w:rPr>
          <w:rFonts w:ascii="Consolas" w:hAnsi="Consolas" w:cs="Consolas"/>
          <w:color w:val="000000"/>
          <w:sz w:val="20"/>
          <w:szCs w:val="20"/>
          <w:lang w:val="en-US"/>
        </w:rPr>
      </w:pPr>
      <w:r w:rsidRPr="00C818D2">
        <w:rPr>
          <w:rFonts w:ascii="Consolas" w:hAnsi="Consolas" w:cs="Consolas"/>
          <w:color w:val="808080"/>
          <w:sz w:val="20"/>
          <w:szCs w:val="20"/>
          <w:lang w:val="en-US"/>
        </w:rPr>
        <w:t>inner</w:t>
      </w:r>
      <w:r w:rsidRPr="00C818D2">
        <w:rPr>
          <w:rFonts w:ascii="Consolas" w:hAnsi="Consolas" w:cs="Consolas"/>
          <w:color w:val="000000"/>
          <w:sz w:val="20"/>
          <w:szCs w:val="20"/>
          <w:lang w:val="en-US"/>
        </w:rPr>
        <w:t xml:space="preserve"> </w:t>
      </w:r>
      <w:r w:rsidRPr="00C818D2">
        <w:rPr>
          <w:rFonts w:ascii="Consolas" w:hAnsi="Consolas" w:cs="Consolas"/>
          <w:color w:val="808080"/>
          <w:sz w:val="20"/>
          <w:szCs w:val="20"/>
          <w:lang w:val="en-US"/>
        </w:rPr>
        <w:t>join</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DimCategory</w:t>
      </w:r>
      <w:proofErr w:type="spellEnd"/>
      <w:r w:rsidRPr="00C818D2">
        <w:rPr>
          <w:rFonts w:ascii="Consolas" w:hAnsi="Consolas" w:cs="Consolas"/>
          <w:color w:val="000000"/>
          <w:sz w:val="20"/>
          <w:szCs w:val="20"/>
          <w:lang w:val="en-US"/>
        </w:rPr>
        <w:t xml:space="preserve"> c</w:t>
      </w:r>
    </w:p>
    <w:p w14:paraId="130C36E4" w14:textId="77777777" w:rsidR="00C818D2" w:rsidRPr="00C818D2" w:rsidRDefault="00C818D2" w:rsidP="00C818D2">
      <w:pPr>
        <w:autoSpaceDE w:val="0"/>
        <w:autoSpaceDN w:val="0"/>
        <w:adjustRightInd w:val="0"/>
        <w:spacing w:after="0" w:line="240" w:lineRule="auto"/>
        <w:ind w:left="360"/>
        <w:rPr>
          <w:rFonts w:ascii="Consolas" w:hAnsi="Consolas" w:cs="Consolas"/>
          <w:color w:val="000000"/>
          <w:sz w:val="20"/>
          <w:szCs w:val="20"/>
          <w:lang w:val="en-US"/>
        </w:rPr>
      </w:pPr>
      <w:r w:rsidRPr="00C818D2">
        <w:rPr>
          <w:rFonts w:ascii="Consolas" w:hAnsi="Consolas" w:cs="Consolas"/>
          <w:color w:val="000000"/>
          <w:sz w:val="20"/>
          <w:szCs w:val="20"/>
          <w:lang w:val="en-US"/>
        </w:rPr>
        <w:tab/>
      </w:r>
      <w:r w:rsidRPr="00C818D2">
        <w:rPr>
          <w:rFonts w:ascii="Consolas" w:hAnsi="Consolas" w:cs="Consolas"/>
          <w:color w:val="0000FF"/>
          <w:sz w:val="20"/>
          <w:szCs w:val="20"/>
          <w:lang w:val="en-US"/>
        </w:rPr>
        <w:t>on</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i</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CategoryKey</w:t>
      </w:r>
      <w:proofErr w:type="spellEnd"/>
      <w:r w:rsidRPr="00C818D2">
        <w:rPr>
          <w:rFonts w:ascii="Consolas" w:hAnsi="Consolas" w:cs="Consolas"/>
          <w:color w:val="000000"/>
          <w:sz w:val="20"/>
          <w:szCs w:val="20"/>
          <w:lang w:val="en-US"/>
        </w:rPr>
        <w:t xml:space="preserve"> </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c</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CategorySK</w:t>
      </w:r>
      <w:proofErr w:type="spellEnd"/>
    </w:p>
    <w:p w14:paraId="56A28778" w14:textId="77777777" w:rsidR="00C818D2" w:rsidRPr="00C818D2" w:rsidRDefault="00C818D2" w:rsidP="00C818D2">
      <w:pPr>
        <w:autoSpaceDE w:val="0"/>
        <w:autoSpaceDN w:val="0"/>
        <w:adjustRightInd w:val="0"/>
        <w:spacing w:after="0" w:line="240" w:lineRule="auto"/>
        <w:rPr>
          <w:rFonts w:ascii="Consolas" w:hAnsi="Consolas" w:cs="Consolas"/>
          <w:color w:val="000000"/>
          <w:sz w:val="20"/>
          <w:szCs w:val="20"/>
          <w:lang w:val="en-US"/>
        </w:rPr>
      </w:pPr>
    </w:p>
    <w:p w14:paraId="2B3AA0C1" w14:textId="3433DABD" w:rsidR="00D9554C" w:rsidRPr="00C818D2" w:rsidRDefault="00C818D2" w:rsidP="00C818D2">
      <w:pPr>
        <w:autoSpaceDE w:val="0"/>
        <w:autoSpaceDN w:val="0"/>
        <w:adjustRightInd w:val="0"/>
        <w:spacing w:after="0" w:line="240" w:lineRule="auto"/>
        <w:ind w:left="360"/>
        <w:rPr>
          <w:rFonts w:ascii="Calibri" w:hAnsi="Calibri" w:cs="Calibri"/>
          <w:color w:val="000000"/>
          <w:sz w:val="20"/>
          <w:szCs w:val="20"/>
          <w:lang w:val="en-US"/>
        </w:rPr>
      </w:pPr>
      <w:r w:rsidRPr="00C818D2">
        <w:rPr>
          <w:rFonts w:ascii="Consolas" w:hAnsi="Consolas" w:cs="Consolas"/>
          <w:color w:val="0000FF"/>
          <w:sz w:val="20"/>
          <w:szCs w:val="20"/>
          <w:lang w:val="en-US"/>
        </w:rPr>
        <w:t>group</w:t>
      </w:r>
      <w:r w:rsidRPr="00C818D2">
        <w:rPr>
          <w:rFonts w:ascii="Consolas" w:hAnsi="Consolas" w:cs="Consolas"/>
          <w:color w:val="000000"/>
          <w:sz w:val="20"/>
          <w:szCs w:val="20"/>
          <w:lang w:val="en-US"/>
        </w:rPr>
        <w:t xml:space="preserve"> </w:t>
      </w:r>
      <w:r w:rsidRPr="00C818D2">
        <w:rPr>
          <w:rFonts w:ascii="Consolas" w:hAnsi="Consolas" w:cs="Consolas"/>
          <w:color w:val="0000FF"/>
          <w:sz w:val="20"/>
          <w:szCs w:val="20"/>
          <w:lang w:val="en-US"/>
        </w:rPr>
        <w:t>by</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i</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BrandType</w:t>
      </w:r>
      <w:proofErr w:type="spellEnd"/>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 xml:space="preserve"> </w:t>
      </w:r>
      <w:proofErr w:type="spellStart"/>
      <w:r w:rsidRPr="00C818D2">
        <w:rPr>
          <w:rFonts w:ascii="Consolas" w:hAnsi="Consolas" w:cs="Consolas"/>
          <w:color w:val="000000"/>
          <w:sz w:val="20"/>
          <w:szCs w:val="20"/>
          <w:lang w:val="en-US"/>
        </w:rPr>
        <w:t>c</w:t>
      </w:r>
      <w:r w:rsidRPr="00C818D2">
        <w:rPr>
          <w:rFonts w:ascii="Consolas" w:hAnsi="Consolas" w:cs="Consolas"/>
          <w:color w:val="808080"/>
          <w:sz w:val="20"/>
          <w:szCs w:val="20"/>
          <w:lang w:val="en-US"/>
        </w:rPr>
        <w:t>.</w:t>
      </w:r>
      <w:r w:rsidRPr="00C818D2">
        <w:rPr>
          <w:rFonts w:ascii="Consolas" w:hAnsi="Consolas" w:cs="Consolas"/>
          <w:color w:val="000000"/>
          <w:sz w:val="20"/>
          <w:szCs w:val="20"/>
          <w:lang w:val="en-US"/>
        </w:rPr>
        <w:t>CategoryName</w:t>
      </w:r>
      <w:proofErr w:type="spellEnd"/>
    </w:p>
    <w:p w14:paraId="21D11798" w14:textId="1E5010E9" w:rsidR="00EB4F23" w:rsidRPr="00F12904" w:rsidRDefault="00982AA8" w:rsidP="00982AA8">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AFA5A5" w14:textId="66DD1D27" w:rsidR="00EB4F23" w:rsidRPr="00F12904" w:rsidRDefault="00EB4F23" w:rsidP="00EC3B44">
      <w:pPr>
        <w:pStyle w:val="Heading2"/>
        <w:spacing w:line="360" w:lineRule="auto"/>
        <w:ind w:left="540" w:hanging="180"/>
        <w:rPr>
          <w:rFonts w:ascii="Times New Roman" w:hAnsi="Times New Roman" w:cs="Times New Roman"/>
          <w:b/>
          <w:bCs/>
          <w:sz w:val="24"/>
          <w:szCs w:val="24"/>
        </w:rPr>
      </w:pPr>
      <w:bookmarkStart w:id="40" w:name="_Toc103708624"/>
      <w:r w:rsidRPr="00F12904">
        <w:rPr>
          <w:rFonts w:ascii="Times New Roman" w:hAnsi="Times New Roman" w:cs="Times New Roman"/>
          <w:b/>
          <w:bCs/>
          <w:sz w:val="24"/>
          <w:szCs w:val="24"/>
        </w:rPr>
        <w:lastRenderedPageBreak/>
        <w:t>4.</w:t>
      </w:r>
      <w:r w:rsidR="00982AA8">
        <w:rPr>
          <w:rFonts w:ascii="Times New Roman" w:hAnsi="Times New Roman" w:cs="Times New Roman"/>
          <w:b/>
          <w:bCs/>
          <w:sz w:val="24"/>
          <w:szCs w:val="24"/>
        </w:rPr>
        <w:t>2</w:t>
      </w:r>
      <w:r w:rsidRPr="00F12904">
        <w:rPr>
          <w:rFonts w:ascii="Times New Roman" w:hAnsi="Times New Roman" w:cs="Times New Roman"/>
          <w:b/>
          <w:bCs/>
          <w:sz w:val="24"/>
          <w:szCs w:val="24"/>
        </w:rPr>
        <w:t>. Report with Multiple Parameters</w:t>
      </w:r>
      <w:bookmarkEnd w:id="40"/>
    </w:p>
    <w:p w14:paraId="705BB11A" w14:textId="77777777" w:rsidR="00EC3B44" w:rsidRPr="00EC3B44" w:rsidRDefault="00EC3B44" w:rsidP="00EC3B44">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lang w:val="en-US"/>
        </w:rPr>
      </w:pPr>
      <w:r w:rsidRPr="00EC3B44">
        <w:rPr>
          <w:rFonts w:ascii="Times New Roman" w:hAnsi="Times New Roman" w:cs="Times New Roman"/>
          <w:color w:val="000000"/>
          <w:sz w:val="24"/>
          <w:szCs w:val="24"/>
          <w:lang w:val="en-US"/>
        </w:rPr>
        <w:t xml:space="preserve">In SSRS, Multiparameter-values allows us to pass either one or more input parameter values to the report. Also, it offers a “Select All” option that helps to select all parameter values. </w:t>
      </w:r>
    </w:p>
    <w:p w14:paraId="1D3C3D92" w14:textId="15C63ED5" w:rsidR="00C44ADC" w:rsidRDefault="00C44ADC" w:rsidP="00030D3E">
      <w:pPr>
        <w:spacing w:after="0"/>
        <w:ind w:left="540" w:hanging="180"/>
        <w:rPr>
          <w:rFonts w:ascii="Times New Roman" w:hAnsi="Times New Roman" w:cs="Times New Roman"/>
          <w:b/>
          <w:bCs/>
          <w:sz w:val="24"/>
          <w:szCs w:val="24"/>
        </w:rPr>
      </w:pPr>
    </w:p>
    <w:p w14:paraId="71651CFC" w14:textId="7513D632" w:rsidR="00030D3E" w:rsidRDefault="00030D3E" w:rsidP="00030D3E">
      <w:pPr>
        <w:spacing w:after="0"/>
        <w:ind w:left="540" w:hanging="180"/>
        <w:rPr>
          <w:rFonts w:ascii="Times New Roman" w:hAnsi="Times New Roman" w:cs="Times New Roman"/>
          <w:b/>
          <w:bCs/>
          <w:sz w:val="24"/>
          <w:szCs w:val="24"/>
        </w:rPr>
      </w:pPr>
      <w:r>
        <w:rPr>
          <w:rFonts w:ascii="Times New Roman" w:hAnsi="Times New Roman" w:cs="Times New Roman"/>
          <w:b/>
          <w:bCs/>
          <w:sz w:val="24"/>
          <w:szCs w:val="24"/>
        </w:rPr>
        <w:t>Report:</w:t>
      </w:r>
    </w:p>
    <w:p w14:paraId="545CFD38" w14:textId="16C4ABDA" w:rsidR="00030D3E" w:rsidRPr="00030D3E" w:rsidRDefault="00C818D2" w:rsidP="00030D3E">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Region</w:t>
      </w:r>
      <w:r w:rsidR="00030D3E" w:rsidRPr="00030D3E">
        <w:rPr>
          <w:rFonts w:ascii="Times New Roman" w:hAnsi="Times New Roman" w:cs="Times New Roman"/>
          <w:b/>
          <w:bCs/>
          <w:color w:val="000000"/>
          <w:sz w:val="24"/>
          <w:szCs w:val="24"/>
          <w:lang w:val="en-US"/>
        </w:rPr>
        <w:t xml:space="preserve"> and </w:t>
      </w:r>
      <w:r>
        <w:rPr>
          <w:rFonts w:ascii="Times New Roman" w:hAnsi="Times New Roman" w:cs="Times New Roman"/>
          <w:b/>
          <w:bCs/>
          <w:color w:val="000000"/>
          <w:sz w:val="24"/>
          <w:szCs w:val="24"/>
          <w:lang w:val="en-US"/>
        </w:rPr>
        <w:t>State</w:t>
      </w:r>
      <w:r w:rsidR="00030D3E" w:rsidRPr="00030D3E">
        <w:rPr>
          <w:rFonts w:ascii="Times New Roman" w:hAnsi="Times New Roman" w:cs="Times New Roman"/>
          <w:b/>
          <w:bCs/>
          <w:color w:val="000000"/>
          <w:sz w:val="24"/>
          <w:szCs w:val="24"/>
          <w:lang w:val="en-US"/>
        </w:rPr>
        <w:t xml:space="preserve"> wise </w:t>
      </w:r>
      <w:r w:rsidR="00030D3E">
        <w:rPr>
          <w:rFonts w:ascii="Times New Roman" w:hAnsi="Times New Roman" w:cs="Times New Roman"/>
          <w:b/>
          <w:bCs/>
          <w:color w:val="000000"/>
          <w:sz w:val="24"/>
          <w:szCs w:val="24"/>
          <w:lang w:val="en-US"/>
        </w:rPr>
        <w:t>Quantity and Total Amount</w:t>
      </w:r>
      <w:r w:rsidR="00030D3E" w:rsidRPr="00030D3E">
        <w:rPr>
          <w:rFonts w:ascii="Times New Roman" w:hAnsi="Times New Roman" w:cs="Times New Roman"/>
          <w:color w:val="000000"/>
          <w:sz w:val="24"/>
          <w:szCs w:val="24"/>
          <w:lang w:val="en-US"/>
        </w:rPr>
        <w:t xml:space="preserve">. The report allows to select the </w:t>
      </w:r>
      <w:r>
        <w:rPr>
          <w:rFonts w:ascii="Times New Roman" w:hAnsi="Times New Roman" w:cs="Times New Roman"/>
          <w:color w:val="000000"/>
          <w:sz w:val="24"/>
          <w:szCs w:val="24"/>
          <w:lang w:val="en-US"/>
        </w:rPr>
        <w:t>Region</w:t>
      </w:r>
      <w:r w:rsidR="00030D3E" w:rsidRPr="00030D3E">
        <w:rPr>
          <w:rFonts w:ascii="Times New Roman" w:hAnsi="Times New Roman" w:cs="Times New Roman"/>
          <w:color w:val="000000"/>
          <w:sz w:val="24"/>
          <w:szCs w:val="24"/>
          <w:lang w:val="en-US"/>
        </w:rPr>
        <w:t xml:space="preserve"> and </w:t>
      </w:r>
      <w:r>
        <w:rPr>
          <w:rFonts w:ascii="Times New Roman" w:hAnsi="Times New Roman" w:cs="Times New Roman"/>
          <w:color w:val="000000"/>
          <w:sz w:val="24"/>
          <w:szCs w:val="24"/>
          <w:lang w:val="en-US"/>
        </w:rPr>
        <w:t>State</w:t>
      </w:r>
      <w:r w:rsidR="00030D3E" w:rsidRPr="00030D3E">
        <w:rPr>
          <w:rFonts w:ascii="Times New Roman" w:hAnsi="Times New Roman" w:cs="Times New Roman"/>
          <w:color w:val="000000"/>
          <w:sz w:val="24"/>
          <w:szCs w:val="24"/>
          <w:lang w:val="en-US"/>
        </w:rPr>
        <w:t xml:space="preserve"> through a drop down. When the </w:t>
      </w:r>
      <w:r>
        <w:rPr>
          <w:rFonts w:ascii="Times New Roman" w:hAnsi="Times New Roman" w:cs="Times New Roman"/>
          <w:color w:val="000000"/>
          <w:sz w:val="24"/>
          <w:szCs w:val="24"/>
          <w:lang w:val="en-US"/>
        </w:rPr>
        <w:t>Regions</w:t>
      </w:r>
      <w:r w:rsidR="00030D3E" w:rsidRPr="00030D3E">
        <w:rPr>
          <w:rFonts w:ascii="Times New Roman" w:hAnsi="Times New Roman" w:cs="Times New Roman"/>
          <w:color w:val="000000"/>
          <w:sz w:val="24"/>
          <w:szCs w:val="24"/>
          <w:lang w:val="en-US"/>
        </w:rPr>
        <w:t xml:space="preserve"> are selected, the </w:t>
      </w:r>
      <w:r>
        <w:rPr>
          <w:rFonts w:ascii="Times New Roman" w:hAnsi="Times New Roman" w:cs="Times New Roman"/>
          <w:color w:val="000000"/>
          <w:sz w:val="24"/>
          <w:szCs w:val="24"/>
          <w:lang w:val="en-US"/>
        </w:rPr>
        <w:t>State</w:t>
      </w:r>
      <w:r w:rsidR="00030D3E" w:rsidRPr="00030D3E">
        <w:rPr>
          <w:rFonts w:ascii="Times New Roman" w:hAnsi="Times New Roman" w:cs="Times New Roman"/>
          <w:color w:val="000000"/>
          <w:sz w:val="24"/>
          <w:szCs w:val="24"/>
          <w:lang w:val="en-US"/>
        </w:rPr>
        <w:t xml:space="preserve"> belonging to the particular </w:t>
      </w:r>
      <w:r>
        <w:rPr>
          <w:rFonts w:ascii="Times New Roman" w:hAnsi="Times New Roman" w:cs="Times New Roman"/>
          <w:color w:val="000000"/>
          <w:sz w:val="24"/>
          <w:szCs w:val="24"/>
          <w:lang w:val="en-US"/>
        </w:rPr>
        <w:t>Region</w:t>
      </w:r>
      <w:r w:rsidR="00030D3E" w:rsidRPr="00030D3E">
        <w:rPr>
          <w:rFonts w:ascii="Times New Roman" w:hAnsi="Times New Roman" w:cs="Times New Roman"/>
          <w:color w:val="000000"/>
          <w:sz w:val="24"/>
          <w:szCs w:val="24"/>
          <w:lang w:val="en-US"/>
        </w:rPr>
        <w:t xml:space="preserve"> will be filtered and allowed for selection. On selection of view report, the report displays the </w:t>
      </w:r>
      <w:r w:rsidR="001A5220">
        <w:rPr>
          <w:rFonts w:ascii="Times New Roman" w:hAnsi="Times New Roman" w:cs="Times New Roman"/>
          <w:color w:val="000000"/>
          <w:sz w:val="24"/>
          <w:szCs w:val="24"/>
          <w:lang w:val="en-US"/>
        </w:rPr>
        <w:t>Quantity</w:t>
      </w:r>
      <w:r w:rsidR="00030D3E" w:rsidRPr="00030D3E">
        <w:rPr>
          <w:rFonts w:ascii="Times New Roman" w:hAnsi="Times New Roman" w:cs="Times New Roman"/>
          <w:color w:val="000000"/>
          <w:sz w:val="24"/>
          <w:szCs w:val="24"/>
          <w:lang w:val="en-US"/>
        </w:rPr>
        <w:t xml:space="preserve"> and the </w:t>
      </w:r>
      <w:r w:rsidR="001A5220">
        <w:rPr>
          <w:rFonts w:ascii="Times New Roman" w:hAnsi="Times New Roman" w:cs="Times New Roman"/>
          <w:color w:val="000000"/>
          <w:sz w:val="24"/>
          <w:szCs w:val="24"/>
          <w:lang w:val="en-US"/>
        </w:rPr>
        <w:t>Total Amount</w:t>
      </w:r>
      <w:r w:rsidR="00030D3E" w:rsidRPr="00030D3E">
        <w:rPr>
          <w:rFonts w:ascii="Times New Roman" w:hAnsi="Times New Roman" w:cs="Times New Roman"/>
          <w:color w:val="000000"/>
          <w:sz w:val="24"/>
          <w:szCs w:val="24"/>
          <w:lang w:val="en-US"/>
        </w:rPr>
        <w:t xml:space="preserve"> for each </w:t>
      </w:r>
      <w:r w:rsidR="001A5220">
        <w:rPr>
          <w:rFonts w:ascii="Times New Roman" w:hAnsi="Times New Roman" w:cs="Times New Roman"/>
          <w:color w:val="000000"/>
          <w:sz w:val="24"/>
          <w:szCs w:val="24"/>
          <w:lang w:val="en-US"/>
        </w:rPr>
        <w:t>Brand Type</w:t>
      </w:r>
      <w:r w:rsidR="00030D3E" w:rsidRPr="00030D3E">
        <w:rPr>
          <w:rFonts w:ascii="Times New Roman" w:hAnsi="Times New Roman" w:cs="Times New Roman"/>
          <w:color w:val="000000"/>
          <w:sz w:val="24"/>
          <w:szCs w:val="24"/>
          <w:lang w:val="en-US"/>
        </w:rPr>
        <w:t xml:space="preserve">, grouped according to </w:t>
      </w:r>
      <w:r w:rsidR="001A5220">
        <w:rPr>
          <w:rFonts w:ascii="Times New Roman" w:hAnsi="Times New Roman" w:cs="Times New Roman"/>
          <w:color w:val="000000"/>
          <w:sz w:val="24"/>
          <w:szCs w:val="24"/>
          <w:lang w:val="en-US"/>
        </w:rPr>
        <w:t>Item Category</w:t>
      </w:r>
      <w:r w:rsidR="00030D3E" w:rsidRPr="00030D3E">
        <w:rPr>
          <w:rFonts w:ascii="Times New Roman" w:hAnsi="Times New Roman" w:cs="Times New Roman"/>
          <w:color w:val="000000"/>
          <w:sz w:val="24"/>
          <w:szCs w:val="24"/>
          <w:lang w:val="en-US"/>
        </w:rPr>
        <w:t xml:space="preserve">, and the selected </w:t>
      </w:r>
      <w:r>
        <w:rPr>
          <w:rFonts w:ascii="Times New Roman" w:hAnsi="Times New Roman" w:cs="Times New Roman"/>
          <w:color w:val="000000"/>
          <w:sz w:val="24"/>
          <w:szCs w:val="24"/>
          <w:lang w:val="en-US"/>
        </w:rPr>
        <w:t>Regions</w:t>
      </w:r>
      <w:r w:rsidR="00030D3E" w:rsidRPr="00030D3E">
        <w:rPr>
          <w:rFonts w:ascii="Times New Roman" w:hAnsi="Times New Roman" w:cs="Times New Roman"/>
          <w:color w:val="000000"/>
          <w:sz w:val="24"/>
          <w:szCs w:val="24"/>
          <w:lang w:val="en-US"/>
        </w:rPr>
        <w:t xml:space="preserve"> and </w:t>
      </w:r>
      <w:r>
        <w:rPr>
          <w:rFonts w:ascii="Times New Roman" w:hAnsi="Times New Roman" w:cs="Times New Roman"/>
          <w:color w:val="000000"/>
          <w:sz w:val="24"/>
          <w:szCs w:val="24"/>
          <w:lang w:val="en-US"/>
        </w:rPr>
        <w:t>States</w:t>
      </w:r>
      <w:r w:rsidR="00030D3E" w:rsidRPr="00030D3E">
        <w:rPr>
          <w:rFonts w:ascii="Times New Roman" w:hAnsi="Times New Roman" w:cs="Times New Roman"/>
          <w:color w:val="000000"/>
          <w:sz w:val="24"/>
          <w:szCs w:val="24"/>
          <w:lang w:val="en-US"/>
        </w:rPr>
        <w:t xml:space="preserve"> accepted as parameters. </w:t>
      </w:r>
    </w:p>
    <w:p w14:paraId="150D4091" w14:textId="67A806C6" w:rsidR="00030D3E" w:rsidRDefault="00030D3E" w:rsidP="00030D3E">
      <w:pPr>
        <w:autoSpaceDE w:val="0"/>
        <w:autoSpaceDN w:val="0"/>
        <w:adjustRightInd w:val="0"/>
        <w:spacing w:after="0" w:line="240" w:lineRule="auto"/>
        <w:rPr>
          <w:rFonts w:ascii="Calibri" w:hAnsi="Calibri" w:cs="Calibri"/>
          <w:color w:val="000000"/>
          <w:sz w:val="23"/>
          <w:szCs w:val="23"/>
          <w:lang w:val="en-US"/>
        </w:rPr>
      </w:pPr>
    </w:p>
    <w:p w14:paraId="3418DB08" w14:textId="5AF525C4" w:rsidR="00BC340F" w:rsidRDefault="00B11ED6" w:rsidP="00030D3E">
      <w:pPr>
        <w:autoSpaceDE w:val="0"/>
        <w:autoSpaceDN w:val="0"/>
        <w:adjustRightInd w:val="0"/>
        <w:spacing w:after="0" w:line="240" w:lineRule="auto"/>
        <w:rPr>
          <w:rFonts w:ascii="Calibri" w:hAnsi="Calibri" w:cs="Calibri"/>
          <w:color w:val="000000"/>
          <w:sz w:val="23"/>
          <w:szCs w:val="23"/>
          <w:lang w:val="en-US"/>
        </w:rPr>
      </w:pPr>
      <w:r>
        <w:rPr>
          <w:rFonts w:ascii="Calibri" w:hAnsi="Calibri" w:cs="Calibri"/>
          <w:color w:val="000000"/>
          <w:sz w:val="23"/>
          <w:szCs w:val="23"/>
          <w:lang w:val="en-US"/>
        </w:rPr>
        <w:tab/>
      </w:r>
      <w:r w:rsidR="00F13EC2" w:rsidRPr="00F13EC2">
        <w:rPr>
          <w:rFonts w:ascii="Calibri" w:hAnsi="Calibri" w:cs="Calibri"/>
          <w:noProof/>
          <w:color w:val="000000"/>
          <w:sz w:val="23"/>
          <w:szCs w:val="23"/>
          <w:lang w:val="en-US"/>
        </w:rPr>
        <w:drawing>
          <wp:inline distT="0" distB="0" distL="0" distR="0" wp14:anchorId="340A62D3" wp14:editId="0BB09A3D">
            <wp:extent cx="2390775" cy="1428749"/>
            <wp:effectExtent l="0" t="0" r="0" b="63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7"/>
                    <a:stretch>
                      <a:fillRect/>
                    </a:stretch>
                  </pic:blipFill>
                  <pic:spPr>
                    <a:xfrm>
                      <a:off x="0" y="0"/>
                      <a:ext cx="2408149" cy="1439132"/>
                    </a:xfrm>
                    <a:prstGeom prst="rect">
                      <a:avLst/>
                    </a:prstGeom>
                  </pic:spPr>
                </pic:pic>
              </a:graphicData>
            </a:graphic>
          </wp:inline>
        </w:drawing>
      </w:r>
      <w:r w:rsidR="00F13EC2">
        <w:rPr>
          <w:rFonts w:ascii="Calibri" w:hAnsi="Calibri" w:cs="Calibri"/>
          <w:color w:val="000000"/>
          <w:sz w:val="23"/>
          <w:szCs w:val="23"/>
          <w:lang w:val="en-US"/>
        </w:rPr>
        <w:tab/>
      </w:r>
      <w:r w:rsidR="00F13EC2" w:rsidRPr="00F13EC2">
        <w:rPr>
          <w:rFonts w:ascii="Calibri" w:hAnsi="Calibri" w:cs="Calibri"/>
          <w:noProof/>
          <w:color w:val="000000"/>
          <w:sz w:val="23"/>
          <w:szCs w:val="23"/>
          <w:lang w:val="en-US"/>
        </w:rPr>
        <w:drawing>
          <wp:inline distT="0" distB="0" distL="0" distR="0" wp14:anchorId="09B6C9F7" wp14:editId="779E5750">
            <wp:extent cx="2266950" cy="1590675"/>
            <wp:effectExtent l="0" t="0" r="0"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38"/>
                    <a:stretch>
                      <a:fillRect/>
                    </a:stretch>
                  </pic:blipFill>
                  <pic:spPr>
                    <a:xfrm>
                      <a:off x="0" y="0"/>
                      <a:ext cx="2267274" cy="1590902"/>
                    </a:xfrm>
                    <a:prstGeom prst="rect">
                      <a:avLst/>
                    </a:prstGeom>
                  </pic:spPr>
                </pic:pic>
              </a:graphicData>
            </a:graphic>
          </wp:inline>
        </w:drawing>
      </w:r>
    </w:p>
    <w:p w14:paraId="15B6761A" w14:textId="18DECD58" w:rsidR="00EC57DD" w:rsidRPr="00EC57DD" w:rsidRDefault="00EC57DD" w:rsidP="00EC57DD">
      <w:pPr>
        <w:pStyle w:val="Caption"/>
        <w:spacing w:after="0"/>
        <w:jc w:val="center"/>
        <w:rPr>
          <w:rFonts w:ascii="Calibri" w:hAnsi="Calibri" w:cs="Calibri"/>
          <w:color w:val="000000"/>
          <w:sz w:val="22"/>
          <w:szCs w:val="22"/>
          <w:lang w:val="en-US"/>
        </w:rPr>
      </w:pPr>
      <w:bookmarkStart w:id="41" w:name="_Toc103149067"/>
      <w:r w:rsidRPr="00EC57DD">
        <w:rPr>
          <w:sz w:val="22"/>
          <w:szCs w:val="22"/>
        </w:rPr>
        <w:t xml:space="preserve">Figure </w:t>
      </w:r>
      <w:r w:rsidRPr="00EC57DD">
        <w:rPr>
          <w:sz w:val="22"/>
          <w:szCs w:val="22"/>
        </w:rPr>
        <w:fldChar w:fldCharType="begin"/>
      </w:r>
      <w:r w:rsidRPr="00EC57DD">
        <w:rPr>
          <w:sz w:val="22"/>
          <w:szCs w:val="22"/>
        </w:rPr>
        <w:instrText xml:space="preserve"> SEQ Figure \* ARABIC </w:instrText>
      </w:r>
      <w:r w:rsidRPr="00EC57DD">
        <w:rPr>
          <w:sz w:val="22"/>
          <w:szCs w:val="22"/>
        </w:rPr>
        <w:fldChar w:fldCharType="separate"/>
      </w:r>
      <w:r w:rsidR="00E25617">
        <w:rPr>
          <w:noProof/>
          <w:sz w:val="22"/>
          <w:szCs w:val="22"/>
        </w:rPr>
        <w:t>29</w:t>
      </w:r>
      <w:r w:rsidRPr="00EC57DD">
        <w:rPr>
          <w:sz w:val="22"/>
          <w:szCs w:val="22"/>
        </w:rPr>
        <w:fldChar w:fldCharType="end"/>
      </w:r>
      <w:r w:rsidRPr="00EC57DD">
        <w:rPr>
          <w:sz w:val="22"/>
          <w:szCs w:val="22"/>
        </w:rPr>
        <w:t>. State and Region Selection</w:t>
      </w:r>
      <w:bookmarkEnd w:id="41"/>
    </w:p>
    <w:p w14:paraId="15323232" w14:textId="2C3BDAD7" w:rsidR="00B11ED6" w:rsidRDefault="00B11ED6" w:rsidP="00030D3E">
      <w:pPr>
        <w:autoSpaceDE w:val="0"/>
        <w:autoSpaceDN w:val="0"/>
        <w:adjustRightInd w:val="0"/>
        <w:spacing w:after="0" w:line="240" w:lineRule="auto"/>
        <w:rPr>
          <w:rFonts w:ascii="Calibri" w:hAnsi="Calibri" w:cs="Calibri"/>
          <w:color w:val="000000"/>
          <w:sz w:val="23"/>
          <w:szCs w:val="23"/>
          <w:lang w:val="en-US"/>
        </w:rPr>
      </w:pPr>
    </w:p>
    <w:p w14:paraId="0F474765" w14:textId="6A96AB78" w:rsidR="00EC57DD" w:rsidRPr="00030D3E" w:rsidRDefault="00F13EC2" w:rsidP="00030D3E">
      <w:pPr>
        <w:autoSpaceDE w:val="0"/>
        <w:autoSpaceDN w:val="0"/>
        <w:adjustRightInd w:val="0"/>
        <w:spacing w:after="0" w:line="240" w:lineRule="auto"/>
        <w:rPr>
          <w:rFonts w:ascii="Calibri" w:hAnsi="Calibri" w:cs="Calibri"/>
          <w:color w:val="000000"/>
          <w:sz w:val="23"/>
          <w:szCs w:val="23"/>
          <w:lang w:val="en-US"/>
        </w:rPr>
      </w:pPr>
      <w:r w:rsidRPr="00F13EC2">
        <w:rPr>
          <w:rFonts w:ascii="Calibri" w:hAnsi="Calibri" w:cs="Calibri"/>
          <w:noProof/>
          <w:color w:val="000000"/>
          <w:sz w:val="23"/>
          <w:szCs w:val="23"/>
          <w:lang w:val="en-US"/>
        </w:rPr>
        <w:drawing>
          <wp:inline distT="0" distB="0" distL="0" distR="0" wp14:anchorId="313D0658" wp14:editId="36F99796">
            <wp:extent cx="5943600" cy="3643630"/>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9"/>
                    <a:stretch>
                      <a:fillRect/>
                    </a:stretch>
                  </pic:blipFill>
                  <pic:spPr>
                    <a:xfrm>
                      <a:off x="0" y="0"/>
                      <a:ext cx="5943600" cy="3643630"/>
                    </a:xfrm>
                    <a:prstGeom prst="rect">
                      <a:avLst/>
                    </a:prstGeom>
                  </pic:spPr>
                </pic:pic>
              </a:graphicData>
            </a:graphic>
          </wp:inline>
        </w:drawing>
      </w:r>
    </w:p>
    <w:p w14:paraId="15F7BD62" w14:textId="5D70D7FF" w:rsidR="00030D3E" w:rsidRDefault="00BE47BD" w:rsidP="007E7AFF">
      <w:pPr>
        <w:pStyle w:val="Caption"/>
        <w:spacing w:after="0"/>
        <w:jc w:val="center"/>
        <w:rPr>
          <w:sz w:val="22"/>
          <w:szCs w:val="22"/>
        </w:rPr>
      </w:pPr>
      <w:bookmarkStart w:id="42" w:name="_Toc103149068"/>
      <w:r w:rsidRPr="007E7AFF">
        <w:rPr>
          <w:sz w:val="22"/>
          <w:szCs w:val="22"/>
        </w:rPr>
        <w:t xml:space="preserve">Figure </w:t>
      </w:r>
      <w:r w:rsidRPr="007E7AFF">
        <w:rPr>
          <w:sz w:val="22"/>
          <w:szCs w:val="22"/>
        </w:rPr>
        <w:fldChar w:fldCharType="begin"/>
      </w:r>
      <w:r w:rsidRPr="007E7AFF">
        <w:rPr>
          <w:sz w:val="22"/>
          <w:szCs w:val="22"/>
        </w:rPr>
        <w:instrText xml:space="preserve"> SEQ Figure \* ARABIC </w:instrText>
      </w:r>
      <w:r w:rsidRPr="007E7AFF">
        <w:rPr>
          <w:sz w:val="22"/>
          <w:szCs w:val="22"/>
        </w:rPr>
        <w:fldChar w:fldCharType="separate"/>
      </w:r>
      <w:r w:rsidR="00E25617">
        <w:rPr>
          <w:noProof/>
          <w:sz w:val="22"/>
          <w:szCs w:val="22"/>
        </w:rPr>
        <w:t>30</w:t>
      </w:r>
      <w:r w:rsidRPr="007E7AFF">
        <w:rPr>
          <w:sz w:val="22"/>
          <w:szCs w:val="22"/>
        </w:rPr>
        <w:fldChar w:fldCharType="end"/>
      </w:r>
      <w:r w:rsidRPr="007E7AFF">
        <w:rPr>
          <w:sz w:val="22"/>
          <w:szCs w:val="22"/>
        </w:rPr>
        <w:t>.</w:t>
      </w:r>
      <w:r w:rsidR="007E7AFF" w:rsidRPr="007E7AFF">
        <w:rPr>
          <w:sz w:val="22"/>
          <w:szCs w:val="22"/>
        </w:rPr>
        <w:t xml:space="preserve"> SSRS Multiple Parameter Report</w:t>
      </w:r>
      <w:bookmarkEnd w:id="42"/>
    </w:p>
    <w:p w14:paraId="28D201B8" w14:textId="401653B8" w:rsidR="007E7AFF" w:rsidRDefault="00F13EC2" w:rsidP="007E7AFF">
      <w:r w:rsidRPr="00F13EC2">
        <w:rPr>
          <w:noProof/>
        </w:rPr>
        <w:lastRenderedPageBreak/>
        <w:drawing>
          <wp:inline distT="0" distB="0" distL="0" distR="0" wp14:anchorId="33D9ED3C" wp14:editId="6F962B0F">
            <wp:extent cx="2657475" cy="1362075"/>
            <wp:effectExtent l="0" t="0" r="9525" b="9525"/>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40"/>
                    <a:stretch>
                      <a:fillRect/>
                    </a:stretch>
                  </pic:blipFill>
                  <pic:spPr>
                    <a:xfrm>
                      <a:off x="0" y="0"/>
                      <a:ext cx="2657846" cy="1362265"/>
                    </a:xfrm>
                    <a:prstGeom prst="rect">
                      <a:avLst/>
                    </a:prstGeom>
                  </pic:spPr>
                </pic:pic>
              </a:graphicData>
            </a:graphic>
          </wp:inline>
        </w:drawing>
      </w:r>
      <w:r>
        <w:tab/>
      </w:r>
      <w:r w:rsidRPr="00F13EC2">
        <w:rPr>
          <w:noProof/>
        </w:rPr>
        <w:drawing>
          <wp:inline distT="0" distB="0" distL="0" distR="0" wp14:anchorId="339688F8" wp14:editId="4FE3574A">
            <wp:extent cx="2495550" cy="1657350"/>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41"/>
                    <a:stretch>
                      <a:fillRect/>
                    </a:stretch>
                  </pic:blipFill>
                  <pic:spPr>
                    <a:xfrm>
                      <a:off x="0" y="0"/>
                      <a:ext cx="2495906" cy="1657586"/>
                    </a:xfrm>
                    <a:prstGeom prst="rect">
                      <a:avLst/>
                    </a:prstGeom>
                  </pic:spPr>
                </pic:pic>
              </a:graphicData>
            </a:graphic>
          </wp:inline>
        </w:drawing>
      </w:r>
      <w:r w:rsidR="005E7E41">
        <w:tab/>
      </w:r>
    </w:p>
    <w:p w14:paraId="0177FB46" w14:textId="5AC674F5" w:rsidR="005E7E41" w:rsidRPr="005E7E41" w:rsidRDefault="005E7E41" w:rsidP="005E7E41">
      <w:pPr>
        <w:pStyle w:val="Caption"/>
        <w:spacing w:after="0"/>
        <w:rPr>
          <w:sz w:val="22"/>
          <w:szCs w:val="22"/>
        </w:rPr>
      </w:pPr>
      <w:bookmarkStart w:id="43" w:name="_Toc103149069"/>
      <w:r w:rsidRPr="005E7E41">
        <w:rPr>
          <w:sz w:val="22"/>
          <w:szCs w:val="22"/>
        </w:rPr>
        <w:t xml:space="preserve">Figure </w:t>
      </w:r>
      <w:r w:rsidRPr="005E7E41">
        <w:rPr>
          <w:sz w:val="22"/>
          <w:szCs w:val="22"/>
        </w:rPr>
        <w:fldChar w:fldCharType="begin"/>
      </w:r>
      <w:r w:rsidRPr="005E7E41">
        <w:rPr>
          <w:sz w:val="22"/>
          <w:szCs w:val="22"/>
        </w:rPr>
        <w:instrText xml:space="preserve"> SEQ Figure \* ARABIC </w:instrText>
      </w:r>
      <w:r w:rsidRPr="005E7E41">
        <w:rPr>
          <w:sz w:val="22"/>
          <w:szCs w:val="22"/>
        </w:rPr>
        <w:fldChar w:fldCharType="separate"/>
      </w:r>
      <w:r w:rsidR="00E25617">
        <w:rPr>
          <w:noProof/>
          <w:sz w:val="22"/>
          <w:szCs w:val="22"/>
        </w:rPr>
        <w:t>31</w:t>
      </w:r>
      <w:r w:rsidRPr="005E7E41">
        <w:rPr>
          <w:sz w:val="22"/>
          <w:szCs w:val="22"/>
        </w:rPr>
        <w:fldChar w:fldCharType="end"/>
      </w:r>
      <w:r w:rsidRPr="005E7E41">
        <w:rPr>
          <w:sz w:val="22"/>
          <w:szCs w:val="22"/>
        </w:rPr>
        <w:t>. State and Region All Selected</w:t>
      </w:r>
      <w:bookmarkEnd w:id="43"/>
    </w:p>
    <w:p w14:paraId="2593AA5F" w14:textId="77777777" w:rsidR="005E7E41" w:rsidRDefault="005E7E41" w:rsidP="007E7AFF"/>
    <w:p w14:paraId="63C65E62" w14:textId="256AF075" w:rsidR="005E7E41" w:rsidRDefault="00F13EC2" w:rsidP="007E7AFF">
      <w:r w:rsidRPr="00F13EC2">
        <w:rPr>
          <w:noProof/>
        </w:rPr>
        <w:drawing>
          <wp:inline distT="0" distB="0" distL="0" distR="0" wp14:anchorId="129776C6" wp14:editId="79BE98BF">
            <wp:extent cx="5943600" cy="3678555"/>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2"/>
                    <a:stretch>
                      <a:fillRect/>
                    </a:stretch>
                  </pic:blipFill>
                  <pic:spPr>
                    <a:xfrm>
                      <a:off x="0" y="0"/>
                      <a:ext cx="5943600" cy="3678555"/>
                    </a:xfrm>
                    <a:prstGeom prst="rect">
                      <a:avLst/>
                    </a:prstGeom>
                  </pic:spPr>
                </pic:pic>
              </a:graphicData>
            </a:graphic>
          </wp:inline>
        </w:drawing>
      </w:r>
    </w:p>
    <w:p w14:paraId="63024B50" w14:textId="1FF54829" w:rsidR="005E7E41" w:rsidRPr="005E7E41" w:rsidRDefault="005E7E41" w:rsidP="005E7E41">
      <w:pPr>
        <w:pStyle w:val="Caption"/>
        <w:spacing w:after="0"/>
        <w:rPr>
          <w:sz w:val="22"/>
          <w:szCs w:val="22"/>
        </w:rPr>
      </w:pPr>
      <w:bookmarkStart w:id="44" w:name="_Toc103149070"/>
      <w:r w:rsidRPr="005E7E41">
        <w:rPr>
          <w:sz w:val="22"/>
          <w:szCs w:val="22"/>
        </w:rPr>
        <w:t xml:space="preserve">Figure </w:t>
      </w:r>
      <w:r w:rsidRPr="005E7E41">
        <w:rPr>
          <w:sz w:val="22"/>
          <w:szCs w:val="22"/>
        </w:rPr>
        <w:fldChar w:fldCharType="begin"/>
      </w:r>
      <w:r w:rsidRPr="005E7E41">
        <w:rPr>
          <w:sz w:val="22"/>
          <w:szCs w:val="22"/>
        </w:rPr>
        <w:instrText xml:space="preserve"> SEQ Figure \* ARABIC </w:instrText>
      </w:r>
      <w:r w:rsidRPr="005E7E41">
        <w:rPr>
          <w:sz w:val="22"/>
          <w:szCs w:val="22"/>
        </w:rPr>
        <w:fldChar w:fldCharType="separate"/>
      </w:r>
      <w:r w:rsidR="00E25617">
        <w:rPr>
          <w:noProof/>
          <w:sz w:val="22"/>
          <w:szCs w:val="22"/>
        </w:rPr>
        <w:t>32</w:t>
      </w:r>
      <w:r w:rsidRPr="005E7E41">
        <w:rPr>
          <w:sz w:val="22"/>
          <w:szCs w:val="22"/>
        </w:rPr>
        <w:fldChar w:fldCharType="end"/>
      </w:r>
      <w:r w:rsidRPr="005E7E41">
        <w:rPr>
          <w:sz w:val="22"/>
          <w:szCs w:val="22"/>
        </w:rPr>
        <w:t>. SSRS Multiple Parameter All Selected Report</w:t>
      </w:r>
      <w:bookmarkEnd w:id="44"/>
      <w:r w:rsidRPr="005E7E41">
        <w:rPr>
          <w:sz w:val="22"/>
          <w:szCs w:val="22"/>
        </w:rPr>
        <w:t xml:space="preserve"> </w:t>
      </w:r>
    </w:p>
    <w:p w14:paraId="18D81C06" w14:textId="77777777" w:rsidR="005E7E41" w:rsidRDefault="005E7E41" w:rsidP="003C5195">
      <w:pPr>
        <w:spacing w:after="0"/>
        <w:ind w:left="540" w:hanging="180"/>
        <w:rPr>
          <w:rFonts w:ascii="Times New Roman" w:hAnsi="Times New Roman" w:cs="Times New Roman"/>
          <w:b/>
          <w:bCs/>
          <w:sz w:val="24"/>
          <w:szCs w:val="24"/>
        </w:rPr>
      </w:pPr>
    </w:p>
    <w:p w14:paraId="458D786E" w14:textId="365292D7" w:rsidR="00030D3E" w:rsidRDefault="00030D3E" w:rsidP="003C5195">
      <w:pPr>
        <w:spacing w:after="0"/>
        <w:ind w:left="540" w:hanging="180"/>
        <w:rPr>
          <w:rFonts w:ascii="Times New Roman" w:hAnsi="Times New Roman" w:cs="Times New Roman"/>
          <w:b/>
          <w:bCs/>
          <w:sz w:val="24"/>
          <w:szCs w:val="24"/>
        </w:rPr>
      </w:pPr>
      <w:r>
        <w:rPr>
          <w:rFonts w:ascii="Times New Roman" w:hAnsi="Times New Roman" w:cs="Times New Roman"/>
          <w:b/>
          <w:bCs/>
          <w:sz w:val="24"/>
          <w:szCs w:val="24"/>
        </w:rPr>
        <w:t>SQL Query:</w:t>
      </w:r>
    </w:p>
    <w:p w14:paraId="1C127A61" w14:textId="69E7EB8C" w:rsidR="003C5195" w:rsidRDefault="003C5195" w:rsidP="003C5195">
      <w:pPr>
        <w:spacing w:after="0"/>
        <w:ind w:left="540" w:hanging="180"/>
        <w:rPr>
          <w:rFonts w:ascii="Times New Roman" w:hAnsi="Times New Roman" w:cs="Times New Roman"/>
          <w:b/>
          <w:bCs/>
          <w:color w:val="70AD47" w:themeColor="accent6"/>
          <w:sz w:val="24"/>
          <w:szCs w:val="24"/>
        </w:rPr>
      </w:pPr>
      <w:r w:rsidRPr="003C5195">
        <w:rPr>
          <w:rFonts w:ascii="Times New Roman" w:hAnsi="Times New Roman" w:cs="Times New Roman"/>
          <w:b/>
          <w:bCs/>
          <w:color w:val="70AD47" w:themeColor="accent6"/>
          <w:sz w:val="24"/>
          <w:szCs w:val="24"/>
        </w:rPr>
        <w:t>---- Transaction Dataset ---</w:t>
      </w:r>
    </w:p>
    <w:p w14:paraId="0E4178E2" w14:textId="3970E166"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FF"/>
          <w:sz w:val="20"/>
          <w:szCs w:val="20"/>
          <w:lang w:val="en-US"/>
        </w:rPr>
        <w:t>select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Region</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FF"/>
          <w:sz w:val="20"/>
          <w:szCs w:val="20"/>
          <w:lang w:val="en-US"/>
        </w:rPr>
        <w:t>State</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City</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i</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BrandType</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CategoryName</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r w:rsidRPr="00AA0572">
        <w:rPr>
          <w:rFonts w:ascii="Consolas" w:hAnsi="Consolas" w:cs="Consolas"/>
          <w:color w:val="FF00FF"/>
          <w:sz w:val="20"/>
          <w:szCs w:val="20"/>
          <w:lang w:val="en-US"/>
        </w:rPr>
        <w:t>sum</w:t>
      </w:r>
      <w:r w:rsidRPr="00AA0572">
        <w:rPr>
          <w:rFonts w:ascii="Consolas" w:hAnsi="Consolas" w:cs="Consolas"/>
          <w:color w:val="808080"/>
          <w:sz w:val="20"/>
          <w:szCs w:val="20"/>
          <w:lang w:val="en-US"/>
        </w:rPr>
        <w:t>(</w:t>
      </w:r>
      <w:proofErr w:type="spellStart"/>
      <w:r w:rsidRPr="00AA0572">
        <w:rPr>
          <w:rFonts w:ascii="Consolas" w:hAnsi="Consolas" w:cs="Consolas"/>
          <w:color w:val="000000"/>
          <w:sz w:val="20"/>
          <w:szCs w:val="20"/>
          <w:lang w:val="en-US"/>
        </w:rPr>
        <w:t>ft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Quantity</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r w:rsidRPr="00AA0572">
        <w:rPr>
          <w:rFonts w:ascii="Consolas" w:hAnsi="Consolas" w:cs="Consolas"/>
          <w:color w:val="0000FF"/>
          <w:sz w:val="20"/>
          <w:szCs w:val="20"/>
          <w:lang w:val="en-US"/>
        </w:rPr>
        <w:t>as</w:t>
      </w:r>
      <w:r w:rsidRPr="00AA0572">
        <w:rPr>
          <w:rFonts w:ascii="Consolas" w:hAnsi="Consolas" w:cs="Consolas"/>
          <w:color w:val="000000"/>
          <w:sz w:val="20"/>
          <w:szCs w:val="20"/>
          <w:lang w:val="en-US"/>
        </w:rPr>
        <w:t xml:space="preserve"> </w:t>
      </w:r>
      <w:r w:rsidRPr="00AA0572">
        <w:rPr>
          <w:rFonts w:ascii="Consolas" w:hAnsi="Consolas" w:cs="Consolas"/>
          <w:color w:val="FF0000"/>
          <w:sz w:val="20"/>
          <w:szCs w:val="20"/>
          <w:lang w:val="en-US"/>
        </w:rPr>
        <w:t>'Quantity'</w:t>
      </w:r>
      <w:r w:rsidRPr="00AA0572">
        <w:rPr>
          <w:rFonts w:ascii="Consolas" w:hAnsi="Consolas" w:cs="Consolas"/>
          <w:color w:val="808080"/>
          <w:sz w:val="20"/>
          <w:szCs w:val="20"/>
          <w:lang w:val="en-US"/>
        </w:rPr>
        <w:t>,</w:t>
      </w:r>
    </w:p>
    <w:p w14:paraId="00C728FB"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FF00FF"/>
          <w:sz w:val="20"/>
          <w:szCs w:val="20"/>
          <w:lang w:val="en-US"/>
        </w:rPr>
        <w:t>sum</w:t>
      </w:r>
      <w:r w:rsidRPr="00AA0572">
        <w:rPr>
          <w:rFonts w:ascii="Consolas" w:hAnsi="Consolas" w:cs="Consolas"/>
          <w:color w:val="808080"/>
          <w:sz w:val="20"/>
          <w:szCs w:val="20"/>
          <w:lang w:val="en-US"/>
        </w:rPr>
        <w:t>(</w:t>
      </w:r>
      <w:proofErr w:type="spellStart"/>
      <w:r w:rsidRPr="00AA0572">
        <w:rPr>
          <w:rFonts w:ascii="Consolas" w:hAnsi="Consolas" w:cs="Consolas"/>
          <w:color w:val="000000"/>
          <w:sz w:val="20"/>
          <w:szCs w:val="20"/>
          <w:lang w:val="en-US"/>
        </w:rPr>
        <w:t>ft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TotalAmount</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r w:rsidRPr="00AA0572">
        <w:rPr>
          <w:rFonts w:ascii="Consolas" w:hAnsi="Consolas" w:cs="Consolas"/>
          <w:color w:val="0000FF"/>
          <w:sz w:val="20"/>
          <w:szCs w:val="20"/>
          <w:lang w:val="en-US"/>
        </w:rPr>
        <w:t>as</w:t>
      </w:r>
      <w:r w:rsidRPr="00AA0572">
        <w:rPr>
          <w:rFonts w:ascii="Consolas" w:hAnsi="Consolas" w:cs="Consolas"/>
          <w:color w:val="000000"/>
          <w:sz w:val="20"/>
          <w:szCs w:val="20"/>
          <w:lang w:val="en-US"/>
        </w:rPr>
        <w:t xml:space="preserve"> </w:t>
      </w:r>
      <w:r w:rsidRPr="00AA0572">
        <w:rPr>
          <w:rFonts w:ascii="Consolas" w:hAnsi="Consolas" w:cs="Consolas"/>
          <w:color w:val="FF0000"/>
          <w:sz w:val="20"/>
          <w:szCs w:val="20"/>
          <w:lang w:val="en-US"/>
        </w:rPr>
        <w:t>'Total Amount'</w:t>
      </w:r>
    </w:p>
    <w:p w14:paraId="737BE578"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FF"/>
          <w:sz w:val="20"/>
          <w:szCs w:val="20"/>
          <w:lang w:val="en-US"/>
        </w:rPr>
        <w:t>from</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FactTransaction</w:t>
      </w:r>
      <w:proofErr w:type="spellEnd"/>
      <w:r w:rsidRPr="00AA0572">
        <w:rPr>
          <w:rFonts w:ascii="Consolas" w:hAnsi="Consolas" w:cs="Consolas"/>
          <w:color w:val="000000"/>
          <w:sz w:val="20"/>
          <w:szCs w:val="20"/>
          <w:lang w:val="en-US"/>
        </w:rPr>
        <w:t xml:space="preserve"> ft</w:t>
      </w:r>
    </w:p>
    <w:p w14:paraId="731F26F3"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808080"/>
          <w:sz w:val="20"/>
          <w:szCs w:val="20"/>
          <w:lang w:val="en-US"/>
        </w:rPr>
        <w:t>inner</w:t>
      </w:r>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join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DimCustomer</w:t>
      </w:r>
      <w:proofErr w:type="spellEnd"/>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ct</w:t>
      </w:r>
      <w:proofErr w:type="spellEnd"/>
    </w:p>
    <w:p w14:paraId="0D26357C"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00"/>
          <w:sz w:val="20"/>
          <w:szCs w:val="20"/>
          <w:lang w:val="en-US"/>
        </w:rPr>
        <w:tab/>
      </w:r>
      <w:r w:rsidRPr="00AA0572">
        <w:rPr>
          <w:rFonts w:ascii="Consolas" w:hAnsi="Consolas" w:cs="Consolas"/>
          <w:color w:val="0000FF"/>
          <w:sz w:val="20"/>
          <w:szCs w:val="20"/>
          <w:lang w:val="en-US"/>
        </w:rPr>
        <w:t>on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ft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CustomerKey</w:t>
      </w:r>
      <w:proofErr w:type="spellEnd"/>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CustomerSK</w:t>
      </w:r>
      <w:proofErr w:type="spellEnd"/>
    </w:p>
    <w:p w14:paraId="0DDE9D9B"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808080"/>
          <w:sz w:val="20"/>
          <w:szCs w:val="20"/>
          <w:lang w:val="en-US"/>
        </w:rPr>
        <w:t>inner</w:t>
      </w:r>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join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DimDistrict</w:t>
      </w:r>
      <w:proofErr w:type="spellEnd"/>
      <w:r w:rsidRPr="00AA0572">
        <w:rPr>
          <w:rFonts w:ascii="Consolas" w:hAnsi="Consolas" w:cs="Consolas"/>
          <w:color w:val="000000"/>
          <w:sz w:val="20"/>
          <w:szCs w:val="20"/>
          <w:lang w:val="en-US"/>
        </w:rPr>
        <w:t xml:space="preserve"> d</w:t>
      </w:r>
    </w:p>
    <w:p w14:paraId="305108B2"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00"/>
          <w:sz w:val="20"/>
          <w:szCs w:val="20"/>
          <w:lang w:val="en-US"/>
        </w:rPr>
        <w:tab/>
      </w:r>
      <w:r w:rsidRPr="00AA0572">
        <w:rPr>
          <w:rFonts w:ascii="Consolas" w:hAnsi="Consolas" w:cs="Consolas"/>
          <w:color w:val="0000FF"/>
          <w:sz w:val="20"/>
          <w:szCs w:val="20"/>
          <w:lang w:val="en-US"/>
        </w:rPr>
        <w:t>on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DistrictKey</w:t>
      </w:r>
      <w:proofErr w:type="spellEnd"/>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DistrictSK</w:t>
      </w:r>
      <w:proofErr w:type="spellEnd"/>
    </w:p>
    <w:p w14:paraId="2FC74FC9"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808080"/>
          <w:sz w:val="20"/>
          <w:szCs w:val="20"/>
          <w:lang w:val="en-US"/>
        </w:rPr>
        <w:t>inner</w:t>
      </w:r>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join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DimItem</w:t>
      </w:r>
      <w:proofErr w:type="spellEnd"/>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i</w:t>
      </w:r>
      <w:proofErr w:type="spellEnd"/>
    </w:p>
    <w:p w14:paraId="0C4C9190"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00"/>
          <w:sz w:val="20"/>
          <w:szCs w:val="20"/>
          <w:lang w:val="en-US"/>
        </w:rPr>
        <w:lastRenderedPageBreak/>
        <w:tab/>
      </w:r>
      <w:r w:rsidRPr="00AA0572">
        <w:rPr>
          <w:rFonts w:ascii="Consolas" w:hAnsi="Consolas" w:cs="Consolas"/>
          <w:color w:val="0000FF"/>
          <w:sz w:val="20"/>
          <w:szCs w:val="20"/>
          <w:lang w:val="en-US"/>
        </w:rPr>
        <w:t>on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ft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ItemKey</w:t>
      </w:r>
      <w:proofErr w:type="spellEnd"/>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i</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ItemSK</w:t>
      </w:r>
      <w:proofErr w:type="spellEnd"/>
    </w:p>
    <w:p w14:paraId="7078F5FC"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808080"/>
          <w:sz w:val="20"/>
          <w:szCs w:val="20"/>
          <w:lang w:val="en-US"/>
        </w:rPr>
        <w:t>inner</w:t>
      </w:r>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join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DimCategory</w:t>
      </w:r>
      <w:proofErr w:type="spellEnd"/>
      <w:r w:rsidRPr="00AA0572">
        <w:rPr>
          <w:rFonts w:ascii="Consolas" w:hAnsi="Consolas" w:cs="Consolas"/>
          <w:color w:val="000000"/>
          <w:sz w:val="20"/>
          <w:szCs w:val="20"/>
          <w:lang w:val="en-US"/>
        </w:rPr>
        <w:t xml:space="preserve"> c</w:t>
      </w:r>
    </w:p>
    <w:p w14:paraId="6B81B8FC"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00"/>
          <w:sz w:val="20"/>
          <w:szCs w:val="20"/>
          <w:lang w:val="en-US"/>
        </w:rPr>
        <w:tab/>
      </w:r>
      <w:r w:rsidRPr="00AA0572">
        <w:rPr>
          <w:rFonts w:ascii="Consolas" w:hAnsi="Consolas" w:cs="Consolas"/>
          <w:color w:val="0000FF"/>
          <w:sz w:val="20"/>
          <w:szCs w:val="20"/>
          <w:lang w:val="en-US"/>
        </w:rPr>
        <w:t>on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i</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CategoryKey</w:t>
      </w:r>
      <w:proofErr w:type="spellEnd"/>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CategorySK</w:t>
      </w:r>
      <w:proofErr w:type="spellEnd"/>
    </w:p>
    <w:p w14:paraId="6AA27FE0"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p>
    <w:p w14:paraId="7710969A" w14:textId="7261F45E"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FF"/>
          <w:sz w:val="20"/>
          <w:szCs w:val="20"/>
          <w:lang w:val="en-US"/>
        </w:rPr>
        <w:t>where</w:t>
      </w:r>
      <w:r w:rsidRPr="00AA0572">
        <w:rPr>
          <w:rFonts w:ascii="Consolas" w:hAnsi="Consolas" w:cs="Consolas"/>
          <w:color w:val="000000"/>
          <w:sz w:val="20"/>
          <w:szCs w:val="20"/>
          <w:lang w:val="en-US"/>
        </w:rPr>
        <w:t xml:space="preserve"> </w:t>
      </w:r>
      <w:r w:rsidR="00B04077" w:rsidRPr="00B04077">
        <w:rPr>
          <w:rFonts w:ascii="Consolas" w:hAnsi="Consolas" w:cs="Consolas"/>
          <w:color w:val="0000FF"/>
          <w:sz w:val="20"/>
          <w:szCs w:val="20"/>
          <w:lang w:val="en-US"/>
        </w:rPr>
        <w:t>State</w:t>
      </w:r>
      <w:r w:rsidR="00B04077" w:rsidRPr="00B04077">
        <w:rPr>
          <w:rFonts w:ascii="Consolas" w:hAnsi="Consolas" w:cs="Consolas"/>
          <w:color w:val="000000"/>
          <w:sz w:val="20"/>
          <w:szCs w:val="20"/>
          <w:lang w:val="en-US"/>
        </w:rPr>
        <w:t xml:space="preserve"> </w:t>
      </w:r>
      <w:r w:rsidR="00B04077" w:rsidRPr="00B04077">
        <w:rPr>
          <w:rFonts w:ascii="Consolas" w:hAnsi="Consolas" w:cs="Consolas"/>
          <w:color w:val="808080"/>
          <w:sz w:val="20"/>
          <w:szCs w:val="20"/>
          <w:lang w:val="en-US"/>
        </w:rPr>
        <w:t>in</w:t>
      </w:r>
      <w:r w:rsidR="00B04077" w:rsidRPr="00B04077">
        <w:rPr>
          <w:rFonts w:ascii="Consolas" w:hAnsi="Consolas" w:cs="Consolas"/>
          <w:color w:val="0000FF"/>
          <w:sz w:val="20"/>
          <w:szCs w:val="20"/>
          <w:lang w:val="en-US"/>
        </w:rPr>
        <w:t xml:space="preserve"> </w:t>
      </w:r>
      <w:r w:rsidR="00B04077" w:rsidRPr="00B04077">
        <w:rPr>
          <w:rFonts w:ascii="Consolas" w:hAnsi="Consolas" w:cs="Consolas"/>
          <w:color w:val="808080"/>
          <w:sz w:val="20"/>
          <w:szCs w:val="20"/>
          <w:lang w:val="en-US"/>
        </w:rPr>
        <w:t>(</w:t>
      </w:r>
      <w:r w:rsidR="00B04077" w:rsidRPr="00B04077">
        <w:rPr>
          <w:rFonts w:ascii="Consolas" w:hAnsi="Consolas" w:cs="Consolas"/>
          <w:color w:val="000000"/>
          <w:sz w:val="20"/>
          <w:szCs w:val="20"/>
          <w:lang w:val="en-US"/>
        </w:rPr>
        <w:t>@State</w:t>
      </w:r>
      <w:r w:rsidR="00B04077" w:rsidRPr="00B04077">
        <w:rPr>
          <w:rFonts w:ascii="Consolas" w:hAnsi="Consolas" w:cs="Consolas"/>
          <w:color w:val="808080"/>
          <w:sz w:val="20"/>
          <w:szCs w:val="20"/>
          <w:lang w:val="en-US"/>
        </w:rPr>
        <w:t>)</w:t>
      </w:r>
    </w:p>
    <w:p w14:paraId="014445AF" w14:textId="44E46AF7" w:rsidR="00BC6CA7"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FF"/>
          <w:sz w:val="20"/>
          <w:szCs w:val="20"/>
          <w:lang w:val="en-US"/>
        </w:rPr>
        <w:t>group</w:t>
      </w:r>
      <w:r w:rsidRPr="00AA0572">
        <w:rPr>
          <w:rFonts w:ascii="Consolas" w:hAnsi="Consolas" w:cs="Consolas"/>
          <w:color w:val="000000"/>
          <w:sz w:val="20"/>
          <w:szCs w:val="20"/>
          <w:lang w:val="en-US"/>
        </w:rPr>
        <w:t xml:space="preserve"> </w:t>
      </w:r>
      <w:r w:rsidRPr="00AA0572">
        <w:rPr>
          <w:rFonts w:ascii="Consolas" w:hAnsi="Consolas" w:cs="Consolas"/>
          <w:color w:val="0000FF"/>
          <w:sz w:val="20"/>
          <w:szCs w:val="20"/>
          <w:lang w:val="en-US"/>
        </w:rPr>
        <w:t>by</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Region</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FF"/>
          <w:sz w:val="20"/>
          <w:szCs w:val="20"/>
          <w:lang w:val="en-US"/>
        </w:rPr>
        <w:t>State</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City</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i</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BrandType</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CategoryName</w:t>
      </w:r>
      <w:proofErr w:type="spellEnd"/>
    </w:p>
    <w:p w14:paraId="6D9923BC" w14:textId="77777777" w:rsidR="00AA0572" w:rsidRDefault="00AA0572" w:rsidP="00BC6CA7">
      <w:pPr>
        <w:spacing w:after="0"/>
        <w:ind w:firstLine="360"/>
        <w:rPr>
          <w:rFonts w:ascii="Times New Roman" w:hAnsi="Times New Roman" w:cs="Times New Roman"/>
          <w:b/>
          <w:bCs/>
          <w:color w:val="70AD47" w:themeColor="accent6"/>
          <w:sz w:val="24"/>
          <w:szCs w:val="24"/>
        </w:rPr>
      </w:pPr>
    </w:p>
    <w:p w14:paraId="7BC4E8EF" w14:textId="3A83CE96" w:rsidR="00BC6CA7" w:rsidRDefault="00BC6CA7" w:rsidP="00BC6CA7">
      <w:pPr>
        <w:spacing w:after="0"/>
        <w:ind w:firstLine="360"/>
        <w:rPr>
          <w:rFonts w:ascii="Times New Roman" w:hAnsi="Times New Roman" w:cs="Times New Roman"/>
          <w:b/>
          <w:bCs/>
          <w:color w:val="70AD47" w:themeColor="accent6"/>
          <w:sz w:val="24"/>
          <w:szCs w:val="24"/>
        </w:rPr>
      </w:pPr>
      <w:r w:rsidRPr="003C5195">
        <w:rPr>
          <w:rFonts w:ascii="Times New Roman" w:hAnsi="Times New Roman" w:cs="Times New Roman"/>
          <w:b/>
          <w:bCs/>
          <w:color w:val="70AD47" w:themeColor="accent6"/>
          <w:sz w:val="24"/>
          <w:szCs w:val="24"/>
        </w:rPr>
        <w:t xml:space="preserve">---- </w:t>
      </w:r>
      <w:r>
        <w:rPr>
          <w:rFonts w:ascii="Times New Roman" w:hAnsi="Times New Roman" w:cs="Times New Roman"/>
          <w:b/>
          <w:bCs/>
          <w:color w:val="70AD47" w:themeColor="accent6"/>
          <w:sz w:val="24"/>
          <w:szCs w:val="24"/>
        </w:rPr>
        <w:t>Getting Region</w:t>
      </w:r>
      <w:r w:rsidRPr="003C5195">
        <w:rPr>
          <w:rFonts w:ascii="Times New Roman" w:hAnsi="Times New Roman" w:cs="Times New Roman"/>
          <w:b/>
          <w:bCs/>
          <w:color w:val="70AD47" w:themeColor="accent6"/>
          <w:sz w:val="24"/>
          <w:szCs w:val="24"/>
        </w:rPr>
        <w:t xml:space="preserve"> ---</w:t>
      </w:r>
    </w:p>
    <w:p w14:paraId="502F89C1"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FF"/>
          <w:sz w:val="20"/>
          <w:szCs w:val="20"/>
          <w:lang w:val="en-US"/>
        </w:rPr>
        <w:t>select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FF"/>
          <w:sz w:val="20"/>
          <w:szCs w:val="20"/>
          <w:lang w:val="en-US"/>
        </w:rPr>
        <w:t>State</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Region</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City</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DistrictKey</w:t>
      </w:r>
      <w:proofErr w:type="spellEnd"/>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CustomerSK</w:t>
      </w:r>
      <w:proofErr w:type="spellEnd"/>
      <w:r w:rsidRPr="00AA0572">
        <w:rPr>
          <w:rFonts w:ascii="Consolas" w:hAnsi="Consolas" w:cs="Consolas"/>
          <w:color w:val="808080"/>
          <w:sz w:val="20"/>
          <w:szCs w:val="20"/>
          <w:lang w:val="en-US"/>
        </w:rPr>
        <w:t>,</w:t>
      </w:r>
    </w:p>
    <w:p w14:paraId="4AC495AB"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proofErr w:type="spellStart"/>
      <w:r w:rsidRPr="00AA0572">
        <w:rPr>
          <w:rFonts w:ascii="Consolas" w:hAnsi="Consolas" w:cs="Consolas"/>
          <w:color w:val="000000"/>
          <w:sz w:val="20"/>
          <w:szCs w:val="20"/>
          <w:lang w:val="en-US"/>
        </w:rPr>
        <w:t>ft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CustomerKey</w:t>
      </w:r>
      <w:proofErr w:type="spellEnd"/>
    </w:p>
    <w:p w14:paraId="72AE91D1"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FF"/>
          <w:sz w:val="20"/>
          <w:szCs w:val="20"/>
          <w:lang w:val="en-US"/>
        </w:rPr>
        <w:t>from</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DimDistrict</w:t>
      </w:r>
      <w:proofErr w:type="spellEnd"/>
      <w:r w:rsidRPr="00AA0572">
        <w:rPr>
          <w:rFonts w:ascii="Consolas" w:hAnsi="Consolas" w:cs="Consolas"/>
          <w:color w:val="000000"/>
          <w:sz w:val="20"/>
          <w:szCs w:val="20"/>
          <w:lang w:val="en-US"/>
        </w:rPr>
        <w:t xml:space="preserve"> d</w:t>
      </w:r>
    </w:p>
    <w:p w14:paraId="2E1CF0D1"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808080"/>
          <w:sz w:val="20"/>
          <w:szCs w:val="20"/>
          <w:lang w:val="en-US"/>
        </w:rPr>
        <w:t>inner</w:t>
      </w:r>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join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DimCustomer</w:t>
      </w:r>
      <w:proofErr w:type="spellEnd"/>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ct</w:t>
      </w:r>
      <w:proofErr w:type="spellEnd"/>
    </w:p>
    <w:p w14:paraId="274F5F5D"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00"/>
          <w:sz w:val="20"/>
          <w:szCs w:val="20"/>
          <w:lang w:val="en-US"/>
        </w:rPr>
        <w:tab/>
      </w:r>
      <w:r w:rsidRPr="00AA0572">
        <w:rPr>
          <w:rFonts w:ascii="Consolas" w:hAnsi="Consolas" w:cs="Consolas"/>
          <w:color w:val="0000FF"/>
          <w:sz w:val="20"/>
          <w:szCs w:val="20"/>
          <w:lang w:val="en-US"/>
        </w:rPr>
        <w:t>on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d</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DistrictSK</w:t>
      </w:r>
      <w:proofErr w:type="spellEnd"/>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DistrictKey</w:t>
      </w:r>
      <w:proofErr w:type="spellEnd"/>
    </w:p>
    <w:p w14:paraId="2B0A39AB"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808080"/>
          <w:sz w:val="20"/>
          <w:szCs w:val="20"/>
          <w:lang w:val="en-US"/>
        </w:rPr>
        <w:t>inner</w:t>
      </w:r>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join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FactTransaction</w:t>
      </w:r>
      <w:proofErr w:type="spellEnd"/>
      <w:r w:rsidRPr="00AA0572">
        <w:rPr>
          <w:rFonts w:ascii="Consolas" w:hAnsi="Consolas" w:cs="Consolas"/>
          <w:color w:val="000000"/>
          <w:sz w:val="20"/>
          <w:szCs w:val="20"/>
          <w:lang w:val="en-US"/>
        </w:rPr>
        <w:t xml:space="preserve"> ft</w:t>
      </w:r>
    </w:p>
    <w:p w14:paraId="42532884"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r w:rsidRPr="00AA0572">
        <w:rPr>
          <w:rFonts w:ascii="Consolas" w:hAnsi="Consolas" w:cs="Consolas"/>
          <w:color w:val="000000"/>
          <w:sz w:val="20"/>
          <w:szCs w:val="20"/>
          <w:lang w:val="en-US"/>
        </w:rPr>
        <w:tab/>
      </w:r>
      <w:r w:rsidRPr="00AA0572">
        <w:rPr>
          <w:rFonts w:ascii="Consolas" w:hAnsi="Consolas" w:cs="Consolas"/>
          <w:color w:val="0000FF"/>
          <w:sz w:val="20"/>
          <w:szCs w:val="20"/>
          <w:lang w:val="en-US"/>
        </w:rPr>
        <w:t>on</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ct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CustomerSK</w:t>
      </w:r>
      <w:proofErr w:type="spellEnd"/>
      <w:r w:rsidRPr="00AA0572">
        <w:rPr>
          <w:rFonts w:ascii="Consolas" w:hAnsi="Consolas" w:cs="Consolas"/>
          <w:color w:val="000000"/>
          <w:sz w:val="20"/>
          <w:szCs w:val="20"/>
          <w:lang w:val="en-US"/>
        </w:rPr>
        <w:t xml:space="preserve"> </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 xml:space="preserve"> </w:t>
      </w:r>
      <w:proofErr w:type="spellStart"/>
      <w:r w:rsidRPr="00AA0572">
        <w:rPr>
          <w:rFonts w:ascii="Consolas" w:hAnsi="Consolas" w:cs="Consolas"/>
          <w:color w:val="000000"/>
          <w:sz w:val="20"/>
          <w:szCs w:val="20"/>
          <w:lang w:val="en-US"/>
        </w:rPr>
        <w:t>ft</w:t>
      </w:r>
      <w:r w:rsidRPr="00AA0572">
        <w:rPr>
          <w:rFonts w:ascii="Consolas" w:hAnsi="Consolas" w:cs="Consolas"/>
          <w:color w:val="808080"/>
          <w:sz w:val="20"/>
          <w:szCs w:val="20"/>
          <w:lang w:val="en-US"/>
        </w:rPr>
        <w:t>.</w:t>
      </w:r>
      <w:r w:rsidRPr="00AA0572">
        <w:rPr>
          <w:rFonts w:ascii="Consolas" w:hAnsi="Consolas" w:cs="Consolas"/>
          <w:color w:val="000000"/>
          <w:sz w:val="20"/>
          <w:szCs w:val="20"/>
          <w:lang w:val="en-US"/>
        </w:rPr>
        <w:t>CustomerKey</w:t>
      </w:r>
      <w:proofErr w:type="spellEnd"/>
    </w:p>
    <w:p w14:paraId="0B46302A" w14:textId="77777777" w:rsidR="00AA0572" w:rsidRPr="00AA0572" w:rsidRDefault="00AA0572" w:rsidP="00AA0572">
      <w:pPr>
        <w:autoSpaceDE w:val="0"/>
        <w:autoSpaceDN w:val="0"/>
        <w:adjustRightInd w:val="0"/>
        <w:spacing w:after="0" w:line="240" w:lineRule="auto"/>
        <w:ind w:left="360"/>
        <w:rPr>
          <w:rFonts w:ascii="Consolas" w:hAnsi="Consolas" w:cs="Consolas"/>
          <w:color w:val="000000"/>
          <w:sz w:val="20"/>
          <w:szCs w:val="20"/>
          <w:lang w:val="en-US"/>
        </w:rPr>
      </w:pPr>
    </w:p>
    <w:p w14:paraId="5F029B41" w14:textId="125F0A44" w:rsidR="00BC6CA7" w:rsidRPr="00AA0572" w:rsidRDefault="00AA0572" w:rsidP="00AA0572">
      <w:pPr>
        <w:spacing w:after="0"/>
        <w:ind w:firstLine="360"/>
        <w:rPr>
          <w:rFonts w:ascii="Times New Roman" w:hAnsi="Times New Roman" w:cs="Times New Roman"/>
          <w:b/>
          <w:bCs/>
          <w:color w:val="70AD47" w:themeColor="accent6"/>
          <w:sz w:val="20"/>
          <w:szCs w:val="20"/>
        </w:rPr>
      </w:pPr>
      <w:r w:rsidRPr="00AA0572">
        <w:rPr>
          <w:rFonts w:ascii="Consolas" w:hAnsi="Consolas" w:cs="Consolas"/>
          <w:color w:val="0000FF"/>
          <w:sz w:val="20"/>
          <w:szCs w:val="20"/>
          <w:lang w:val="en-US"/>
        </w:rPr>
        <w:t>where</w:t>
      </w:r>
      <w:r w:rsidRPr="00AA0572">
        <w:rPr>
          <w:rFonts w:ascii="Consolas" w:hAnsi="Consolas" w:cs="Consolas"/>
          <w:color w:val="000000"/>
          <w:sz w:val="20"/>
          <w:szCs w:val="20"/>
          <w:lang w:val="en-US"/>
        </w:rPr>
        <w:t xml:space="preserve"> </w:t>
      </w:r>
      <w:proofErr w:type="spellStart"/>
      <w:r w:rsidR="00B04077" w:rsidRPr="00B04077">
        <w:rPr>
          <w:rFonts w:ascii="Consolas" w:hAnsi="Consolas" w:cs="Consolas"/>
          <w:color w:val="000000"/>
          <w:sz w:val="20"/>
          <w:szCs w:val="20"/>
          <w:lang w:val="en-US"/>
        </w:rPr>
        <w:t>d</w:t>
      </w:r>
      <w:r w:rsidR="00B04077" w:rsidRPr="00B04077">
        <w:rPr>
          <w:rFonts w:ascii="Consolas" w:hAnsi="Consolas" w:cs="Consolas"/>
          <w:color w:val="808080"/>
          <w:sz w:val="20"/>
          <w:szCs w:val="20"/>
          <w:lang w:val="en-US"/>
        </w:rPr>
        <w:t>.</w:t>
      </w:r>
      <w:r w:rsidR="00B04077" w:rsidRPr="00B04077">
        <w:rPr>
          <w:rFonts w:ascii="Consolas" w:hAnsi="Consolas" w:cs="Consolas"/>
          <w:color w:val="000000"/>
          <w:sz w:val="20"/>
          <w:szCs w:val="20"/>
          <w:lang w:val="en-US"/>
        </w:rPr>
        <w:t>Region</w:t>
      </w:r>
      <w:proofErr w:type="spellEnd"/>
      <w:r w:rsidR="00B04077" w:rsidRPr="00B04077">
        <w:rPr>
          <w:rFonts w:ascii="Consolas" w:hAnsi="Consolas" w:cs="Consolas"/>
          <w:color w:val="000000"/>
          <w:sz w:val="20"/>
          <w:szCs w:val="20"/>
          <w:lang w:val="en-US"/>
        </w:rPr>
        <w:t xml:space="preserve"> </w:t>
      </w:r>
      <w:r w:rsidR="00B04077" w:rsidRPr="00B04077">
        <w:rPr>
          <w:rFonts w:ascii="Consolas" w:hAnsi="Consolas" w:cs="Consolas"/>
          <w:color w:val="808080"/>
          <w:sz w:val="20"/>
          <w:szCs w:val="20"/>
          <w:lang w:val="en-US"/>
        </w:rPr>
        <w:t>in</w:t>
      </w:r>
      <w:r w:rsidR="00B04077" w:rsidRPr="00B04077">
        <w:rPr>
          <w:rFonts w:ascii="Consolas" w:hAnsi="Consolas" w:cs="Consolas"/>
          <w:color w:val="0000FF"/>
          <w:sz w:val="20"/>
          <w:szCs w:val="20"/>
          <w:lang w:val="en-US"/>
        </w:rPr>
        <w:t xml:space="preserve"> </w:t>
      </w:r>
      <w:r w:rsidR="00B04077" w:rsidRPr="00B04077">
        <w:rPr>
          <w:rFonts w:ascii="Consolas" w:hAnsi="Consolas" w:cs="Consolas"/>
          <w:color w:val="808080"/>
          <w:sz w:val="20"/>
          <w:szCs w:val="20"/>
          <w:lang w:val="en-US"/>
        </w:rPr>
        <w:t>(</w:t>
      </w:r>
      <w:r w:rsidR="00B04077" w:rsidRPr="00B04077">
        <w:rPr>
          <w:rFonts w:ascii="Consolas" w:hAnsi="Consolas" w:cs="Consolas"/>
          <w:color w:val="000000"/>
          <w:sz w:val="20"/>
          <w:szCs w:val="20"/>
          <w:lang w:val="en-US"/>
        </w:rPr>
        <w:t>@Region</w:t>
      </w:r>
      <w:r w:rsidR="00B04077" w:rsidRPr="00B04077">
        <w:rPr>
          <w:rFonts w:ascii="Consolas" w:hAnsi="Consolas" w:cs="Consolas"/>
          <w:color w:val="808080"/>
          <w:sz w:val="20"/>
          <w:szCs w:val="20"/>
          <w:lang w:val="en-US"/>
        </w:rPr>
        <w:t>)</w:t>
      </w:r>
    </w:p>
    <w:p w14:paraId="6E186847" w14:textId="77777777" w:rsidR="00AA0572" w:rsidRDefault="00AA0572" w:rsidP="00BC6CA7">
      <w:pPr>
        <w:spacing w:after="0"/>
        <w:ind w:left="540" w:hanging="180"/>
        <w:rPr>
          <w:rFonts w:ascii="Times New Roman" w:hAnsi="Times New Roman" w:cs="Times New Roman"/>
          <w:b/>
          <w:bCs/>
          <w:color w:val="70AD47" w:themeColor="accent6"/>
          <w:sz w:val="24"/>
          <w:szCs w:val="24"/>
        </w:rPr>
      </w:pPr>
    </w:p>
    <w:p w14:paraId="40853487" w14:textId="1C97294E" w:rsidR="00BC6CA7" w:rsidRDefault="00BC6CA7" w:rsidP="00BC6CA7">
      <w:pPr>
        <w:spacing w:after="0"/>
        <w:ind w:left="540" w:hanging="180"/>
        <w:rPr>
          <w:rFonts w:ascii="Times New Roman" w:hAnsi="Times New Roman" w:cs="Times New Roman"/>
          <w:b/>
          <w:bCs/>
          <w:color w:val="70AD47" w:themeColor="accent6"/>
          <w:sz w:val="24"/>
          <w:szCs w:val="24"/>
        </w:rPr>
      </w:pPr>
      <w:r w:rsidRPr="003C5195">
        <w:rPr>
          <w:rFonts w:ascii="Times New Roman" w:hAnsi="Times New Roman" w:cs="Times New Roman"/>
          <w:b/>
          <w:bCs/>
          <w:color w:val="70AD47" w:themeColor="accent6"/>
          <w:sz w:val="24"/>
          <w:szCs w:val="24"/>
        </w:rPr>
        <w:t>---- Transaction Dataset ---</w:t>
      </w:r>
    </w:p>
    <w:p w14:paraId="7CC64823" w14:textId="77777777" w:rsidR="00BC6CA7" w:rsidRPr="00BC6CA7" w:rsidRDefault="00BC6CA7" w:rsidP="00BC6CA7">
      <w:pPr>
        <w:autoSpaceDE w:val="0"/>
        <w:autoSpaceDN w:val="0"/>
        <w:adjustRightInd w:val="0"/>
        <w:spacing w:after="0" w:line="240" w:lineRule="auto"/>
        <w:ind w:firstLine="360"/>
        <w:rPr>
          <w:rFonts w:ascii="Consolas" w:hAnsi="Consolas" w:cs="Consolas"/>
          <w:color w:val="000000"/>
          <w:sz w:val="20"/>
          <w:szCs w:val="20"/>
          <w:lang w:val="en-US"/>
        </w:rPr>
      </w:pPr>
      <w:r w:rsidRPr="00BC6CA7">
        <w:rPr>
          <w:rFonts w:ascii="Consolas" w:hAnsi="Consolas" w:cs="Consolas"/>
          <w:color w:val="0000FF"/>
          <w:sz w:val="20"/>
          <w:szCs w:val="20"/>
          <w:lang w:val="en-US"/>
        </w:rPr>
        <w:t>select</w:t>
      </w:r>
      <w:r w:rsidRPr="00BC6CA7">
        <w:rPr>
          <w:rFonts w:ascii="Consolas" w:hAnsi="Consolas" w:cs="Consolas"/>
          <w:color w:val="000000"/>
          <w:sz w:val="20"/>
          <w:szCs w:val="20"/>
          <w:lang w:val="en-US"/>
        </w:rPr>
        <w:t xml:space="preserve"> </w:t>
      </w:r>
      <w:r w:rsidRPr="00BC6CA7">
        <w:rPr>
          <w:rFonts w:ascii="Consolas" w:hAnsi="Consolas" w:cs="Consolas"/>
          <w:color w:val="0000FF"/>
          <w:sz w:val="20"/>
          <w:szCs w:val="20"/>
          <w:lang w:val="en-US"/>
        </w:rPr>
        <w:t>distinct</w:t>
      </w:r>
      <w:r w:rsidRPr="00BC6CA7">
        <w:rPr>
          <w:rFonts w:ascii="Consolas" w:hAnsi="Consolas" w:cs="Consolas"/>
          <w:color w:val="808080"/>
          <w:sz w:val="20"/>
          <w:szCs w:val="20"/>
          <w:lang w:val="en-US"/>
        </w:rPr>
        <w:t>(</w:t>
      </w:r>
      <w:r w:rsidRPr="00BC6CA7">
        <w:rPr>
          <w:rFonts w:ascii="Consolas" w:hAnsi="Consolas" w:cs="Consolas"/>
          <w:color w:val="0000FF"/>
          <w:sz w:val="20"/>
          <w:szCs w:val="20"/>
          <w:lang w:val="en-US"/>
        </w:rPr>
        <w:t>State</w:t>
      </w:r>
      <w:r w:rsidRPr="00BC6CA7">
        <w:rPr>
          <w:rFonts w:ascii="Consolas" w:hAnsi="Consolas" w:cs="Consolas"/>
          <w:color w:val="808080"/>
          <w:sz w:val="20"/>
          <w:szCs w:val="20"/>
          <w:lang w:val="en-US"/>
        </w:rPr>
        <w:t>)</w:t>
      </w:r>
    </w:p>
    <w:p w14:paraId="75E91A03" w14:textId="7394CFD5" w:rsidR="00BC6CA7" w:rsidRDefault="00BC6CA7" w:rsidP="00BC6CA7">
      <w:pPr>
        <w:spacing w:after="0"/>
        <w:ind w:left="540" w:hanging="180"/>
        <w:rPr>
          <w:rFonts w:ascii="Consolas" w:hAnsi="Consolas" w:cs="Consolas"/>
          <w:color w:val="000000"/>
          <w:sz w:val="19"/>
          <w:szCs w:val="19"/>
          <w:lang w:val="en-US"/>
        </w:rPr>
      </w:pPr>
      <w:r w:rsidRPr="00BC6CA7">
        <w:rPr>
          <w:rFonts w:ascii="Consolas" w:hAnsi="Consolas" w:cs="Consolas"/>
          <w:color w:val="0000FF"/>
          <w:sz w:val="20"/>
          <w:szCs w:val="20"/>
          <w:lang w:val="en-US"/>
        </w:rPr>
        <w:t>from</w:t>
      </w:r>
      <w:r w:rsidRPr="00BC6CA7">
        <w:rPr>
          <w:rFonts w:ascii="Consolas" w:hAnsi="Consolas" w:cs="Consolas"/>
          <w:color w:val="000000"/>
          <w:sz w:val="20"/>
          <w:szCs w:val="20"/>
          <w:lang w:val="en-US"/>
        </w:rPr>
        <w:t xml:space="preserve"> </w:t>
      </w:r>
      <w:proofErr w:type="spellStart"/>
      <w:r w:rsidRPr="00BC6CA7">
        <w:rPr>
          <w:rFonts w:ascii="Consolas" w:hAnsi="Consolas" w:cs="Consolas"/>
          <w:color w:val="000000"/>
          <w:sz w:val="20"/>
          <w:szCs w:val="20"/>
          <w:lang w:val="en-US"/>
        </w:rPr>
        <w:t>DimDistrict</w:t>
      </w:r>
      <w:proofErr w:type="spellEnd"/>
    </w:p>
    <w:p w14:paraId="2EF6058E" w14:textId="316012F6" w:rsidR="00BC6CA7" w:rsidRPr="00B04077" w:rsidRDefault="00B04077" w:rsidP="00B04077">
      <w:pPr>
        <w:spacing w:after="0"/>
        <w:ind w:firstLine="360"/>
        <w:rPr>
          <w:rFonts w:ascii="Times New Roman" w:hAnsi="Times New Roman" w:cs="Times New Roman"/>
          <w:b/>
          <w:bCs/>
          <w:color w:val="70AD47" w:themeColor="accent6"/>
          <w:sz w:val="20"/>
          <w:szCs w:val="20"/>
        </w:rPr>
      </w:pPr>
      <w:r w:rsidRPr="00AA0572">
        <w:rPr>
          <w:rFonts w:ascii="Consolas" w:hAnsi="Consolas" w:cs="Consolas"/>
          <w:color w:val="0000FF"/>
          <w:sz w:val="20"/>
          <w:szCs w:val="20"/>
          <w:lang w:val="en-US"/>
        </w:rPr>
        <w:t>where</w:t>
      </w:r>
      <w:r w:rsidRPr="00AA0572">
        <w:rPr>
          <w:rFonts w:ascii="Consolas" w:hAnsi="Consolas" w:cs="Consolas"/>
          <w:color w:val="000000"/>
          <w:sz w:val="20"/>
          <w:szCs w:val="20"/>
          <w:lang w:val="en-US"/>
        </w:rPr>
        <w:t xml:space="preserve"> </w:t>
      </w:r>
      <w:proofErr w:type="spellStart"/>
      <w:r w:rsidRPr="00B04077">
        <w:rPr>
          <w:rFonts w:ascii="Consolas" w:hAnsi="Consolas" w:cs="Consolas"/>
          <w:color w:val="000000"/>
          <w:sz w:val="20"/>
          <w:szCs w:val="20"/>
          <w:lang w:val="en-US"/>
        </w:rPr>
        <w:t>d</w:t>
      </w:r>
      <w:r w:rsidRPr="00B04077">
        <w:rPr>
          <w:rFonts w:ascii="Consolas" w:hAnsi="Consolas" w:cs="Consolas"/>
          <w:color w:val="808080"/>
          <w:sz w:val="20"/>
          <w:szCs w:val="20"/>
          <w:lang w:val="en-US"/>
        </w:rPr>
        <w:t>.</w:t>
      </w:r>
      <w:r w:rsidRPr="00B04077">
        <w:rPr>
          <w:rFonts w:ascii="Consolas" w:hAnsi="Consolas" w:cs="Consolas"/>
          <w:color w:val="000000"/>
          <w:sz w:val="20"/>
          <w:szCs w:val="20"/>
          <w:lang w:val="en-US"/>
        </w:rPr>
        <w:t>Region</w:t>
      </w:r>
      <w:proofErr w:type="spellEnd"/>
      <w:r w:rsidRPr="00B04077">
        <w:rPr>
          <w:rFonts w:ascii="Consolas" w:hAnsi="Consolas" w:cs="Consolas"/>
          <w:color w:val="000000"/>
          <w:sz w:val="20"/>
          <w:szCs w:val="20"/>
          <w:lang w:val="en-US"/>
        </w:rPr>
        <w:t xml:space="preserve"> </w:t>
      </w:r>
      <w:r w:rsidRPr="00B04077">
        <w:rPr>
          <w:rFonts w:ascii="Consolas" w:hAnsi="Consolas" w:cs="Consolas"/>
          <w:color w:val="808080"/>
          <w:sz w:val="20"/>
          <w:szCs w:val="20"/>
          <w:lang w:val="en-US"/>
        </w:rPr>
        <w:t>in</w:t>
      </w:r>
      <w:r w:rsidRPr="00B04077">
        <w:rPr>
          <w:rFonts w:ascii="Consolas" w:hAnsi="Consolas" w:cs="Consolas"/>
          <w:color w:val="0000FF"/>
          <w:sz w:val="20"/>
          <w:szCs w:val="20"/>
          <w:lang w:val="en-US"/>
        </w:rPr>
        <w:t xml:space="preserve"> </w:t>
      </w:r>
      <w:r w:rsidRPr="00B04077">
        <w:rPr>
          <w:rFonts w:ascii="Consolas" w:hAnsi="Consolas" w:cs="Consolas"/>
          <w:color w:val="808080"/>
          <w:sz w:val="20"/>
          <w:szCs w:val="20"/>
          <w:lang w:val="en-US"/>
        </w:rPr>
        <w:t>(</w:t>
      </w:r>
      <w:r w:rsidRPr="00B04077">
        <w:rPr>
          <w:rFonts w:ascii="Consolas" w:hAnsi="Consolas" w:cs="Consolas"/>
          <w:color w:val="000000"/>
          <w:sz w:val="20"/>
          <w:szCs w:val="20"/>
          <w:lang w:val="en-US"/>
        </w:rPr>
        <w:t>@Region</w:t>
      </w:r>
      <w:r w:rsidRPr="00B04077">
        <w:rPr>
          <w:rFonts w:ascii="Consolas" w:hAnsi="Consolas" w:cs="Consolas"/>
          <w:color w:val="808080"/>
          <w:sz w:val="20"/>
          <w:szCs w:val="20"/>
          <w:lang w:val="en-US"/>
        </w:rPr>
        <w:t>)</w:t>
      </w:r>
    </w:p>
    <w:p w14:paraId="40AB6005" w14:textId="77777777" w:rsidR="00B04077" w:rsidRPr="003C5195" w:rsidRDefault="00B04077" w:rsidP="00BC6CA7">
      <w:pPr>
        <w:spacing w:after="0"/>
        <w:ind w:left="540" w:hanging="180"/>
        <w:rPr>
          <w:rFonts w:ascii="Times New Roman" w:hAnsi="Times New Roman" w:cs="Times New Roman"/>
          <w:b/>
          <w:bCs/>
          <w:color w:val="70AD47" w:themeColor="accent6"/>
          <w:sz w:val="24"/>
          <w:szCs w:val="24"/>
        </w:rPr>
      </w:pPr>
    </w:p>
    <w:p w14:paraId="60628B98" w14:textId="2F3FF712" w:rsidR="003C5195" w:rsidRDefault="00BC6CA7" w:rsidP="00BC6CA7">
      <w:pPr>
        <w:spacing w:after="0"/>
        <w:ind w:left="540" w:hanging="180"/>
        <w:rPr>
          <w:rFonts w:ascii="Times New Roman" w:hAnsi="Times New Roman" w:cs="Times New Roman"/>
          <w:b/>
          <w:bCs/>
          <w:color w:val="70AD47" w:themeColor="accent6"/>
          <w:sz w:val="24"/>
          <w:szCs w:val="24"/>
        </w:rPr>
      </w:pPr>
      <w:r w:rsidRPr="003C5195">
        <w:rPr>
          <w:rFonts w:ascii="Times New Roman" w:hAnsi="Times New Roman" w:cs="Times New Roman"/>
          <w:b/>
          <w:bCs/>
          <w:color w:val="70AD47" w:themeColor="accent6"/>
          <w:sz w:val="24"/>
          <w:szCs w:val="24"/>
        </w:rPr>
        <w:t>---- Transaction Dataset ---</w:t>
      </w:r>
    </w:p>
    <w:p w14:paraId="45273D90" w14:textId="77777777" w:rsidR="00BC6CA7" w:rsidRPr="00BC6CA7" w:rsidRDefault="00BC6CA7" w:rsidP="00BC6CA7">
      <w:pPr>
        <w:autoSpaceDE w:val="0"/>
        <w:autoSpaceDN w:val="0"/>
        <w:adjustRightInd w:val="0"/>
        <w:spacing w:after="0" w:line="240" w:lineRule="auto"/>
        <w:ind w:firstLine="360"/>
        <w:rPr>
          <w:rFonts w:ascii="Consolas" w:hAnsi="Consolas" w:cs="Consolas"/>
          <w:color w:val="000000"/>
          <w:sz w:val="20"/>
          <w:szCs w:val="20"/>
          <w:lang w:val="en-US"/>
        </w:rPr>
      </w:pPr>
      <w:r w:rsidRPr="00BC6CA7">
        <w:rPr>
          <w:rFonts w:ascii="Consolas" w:hAnsi="Consolas" w:cs="Consolas"/>
          <w:color w:val="0000FF"/>
          <w:sz w:val="20"/>
          <w:szCs w:val="20"/>
          <w:lang w:val="en-US"/>
        </w:rPr>
        <w:t>select</w:t>
      </w:r>
      <w:r w:rsidRPr="00BC6CA7">
        <w:rPr>
          <w:rFonts w:ascii="Consolas" w:hAnsi="Consolas" w:cs="Consolas"/>
          <w:color w:val="000000"/>
          <w:sz w:val="20"/>
          <w:szCs w:val="20"/>
          <w:lang w:val="en-US"/>
        </w:rPr>
        <w:t xml:space="preserve"> </w:t>
      </w:r>
      <w:r w:rsidRPr="00BC6CA7">
        <w:rPr>
          <w:rFonts w:ascii="Consolas" w:hAnsi="Consolas" w:cs="Consolas"/>
          <w:color w:val="0000FF"/>
          <w:sz w:val="20"/>
          <w:szCs w:val="20"/>
          <w:lang w:val="en-US"/>
        </w:rPr>
        <w:t>distinct</w:t>
      </w:r>
      <w:r w:rsidRPr="00BC6CA7">
        <w:rPr>
          <w:rFonts w:ascii="Consolas" w:hAnsi="Consolas" w:cs="Consolas"/>
          <w:color w:val="808080"/>
          <w:sz w:val="20"/>
          <w:szCs w:val="20"/>
          <w:lang w:val="en-US"/>
        </w:rPr>
        <w:t>(</w:t>
      </w:r>
      <w:r w:rsidRPr="00BC6CA7">
        <w:rPr>
          <w:rFonts w:ascii="Consolas" w:hAnsi="Consolas" w:cs="Consolas"/>
          <w:color w:val="000000"/>
          <w:sz w:val="20"/>
          <w:szCs w:val="20"/>
          <w:lang w:val="en-US"/>
        </w:rPr>
        <w:t>Region</w:t>
      </w:r>
      <w:r w:rsidRPr="00BC6CA7">
        <w:rPr>
          <w:rFonts w:ascii="Consolas" w:hAnsi="Consolas" w:cs="Consolas"/>
          <w:color w:val="808080"/>
          <w:sz w:val="20"/>
          <w:szCs w:val="20"/>
          <w:lang w:val="en-US"/>
        </w:rPr>
        <w:t>)</w:t>
      </w:r>
    </w:p>
    <w:p w14:paraId="035D026B" w14:textId="2A415539" w:rsidR="00AA0572" w:rsidRPr="00B04077" w:rsidRDefault="00BC6CA7" w:rsidP="00B04077">
      <w:pPr>
        <w:spacing w:after="0"/>
        <w:ind w:left="540" w:hanging="180"/>
        <w:rPr>
          <w:rFonts w:ascii="Consolas" w:hAnsi="Consolas" w:cs="Consolas"/>
          <w:color w:val="000000"/>
          <w:sz w:val="20"/>
          <w:szCs w:val="20"/>
          <w:lang w:val="en-US"/>
        </w:rPr>
      </w:pPr>
      <w:r w:rsidRPr="00BC6CA7">
        <w:rPr>
          <w:rFonts w:ascii="Consolas" w:hAnsi="Consolas" w:cs="Consolas"/>
          <w:color w:val="0000FF"/>
          <w:sz w:val="20"/>
          <w:szCs w:val="20"/>
          <w:lang w:val="en-US"/>
        </w:rPr>
        <w:t>from</w:t>
      </w:r>
      <w:r w:rsidRPr="00BC6CA7">
        <w:rPr>
          <w:rFonts w:ascii="Consolas" w:hAnsi="Consolas" w:cs="Consolas"/>
          <w:color w:val="000000"/>
          <w:sz w:val="20"/>
          <w:szCs w:val="20"/>
          <w:lang w:val="en-US"/>
        </w:rPr>
        <w:t xml:space="preserve"> </w:t>
      </w:r>
      <w:proofErr w:type="spellStart"/>
      <w:r w:rsidRPr="00BC6CA7">
        <w:rPr>
          <w:rFonts w:ascii="Consolas" w:hAnsi="Consolas" w:cs="Consolas"/>
          <w:color w:val="000000"/>
          <w:sz w:val="20"/>
          <w:szCs w:val="20"/>
          <w:lang w:val="en-US"/>
        </w:rPr>
        <w:t>DimDistrict</w:t>
      </w:r>
      <w:proofErr w:type="spellEnd"/>
    </w:p>
    <w:p w14:paraId="15C8EDBF" w14:textId="77777777" w:rsidR="003C5195" w:rsidRPr="003C5195" w:rsidRDefault="003C5195" w:rsidP="003C5195">
      <w:pPr>
        <w:spacing w:after="0"/>
        <w:rPr>
          <w:rFonts w:ascii="Times New Roman" w:hAnsi="Times New Roman" w:cs="Times New Roman"/>
          <w:b/>
          <w:bCs/>
          <w:color w:val="70AD47" w:themeColor="accent6"/>
          <w:sz w:val="24"/>
          <w:szCs w:val="24"/>
        </w:rPr>
      </w:pPr>
    </w:p>
    <w:p w14:paraId="7C55F168" w14:textId="2ABD7587" w:rsidR="003C5195" w:rsidRDefault="003C5195" w:rsidP="003C5195">
      <w:pPr>
        <w:spacing w:after="0" w:line="259" w:lineRule="auto"/>
        <w:rPr>
          <w:rFonts w:ascii="Times New Roman" w:hAnsi="Times New Roman" w:cs="Times New Roman"/>
          <w:b/>
          <w:bCs/>
          <w:sz w:val="24"/>
          <w:szCs w:val="24"/>
        </w:rPr>
      </w:pPr>
    </w:p>
    <w:p w14:paraId="1F9DA050" w14:textId="7BCB6FF5" w:rsidR="00EB4F23" w:rsidRPr="00F12904" w:rsidRDefault="003C5195" w:rsidP="00C44ADC">
      <w:pPr>
        <w:spacing w:line="259" w:lineRule="auto"/>
        <w:rPr>
          <w:rFonts w:ascii="Times New Roman" w:hAnsi="Times New Roman" w:cs="Times New Roman"/>
          <w:b/>
          <w:bCs/>
          <w:sz w:val="24"/>
          <w:szCs w:val="24"/>
        </w:rPr>
      </w:pPr>
      <w:r>
        <w:rPr>
          <w:rFonts w:ascii="Times New Roman" w:hAnsi="Times New Roman" w:cs="Times New Roman"/>
          <w:b/>
          <w:bCs/>
          <w:sz w:val="24"/>
          <w:szCs w:val="24"/>
        </w:rPr>
        <w:tab/>
      </w:r>
      <w:r w:rsidR="00C44ADC">
        <w:rPr>
          <w:rFonts w:ascii="Times New Roman" w:hAnsi="Times New Roman" w:cs="Times New Roman"/>
          <w:b/>
          <w:bCs/>
          <w:sz w:val="24"/>
          <w:szCs w:val="24"/>
        </w:rPr>
        <w:br w:type="page"/>
      </w:r>
    </w:p>
    <w:p w14:paraId="0C7B3A68" w14:textId="615BDE68" w:rsidR="00EB4F23" w:rsidRPr="00F12904" w:rsidRDefault="00EB4F23" w:rsidP="00EC3B44">
      <w:pPr>
        <w:pStyle w:val="Heading2"/>
        <w:spacing w:line="360" w:lineRule="auto"/>
        <w:ind w:left="540" w:hanging="180"/>
        <w:rPr>
          <w:rFonts w:ascii="Times New Roman" w:hAnsi="Times New Roman" w:cs="Times New Roman"/>
          <w:b/>
          <w:bCs/>
          <w:sz w:val="24"/>
          <w:szCs w:val="24"/>
        </w:rPr>
      </w:pPr>
      <w:bookmarkStart w:id="45" w:name="_Toc103708625"/>
      <w:r w:rsidRPr="00F12904">
        <w:rPr>
          <w:rFonts w:ascii="Times New Roman" w:hAnsi="Times New Roman" w:cs="Times New Roman"/>
          <w:b/>
          <w:bCs/>
          <w:sz w:val="24"/>
          <w:szCs w:val="24"/>
        </w:rPr>
        <w:lastRenderedPageBreak/>
        <w:t>4.</w:t>
      </w:r>
      <w:r w:rsidR="00982AA8">
        <w:rPr>
          <w:rFonts w:ascii="Times New Roman" w:hAnsi="Times New Roman" w:cs="Times New Roman"/>
          <w:b/>
          <w:bCs/>
          <w:sz w:val="24"/>
          <w:szCs w:val="24"/>
        </w:rPr>
        <w:t>3</w:t>
      </w:r>
      <w:r w:rsidRPr="00F12904">
        <w:rPr>
          <w:rFonts w:ascii="Times New Roman" w:hAnsi="Times New Roman" w:cs="Times New Roman"/>
          <w:b/>
          <w:bCs/>
          <w:sz w:val="24"/>
          <w:szCs w:val="24"/>
        </w:rPr>
        <w:t>. Drill – Down Report</w:t>
      </w:r>
      <w:bookmarkEnd w:id="45"/>
    </w:p>
    <w:p w14:paraId="12C3421E" w14:textId="77777777" w:rsidR="00EC3B44" w:rsidRPr="00EC3B44" w:rsidRDefault="00EC3B44" w:rsidP="00EC3B44">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lang w:val="en-US"/>
        </w:rPr>
      </w:pPr>
      <w:r w:rsidRPr="00EC3B44">
        <w:rPr>
          <w:rFonts w:ascii="Times New Roman" w:hAnsi="Times New Roman" w:cs="Times New Roman"/>
          <w:color w:val="000000"/>
          <w:sz w:val="24"/>
          <w:szCs w:val="24"/>
          <w:lang w:val="en-US"/>
        </w:rPr>
        <w:t xml:space="preserve">In SSRS reports, Drill-down allows expand or collapse a section of a report to show or hide detail data. We can expand the data using the plus button and collapse data using the minus button. </w:t>
      </w:r>
    </w:p>
    <w:p w14:paraId="74B60B06" w14:textId="5CD23F95" w:rsidR="00C44ADC" w:rsidRDefault="00C44ADC" w:rsidP="00DE3A96">
      <w:pPr>
        <w:spacing w:after="0"/>
        <w:ind w:left="540" w:hanging="180"/>
        <w:rPr>
          <w:rFonts w:ascii="Times New Roman" w:hAnsi="Times New Roman" w:cs="Times New Roman"/>
          <w:b/>
          <w:bCs/>
          <w:sz w:val="24"/>
          <w:szCs w:val="24"/>
        </w:rPr>
      </w:pPr>
    </w:p>
    <w:p w14:paraId="08DE158B" w14:textId="7C4FDDED" w:rsidR="00DE3A96" w:rsidRDefault="00DE3A96" w:rsidP="00DE3A96">
      <w:pPr>
        <w:spacing w:after="0"/>
        <w:ind w:left="540" w:hanging="180"/>
        <w:rPr>
          <w:rFonts w:ascii="Times New Roman" w:hAnsi="Times New Roman" w:cs="Times New Roman"/>
          <w:b/>
          <w:bCs/>
          <w:sz w:val="24"/>
          <w:szCs w:val="24"/>
        </w:rPr>
      </w:pPr>
      <w:r>
        <w:rPr>
          <w:rFonts w:ascii="Times New Roman" w:hAnsi="Times New Roman" w:cs="Times New Roman"/>
          <w:b/>
          <w:bCs/>
          <w:sz w:val="24"/>
          <w:szCs w:val="24"/>
        </w:rPr>
        <w:t>Report:</w:t>
      </w:r>
    </w:p>
    <w:p w14:paraId="4055804B" w14:textId="18DA5614" w:rsidR="00DE3A96" w:rsidRDefault="00DE3A96" w:rsidP="00DE3A96">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lang w:val="en-US"/>
        </w:rPr>
      </w:pPr>
      <w:r w:rsidRPr="00DE3A96">
        <w:rPr>
          <w:rFonts w:ascii="Times New Roman" w:hAnsi="Times New Roman" w:cs="Times New Roman"/>
          <w:b/>
          <w:bCs/>
          <w:color w:val="000000"/>
          <w:sz w:val="24"/>
          <w:szCs w:val="24"/>
          <w:lang w:val="en-US"/>
        </w:rPr>
        <w:t xml:space="preserve">Drill down through </w:t>
      </w:r>
      <w:r>
        <w:rPr>
          <w:rFonts w:ascii="Times New Roman" w:hAnsi="Times New Roman" w:cs="Times New Roman"/>
          <w:b/>
          <w:bCs/>
          <w:color w:val="000000"/>
          <w:sz w:val="24"/>
          <w:szCs w:val="24"/>
          <w:lang w:val="en-US"/>
        </w:rPr>
        <w:t>Regions</w:t>
      </w:r>
      <w:r w:rsidRPr="00DE3A96">
        <w:rPr>
          <w:rFonts w:ascii="Times New Roman" w:hAnsi="Times New Roman" w:cs="Times New Roman"/>
          <w:b/>
          <w:bCs/>
          <w:color w:val="000000"/>
          <w:sz w:val="24"/>
          <w:szCs w:val="24"/>
          <w:lang w:val="en-US"/>
        </w:rPr>
        <w:t xml:space="preserve">, </w:t>
      </w:r>
      <w:r w:rsidR="00F27B94">
        <w:rPr>
          <w:rFonts w:ascii="Times New Roman" w:hAnsi="Times New Roman" w:cs="Times New Roman"/>
          <w:b/>
          <w:bCs/>
          <w:color w:val="000000"/>
          <w:sz w:val="24"/>
          <w:szCs w:val="24"/>
          <w:lang w:val="en-US"/>
        </w:rPr>
        <w:t>States,</w:t>
      </w:r>
      <w:r w:rsidR="00F27B94" w:rsidRPr="00DE3A96">
        <w:rPr>
          <w:rFonts w:ascii="Times New Roman" w:hAnsi="Times New Roman" w:cs="Times New Roman"/>
          <w:b/>
          <w:bCs/>
          <w:color w:val="000000"/>
          <w:sz w:val="24"/>
          <w:szCs w:val="24"/>
          <w:lang w:val="en-US"/>
        </w:rPr>
        <w:t xml:space="preserve"> </w:t>
      </w:r>
      <w:r w:rsidRPr="00DE3A96">
        <w:rPr>
          <w:rFonts w:ascii="Times New Roman" w:hAnsi="Times New Roman" w:cs="Times New Roman"/>
          <w:b/>
          <w:bCs/>
          <w:color w:val="000000"/>
          <w:sz w:val="24"/>
          <w:szCs w:val="24"/>
          <w:lang w:val="en-US"/>
        </w:rPr>
        <w:t>and Cities</w:t>
      </w:r>
      <w:r w:rsidRPr="00DE3A96">
        <w:rPr>
          <w:rFonts w:ascii="Times New Roman" w:hAnsi="Times New Roman" w:cs="Times New Roman"/>
          <w:color w:val="000000"/>
          <w:sz w:val="24"/>
          <w:szCs w:val="24"/>
          <w:lang w:val="en-US"/>
        </w:rPr>
        <w:t xml:space="preserve">. The feature allows a user to </w:t>
      </w:r>
      <w:r w:rsidRPr="00F27B94">
        <w:rPr>
          <w:rFonts w:ascii="Times New Roman" w:hAnsi="Times New Roman" w:cs="Times New Roman"/>
          <w:b/>
          <w:bCs/>
          <w:color w:val="000000"/>
          <w:sz w:val="24"/>
          <w:szCs w:val="24"/>
          <w:lang w:val="en-US"/>
        </w:rPr>
        <w:t xml:space="preserve">view </w:t>
      </w:r>
      <w:r w:rsidR="00F27B94" w:rsidRPr="00F27B94">
        <w:rPr>
          <w:rFonts w:ascii="Times New Roman" w:hAnsi="Times New Roman" w:cs="Times New Roman"/>
          <w:b/>
          <w:bCs/>
          <w:color w:val="000000"/>
          <w:sz w:val="24"/>
          <w:szCs w:val="24"/>
          <w:lang w:val="en-US"/>
        </w:rPr>
        <w:t>Line Total</w:t>
      </w:r>
      <w:r w:rsidR="00EC5A11" w:rsidRPr="00F27B94">
        <w:rPr>
          <w:rFonts w:ascii="Times New Roman" w:hAnsi="Times New Roman" w:cs="Times New Roman"/>
          <w:b/>
          <w:bCs/>
          <w:color w:val="000000"/>
          <w:sz w:val="24"/>
          <w:szCs w:val="24"/>
          <w:lang w:val="en-US"/>
        </w:rPr>
        <w:t>,</w:t>
      </w:r>
      <w:r w:rsidRPr="00F27B94">
        <w:rPr>
          <w:rFonts w:ascii="Times New Roman" w:hAnsi="Times New Roman" w:cs="Times New Roman"/>
          <w:b/>
          <w:bCs/>
          <w:color w:val="000000"/>
          <w:sz w:val="24"/>
          <w:szCs w:val="24"/>
          <w:lang w:val="en-US"/>
        </w:rPr>
        <w:t xml:space="preserve"> </w:t>
      </w:r>
      <w:r w:rsidR="004E2B08" w:rsidRPr="00F27B94">
        <w:rPr>
          <w:rFonts w:ascii="Times New Roman" w:hAnsi="Times New Roman" w:cs="Times New Roman"/>
          <w:b/>
          <w:bCs/>
          <w:color w:val="000000"/>
          <w:sz w:val="24"/>
          <w:szCs w:val="24"/>
          <w:lang w:val="en-US"/>
        </w:rPr>
        <w:t>Total Discount and Total Amount</w:t>
      </w:r>
      <w:r w:rsidRPr="00DE3A96">
        <w:rPr>
          <w:rFonts w:ascii="Times New Roman" w:hAnsi="Times New Roman" w:cs="Times New Roman"/>
          <w:color w:val="000000"/>
          <w:sz w:val="24"/>
          <w:szCs w:val="24"/>
          <w:lang w:val="en-US"/>
        </w:rPr>
        <w:t xml:space="preserve"> for each </w:t>
      </w:r>
      <w:r w:rsidR="00F27B94" w:rsidRPr="00F27B94">
        <w:rPr>
          <w:rFonts w:ascii="Times New Roman" w:hAnsi="Times New Roman" w:cs="Times New Roman"/>
          <w:b/>
          <w:bCs/>
          <w:color w:val="000000"/>
          <w:sz w:val="24"/>
          <w:szCs w:val="24"/>
          <w:lang w:val="en-US"/>
        </w:rPr>
        <w:t>Campaign</w:t>
      </w:r>
      <w:r w:rsidR="004E2B08" w:rsidRPr="00F27B94">
        <w:rPr>
          <w:rFonts w:ascii="Times New Roman" w:hAnsi="Times New Roman" w:cs="Times New Roman"/>
          <w:b/>
          <w:bCs/>
          <w:color w:val="000000"/>
          <w:sz w:val="24"/>
          <w:szCs w:val="24"/>
          <w:lang w:val="en-US"/>
        </w:rPr>
        <w:t xml:space="preserve"> Type</w:t>
      </w:r>
      <w:r w:rsidRPr="00DE3A96">
        <w:rPr>
          <w:rFonts w:ascii="Times New Roman" w:hAnsi="Times New Roman" w:cs="Times New Roman"/>
          <w:color w:val="000000"/>
          <w:sz w:val="24"/>
          <w:szCs w:val="24"/>
          <w:lang w:val="en-US"/>
        </w:rPr>
        <w:t xml:space="preserve"> based on </w:t>
      </w:r>
      <w:r w:rsidR="004E2B08">
        <w:rPr>
          <w:rFonts w:ascii="Times New Roman" w:hAnsi="Times New Roman" w:cs="Times New Roman"/>
          <w:color w:val="000000"/>
          <w:sz w:val="24"/>
          <w:szCs w:val="24"/>
          <w:lang w:val="en-US"/>
        </w:rPr>
        <w:t>Region</w:t>
      </w:r>
      <w:r w:rsidRPr="00DE3A96">
        <w:rPr>
          <w:rFonts w:ascii="Times New Roman" w:hAnsi="Times New Roman" w:cs="Times New Roman"/>
          <w:color w:val="000000"/>
          <w:sz w:val="24"/>
          <w:szCs w:val="24"/>
          <w:lang w:val="en-US"/>
        </w:rPr>
        <w:t xml:space="preserve">, </w:t>
      </w:r>
      <w:r w:rsidR="00F27B94">
        <w:rPr>
          <w:rFonts w:ascii="Times New Roman" w:hAnsi="Times New Roman" w:cs="Times New Roman"/>
          <w:color w:val="000000"/>
          <w:sz w:val="24"/>
          <w:szCs w:val="24"/>
          <w:lang w:val="en-US"/>
        </w:rPr>
        <w:t xml:space="preserve">State, </w:t>
      </w:r>
      <w:r w:rsidRPr="00DE3A96">
        <w:rPr>
          <w:rFonts w:ascii="Times New Roman" w:hAnsi="Times New Roman" w:cs="Times New Roman"/>
          <w:color w:val="000000"/>
          <w:sz w:val="24"/>
          <w:szCs w:val="24"/>
          <w:lang w:val="en-US"/>
        </w:rPr>
        <w:t xml:space="preserve">and Cities. Initially the Totals for a </w:t>
      </w:r>
      <w:r w:rsidR="00F27B94">
        <w:rPr>
          <w:rFonts w:ascii="Times New Roman" w:hAnsi="Times New Roman" w:cs="Times New Roman"/>
          <w:color w:val="000000"/>
          <w:sz w:val="24"/>
          <w:szCs w:val="24"/>
          <w:lang w:val="en-US"/>
        </w:rPr>
        <w:t>Region</w:t>
      </w:r>
      <w:r w:rsidRPr="00DE3A96">
        <w:rPr>
          <w:rFonts w:ascii="Times New Roman" w:hAnsi="Times New Roman" w:cs="Times New Roman"/>
          <w:color w:val="000000"/>
          <w:sz w:val="24"/>
          <w:szCs w:val="24"/>
          <w:lang w:val="en-US"/>
        </w:rPr>
        <w:t xml:space="preserve"> will be displayed, which must then be expanded to view the same for a </w:t>
      </w:r>
      <w:r w:rsidR="00F27B94">
        <w:rPr>
          <w:rFonts w:ascii="Times New Roman" w:hAnsi="Times New Roman" w:cs="Times New Roman"/>
          <w:color w:val="000000"/>
          <w:sz w:val="24"/>
          <w:szCs w:val="24"/>
          <w:lang w:val="en-US"/>
        </w:rPr>
        <w:t>State</w:t>
      </w:r>
      <w:r w:rsidRPr="00DE3A96">
        <w:rPr>
          <w:rFonts w:ascii="Times New Roman" w:hAnsi="Times New Roman" w:cs="Times New Roman"/>
          <w:color w:val="000000"/>
          <w:sz w:val="24"/>
          <w:szCs w:val="24"/>
          <w:lang w:val="en-US"/>
        </w:rPr>
        <w:t xml:space="preserve"> and a City. </w:t>
      </w:r>
    </w:p>
    <w:p w14:paraId="7C981F43" w14:textId="77777777" w:rsidR="00E8236E" w:rsidRDefault="00E8236E" w:rsidP="00885209">
      <w:pPr>
        <w:autoSpaceDE w:val="0"/>
        <w:autoSpaceDN w:val="0"/>
        <w:adjustRightInd w:val="0"/>
        <w:spacing w:after="0" w:line="240" w:lineRule="auto"/>
        <w:rPr>
          <w:rFonts w:ascii="Times New Roman" w:hAnsi="Times New Roman" w:cs="Times New Roman"/>
          <w:color w:val="000000"/>
          <w:sz w:val="24"/>
          <w:szCs w:val="24"/>
          <w:lang w:val="en-US"/>
        </w:rPr>
      </w:pPr>
    </w:p>
    <w:p w14:paraId="49645BF5" w14:textId="04C2C52F" w:rsidR="00B95344" w:rsidRDefault="00912E17" w:rsidP="00B95344">
      <w:pPr>
        <w:autoSpaceDE w:val="0"/>
        <w:autoSpaceDN w:val="0"/>
        <w:adjustRightInd w:val="0"/>
        <w:spacing w:after="0" w:line="240" w:lineRule="auto"/>
        <w:ind w:left="360"/>
        <w:rPr>
          <w:rFonts w:ascii="Times New Roman" w:hAnsi="Times New Roman" w:cs="Times New Roman"/>
          <w:color w:val="000000"/>
          <w:sz w:val="24"/>
          <w:szCs w:val="24"/>
          <w:lang w:val="en-US"/>
        </w:rPr>
      </w:pPr>
      <w:r w:rsidRPr="00912E17">
        <w:rPr>
          <w:rFonts w:ascii="Times New Roman" w:hAnsi="Times New Roman" w:cs="Times New Roman"/>
          <w:noProof/>
          <w:color w:val="000000"/>
          <w:sz w:val="24"/>
          <w:szCs w:val="24"/>
          <w:lang w:val="en-US"/>
        </w:rPr>
        <w:drawing>
          <wp:inline distT="0" distB="0" distL="0" distR="0" wp14:anchorId="3F134AD4" wp14:editId="32A4FB91">
            <wp:extent cx="5943600" cy="2113915"/>
            <wp:effectExtent l="0" t="0" r="0" b="63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3"/>
                    <a:stretch>
                      <a:fillRect/>
                    </a:stretch>
                  </pic:blipFill>
                  <pic:spPr>
                    <a:xfrm>
                      <a:off x="0" y="0"/>
                      <a:ext cx="5943600" cy="2113915"/>
                    </a:xfrm>
                    <a:prstGeom prst="rect">
                      <a:avLst/>
                    </a:prstGeom>
                  </pic:spPr>
                </pic:pic>
              </a:graphicData>
            </a:graphic>
          </wp:inline>
        </w:drawing>
      </w:r>
    </w:p>
    <w:p w14:paraId="66DD91AA" w14:textId="5BB84C68" w:rsidR="00E8236E" w:rsidRPr="00E8236E" w:rsidRDefault="00E8236E" w:rsidP="00E8236E">
      <w:pPr>
        <w:pStyle w:val="Caption"/>
        <w:spacing w:after="0"/>
        <w:jc w:val="center"/>
        <w:rPr>
          <w:rFonts w:ascii="Times New Roman" w:hAnsi="Times New Roman" w:cs="Times New Roman"/>
          <w:color w:val="000000"/>
          <w:sz w:val="22"/>
          <w:szCs w:val="22"/>
          <w:lang w:val="en-US"/>
        </w:rPr>
      </w:pPr>
      <w:bookmarkStart w:id="46" w:name="_Toc103149071"/>
      <w:r w:rsidRPr="00E8236E">
        <w:rPr>
          <w:sz w:val="22"/>
          <w:szCs w:val="22"/>
        </w:rPr>
        <w:t xml:space="preserve">Figure </w:t>
      </w:r>
      <w:r w:rsidRPr="00E8236E">
        <w:rPr>
          <w:sz w:val="22"/>
          <w:szCs w:val="22"/>
        </w:rPr>
        <w:fldChar w:fldCharType="begin"/>
      </w:r>
      <w:r w:rsidRPr="00E8236E">
        <w:rPr>
          <w:sz w:val="22"/>
          <w:szCs w:val="22"/>
        </w:rPr>
        <w:instrText xml:space="preserve"> SEQ Figure \* ARABIC </w:instrText>
      </w:r>
      <w:r w:rsidRPr="00E8236E">
        <w:rPr>
          <w:sz w:val="22"/>
          <w:szCs w:val="22"/>
        </w:rPr>
        <w:fldChar w:fldCharType="separate"/>
      </w:r>
      <w:r w:rsidR="00E25617">
        <w:rPr>
          <w:noProof/>
          <w:sz w:val="22"/>
          <w:szCs w:val="22"/>
        </w:rPr>
        <w:t>33</w:t>
      </w:r>
      <w:r w:rsidRPr="00E8236E">
        <w:rPr>
          <w:sz w:val="22"/>
          <w:szCs w:val="22"/>
        </w:rPr>
        <w:fldChar w:fldCharType="end"/>
      </w:r>
      <w:r w:rsidRPr="00E8236E">
        <w:rPr>
          <w:sz w:val="22"/>
          <w:szCs w:val="22"/>
        </w:rPr>
        <w:t>. SSRS Report Before Drill-down</w:t>
      </w:r>
      <w:bookmarkEnd w:id="46"/>
    </w:p>
    <w:p w14:paraId="745DA991" w14:textId="5F19E38C" w:rsidR="00B95344" w:rsidRDefault="00B95344" w:rsidP="00B95344">
      <w:pPr>
        <w:autoSpaceDE w:val="0"/>
        <w:autoSpaceDN w:val="0"/>
        <w:adjustRightInd w:val="0"/>
        <w:spacing w:after="0" w:line="240" w:lineRule="auto"/>
        <w:ind w:left="360"/>
        <w:rPr>
          <w:rFonts w:ascii="Times New Roman" w:hAnsi="Times New Roman" w:cs="Times New Roman"/>
          <w:color w:val="000000"/>
          <w:sz w:val="24"/>
          <w:szCs w:val="24"/>
          <w:lang w:val="en-US"/>
        </w:rPr>
      </w:pPr>
    </w:p>
    <w:p w14:paraId="7F3B495F" w14:textId="25E2D36A" w:rsidR="00E8236E" w:rsidRDefault="00912E17" w:rsidP="00B95344">
      <w:pPr>
        <w:autoSpaceDE w:val="0"/>
        <w:autoSpaceDN w:val="0"/>
        <w:adjustRightInd w:val="0"/>
        <w:spacing w:after="0" w:line="240" w:lineRule="auto"/>
        <w:ind w:left="360"/>
        <w:rPr>
          <w:rFonts w:ascii="Times New Roman" w:hAnsi="Times New Roman" w:cs="Times New Roman"/>
          <w:color w:val="000000"/>
          <w:sz w:val="24"/>
          <w:szCs w:val="24"/>
          <w:lang w:val="en-US"/>
        </w:rPr>
      </w:pPr>
      <w:r w:rsidRPr="00912E17">
        <w:rPr>
          <w:rFonts w:ascii="Times New Roman" w:hAnsi="Times New Roman" w:cs="Times New Roman"/>
          <w:noProof/>
          <w:color w:val="000000"/>
          <w:sz w:val="24"/>
          <w:szCs w:val="24"/>
          <w:lang w:val="en-US"/>
        </w:rPr>
        <w:drawing>
          <wp:inline distT="0" distB="0" distL="0" distR="0" wp14:anchorId="09D54C7F" wp14:editId="4A852BA4">
            <wp:extent cx="5943600" cy="3476625"/>
            <wp:effectExtent l="0" t="0" r="0" b="952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44"/>
                    <a:stretch>
                      <a:fillRect/>
                    </a:stretch>
                  </pic:blipFill>
                  <pic:spPr>
                    <a:xfrm>
                      <a:off x="0" y="0"/>
                      <a:ext cx="5943600" cy="3476625"/>
                    </a:xfrm>
                    <a:prstGeom prst="rect">
                      <a:avLst/>
                    </a:prstGeom>
                  </pic:spPr>
                </pic:pic>
              </a:graphicData>
            </a:graphic>
          </wp:inline>
        </w:drawing>
      </w:r>
    </w:p>
    <w:p w14:paraId="07085E7A" w14:textId="39984F8A" w:rsidR="00E8236E" w:rsidRPr="00885209" w:rsidRDefault="00E8236E" w:rsidP="00885209">
      <w:pPr>
        <w:pStyle w:val="Caption"/>
        <w:spacing w:after="0"/>
        <w:jc w:val="center"/>
        <w:rPr>
          <w:sz w:val="22"/>
          <w:szCs w:val="22"/>
        </w:rPr>
      </w:pPr>
      <w:bookmarkStart w:id="47" w:name="_Toc103149072"/>
      <w:r w:rsidRPr="00E8236E">
        <w:rPr>
          <w:sz w:val="22"/>
          <w:szCs w:val="22"/>
        </w:rPr>
        <w:t xml:space="preserve">Figure </w:t>
      </w:r>
      <w:r w:rsidRPr="00E8236E">
        <w:rPr>
          <w:sz w:val="22"/>
          <w:szCs w:val="22"/>
        </w:rPr>
        <w:fldChar w:fldCharType="begin"/>
      </w:r>
      <w:r w:rsidRPr="00E8236E">
        <w:rPr>
          <w:sz w:val="22"/>
          <w:szCs w:val="22"/>
        </w:rPr>
        <w:instrText xml:space="preserve"> SEQ Figure \* ARABIC </w:instrText>
      </w:r>
      <w:r w:rsidRPr="00E8236E">
        <w:rPr>
          <w:sz w:val="22"/>
          <w:szCs w:val="22"/>
        </w:rPr>
        <w:fldChar w:fldCharType="separate"/>
      </w:r>
      <w:r w:rsidR="00E25617">
        <w:rPr>
          <w:noProof/>
          <w:sz w:val="22"/>
          <w:szCs w:val="22"/>
        </w:rPr>
        <w:t>34</w:t>
      </w:r>
      <w:r w:rsidRPr="00E8236E">
        <w:rPr>
          <w:sz w:val="22"/>
          <w:szCs w:val="22"/>
        </w:rPr>
        <w:fldChar w:fldCharType="end"/>
      </w:r>
      <w:r w:rsidRPr="00E8236E">
        <w:rPr>
          <w:sz w:val="22"/>
          <w:szCs w:val="22"/>
        </w:rPr>
        <w:t xml:space="preserve">. SSRS Report After </w:t>
      </w:r>
      <w:bookmarkEnd w:id="47"/>
      <w:r w:rsidR="00885209" w:rsidRPr="00E8236E">
        <w:rPr>
          <w:sz w:val="22"/>
          <w:szCs w:val="22"/>
        </w:rPr>
        <w:t>Drilled down</w:t>
      </w:r>
    </w:p>
    <w:p w14:paraId="38F049E6" w14:textId="0970B201" w:rsidR="00B95344" w:rsidRPr="00B95344" w:rsidRDefault="00B95344" w:rsidP="00B95344">
      <w:pPr>
        <w:autoSpaceDE w:val="0"/>
        <w:autoSpaceDN w:val="0"/>
        <w:adjustRightInd w:val="0"/>
        <w:spacing w:after="0" w:line="240" w:lineRule="auto"/>
        <w:ind w:left="360"/>
        <w:rPr>
          <w:rFonts w:ascii="Times New Roman" w:hAnsi="Times New Roman" w:cs="Times New Roman"/>
          <w:b/>
          <w:bCs/>
          <w:color w:val="000000"/>
          <w:sz w:val="24"/>
          <w:szCs w:val="24"/>
          <w:lang w:val="en-US"/>
        </w:rPr>
      </w:pPr>
      <w:r w:rsidRPr="00B95344">
        <w:rPr>
          <w:rFonts w:ascii="Times New Roman" w:hAnsi="Times New Roman" w:cs="Times New Roman"/>
          <w:b/>
          <w:bCs/>
          <w:color w:val="000000"/>
          <w:sz w:val="24"/>
          <w:szCs w:val="24"/>
          <w:lang w:val="en-US"/>
        </w:rPr>
        <w:lastRenderedPageBreak/>
        <w:t>SQL Query:</w:t>
      </w:r>
    </w:p>
    <w:p w14:paraId="084B479A"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0000FF"/>
          <w:sz w:val="20"/>
          <w:szCs w:val="20"/>
          <w:lang w:val="en-US"/>
        </w:rPr>
        <w:t>select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Region</w:t>
      </w:r>
      <w:proofErr w:type="spellEnd"/>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w:t>
      </w:r>
      <w:r w:rsidRPr="00316BD6">
        <w:rPr>
          <w:rFonts w:ascii="Consolas" w:hAnsi="Consolas" w:cs="Consolas"/>
          <w:color w:val="808080"/>
          <w:sz w:val="20"/>
          <w:szCs w:val="20"/>
          <w:lang w:val="en-US"/>
        </w:rPr>
        <w:t>.</w:t>
      </w:r>
      <w:r w:rsidRPr="00316BD6">
        <w:rPr>
          <w:rFonts w:ascii="Consolas" w:hAnsi="Consolas" w:cs="Consolas"/>
          <w:color w:val="0000FF"/>
          <w:sz w:val="20"/>
          <w:szCs w:val="20"/>
          <w:lang w:val="en-US"/>
        </w:rPr>
        <w:t>State</w:t>
      </w:r>
      <w:proofErr w:type="spellEnd"/>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City</w:t>
      </w:r>
      <w:proofErr w:type="spellEnd"/>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c</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CampaignType</w:t>
      </w:r>
      <w:proofErr w:type="spellEnd"/>
      <w:r w:rsidRPr="00316BD6">
        <w:rPr>
          <w:rFonts w:ascii="Consolas" w:hAnsi="Consolas" w:cs="Consolas"/>
          <w:color w:val="808080"/>
          <w:sz w:val="20"/>
          <w:szCs w:val="20"/>
          <w:lang w:val="en-US"/>
        </w:rPr>
        <w:t>,</w:t>
      </w:r>
    </w:p>
    <w:p w14:paraId="4B06A54D"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FF00FF"/>
          <w:sz w:val="20"/>
          <w:szCs w:val="20"/>
          <w:lang w:val="en-US"/>
        </w:rPr>
        <w:t>sum</w:t>
      </w:r>
      <w:r w:rsidRPr="00316BD6">
        <w:rPr>
          <w:rFonts w:ascii="Consolas" w:hAnsi="Consolas" w:cs="Consolas"/>
          <w:color w:val="808080"/>
          <w:sz w:val="20"/>
          <w:szCs w:val="20"/>
          <w:lang w:val="en-US"/>
        </w:rPr>
        <w:t>(</w:t>
      </w:r>
      <w:proofErr w:type="spellStart"/>
      <w:r w:rsidRPr="00316BD6">
        <w:rPr>
          <w:rFonts w:ascii="Consolas" w:hAnsi="Consolas" w:cs="Consolas"/>
          <w:color w:val="000000"/>
          <w:sz w:val="20"/>
          <w:szCs w:val="20"/>
          <w:lang w:val="en-US"/>
        </w:rPr>
        <w:t>ft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LineTotal</w:t>
      </w:r>
      <w:proofErr w:type="spellEnd"/>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r w:rsidRPr="00316BD6">
        <w:rPr>
          <w:rFonts w:ascii="Consolas" w:hAnsi="Consolas" w:cs="Consolas"/>
          <w:color w:val="0000FF"/>
          <w:sz w:val="20"/>
          <w:szCs w:val="20"/>
          <w:lang w:val="en-US"/>
        </w:rPr>
        <w:t>as</w:t>
      </w:r>
      <w:r w:rsidRPr="00316BD6">
        <w:rPr>
          <w:rFonts w:ascii="Consolas" w:hAnsi="Consolas" w:cs="Consolas"/>
          <w:color w:val="000000"/>
          <w:sz w:val="20"/>
          <w:szCs w:val="20"/>
          <w:lang w:val="en-US"/>
        </w:rPr>
        <w:t xml:space="preserve"> </w:t>
      </w:r>
      <w:r w:rsidRPr="00316BD6">
        <w:rPr>
          <w:rFonts w:ascii="Consolas" w:hAnsi="Consolas" w:cs="Consolas"/>
          <w:color w:val="FF0000"/>
          <w:sz w:val="20"/>
          <w:szCs w:val="20"/>
          <w:lang w:val="en-US"/>
        </w:rPr>
        <w:t>'Line Total'</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r w:rsidRPr="00316BD6">
        <w:rPr>
          <w:rFonts w:ascii="Consolas" w:hAnsi="Consolas" w:cs="Consolas"/>
          <w:color w:val="FF00FF"/>
          <w:sz w:val="20"/>
          <w:szCs w:val="20"/>
          <w:lang w:val="en-US"/>
        </w:rPr>
        <w:t>sum</w:t>
      </w:r>
      <w:r w:rsidRPr="00316BD6">
        <w:rPr>
          <w:rFonts w:ascii="Consolas" w:hAnsi="Consolas" w:cs="Consolas"/>
          <w:color w:val="808080"/>
          <w:sz w:val="20"/>
          <w:szCs w:val="20"/>
          <w:lang w:val="en-US"/>
        </w:rPr>
        <w:t>(</w:t>
      </w:r>
      <w:proofErr w:type="spellStart"/>
      <w:r w:rsidRPr="00316BD6">
        <w:rPr>
          <w:rFonts w:ascii="Consolas" w:hAnsi="Consolas" w:cs="Consolas"/>
          <w:color w:val="000000"/>
          <w:sz w:val="20"/>
          <w:szCs w:val="20"/>
          <w:lang w:val="en-US"/>
        </w:rPr>
        <w:t>ft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TotalDiscount</w:t>
      </w:r>
      <w:proofErr w:type="spellEnd"/>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r w:rsidRPr="00316BD6">
        <w:rPr>
          <w:rFonts w:ascii="Consolas" w:hAnsi="Consolas" w:cs="Consolas"/>
          <w:color w:val="0000FF"/>
          <w:sz w:val="20"/>
          <w:szCs w:val="20"/>
          <w:lang w:val="en-US"/>
        </w:rPr>
        <w:t>as</w:t>
      </w:r>
      <w:r w:rsidRPr="00316BD6">
        <w:rPr>
          <w:rFonts w:ascii="Consolas" w:hAnsi="Consolas" w:cs="Consolas"/>
          <w:color w:val="000000"/>
          <w:sz w:val="20"/>
          <w:szCs w:val="20"/>
          <w:lang w:val="en-US"/>
        </w:rPr>
        <w:t xml:space="preserve"> </w:t>
      </w:r>
      <w:r w:rsidRPr="00316BD6">
        <w:rPr>
          <w:rFonts w:ascii="Consolas" w:hAnsi="Consolas" w:cs="Consolas"/>
          <w:color w:val="FF0000"/>
          <w:sz w:val="20"/>
          <w:szCs w:val="20"/>
          <w:lang w:val="en-US"/>
        </w:rPr>
        <w:t>'Total Discount'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
    <w:p w14:paraId="59006A51"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FF00FF"/>
          <w:sz w:val="20"/>
          <w:szCs w:val="20"/>
          <w:lang w:val="en-US"/>
        </w:rPr>
        <w:t>sum</w:t>
      </w:r>
      <w:r w:rsidRPr="00316BD6">
        <w:rPr>
          <w:rFonts w:ascii="Consolas" w:hAnsi="Consolas" w:cs="Consolas"/>
          <w:color w:val="808080"/>
          <w:sz w:val="20"/>
          <w:szCs w:val="20"/>
          <w:lang w:val="en-US"/>
        </w:rPr>
        <w:t>(</w:t>
      </w:r>
      <w:proofErr w:type="spellStart"/>
      <w:r w:rsidRPr="00316BD6">
        <w:rPr>
          <w:rFonts w:ascii="Consolas" w:hAnsi="Consolas" w:cs="Consolas"/>
          <w:color w:val="000000"/>
          <w:sz w:val="20"/>
          <w:szCs w:val="20"/>
          <w:lang w:val="en-US"/>
        </w:rPr>
        <w:t>ft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TotalAmount</w:t>
      </w:r>
      <w:proofErr w:type="spellEnd"/>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r w:rsidRPr="00316BD6">
        <w:rPr>
          <w:rFonts w:ascii="Consolas" w:hAnsi="Consolas" w:cs="Consolas"/>
          <w:color w:val="0000FF"/>
          <w:sz w:val="20"/>
          <w:szCs w:val="20"/>
          <w:lang w:val="en-US"/>
        </w:rPr>
        <w:t>as</w:t>
      </w:r>
      <w:r w:rsidRPr="00316BD6">
        <w:rPr>
          <w:rFonts w:ascii="Consolas" w:hAnsi="Consolas" w:cs="Consolas"/>
          <w:color w:val="000000"/>
          <w:sz w:val="20"/>
          <w:szCs w:val="20"/>
          <w:lang w:val="en-US"/>
        </w:rPr>
        <w:t xml:space="preserve"> </w:t>
      </w:r>
      <w:r w:rsidRPr="00316BD6">
        <w:rPr>
          <w:rFonts w:ascii="Consolas" w:hAnsi="Consolas" w:cs="Consolas"/>
          <w:color w:val="FF0000"/>
          <w:sz w:val="20"/>
          <w:szCs w:val="20"/>
          <w:lang w:val="en-US"/>
        </w:rPr>
        <w:t>'Total Amount'</w:t>
      </w:r>
    </w:p>
    <w:p w14:paraId="7FFB7C1D"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0000FF"/>
          <w:sz w:val="20"/>
          <w:szCs w:val="20"/>
          <w:lang w:val="en-US"/>
        </w:rPr>
        <w:t>from</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FactTransaction</w:t>
      </w:r>
      <w:proofErr w:type="spellEnd"/>
      <w:r w:rsidRPr="00316BD6">
        <w:rPr>
          <w:rFonts w:ascii="Consolas" w:hAnsi="Consolas" w:cs="Consolas"/>
          <w:color w:val="000000"/>
          <w:sz w:val="20"/>
          <w:szCs w:val="20"/>
          <w:lang w:val="en-US"/>
        </w:rPr>
        <w:t xml:space="preserve"> ft</w:t>
      </w:r>
    </w:p>
    <w:p w14:paraId="6DD56ACE"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808080"/>
          <w:sz w:val="20"/>
          <w:szCs w:val="20"/>
          <w:lang w:val="en-US"/>
        </w:rPr>
        <w:t>inner</w:t>
      </w:r>
      <w:r w:rsidRPr="00316BD6">
        <w:rPr>
          <w:rFonts w:ascii="Consolas" w:hAnsi="Consolas" w:cs="Consolas"/>
          <w:color w:val="000000"/>
          <w:sz w:val="20"/>
          <w:szCs w:val="20"/>
          <w:lang w:val="en-US"/>
        </w:rPr>
        <w:t xml:space="preserve"> </w:t>
      </w:r>
      <w:r w:rsidRPr="00316BD6">
        <w:rPr>
          <w:rFonts w:ascii="Consolas" w:hAnsi="Consolas" w:cs="Consolas"/>
          <w:color w:val="808080"/>
          <w:sz w:val="20"/>
          <w:szCs w:val="20"/>
          <w:lang w:val="en-US"/>
        </w:rPr>
        <w:t>join</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DimCustomer</w:t>
      </w:r>
      <w:proofErr w:type="spellEnd"/>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ct</w:t>
      </w:r>
      <w:proofErr w:type="spellEnd"/>
    </w:p>
    <w:p w14:paraId="2F6F4DDC"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000000"/>
          <w:sz w:val="20"/>
          <w:szCs w:val="20"/>
          <w:lang w:val="en-US"/>
        </w:rPr>
        <w:tab/>
      </w:r>
      <w:r w:rsidRPr="00316BD6">
        <w:rPr>
          <w:rFonts w:ascii="Consolas" w:hAnsi="Consolas" w:cs="Consolas"/>
          <w:color w:val="0000FF"/>
          <w:sz w:val="20"/>
          <w:szCs w:val="20"/>
          <w:lang w:val="en-US"/>
        </w:rPr>
        <w:t>on</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ft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CustomerKey</w:t>
      </w:r>
      <w:proofErr w:type="spellEnd"/>
      <w:r w:rsidRPr="00316BD6">
        <w:rPr>
          <w:rFonts w:ascii="Consolas" w:hAnsi="Consolas" w:cs="Consolas"/>
          <w:color w:val="000000"/>
          <w:sz w:val="20"/>
          <w:szCs w:val="20"/>
          <w:lang w:val="en-US"/>
        </w:rPr>
        <w:t xml:space="preserve"> </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ct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CustomerSK</w:t>
      </w:r>
      <w:proofErr w:type="spellEnd"/>
    </w:p>
    <w:p w14:paraId="5C0AAF7C"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808080"/>
          <w:sz w:val="20"/>
          <w:szCs w:val="20"/>
          <w:lang w:val="en-US"/>
        </w:rPr>
        <w:t>inner</w:t>
      </w:r>
      <w:r w:rsidRPr="00316BD6">
        <w:rPr>
          <w:rFonts w:ascii="Consolas" w:hAnsi="Consolas" w:cs="Consolas"/>
          <w:color w:val="000000"/>
          <w:sz w:val="20"/>
          <w:szCs w:val="20"/>
          <w:lang w:val="en-US"/>
        </w:rPr>
        <w:t xml:space="preserve"> </w:t>
      </w:r>
      <w:r w:rsidRPr="00316BD6">
        <w:rPr>
          <w:rFonts w:ascii="Consolas" w:hAnsi="Consolas" w:cs="Consolas"/>
          <w:color w:val="808080"/>
          <w:sz w:val="20"/>
          <w:szCs w:val="20"/>
          <w:lang w:val="en-US"/>
        </w:rPr>
        <w:t>join</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DimDistrict</w:t>
      </w:r>
      <w:proofErr w:type="spellEnd"/>
      <w:r w:rsidRPr="00316BD6">
        <w:rPr>
          <w:rFonts w:ascii="Consolas" w:hAnsi="Consolas" w:cs="Consolas"/>
          <w:color w:val="000000"/>
          <w:sz w:val="20"/>
          <w:szCs w:val="20"/>
          <w:lang w:val="en-US"/>
        </w:rPr>
        <w:t xml:space="preserve"> d</w:t>
      </w:r>
    </w:p>
    <w:p w14:paraId="20FB1B97"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000000"/>
          <w:sz w:val="20"/>
          <w:szCs w:val="20"/>
          <w:lang w:val="en-US"/>
        </w:rPr>
        <w:tab/>
      </w:r>
      <w:r w:rsidRPr="00316BD6">
        <w:rPr>
          <w:rFonts w:ascii="Consolas" w:hAnsi="Consolas" w:cs="Consolas"/>
          <w:color w:val="0000FF"/>
          <w:sz w:val="20"/>
          <w:szCs w:val="20"/>
          <w:lang w:val="en-US"/>
        </w:rPr>
        <w:t>on</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ct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DistrictKey</w:t>
      </w:r>
      <w:proofErr w:type="spellEnd"/>
      <w:r w:rsidRPr="00316BD6">
        <w:rPr>
          <w:rFonts w:ascii="Consolas" w:hAnsi="Consolas" w:cs="Consolas"/>
          <w:color w:val="000000"/>
          <w:sz w:val="20"/>
          <w:szCs w:val="20"/>
          <w:lang w:val="en-US"/>
        </w:rPr>
        <w:t xml:space="preserve"> </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DistrictSK</w:t>
      </w:r>
      <w:proofErr w:type="spellEnd"/>
    </w:p>
    <w:p w14:paraId="5C5E26C7"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808080"/>
          <w:sz w:val="20"/>
          <w:szCs w:val="20"/>
          <w:lang w:val="en-US"/>
        </w:rPr>
        <w:t>inner</w:t>
      </w:r>
      <w:r w:rsidRPr="00316BD6">
        <w:rPr>
          <w:rFonts w:ascii="Consolas" w:hAnsi="Consolas" w:cs="Consolas"/>
          <w:color w:val="000000"/>
          <w:sz w:val="20"/>
          <w:szCs w:val="20"/>
          <w:lang w:val="en-US"/>
        </w:rPr>
        <w:t xml:space="preserve"> </w:t>
      </w:r>
      <w:r w:rsidRPr="00316BD6">
        <w:rPr>
          <w:rFonts w:ascii="Consolas" w:hAnsi="Consolas" w:cs="Consolas"/>
          <w:color w:val="808080"/>
          <w:sz w:val="20"/>
          <w:szCs w:val="20"/>
          <w:lang w:val="en-US"/>
        </w:rPr>
        <w:t>join</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DimTrain</w:t>
      </w:r>
      <w:proofErr w:type="spellEnd"/>
      <w:r w:rsidRPr="00316BD6">
        <w:rPr>
          <w:rFonts w:ascii="Consolas" w:hAnsi="Consolas" w:cs="Consolas"/>
          <w:color w:val="000000"/>
          <w:sz w:val="20"/>
          <w:szCs w:val="20"/>
          <w:lang w:val="en-US"/>
        </w:rPr>
        <w:t xml:space="preserve"> t</w:t>
      </w:r>
    </w:p>
    <w:p w14:paraId="23027F9B"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000000"/>
          <w:sz w:val="20"/>
          <w:szCs w:val="20"/>
          <w:lang w:val="en-US"/>
        </w:rPr>
        <w:tab/>
      </w:r>
      <w:r w:rsidRPr="00316BD6">
        <w:rPr>
          <w:rFonts w:ascii="Consolas" w:hAnsi="Consolas" w:cs="Consolas"/>
          <w:color w:val="0000FF"/>
          <w:sz w:val="20"/>
          <w:szCs w:val="20"/>
          <w:lang w:val="en-US"/>
        </w:rPr>
        <w:t>on</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ft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TrainKey</w:t>
      </w:r>
      <w:proofErr w:type="spellEnd"/>
      <w:r w:rsidRPr="00316BD6">
        <w:rPr>
          <w:rFonts w:ascii="Consolas" w:hAnsi="Consolas" w:cs="Consolas"/>
          <w:color w:val="000000"/>
          <w:sz w:val="20"/>
          <w:szCs w:val="20"/>
          <w:lang w:val="en-US"/>
        </w:rPr>
        <w:t xml:space="preserve"> </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TrainSK</w:t>
      </w:r>
      <w:proofErr w:type="spellEnd"/>
    </w:p>
    <w:p w14:paraId="31E61295"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808080"/>
          <w:sz w:val="20"/>
          <w:szCs w:val="20"/>
          <w:lang w:val="en-US"/>
        </w:rPr>
        <w:t>inner</w:t>
      </w:r>
      <w:r w:rsidRPr="00316BD6">
        <w:rPr>
          <w:rFonts w:ascii="Consolas" w:hAnsi="Consolas" w:cs="Consolas"/>
          <w:color w:val="000000"/>
          <w:sz w:val="20"/>
          <w:szCs w:val="20"/>
          <w:lang w:val="en-US"/>
        </w:rPr>
        <w:t xml:space="preserve"> </w:t>
      </w:r>
      <w:r w:rsidRPr="00316BD6">
        <w:rPr>
          <w:rFonts w:ascii="Consolas" w:hAnsi="Consolas" w:cs="Consolas"/>
          <w:color w:val="808080"/>
          <w:sz w:val="20"/>
          <w:szCs w:val="20"/>
          <w:lang w:val="en-US"/>
        </w:rPr>
        <w:t>join</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DimCampaign</w:t>
      </w:r>
      <w:proofErr w:type="spellEnd"/>
      <w:r w:rsidRPr="00316BD6">
        <w:rPr>
          <w:rFonts w:ascii="Consolas" w:hAnsi="Consolas" w:cs="Consolas"/>
          <w:color w:val="000000"/>
          <w:sz w:val="20"/>
          <w:szCs w:val="20"/>
          <w:lang w:val="en-US"/>
        </w:rPr>
        <w:t xml:space="preserve"> c</w:t>
      </w:r>
    </w:p>
    <w:p w14:paraId="6263BD96" w14:textId="77777777" w:rsidR="00885209" w:rsidRPr="00316BD6" w:rsidRDefault="00885209" w:rsidP="00316BD6">
      <w:pPr>
        <w:autoSpaceDE w:val="0"/>
        <w:autoSpaceDN w:val="0"/>
        <w:adjustRightInd w:val="0"/>
        <w:spacing w:after="0" w:line="240" w:lineRule="auto"/>
        <w:ind w:left="360"/>
        <w:rPr>
          <w:rFonts w:ascii="Consolas" w:hAnsi="Consolas" w:cs="Consolas"/>
          <w:color w:val="000000"/>
          <w:sz w:val="20"/>
          <w:szCs w:val="20"/>
          <w:lang w:val="en-US"/>
        </w:rPr>
      </w:pPr>
      <w:r w:rsidRPr="00316BD6">
        <w:rPr>
          <w:rFonts w:ascii="Consolas" w:hAnsi="Consolas" w:cs="Consolas"/>
          <w:color w:val="000000"/>
          <w:sz w:val="20"/>
          <w:szCs w:val="20"/>
          <w:lang w:val="en-US"/>
        </w:rPr>
        <w:tab/>
      </w:r>
      <w:r w:rsidRPr="00316BD6">
        <w:rPr>
          <w:rFonts w:ascii="Consolas" w:hAnsi="Consolas" w:cs="Consolas"/>
          <w:color w:val="0000FF"/>
          <w:sz w:val="20"/>
          <w:szCs w:val="20"/>
          <w:lang w:val="en-US"/>
        </w:rPr>
        <w:t>on</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t</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CampaignKey</w:t>
      </w:r>
      <w:proofErr w:type="spellEnd"/>
      <w:r w:rsidRPr="00316BD6">
        <w:rPr>
          <w:rFonts w:ascii="Consolas" w:hAnsi="Consolas" w:cs="Consolas"/>
          <w:color w:val="000000"/>
          <w:sz w:val="20"/>
          <w:szCs w:val="20"/>
          <w:lang w:val="en-US"/>
        </w:rPr>
        <w:t xml:space="preserve"> </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c</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CampaignSK</w:t>
      </w:r>
      <w:proofErr w:type="spellEnd"/>
    </w:p>
    <w:p w14:paraId="276D0D11" w14:textId="77777777" w:rsidR="00885209" w:rsidRPr="00316BD6" w:rsidRDefault="00885209" w:rsidP="00885209">
      <w:pPr>
        <w:autoSpaceDE w:val="0"/>
        <w:autoSpaceDN w:val="0"/>
        <w:adjustRightInd w:val="0"/>
        <w:spacing w:after="0" w:line="240" w:lineRule="auto"/>
        <w:rPr>
          <w:rFonts w:ascii="Consolas" w:hAnsi="Consolas" w:cs="Consolas"/>
          <w:color w:val="000000"/>
          <w:sz w:val="20"/>
          <w:szCs w:val="20"/>
          <w:lang w:val="en-US"/>
        </w:rPr>
      </w:pPr>
    </w:p>
    <w:p w14:paraId="436973CE" w14:textId="1D9B1C65" w:rsidR="00B95344" w:rsidRPr="00316BD6" w:rsidRDefault="00885209" w:rsidP="00885209">
      <w:pPr>
        <w:autoSpaceDE w:val="0"/>
        <w:autoSpaceDN w:val="0"/>
        <w:adjustRightInd w:val="0"/>
        <w:spacing w:after="0" w:line="240" w:lineRule="auto"/>
        <w:ind w:left="360"/>
        <w:rPr>
          <w:rFonts w:ascii="Times New Roman" w:hAnsi="Times New Roman" w:cs="Times New Roman"/>
          <w:color w:val="000000"/>
          <w:sz w:val="20"/>
          <w:szCs w:val="20"/>
          <w:lang w:val="en-US"/>
        </w:rPr>
      </w:pPr>
      <w:r w:rsidRPr="00316BD6">
        <w:rPr>
          <w:rFonts w:ascii="Consolas" w:hAnsi="Consolas" w:cs="Consolas"/>
          <w:color w:val="0000FF"/>
          <w:sz w:val="20"/>
          <w:szCs w:val="20"/>
          <w:lang w:val="en-US"/>
        </w:rPr>
        <w:t>group</w:t>
      </w:r>
      <w:r w:rsidRPr="00316BD6">
        <w:rPr>
          <w:rFonts w:ascii="Consolas" w:hAnsi="Consolas" w:cs="Consolas"/>
          <w:color w:val="000000"/>
          <w:sz w:val="20"/>
          <w:szCs w:val="20"/>
          <w:lang w:val="en-US"/>
        </w:rPr>
        <w:t xml:space="preserve"> </w:t>
      </w:r>
      <w:r w:rsidRPr="00316BD6">
        <w:rPr>
          <w:rFonts w:ascii="Consolas" w:hAnsi="Consolas" w:cs="Consolas"/>
          <w:color w:val="0000FF"/>
          <w:sz w:val="20"/>
          <w:szCs w:val="20"/>
          <w:lang w:val="en-US"/>
        </w:rPr>
        <w:t>by</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Region</w:t>
      </w:r>
      <w:proofErr w:type="spellEnd"/>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w:t>
      </w:r>
      <w:r w:rsidRPr="00316BD6">
        <w:rPr>
          <w:rFonts w:ascii="Consolas" w:hAnsi="Consolas" w:cs="Consolas"/>
          <w:color w:val="808080"/>
          <w:sz w:val="20"/>
          <w:szCs w:val="20"/>
          <w:lang w:val="en-US"/>
        </w:rPr>
        <w:t>.</w:t>
      </w:r>
      <w:r w:rsidRPr="00316BD6">
        <w:rPr>
          <w:rFonts w:ascii="Consolas" w:hAnsi="Consolas" w:cs="Consolas"/>
          <w:color w:val="0000FF"/>
          <w:sz w:val="20"/>
          <w:szCs w:val="20"/>
          <w:lang w:val="en-US"/>
        </w:rPr>
        <w:t>State</w:t>
      </w:r>
      <w:proofErr w:type="spellEnd"/>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d</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City</w:t>
      </w:r>
      <w:proofErr w:type="spellEnd"/>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 xml:space="preserve"> </w:t>
      </w:r>
      <w:proofErr w:type="spellStart"/>
      <w:r w:rsidRPr="00316BD6">
        <w:rPr>
          <w:rFonts w:ascii="Consolas" w:hAnsi="Consolas" w:cs="Consolas"/>
          <w:color w:val="000000"/>
          <w:sz w:val="20"/>
          <w:szCs w:val="20"/>
          <w:lang w:val="en-US"/>
        </w:rPr>
        <w:t>c</w:t>
      </w:r>
      <w:r w:rsidRPr="00316BD6">
        <w:rPr>
          <w:rFonts w:ascii="Consolas" w:hAnsi="Consolas" w:cs="Consolas"/>
          <w:color w:val="808080"/>
          <w:sz w:val="20"/>
          <w:szCs w:val="20"/>
          <w:lang w:val="en-US"/>
        </w:rPr>
        <w:t>.</w:t>
      </w:r>
      <w:r w:rsidRPr="00316BD6">
        <w:rPr>
          <w:rFonts w:ascii="Consolas" w:hAnsi="Consolas" w:cs="Consolas"/>
          <w:color w:val="000000"/>
          <w:sz w:val="20"/>
          <w:szCs w:val="20"/>
          <w:lang w:val="en-US"/>
        </w:rPr>
        <w:t>CampaignType</w:t>
      </w:r>
      <w:proofErr w:type="spellEnd"/>
    </w:p>
    <w:p w14:paraId="1F01CF8D" w14:textId="77777777" w:rsidR="00DE3A96" w:rsidRPr="00DE3A96" w:rsidRDefault="00DE3A96" w:rsidP="00DE3A96">
      <w:pPr>
        <w:autoSpaceDE w:val="0"/>
        <w:autoSpaceDN w:val="0"/>
        <w:adjustRightInd w:val="0"/>
        <w:spacing w:after="0" w:line="240" w:lineRule="auto"/>
        <w:rPr>
          <w:rFonts w:ascii="Calibri" w:hAnsi="Calibri" w:cs="Calibri"/>
          <w:color w:val="000000"/>
          <w:sz w:val="23"/>
          <w:szCs w:val="23"/>
          <w:lang w:val="en-US"/>
        </w:rPr>
      </w:pPr>
    </w:p>
    <w:p w14:paraId="4A1DE097" w14:textId="7EBFA43F" w:rsidR="00EB4F23" w:rsidRPr="00F12904" w:rsidRDefault="00C44ADC" w:rsidP="00C44ADC">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8D61E3E" w14:textId="1444D790" w:rsidR="00F12904" w:rsidRDefault="00F12904" w:rsidP="00EC3B44">
      <w:pPr>
        <w:pStyle w:val="Heading2"/>
        <w:spacing w:line="360" w:lineRule="auto"/>
        <w:ind w:left="540" w:hanging="180"/>
      </w:pPr>
      <w:bookmarkStart w:id="48" w:name="_Toc103708626"/>
      <w:r w:rsidRPr="00F12904">
        <w:rPr>
          <w:rFonts w:ascii="Times New Roman" w:hAnsi="Times New Roman" w:cs="Times New Roman"/>
          <w:b/>
          <w:bCs/>
          <w:sz w:val="24"/>
          <w:szCs w:val="24"/>
        </w:rPr>
        <w:lastRenderedPageBreak/>
        <w:t>4.</w:t>
      </w:r>
      <w:r w:rsidR="00982AA8">
        <w:rPr>
          <w:rFonts w:ascii="Times New Roman" w:hAnsi="Times New Roman" w:cs="Times New Roman"/>
          <w:b/>
          <w:bCs/>
          <w:sz w:val="24"/>
          <w:szCs w:val="24"/>
        </w:rPr>
        <w:t>4</w:t>
      </w:r>
      <w:r w:rsidRPr="00F12904">
        <w:rPr>
          <w:rFonts w:ascii="Times New Roman" w:hAnsi="Times New Roman" w:cs="Times New Roman"/>
          <w:b/>
          <w:bCs/>
          <w:sz w:val="24"/>
          <w:szCs w:val="24"/>
        </w:rPr>
        <w:t>. Drill – Through Report</w:t>
      </w:r>
      <w:bookmarkEnd w:id="48"/>
    </w:p>
    <w:p w14:paraId="44B4E864" w14:textId="0D54C28C" w:rsidR="00EC3B44" w:rsidRDefault="00EC3B44" w:rsidP="00EC3B44">
      <w:pPr>
        <w:pStyle w:val="ListParagraph"/>
        <w:numPr>
          <w:ilvl w:val="0"/>
          <w:numId w:val="15"/>
        </w:numPr>
        <w:autoSpaceDE w:val="0"/>
        <w:autoSpaceDN w:val="0"/>
        <w:adjustRightInd w:val="0"/>
        <w:spacing w:after="0" w:line="240" w:lineRule="auto"/>
        <w:rPr>
          <w:rFonts w:ascii="Calibri" w:hAnsi="Calibri" w:cs="Calibri"/>
          <w:color w:val="000000"/>
          <w:sz w:val="23"/>
          <w:szCs w:val="23"/>
          <w:lang w:val="en-US"/>
        </w:rPr>
      </w:pPr>
      <w:r w:rsidRPr="00EC3B44">
        <w:rPr>
          <w:rFonts w:ascii="Times New Roman" w:hAnsi="Times New Roman" w:cs="Times New Roman"/>
          <w:color w:val="000000"/>
          <w:sz w:val="24"/>
          <w:szCs w:val="24"/>
          <w:lang w:val="en-US"/>
        </w:rPr>
        <w:t>In SSRS, a drill through allows a user click on a link or an area in a chart with summarized data, which then opens a separate, related report to show detailed data. Drill through reports commonly contain details about an item that is contained in an original summary report. The data in the drill through report is not retrieved until the user clicks the link in the main report</w:t>
      </w:r>
      <w:r w:rsidRPr="00EC3B44">
        <w:rPr>
          <w:rFonts w:ascii="Calibri" w:hAnsi="Calibri" w:cs="Calibri"/>
          <w:color w:val="000000"/>
          <w:sz w:val="23"/>
          <w:szCs w:val="23"/>
          <w:lang w:val="en-US"/>
        </w:rPr>
        <w:t xml:space="preserve">. </w:t>
      </w:r>
    </w:p>
    <w:p w14:paraId="07B8323B" w14:textId="00F5ED09" w:rsidR="000C6F64" w:rsidRDefault="000C6F64" w:rsidP="000C6F64">
      <w:pPr>
        <w:autoSpaceDE w:val="0"/>
        <w:autoSpaceDN w:val="0"/>
        <w:adjustRightInd w:val="0"/>
        <w:spacing w:after="0" w:line="240" w:lineRule="auto"/>
        <w:ind w:left="360"/>
        <w:rPr>
          <w:rFonts w:ascii="Calibri" w:hAnsi="Calibri" w:cs="Calibri"/>
          <w:color w:val="000000"/>
          <w:sz w:val="23"/>
          <w:szCs w:val="23"/>
          <w:lang w:val="en-US"/>
        </w:rPr>
      </w:pPr>
    </w:p>
    <w:p w14:paraId="7593304F" w14:textId="55277E9C" w:rsidR="000C6F64" w:rsidRPr="000C6F64" w:rsidRDefault="000C6F64" w:rsidP="000C6F64">
      <w:pPr>
        <w:autoSpaceDE w:val="0"/>
        <w:autoSpaceDN w:val="0"/>
        <w:adjustRightInd w:val="0"/>
        <w:spacing w:after="0" w:line="240" w:lineRule="auto"/>
        <w:ind w:left="360"/>
        <w:rPr>
          <w:rFonts w:ascii="Times New Roman" w:hAnsi="Times New Roman" w:cs="Times New Roman"/>
          <w:b/>
          <w:bCs/>
          <w:color w:val="000000"/>
          <w:sz w:val="24"/>
          <w:szCs w:val="24"/>
          <w:lang w:val="en-US"/>
        </w:rPr>
      </w:pPr>
      <w:r w:rsidRPr="000C6F64">
        <w:rPr>
          <w:rFonts w:ascii="Times New Roman" w:hAnsi="Times New Roman" w:cs="Times New Roman"/>
          <w:b/>
          <w:bCs/>
          <w:color w:val="000000"/>
          <w:sz w:val="24"/>
          <w:szCs w:val="24"/>
          <w:lang w:val="en-US"/>
        </w:rPr>
        <w:t>Report:</w:t>
      </w:r>
    </w:p>
    <w:p w14:paraId="0F2A874E" w14:textId="1AC167CA" w:rsidR="000C6F64" w:rsidRDefault="000C6F64" w:rsidP="000C6F64">
      <w:pPr>
        <w:pStyle w:val="ListParagraph"/>
        <w:numPr>
          <w:ilvl w:val="0"/>
          <w:numId w:val="21"/>
        </w:numPr>
        <w:autoSpaceDE w:val="0"/>
        <w:autoSpaceDN w:val="0"/>
        <w:adjustRightInd w:val="0"/>
        <w:spacing w:after="39" w:line="240" w:lineRule="auto"/>
        <w:rPr>
          <w:rFonts w:ascii="Times New Roman" w:hAnsi="Times New Roman" w:cs="Times New Roman"/>
          <w:color w:val="000000"/>
          <w:sz w:val="24"/>
          <w:szCs w:val="24"/>
          <w:lang w:val="en-US"/>
        </w:rPr>
      </w:pPr>
      <w:r w:rsidRPr="000C6F64">
        <w:rPr>
          <w:rFonts w:ascii="Times New Roman" w:hAnsi="Times New Roman" w:cs="Times New Roman"/>
          <w:b/>
          <w:bCs/>
          <w:color w:val="000000"/>
          <w:sz w:val="24"/>
          <w:szCs w:val="24"/>
          <w:lang w:val="en-US"/>
        </w:rPr>
        <w:t xml:space="preserve">Level 1 </w:t>
      </w:r>
      <w:r w:rsidRPr="000C6F64">
        <w:rPr>
          <w:rFonts w:ascii="Times New Roman" w:hAnsi="Times New Roman" w:cs="Times New Roman"/>
          <w:color w:val="000000"/>
          <w:sz w:val="24"/>
          <w:szCs w:val="24"/>
          <w:lang w:val="en-US"/>
        </w:rPr>
        <w:t xml:space="preserve">– </w:t>
      </w:r>
      <w:r w:rsidR="00FD5796">
        <w:rPr>
          <w:rFonts w:ascii="Times New Roman" w:hAnsi="Times New Roman" w:cs="Times New Roman"/>
          <w:color w:val="000000"/>
          <w:sz w:val="24"/>
          <w:szCs w:val="24"/>
          <w:lang w:val="en-US"/>
        </w:rPr>
        <w:t>Region</w:t>
      </w:r>
      <w:r w:rsidRPr="000C6F64">
        <w:rPr>
          <w:rFonts w:ascii="Times New Roman" w:hAnsi="Times New Roman" w:cs="Times New Roman"/>
          <w:color w:val="000000"/>
          <w:sz w:val="24"/>
          <w:szCs w:val="24"/>
          <w:lang w:val="en-US"/>
        </w:rPr>
        <w:t xml:space="preserve"> and </w:t>
      </w:r>
      <w:r>
        <w:rPr>
          <w:rFonts w:ascii="Times New Roman" w:hAnsi="Times New Roman" w:cs="Times New Roman"/>
          <w:color w:val="000000"/>
          <w:sz w:val="24"/>
          <w:szCs w:val="24"/>
          <w:lang w:val="en-US"/>
        </w:rPr>
        <w:t>Quarter</w:t>
      </w:r>
      <w:r w:rsidRPr="000C6F64">
        <w:rPr>
          <w:rFonts w:ascii="Times New Roman" w:hAnsi="Times New Roman" w:cs="Times New Roman"/>
          <w:color w:val="000000"/>
          <w:sz w:val="24"/>
          <w:szCs w:val="24"/>
          <w:lang w:val="en-US"/>
        </w:rPr>
        <w:t xml:space="preserve"> wise</w:t>
      </w:r>
      <w:r w:rsidR="00B366DB">
        <w:rPr>
          <w:rFonts w:ascii="Times New Roman" w:hAnsi="Times New Roman" w:cs="Times New Roman"/>
          <w:color w:val="000000"/>
          <w:sz w:val="24"/>
          <w:szCs w:val="24"/>
          <w:lang w:val="en-US"/>
        </w:rPr>
        <w:t xml:space="preserve"> Line Total and</w:t>
      </w:r>
      <w:r w:rsidRPr="000C6F64">
        <w:rPr>
          <w:rFonts w:ascii="Times New Roman" w:hAnsi="Times New Roman" w:cs="Times New Roman"/>
          <w:color w:val="000000"/>
          <w:sz w:val="24"/>
          <w:szCs w:val="24"/>
          <w:lang w:val="en-US"/>
        </w:rPr>
        <w:t xml:space="preserve"> </w:t>
      </w:r>
      <w:r w:rsidR="006958DF">
        <w:rPr>
          <w:rFonts w:ascii="Times New Roman" w:hAnsi="Times New Roman" w:cs="Times New Roman"/>
          <w:color w:val="000000"/>
          <w:sz w:val="24"/>
          <w:szCs w:val="24"/>
          <w:lang w:val="en-US"/>
        </w:rPr>
        <w:t>Total</w:t>
      </w:r>
      <w:r w:rsidRPr="000C6F64">
        <w:rPr>
          <w:rFonts w:ascii="Times New Roman" w:hAnsi="Times New Roman" w:cs="Times New Roman"/>
          <w:color w:val="000000"/>
          <w:sz w:val="24"/>
          <w:szCs w:val="24"/>
          <w:lang w:val="en-US"/>
        </w:rPr>
        <w:t xml:space="preserve"> Amounts</w:t>
      </w:r>
      <w:r w:rsidR="00FD5796">
        <w:rPr>
          <w:rFonts w:ascii="Times New Roman" w:hAnsi="Times New Roman" w:cs="Times New Roman"/>
          <w:color w:val="000000"/>
          <w:sz w:val="24"/>
          <w:szCs w:val="24"/>
          <w:lang w:val="en-US"/>
        </w:rPr>
        <w:t>.</w:t>
      </w:r>
      <w:r w:rsidRPr="000C6F64">
        <w:rPr>
          <w:rFonts w:ascii="Times New Roman" w:hAnsi="Times New Roman" w:cs="Times New Roman"/>
          <w:color w:val="000000"/>
          <w:sz w:val="24"/>
          <w:szCs w:val="24"/>
          <w:lang w:val="en-US"/>
        </w:rPr>
        <w:t xml:space="preserve"> </w:t>
      </w:r>
    </w:p>
    <w:p w14:paraId="3559BBF2" w14:textId="2277778F" w:rsidR="000C6F64" w:rsidRPr="000C6F64" w:rsidRDefault="000C6F64" w:rsidP="000C6F64">
      <w:pPr>
        <w:pStyle w:val="ListParagraph"/>
        <w:numPr>
          <w:ilvl w:val="0"/>
          <w:numId w:val="21"/>
        </w:numPr>
        <w:autoSpaceDE w:val="0"/>
        <w:autoSpaceDN w:val="0"/>
        <w:adjustRightInd w:val="0"/>
        <w:spacing w:after="39" w:line="240" w:lineRule="auto"/>
        <w:rPr>
          <w:rFonts w:ascii="Times New Roman" w:hAnsi="Times New Roman" w:cs="Times New Roman"/>
          <w:color w:val="000000"/>
          <w:sz w:val="24"/>
          <w:szCs w:val="24"/>
          <w:lang w:val="en-US"/>
        </w:rPr>
      </w:pPr>
      <w:r w:rsidRPr="000C6F64">
        <w:rPr>
          <w:rFonts w:ascii="Times New Roman" w:hAnsi="Times New Roman" w:cs="Times New Roman"/>
          <w:b/>
          <w:bCs/>
          <w:color w:val="000000"/>
          <w:sz w:val="24"/>
          <w:szCs w:val="24"/>
          <w:lang w:val="en-US"/>
        </w:rPr>
        <w:t xml:space="preserve">Level 2 </w:t>
      </w:r>
      <w:r w:rsidRPr="000C6F64">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Region</w:t>
      </w:r>
      <w:r w:rsidRPr="000C6F64">
        <w:rPr>
          <w:rFonts w:ascii="Times New Roman" w:hAnsi="Times New Roman" w:cs="Times New Roman"/>
          <w:color w:val="000000"/>
          <w:sz w:val="24"/>
          <w:szCs w:val="24"/>
          <w:lang w:val="en-US"/>
        </w:rPr>
        <w:t xml:space="preserve"> wise Total </w:t>
      </w:r>
      <w:r>
        <w:rPr>
          <w:rFonts w:ascii="Times New Roman" w:hAnsi="Times New Roman" w:cs="Times New Roman"/>
          <w:color w:val="000000"/>
          <w:sz w:val="24"/>
          <w:szCs w:val="24"/>
          <w:lang w:val="en-US"/>
        </w:rPr>
        <w:t>Amount Report</w:t>
      </w:r>
      <w:r w:rsidRPr="000C6F64">
        <w:rPr>
          <w:rFonts w:ascii="Times New Roman" w:hAnsi="Times New Roman" w:cs="Times New Roman"/>
          <w:color w:val="000000"/>
          <w:sz w:val="24"/>
          <w:szCs w:val="24"/>
          <w:lang w:val="en-US"/>
        </w:rPr>
        <w:t xml:space="preserve"> &amp; </w:t>
      </w:r>
      <w:r>
        <w:rPr>
          <w:rFonts w:ascii="Times New Roman" w:hAnsi="Times New Roman" w:cs="Times New Roman"/>
          <w:color w:val="000000"/>
          <w:sz w:val="24"/>
          <w:szCs w:val="24"/>
          <w:lang w:val="en-US"/>
        </w:rPr>
        <w:t>Quarter</w:t>
      </w:r>
      <w:r w:rsidRPr="000C6F64">
        <w:rPr>
          <w:rFonts w:ascii="Times New Roman" w:hAnsi="Times New Roman" w:cs="Times New Roman"/>
          <w:color w:val="000000"/>
          <w:sz w:val="24"/>
          <w:szCs w:val="24"/>
          <w:lang w:val="en-US"/>
        </w:rPr>
        <w:t xml:space="preserve"> wise drill through. </w:t>
      </w:r>
    </w:p>
    <w:p w14:paraId="1B8373D0" w14:textId="77777777" w:rsidR="000C6F64" w:rsidRDefault="000C6F64" w:rsidP="000C6F64">
      <w:pPr>
        <w:autoSpaceDE w:val="0"/>
        <w:autoSpaceDN w:val="0"/>
        <w:adjustRightInd w:val="0"/>
        <w:spacing w:after="0" w:line="240" w:lineRule="auto"/>
        <w:ind w:left="360"/>
        <w:rPr>
          <w:rFonts w:ascii="Times New Roman" w:hAnsi="Times New Roman" w:cs="Times New Roman"/>
          <w:color w:val="000000"/>
          <w:sz w:val="24"/>
          <w:szCs w:val="24"/>
          <w:lang w:val="en-US"/>
        </w:rPr>
      </w:pPr>
    </w:p>
    <w:p w14:paraId="67311C88" w14:textId="281C0782" w:rsidR="000C6F64" w:rsidRDefault="000C6F64" w:rsidP="000C6F64">
      <w:pPr>
        <w:pStyle w:val="ListParagraph"/>
        <w:numPr>
          <w:ilvl w:val="0"/>
          <w:numId w:val="15"/>
        </w:numPr>
        <w:autoSpaceDE w:val="0"/>
        <w:autoSpaceDN w:val="0"/>
        <w:adjustRightInd w:val="0"/>
        <w:spacing w:after="0" w:line="240" w:lineRule="auto"/>
        <w:rPr>
          <w:rFonts w:ascii="Times New Roman" w:hAnsi="Times New Roman" w:cs="Times New Roman"/>
          <w:color w:val="000000"/>
          <w:sz w:val="24"/>
          <w:szCs w:val="24"/>
          <w:lang w:val="en-US"/>
        </w:rPr>
      </w:pPr>
      <w:r w:rsidRPr="000C6F64">
        <w:rPr>
          <w:rFonts w:ascii="Times New Roman" w:hAnsi="Times New Roman" w:cs="Times New Roman"/>
          <w:color w:val="000000"/>
          <w:sz w:val="24"/>
          <w:szCs w:val="24"/>
          <w:lang w:val="en-US"/>
        </w:rPr>
        <w:t xml:space="preserve">This report displays two column charts. 1st chart represents the data of Total Amounts </w:t>
      </w:r>
      <w:r>
        <w:rPr>
          <w:rFonts w:ascii="Times New Roman" w:hAnsi="Times New Roman" w:cs="Times New Roman"/>
          <w:color w:val="000000"/>
          <w:sz w:val="24"/>
          <w:szCs w:val="24"/>
          <w:lang w:val="en-US"/>
        </w:rPr>
        <w:t>based on Brand Type</w:t>
      </w:r>
      <w:r w:rsidRPr="000C6F64">
        <w:rPr>
          <w:rFonts w:ascii="Times New Roman" w:hAnsi="Times New Roman" w:cs="Times New Roman"/>
          <w:color w:val="000000"/>
          <w:sz w:val="24"/>
          <w:szCs w:val="24"/>
          <w:lang w:val="en-US"/>
        </w:rPr>
        <w:t xml:space="preserve"> for each </w:t>
      </w:r>
      <w:r w:rsidR="00AD37BB">
        <w:rPr>
          <w:rFonts w:ascii="Times New Roman" w:hAnsi="Times New Roman" w:cs="Times New Roman"/>
          <w:b/>
          <w:bCs/>
          <w:color w:val="000000"/>
          <w:sz w:val="24"/>
          <w:szCs w:val="24"/>
          <w:lang w:val="en-US"/>
        </w:rPr>
        <w:t>Region</w:t>
      </w:r>
      <w:r w:rsidRPr="000C6F64">
        <w:rPr>
          <w:rFonts w:ascii="Times New Roman" w:hAnsi="Times New Roman" w:cs="Times New Roman"/>
          <w:color w:val="000000"/>
          <w:sz w:val="24"/>
          <w:szCs w:val="24"/>
          <w:lang w:val="en-US"/>
        </w:rPr>
        <w:t xml:space="preserve">. 2nd chart represents the Total Amounts </w:t>
      </w:r>
      <w:r>
        <w:rPr>
          <w:rFonts w:ascii="Times New Roman" w:hAnsi="Times New Roman" w:cs="Times New Roman"/>
          <w:color w:val="000000"/>
          <w:sz w:val="24"/>
          <w:szCs w:val="24"/>
          <w:lang w:val="en-US"/>
        </w:rPr>
        <w:t>based on Brand Type</w:t>
      </w:r>
      <w:r w:rsidRPr="000C6F64">
        <w:rPr>
          <w:rFonts w:ascii="Times New Roman" w:hAnsi="Times New Roman" w:cs="Times New Roman"/>
          <w:color w:val="000000"/>
          <w:sz w:val="24"/>
          <w:szCs w:val="24"/>
          <w:lang w:val="en-US"/>
        </w:rPr>
        <w:t xml:space="preserve"> for each </w:t>
      </w:r>
      <w:r>
        <w:rPr>
          <w:rFonts w:ascii="Times New Roman" w:hAnsi="Times New Roman" w:cs="Times New Roman"/>
          <w:b/>
          <w:bCs/>
          <w:color w:val="000000"/>
          <w:sz w:val="24"/>
          <w:szCs w:val="24"/>
          <w:lang w:val="en-US"/>
        </w:rPr>
        <w:t>Quarter</w:t>
      </w:r>
      <w:r w:rsidRPr="000C6F64">
        <w:rPr>
          <w:rFonts w:ascii="Times New Roman" w:hAnsi="Times New Roman" w:cs="Times New Roman"/>
          <w:color w:val="000000"/>
          <w:sz w:val="24"/>
          <w:szCs w:val="24"/>
          <w:lang w:val="en-US"/>
        </w:rPr>
        <w:t>.</w:t>
      </w:r>
    </w:p>
    <w:p w14:paraId="7792684C" w14:textId="05A8B34F" w:rsidR="000C6F64" w:rsidRDefault="000C6F64" w:rsidP="000C6F64">
      <w:pPr>
        <w:autoSpaceDE w:val="0"/>
        <w:autoSpaceDN w:val="0"/>
        <w:adjustRightInd w:val="0"/>
        <w:spacing w:after="0" w:line="240" w:lineRule="auto"/>
        <w:ind w:left="360"/>
        <w:rPr>
          <w:rFonts w:ascii="Times New Roman" w:hAnsi="Times New Roman" w:cs="Times New Roman"/>
          <w:color w:val="000000"/>
          <w:sz w:val="24"/>
          <w:szCs w:val="24"/>
          <w:lang w:val="en-US"/>
        </w:rPr>
      </w:pPr>
    </w:p>
    <w:p w14:paraId="33F38CFB" w14:textId="61FD9C4A" w:rsidR="000C6F64" w:rsidRDefault="00DA15E4" w:rsidP="00F45499">
      <w:pPr>
        <w:autoSpaceDE w:val="0"/>
        <w:autoSpaceDN w:val="0"/>
        <w:adjustRightInd w:val="0"/>
        <w:spacing w:after="0" w:line="240" w:lineRule="auto"/>
        <w:rPr>
          <w:rFonts w:ascii="Times New Roman" w:hAnsi="Times New Roman" w:cs="Times New Roman"/>
          <w:color w:val="000000"/>
          <w:sz w:val="24"/>
          <w:szCs w:val="24"/>
          <w:lang w:val="en-US"/>
        </w:rPr>
      </w:pPr>
      <w:r w:rsidRPr="00DA15E4">
        <w:rPr>
          <w:rFonts w:ascii="Times New Roman" w:hAnsi="Times New Roman" w:cs="Times New Roman"/>
          <w:noProof/>
          <w:color w:val="000000"/>
          <w:sz w:val="24"/>
          <w:szCs w:val="24"/>
          <w:lang w:val="en-US"/>
        </w:rPr>
        <w:drawing>
          <wp:inline distT="0" distB="0" distL="0" distR="0" wp14:anchorId="5961B0CD" wp14:editId="415E9B27">
            <wp:extent cx="6124575" cy="4038600"/>
            <wp:effectExtent l="0" t="0" r="9525"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45"/>
                    <a:stretch>
                      <a:fillRect/>
                    </a:stretch>
                  </pic:blipFill>
                  <pic:spPr>
                    <a:xfrm>
                      <a:off x="0" y="0"/>
                      <a:ext cx="6124575" cy="4038600"/>
                    </a:xfrm>
                    <a:prstGeom prst="rect">
                      <a:avLst/>
                    </a:prstGeom>
                  </pic:spPr>
                </pic:pic>
              </a:graphicData>
            </a:graphic>
          </wp:inline>
        </w:drawing>
      </w:r>
    </w:p>
    <w:p w14:paraId="1AEE6161" w14:textId="516BA611" w:rsidR="00F45499" w:rsidRPr="00F45499" w:rsidRDefault="00F45499" w:rsidP="00AC6907">
      <w:pPr>
        <w:pStyle w:val="Caption"/>
        <w:spacing w:after="0"/>
        <w:jc w:val="center"/>
        <w:rPr>
          <w:rFonts w:ascii="Times New Roman" w:hAnsi="Times New Roman" w:cs="Times New Roman"/>
          <w:color w:val="000000"/>
          <w:sz w:val="22"/>
          <w:szCs w:val="22"/>
          <w:lang w:val="en-US"/>
        </w:rPr>
      </w:pPr>
      <w:bookmarkStart w:id="49" w:name="_Toc103149073"/>
      <w:r w:rsidRPr="00F45499">
        <w:rPr>
          <w:sz w:val="22"/>
          <w:szCs w:val="22"/>
        </w:rPr>
        <w:t xml:space="preserve">Figure </w:t>
      </w:r>
      <w:r w:rsidRPr="00F45499">
        <w:rPr>
          <w:sz w:val="22"/>
          <w:szCs w:val="22"/>
        </w:rPr>
        <w:fldChar w:fldCharType="begin"/>
      </w:r>
      <w:r w:rsidRPr="00F45499">
        <w:rPr>
          <w:sz w:val="22"/>
          <w:szCs w:val="22"/>
        </w:rPr>
        <w:instrText xml:space="preserve"> SEQ Figure \* ARABIC </w:instrText>
      </w:r>
      <w:r w:rsidRPr="00F45499">
        <w:rPr>
          <w:sz w:val="22"/>
          <w:szCs w:val="22"/>
        </w:rPr>
        <w:fldChar w:fldCharType="separate"/>
      </w:r>
      <w:r w:rsidR="00E25617">
        <w:rPr>
          <w:noProof/>
          <w:sz w:val="22"/>
          <w:szCs w:val="22"/>
        </w:rPr>
        <w:t>35</w:t>
      </w:r>
      <w:r w:rsidRPr="00F45499">
        <w:rPr>
          <w:sz w:val="22"/>
          <w:szCs w:val="22"/>
        </w:rPr>
        <w:fldChar w:fldCharType="end"/>
      </w:r>
      <w:r w:rsidRPr="00F45499">
        <w:rPr>
          <w:sz w:val="22"/>
          <w:szCs w:val="22"/>
        </w:rPr>
        <w:t>. The Level 1 SSRS Report for Drill – Through</w:t>
      </w:r>
      <w:bookmarkEnd w:id="49"/>
    </w:p>
    <w:p w14:paraId="1CED2040" w14:textId="5F235C35" w:rsidR="00F45499" w:rsidRDefault="00F45499" w:rsidP="000C6F64">
      <w:pPr>
        <w:autoSpaceDE w:val="0"/>
        <w:autoSpaceDN w:val="0"/>
        <w:adjustRightInd w:val="0"/>
        <w:spacing w:after="0" w:line="240" w:lineRule="auto"/>
        <w:ind w:left="360"/>
        <w:rPr>
          <w:rFonts w:ascii="Times New Roman" w:hAnsi="Times New Roman" w:cs="Times New Roman"/>
          <w:color w:val="000000"/>
          <w:sz w:val="24"/>
          <w:szCs w:val="24"/>
          <w:lang w:val="en-US"/>
        </w:rPr>
      </w:pPr>
    </w:p>
    <w:p w14:paraId="6A95537D" w14:textId="77777777" w:rsidR="00F45499" w:rsidRDefault="00F45499">
      <w:pPr>
        <w:spacing w:line="259"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2B93317F" w14:textId="46BE45FD" w:rsidR="00F45499" w:rsidRPr="00EE0EDA" w:rsidRDefault="00F45499" w:rsidP="00EE0EDA">
      <w:pPr>
        <w:pStyle w:val="ListParagraph"/>
        <w:numPr>
          <w:ilvl w:val="0"/>
          <w:numId w:val="22"/>
        </w:numPr>
        <w:autoSpaceDE w:val="0"/>
        <w:autoSpaceDN w:val="0"/>
        <w:adjustRightInd w:val="0"/>
        <w:spacing w:after="0" w:line="240" w:lineRule="auto"/>
        <w:rPr>
          <w:rFonts w:ascii="Times New Roman" w:hAnsi="Times New Roman" w:cs="Times New Roman"/>
          <w:color w:val="000000"/>
          <w:sz w:val="24"/>
          <w:szCs w:val="24"/>
          <w:lang w:val="en-US"/>
        </w:rPr>
      </w:pPr>
      <w:r w:rsidRPr="00F45499">
        <w:rPr>
          <w:rFonts w:ascii="Times New Roman" w:hAnsi="Times New Roman" w:cs="Times New Roman"/>
          <w:sz w:val="24"/>
          <w:szCs w:val="24"/>
        </w:rPr>
        <w:lastRenderedPageBreak/>
        <w:t xml:space="preserve">When the user clicks on a bar in the report contain states, it will display a detailed report that provides the same information based on each region belonging to the state. The below diagram shows details when the </w:t>
      </w:r>
      <w:r w:rsidR="00AD37BB">
        <w:rPr>
          <w:rFonts w:ascii="Times New Roman" w:hAnsi="Times New Roman" w:cs="Times New Roman"/>
          <w:sz w:val="24"/>
          <w:szCs w:val="24"/>
        </w:rPr>
        <w:t>Region</w:t>
      </w:r>
      <w:r w:rsidRPr="00F45499">
        <w:rPr>
          <w:rFonts w:ascii="Times New Roman" w:hAnsi="Times New Roman" w:cs="Times New Roman"/>
          <w:sz w:val="24"/>
          <w:szCs w:val="24"/>
        </w:rPr>
        <w:t xml:space="preserve"> </w:t>
      </w:r>
      <w:r w:rsidRPr="00F45499">
        <w:rPr>
          <w:rFonts w:ascii="Times New Roman" w:hAnsi="Times New Roman" w:cs="Times New Roman"/>
          <w:b/>
          <w:bCs/>
          <w:i/>
          <w:iCs/>
          <w:sz w:val="24"/>
          <w:szCs w:val="24"/>
        </w:rPr>
        <w:t>‘</w:t>
      </w:r>
      <w:r w:rsidR="00162432">
        <w:rPr>
          <w:rFonts w:ascii="Times New Roman" w:hAnsi="Times New Roman" w:cs="Times New Roman"/>
          <w:b/>
          <w:bCs/>
          <w:sz w:val="24"/>
          <w:szCs w:val="24"/>
        </w:rPr>
        <w:t>Northeast’</w:t>
      </w:r>
      <w:r w:rsidRPr="00F45499">
        <w:rPr>
          <w:rFonts w:ascii="Times New Roman" w:hAnsi="Times New Roman" w:cs="Times New Roman"/>
          <w:b/>
          <w:bCs/>
          <w:i/>
          <w:iCs/>
          <w:sz w:val="24"/>
          <w:szCs w:val="24"/>
        </w:rPr>
        <w:t xml:space="preserve"> </w:t>
      </w:r>
      <w:r w:rsidRPr="00F45499">
        <w:rPr>
          <w:rFonts w:ascii="Times New Roman" w:hAnsi="Times New Roman" w:cs="Times New Roman"/>
          <w:sz w:val="24"/>
          <w:szCs w:val="24"/>
        </w:rPr>
        <w:t>is clicked.</w:t>
      </w:r>
    </w:p>
    <w:p w14:paraId="5EA2765D" w14:textId="667A4F2B" w:rsidR="003E74CF" w:rsidRDefault="00162432" w:rsidP="00BC695F">
      <w:pPr>
        <w:autoSpaceDE w:val="0"/>
        <w:autoSpaceDN w:val="0"/>
        <w:adjustRightInd w:val="0"/>
        <w:spacing w:after="0" w:line="240" w:lineRule="auto"/>
        <w:rPr>
          <w:rFonts w:ascii="Times New Roman" w:hAnsi="Times New Roman" w:cs="Times New Roman"/>
          <w:color w:val="000000"/>
          <w:sz w:val="24"/>
          <w:szCs w:val="24"/>
          <w:lang w:val="en-US"/>
        </w:rPr>
      </w:pPr>
      <w:r w:rsidRPr="00162432">
        <w:rPr>
          <w:rFonts w:ascii="Times New Roman" w:hAnsi="Times New Roman" w:cs="Times New Roman"/>
          <w:noProof/>
          <w:color w:val="000000"/>
          <w:sz w:val="24"/>
          <w:szCs w:val="24"/>
          <w:lang w:val="en-US"/>
        </w:rPr>
        <w:drawing>
          <wp:inline distT="0" distB="0" distL="0" distR="0" wp14:anchorId="7D3C1190" wp14:editId="42225188">
            <wp:extent cx="5943600" cy="335280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46"/>
                    <a:stretch>
                      <a:fillRect/>
                    </a:stretch>
                  </pic:blipFill>
                  <pic:spPr>
                    <a:xfrm>
                      <a:off x="0" y="0"/>
                      <a:ext cx="5943600" cy="3352800"/>
                    </a:xfrm>
                    <a:prstGeom prst="rect">
                      <a:avLst/>
                    </a:prstGeom>
                  </pic:spPr>
                </pic:pic>
              </a:graphicData>
            </a:graphic>
          </wp:inline>
        </w:drawing>
      </w:r>
    </w:p>
    <w:p w14:paraId="6A7EA1EB" w14:textId="3F236536" w:rsidR="00BC695F" w:rsidRDefault="00BC695F" w:rsidP="00EE0EDA">
      <w:pPr>
        <w:pStyle w:val="Caption"/>
        <w:spacing w:after="0"/>
        <w:jc w:val="center"/>
        <w:rPr>
          <w:sz w:val="22"/>
          <w:szCs w:val="22"/>
        </w:rPr>
      </w:pPr>
      <w:bookmarkStart w:id="50" w:name="_Toc103149074"/>
      <w:r w:rsidRPr="00AC6907">
        <w:rPr>
          <w:sz w:val="22"/>
          <w:szCs w:val="22"/>
        </w:rPr>
        <w:t xml:space="preserve">Figure </w:t>
      </w:r>
      <w:r w:rsidRPr="00AC6907">
        <w:rPr>
          <w:sz w:val="22"/>
          <w:szCs w:val="22"/>
        </w:rPr>
        <w:fldChar w:fldCharType="begin"/>
      </w:r>
      <w:r w:rsidRPr="00AC6907">
        <w:rPr>
          <w:sz w:val="22"/>
          <w:szCs w:val="22"/>
        </w:rPr>
        <w:instrText xml:space="preserve"> SEQ Figure \* ARABIC </w:instrText>
      </w:r>
      <w:r w:rsidRPr="00AC6907">
        <w:rPr>
          <w:sz w:val="22"/>
          <w:szCs w:val="22"/>
        </w:rPr>
        <w:fldChar w:fldCharType="separate"/>
      </w:r>
      <w:r w:rsidR="00E25617">
        <w:rPr>
          <w:noProof/>
          <w:sz w:val="22"/>
          <w:szCs w:val="22"/>
        </w:rPr>
        <w:t>36</w:t>
      </w:r>
      <w:r w:rsidRPr="00AC6907">
        <w:rPr>
          <w:sz w:val="22"/>
          <w:szCs w:val="22"/>
        </w:rPr>
        <w:fldChar w:fldCharType="end"/>
      </w:r>
      <w:r w:rsidRPr="00AC6907">
        <w:rPr>
          <w:sz w:val="22"/>
          <w:szCs w:val="22"/>
        </w:rPr>
        <w:t xml:space="preserve">. Drilled - Through SSRS Report for </w:t>
      </w:r>
      <w:r w:rsidR="006958DF">
        <w:rPr>
          <w:sz w:val="22"/>
          <w:szCs w:val="22"/>
        </w:rPr>
        <w:t>Region</w:t>
      </w:r>
      <w:r w:rsidRPr="00AC6907">
        <w:rPr>
          <w:sz w:val="22"/>
          <w:szCs w:val="22"/>
        </w:rPr>
        <w:t xml:space="preserve"> </w:t>
      </w:r>
      <w:bookmarkEnd w:id="50"/>
      <w:r w:rsidR="00162432">
        <w:rPr>
          <w:sz w:val="22"/>
          <w:szCs w:val="22"/>
        </w:rPr>
        <w:t>Northeast</w:t>
      </w:r>
    </w:p>
    <w:p w14:paraId="25EE9F45" w14:textId="77777777" w:rsidR="00EE0EDA" w:rsidRPr="00EE0EDA" w:rsidRDefault="00EE0EDA" w:rsidP="00EE0EDA">
      <w:pPr>
        <w:spacing w:after="0"/>
      </w:pPr>
    </w:p>
    <w:p w14:paraId="7036C9D1" w14:textId="1B4FF7B2" w:rsidR="00BC695F" w:rsidRPr="00EE0EDA" w:rsidRDefault="00BC695F" w:rsidP="00EE0EDA">
      <w:pPr>
        <w:pStyle w:val="ListParagraph"/>
        <w:numPr>
          <w:ilvl w:val="0"/>
          <w:numId w:val="22"/>
        </w:numPr>
        <w:autoSpaceDE w:val="0"/>
        <w:autoSpaceDN w:val="0"/>
        <w:adjustRightInd w:val="0"/>
        <w:spacing w:after="0" w:line="240" w:lineRule="auto"/>
        <w:rPr>
          <w:rFonts w:ascii="Times New Roman" w:hAnsi="Times New Roman" w:cs="Times New Roman"/>
          <w:color w:val="000000"/>
          <w:sz w:val="24"/>
          <w:szCs w:val="24"/>
          <w:lang w:val="en-US"/>
        </w:rPr>
      </w:pPr>
      <w:r w:rsidRPr="00BC695F">
        <w:rPr>
          <w:rFonts w:ascii="Times New Roman" w:hAnsi="Times New Roman" w:cs="Times New Roman"/>
          <w:sz w:val="24"/>
          <w:szCs w:val="24"/>
        </w:rPr>
        <w:t xml:space="preserve">When the user clicks on a bar in the report containing </w:t>
      </w:r>
      <w:r>
        <w:rPr>
          <w:rFonts w:ascii="Times New Roman" w:hAnsi="Times New Roman" w:cs="Times New Roman"/>
          <w:sz w:val="24"/>
          <w:szCs w:val="24"/>
        </w:rPr>
        <w:t>Quarters</w:t>
      </w:r>
      <w:r w:rsidRPr="00BC695F">
        <w:rPr>
          <w:rFonts w:ascii="Times New Roman" w:hAnsi="Times New Roman" w:cs="Times New Roman"/>
          <w:sz w:val="24"/>
          <w:szCs w:val="24"/>
        </w:rPr>
        <w:t xml:space="preserve">, it will display a detailed report that provides the information </w:t>
      </w:r>
      <w:r>
        <w:rPr>
          <w:rFonts w:ascii="Times New Roman" w:hAnsi="Times New Roman" w:cs="Times New Roman"/>
          <w:sz w:val="24"/>
          <w:szCs w:val="24"/>
        </w:rPr>
        <w:t xml:space="preserve">about </w:t>
      </w:r>
      <w:r w:rsidRPr="00BC695F">
        <w:rPr>
          <w:rFonts w:ascii="Times New Roman" w:hAnsi="Times New Roman" w:cs="Times New Roman"/>
          <w:sz w:val="24"/>
          <w:szCs w:val="24"/>
        </w:rPr>
        <w:t xml:space="preserve">particular year. The below diagram shows details when the </w:t>
      </w:r>
      <w:r>
        <w:rPr>
          <w:rFonts w:ascii="Times New Roman" w:hAnsi="Times New Roman" w:cs="Times New Roman"/>
          <w:sz w:val="24"/>
          <w:szCs w:val="24"/>
        </w:rPr>
        <w:t xml:space="preserve">Quarter </w:t>
      </w:r>
      <w:r>
        <w:rPr>
          <w:rFonts w:ascii="Times New Roman" w:hAnsi="Times New Roman" w:cs="Times New Roman"/>
          <w:b/>
          <w:bCs/>
          <w:sz w:val="24"/>
          <w:szCs w:val="24"/>
        </w:rPr>
        <w:t>3</w:t>
      </w:r>
      <w:r w:rsidRPr="00BC695F">
        <w:rPr>
          <w:rFonts w:ascii="Times New Roman" w:hAnsi="Times New Roman" w:cs="Times New Roman"/>
          <w:b/>
          <w:bCs/>
          <w:i/>
          <w:iCs/>
          <w:sz w:val="24"/>
          <w:szCs w:val="24"/>
        </w:rPr>
        <w:t xml:space="preserve"> </w:t>
      </w:r>
      <w:r w:rsidRPr="00BC695F">
        <w:rPr>
          <w:rFonts w:ascii="Times New Roman" w:hAnsi="Times New Roman" w:cs="Times New Roman"/>
          <w:sz w:val="24"/>
          <w:szCs w:val="24"/>
        </w:rPr>
        <w:t>is clicked.</w:t>
      </w:r>
    </w:p>
    <w:p w14:paraId="6FA2C342" w14:textId="4D89FA55" w:rsidR="00F45499" w:rsidRDefault="00DE20CB" w:rsidP="00BC695F">
      <w:pPr>
        <w:autoSpaceDE w:val="0"/>
        <w:autoSpaceDN w:val="0"/>
        <w:adjustRightInd w:val="0"/>
        <w:spacing w:after="0" w:line="240" w:lineRule="auto"/>
        <w:rPr>
          <w:rFonts w:ascii="Times New Roman" w:hAnsi="Times New Roman" w:cs="Times New Roman"/>
          <w:color w:val="000000"/>
          <w:sz w:val="24"/>
          <w:szCs w:val="24"/>
          <w:lang w:val="en-US"/>
        </w:rPr>
      </w:pPr>
      <w:r w:rsidRPr="00DE20CB">
        <w:rPr>
          <w:rFonts w:ascii="Times New Roman" w:hAnsi="Times New Roman" w:cs="Times New Roman"/>
          <w:noProof/>
          <w:color w:val="000000"/>
          <w:sz w:val="24"/>
          <w:szCs w:val="24"/>
          <w:lang w:val="en-US"/>
        </w:rPr>
        <w:drawing>
          <wp:inline distT="0" distB="0" distL="0" distR="0" wp14:anchorId="415580B2" wp14:editId="6C8000B8">
            <wp:extent cx="5600700" cy="327660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7"/>
                    <a:stretch>
                      <a:fillRect/>
                    </a:stretch>
                  </pic:blipFill>
                  <pic:spPr>
                    <a:xfrm>
                      <a:off x="0" y="0"/>
                      <a:ext cx="5600700" cy="3276600"/>
                    </a:xfrm>
                    <a:prstGeom prst="rect">
                      <a:avLst/>
                    </a:prstGeom>
                  </pic:spPr>
                </pic:pic>
              </a:graphicData>
            </a:graphic>
          </wp:inline>
        </w:drawing>
      </w:r>
    </w:p>
    <w:p w14:paraId="6FF94F9B" w14:textId="0230ECB0" w:rsidR="00F45499" w:rsidRPr="00EE0EDA" w:rsidRDefault="00BC695F" w:rsidP="00EE0EDA">
      <w:pPr>
        <w:pStyle w:val="Caption"/>
        <w:spacing w:after="0"/>
        <w:jc w:val="center"/>
        <w:rPr>
          <w:rFonts w:ascii="Times New Roman" w:hAnsi="Times New Roman" w:cs="Times New Roman"/>
          <w:color w:val="000000"/>
          <w:sz w:val="22"/>
          <w:szCs w:val="22"/>
          <w:lang w:val="en-US"/>
        </w:rPr>
      </w:pPr>
      <w:bookmarkStart w:id="51" w:name="_Toc103149075"/>
      <w:r w:rsidRPr="00AC6907">
        <w:rPr>
          <w:sz w:val="22"/>
          <w:szCs w:val="22"/>
        </w:rPr>
        <w:t xml:space="preserve">Figure </w:t>
      </w:r>
      <w:r w:rsidRPr="00AC6907">
        <w:rPr>
          <w:sz w:val="22"/>
          <w:szCs w:val="22"/>
        </w:rPr>
        <w:fldChar w:fldCharType="begin"/>
      </w:r>
      <w:r w:rsidRPr="00AC6907">
        <w:rPr>
          <w:sz w:val="22"/>
          <w:szCs w:val="22"/>
        </w:rPr>
        <w:instrText xml:space="preserve"> SEQ Figure \* ARABIC </w:instrText>
      </w:r>
      <w:r w:rsidRPr="00AC6907">
        <w:rPr>
          <w:sz w:val="22"/>
          <w:szCs w:val="22"/>
        </w:rPr>
        <w:fldChar w:fldCharType="separate"/>
      </w:r>
      <w:r w:rsidR="00E25617">
        <w:rPr>
          <w:noProof/>
          <w:sz w:val="22"/>
          <w:szCs w:val="22"/>
        </w:rPr>
        <w:t>37</w:t>
      </w:r>
      <w:r w:rsidRPr="00AC6907">
        <w:rPr>
          <w:sz w:val="22"/>
          <w:szCs w:val="22"/>
        </w:rPr>
        <w:fldChar w:fldCharType="end"/>
      </w:r>
      <w:r w:rsidR="00AC6907" w:rsidRPr="00AC6907">
        <w:rPr>
          <w:sz w:val="22"/>
          <w:szCs w:val="22"/>
        </w:rPr>
        <w:t>. Drilled – Through SSRS Report for Quarter 3</w:t>
      </w:r>
      <w:bookmarkEnd w:id="51"/>
    </w:p>
    <w:p w14:paraId="0A87D2C7" w14:textId="61390CC5" w:rsidR="000C6F64" w:rsidRPr="000C6F64" w:rsidRDefault="000C6F64" w:rsidP="000C6F64">
      <w:pPr>
        <w:autoSpaceDE w:val="0"/>
        <w:autoSpaceDN w:val="0"/>
        <w:adjustRightInd w:val="0"/>
        <w:spacing w:after="0" w:line="240" w:lineRule="auto"/>
        <w:ind w:left="360"/>
        <w:rPr>
          <w:rFonts w:ascii="Times New Roman" w:hAnsi="Times New Roman" w:cs="Times New Roman"/>
          <w:b/>
          <w:bCs/>
          <w:color w:val="000000"/>
          <w:sz w:val="24"/>
          <w:szCs w:val="24"/>
          <w:lang w:val="en-US"/>
        </w:rPr>
      </w:pPr>
      <w:r w:rsidRPr="000C6F64">
        <w:rPr>
          <w:rFonts w:ascii="Times New Roman" w:hAnsi="Times New Roman" w:cs="Times New Roman"/>
          <w:b/>
          <w:bCs/>
          <w:color w:val="000000"/>
          <w:sz w:val="24"/>
          <w:szCs w:val="24"/>
          <w:lang w:val="en-US"/>
        </w:rPr>
        <w:lastRenderedPageBreak/>
        <w:t>SQL Query:</w:t>
      </w:r>
    </w:p>
    <w:p w14:paraId="64ABCEF6" w14:textId="6BF88A1F" w:rsidR="000C6F64" w:rsidRPr="00AC3C83" w:rsidRDefault="000C6F64" w:rsidP="000C6F64">
      <w:pPr>
        <w:autoSpaceDE w:val="0"/>
        <w:autoSpaceDN w:val="0"/>
        <w:adjustRightInd w:val="0"/>
        <w:spacing w:after="0" w:line="240" w:lineRule="auto"/>
        <w:ind w:left="360"/>
        <w:rPr>
          <w:rFonts w:ascii="Times New Roman" w:hAnsi="Times New Roman" w:cs="Times New Roman"/>
          <w:b/>
          <w:bCs/>
          <w:color w:val="70AD47" w:themeColor="accent6"/>
          <w:sz w:val="24"/>
          <w:szCs w:val="24"/>
          <w:lang w:val="en-US"/>
        </w:rPr>
      </w:pPr>
      <w:r w:rsidRPr="00AC3C83">
        <w:rPr>
          <w:rFonts w:ascii="Times New Roman" w:hAnsi="Times New Roman" w:cs="Times New Roman"/>
          <w:b/>
          <w:bCs/>
          <w:color w:val="70AD47" w:themeColor="accent6"/>
          <w:sz w:val="24"/>
          <w:szCs w:val="24"/>
          <w:lang w:val="en-US"/>
        </w:rPr>
        <w:t>---- L1 ------</w:t>
      </w:r>
    </w:p>
    <w:p w14:paraId="1D56A9E9"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FF"/>
          <w:sz w:val="20"/>
          <w:szCs w:val="20"/>
          <w:lang w:val="en-US"/>
        </w:rPr>
        <w:t>select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Region</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FF"/>
          <w:sz w:val="20"/>
          <w:szCs w:val="20"/>
          <w:lang w:val="en-US"/>
        </w:rPr>
        <w:t>State</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City</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dt</w:t>
      </w:r>
      <w:r w:rsidRPr="0009229D">
        <w:rPr>
          <w:rFonts w:ascii="Consolas" w:hAnsi="Consolas" w:cs="Consolas"/>
          <w:color w:val="808080"/>
          <w:sz w:val="20"/>
          <w:szCs w:val="20"/>
          <w:lang w:val="en-US"/>
        </w:rPr>
        <w:t>.</w:t>
      </w:r>
      <w:r w:rsidRPr="0009229D">
        <w:rPr>
          <w:rFonts w:ascii="Consolas" w:hAnsi="Consolas" w:cs="Consolas"/>
          <w:color w:val="FF00FF"/>
          <w:sz w:val="20"/>
          <w:szCs w:val="20"/>
          <w:lang w:val="en-US"/>
        </w:rPr>
        <w:t>Quarter</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i</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BrandType</w:t>
      </w:r>
      <w:proofErr w:type="spellEnd"/>
      <w:r w:rsidRPr="0009229D">
        <w:rPr>
          <w:rFonts w:ascii="Consolas" w:hAnsi="Consolas" w:cs="Consolas"/>
          <w:color w:val="808080"/>
          <w:sz w:val="20"/>
          <w:szCs w:val="20"/>
          <w:lang w:val="en-US"/>
        </w:rPr>
        <w:t>,</w:t>
      </w:r>
    </w:p>
    <w:p w14:paraId="20C11A46"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FF00FF"/>
          <w:sz w:val="20"/>
          <w:szCs w:val="20"/>
          <w:lang w:val="en-US"/>
        </w:rPr>
        <w:t>sum</w:t>
      </w:r>
      <w:r w:rsidRPr="0009229D">
        <w:rPr>
          <w:rFonts w:ascii="Consolas" w:hAnsi="Consolas" w:cs="Consolas"/>
          <w:color w:val="808080"/>
          <w:sz w:val="20"/>
          <w:szCs w:val="20"/>
          <w:lang w:val="en-US"/>
        </w:rPr>
        <w:t>(</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LineTotal</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r w:rsidRPr="0009229D">
        <w:rPr>
          <w:rFonts w:ascii="Consolas" w:hAnsi="Consolas" w:cs="Consolas"/>
          <w:color w:val="0000FF"/>
          <w:sz w:val="20"/>
          <w:szCs w:val="20"/>
          <w:lang w:val="en-US"/>
        </w:rPr>
        <w:t>as</w:t>
      </w:r>
      <w:r w:rsidRPr="0009229D">
        <w:rPr>
          <w:rFonts w:ascii="Consolas" w:hAnsi="Consolas" w:cs="Consolas"/>
          <w:color w:val="000000"/>
          <w:sz w:val="20"/>
          <w:szCs w:val="20"/>
          <w:lang w:val="en-US"/>
        </w:rPr>
        <w:t xml:space="preserve"> </w:t>
      </w:r>
      <w:r w:rsidRPr="0009229D">
        <w:rPr>
          <w:rFonts w:ascii="Consolas" w:hAnsi="Consolas" w:cs="Consolas"/>
          <w:color w:val="FF0000"/>
          <w:sz w:val="20"/>
          <w:szCs w:val="20"/>
          <w:lang w:val="en-US"/>
        </w:rPr>
        <w:t xml:space="preserve">'Line </w:t>
      </w:r>
      <w:proofErr w:type="spellStart"/>
      <w:r w:rsidRPr="0009229D">
        <w:rPr>
          <w:rFonts w:ascii="Consolas" w:hAnsi="Consolas" w:cs="Consolas"/>
          <w:color w:val="FF0000"/>
          <w:sz w:val="20"/>
          <w:szCs w:val="20"/>
          <w:lang w:val="en-US"/>
        </w:rPr>
        <w:t>Total'</w:t>
      </w:r>
      <w:r w:rsidRPr="0009229D">
        <w:rPr>
          <w:rFonts w:ascii="Consolas" w:hAnsi="Consolas" w:cs="Consolas"/>
          <w:color w:val="808080"/>
          <w:sz w:val="20"/>
          <w:szCs w:val="20"/>
          <w:lang w:val="en-US"/>
        </w:rPr>
        <w:t>,</w:t>
      </w:r>
      <w:r w:rsidRPr="0009229D">
        <w:rPr>
          <w:rFonts w:ascii="Consolas" w:hAnsi="Consolas" w:cs="Consolas"/>
          <w:color w:val="FF00FF"/>
          <w:sz w:val="20"/>
          <w:szCs w:val="20"/>
          <w:lang w:val="en-US"/>
        </w:rPr>
        <w:t>sum</w:t>
      </w:r>
      <w:proofErr w:type="spellEnd"/>
      <w:r w:rsidRPr="0009229D">
        <w:rPr>
          <w:rFonts w:ascii="Consolas" w:hAnsi="Consolas" w:cs="Consolas"/>
          <w:color w:val="808080"/>
          <w:sz w:val="20"/>
          <w:szCs w:val="20"/>
          <w:lang w:val="en-US"/>
        </w:rPr>
        <w:t>(</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TotalAmount</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r w:rsidRPr="0009229D">
        <w:rPr>
          <w:rFonts w:ascii="Consolas" w:hAnsi="Consolas" w:cs="Consolas"/>
          <w:color w:val="0000FF"/>
          <w:sz w:val="20"/>
          <w:szCs w:val="20"/>
          <w:lang w:val="en-US"/>
        </w:rPr>
        <w:t>as</w:t>
      </w:r>
      <w:r w:rsidRPr="0009229D">
        <w:rPr>
          <w:rFonts w:ascii="Consolas" w:hAnsi="Consolas" w:cs="Consolas"/>
          <w:color w:val="000000"/>
          <w:sz w:val="20"/>
          <w:szCs w:val="20"/>
          <w:lang w:val="en-US"/>
        </w:rPr>
        <w:t xml:space="preserve"> </w:t>
      </w:r>
      <w:r w:rsidRPr="0009229D">
        <w:rPr>
          <w:rFonts w:ascii="Consolas" w:hAnsi="Consolas" w:cs="Consolas"/>
          <w:color w:val="FF0000"/>
          <w:sz w:val="20"/>
          <w:szCs w:val="20"/>
          <w:lang w:val="en-US"/>
        </w:rPr>
        <w:t>'Total Amount'</w:t>
      </w:r>
    </w:p>
    <w:p w14:paraId="2B19C5F9"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FF"/>
          <w:sz w:val="20"/>
          <w:szCs w:val="20"/>
          <w:lang w:val="en-US"/>
        </w:rPr>
        <w:t>from</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FactTransaction</w:t>
      </w:r>
      <w:proofErr w:type="spellEnd"/>
      <w:r w:rsidRPr="0009229D">
        <w:rPr>
          <w:rFonts w:ascii="Consolas" w:hAnsi="Consolas" w:cs="Consolas"/>
          <w:color w:val="000000"/>
          <w:sz w:val="20"/>
          <w:szCs w:val="20"/>
          <w:lang w:val="en-US"/>
        </w:rPr>
        <w:t xml:space="preserve"> ft</w:t>
      </w:r>
    </w:p>
    <w:p w14:paraId="16CCB36E"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808080"/>
          <w:sz w:val="20"/>
          <w:szCs w:val="20"/>
          <w:lang w:val="en-US"/>
        </w:rPr>
        <w:t>inner</w:t>
      </w:r>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join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DimCustomer</w:t>
      </w:r>
      <w:proofErr w:type="spellEnd"/>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ct</w:t>
      </w:r>
      <w:proofErr w:type="spellEnd"/>
    </w:p>
    <w:p w14:paraId="460C51DC"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00"/>
          <w:sz w:val="20"/>
          <w:szCs w:val="20"/>
          <w:lang w:val="en-US"/>
        </w:rPr>
        <w:tab/>
      </w:r>
      <w:r w:rsidRPr="0009229D">
        <w:rPr>
          <w:rFonts w:ascii="Consolas" w:hAnsi="Consolas" w:cs="Consolas"/>
          <w:color w:val="0000FF"/>
          <w:sz w:val="20"/>
          <w:szCs w:val="20"/>
          <w:lang w:val="en-US"/>
        </w:rPr>
        <w:t>on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CustomerKey</w:t>
      </w:r>
      <w:proofErr w:type="spellEnd"/>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ct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CustomerSK</w:t>
      </w:r>
      <w:proofErr w:type="spellEnd"/>
    </w:p>
    <w:p w14:paraId="61AD4906"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808080"/>
          <w:sz w:val="20"/>
          <w:szCs w:val="20"/>
          <w:lang w:val="en-US"/>
        </w:rPr>
        <w:t>inner</w:t>
      </w:r>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join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DimDistrict</w:t>
      </w:r>
      <w:proofErr w:type="spellEnd"/>
      <w:r w:rsidRPr="0009229D">
        <w:rPr>
          <w:rFonts w:ascii="Consolas" w:hAnsi="Consolas" w:cs="Consolas"/>
          <w:color w:val="000000"/>
          <w:sz w:val="20"/>
          <w:szCs w:val="20"/>
          <w:lang w:val="en-US"/>
        </w:rPr>
        <w:t xml:space="preserve"> d</w:t>
      </w:r>
    </w:p>
    <w:p w14:paraId="4FD75ECB"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00"/>
          <w:sz w:val="20"/>
          <w:szCs w:val="20"/>
          <w:lang w:val="en-US"/>
        </w:rPr>
        <w:tab/>
      </w:r>
      <w:r w:rsidRPr="0009229D">
        <w:rPr>
          <w:rFonts w:ascii="Consolas" w:hAnsi="Consolas" w:cs="Consolas"/>
          <w:color w:val="0000FF"/>
          <w:sz w:val="20"/>
          <w:szCs w:val="20"/>
          <w:lang w:val="en-US"/>
        </w:rPr>
        <w:t>on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ct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DistrictKey</w:t>
      </w:r>
      <w:proofErr w:type="spellEnd"/>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DistrictSK</w:t>
      </w:r>
      <w:proofErr w:type="spellEnd"/>
    </w:p>
    <w:p w14:paraId="145C7601"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808080"/>
          <w:sz w:val="20"/>
          <w:szCs w:val="20"/>
          <w:lang w:val="en-US"/>
        </w:rPr>
        <w:t>inner</w:t>
      </w:r>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join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DimDate</w:t>
      </w:r>
      <w:proofErr w:type="spellEnd"/>
      <w:r w:rsidRPr="0009229D">
        <w:rPr>
          <w:rFonts w:ascii="Consolas" w:hAnsi="Consolas" w:cs="Consolas"/>
          <w:color w:val="000000"/>
          <w:sz w:val="20"/>
          <w:szCs w:val="20"/>
          <w:lang w:val="en-US"/>
        </w:rPr>
        <w:t xml:space="preserve"> dt</w:t>
      </w:r>
    </w:p>
    <w:p w14:paraId="3A27B930"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00"/>
          <w:sz w:val="20"/>
          <w:szCs w:val="20"/>
          <w:lang w:val="en-US"/>
        </w:rPr>
        <w:tab/>
      </w:r>
      <w:r w:rsidRPr="0009229D">
        <w:rPr>
          <w:rFonts w:ascii="Consolas" w:hAnsi="Consolas" w:cs="Consolas"/>
          <w:color w:val="0000FF"/>
          <w:sz w:val="20"/>
          <w:szCs w:val="20"/>
          <w:lang w:val="en-US"/>
        </w:rPr>
        <w:t>on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DateKey</w:t>
      </w:r>
      <w:proofErr w:type="spellEnd"/>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DateKey</w:t>
      </w:r>
      <w:proofErr w:type="spellEnd"/>
    </w:p>
    <w:p w14:paraId="20F84274"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808080"/>
          <w:sz w:val="20"/>
          <w:szCs w:val="20"/>
          <w:lang w:val="en-US"/>
        </w:rPr>
        <w:t>inner</w:t>
      </w:r>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join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DimItem</w:t>
      </w:r>
      <w:proofErr w:type="spellEnd"/>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i</w:t>
      </w:r>
      <w:proofErr w:type="spellEnd"/>
    </w:p>
    <w:p w14:paraId="6F1A11B6"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00"/>
          <w:sz w:val="20"/>
          <w:szCs w:val="20"/>
          <w:lang w:val="en-US"/>
        </w:rPr>
        <w:tab/>
      </w:r>
      <w:r w:rsidRPr="0009229D">
        <w:rPr>
          <w:rFonts w:ascii="Consolas" w:hAnsi="Consolas" w:cs="Consolas"/>
          <w:color w:val="0000FF"/>
          <w:sz w:val="20"/>
          <w:szCs w:val="20"/>
          <w:lang w:val="en-US"/>
        </w:rPr>
        <w:t>on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ItemKey</w:t>
      </w:r>
      <w:proofErr w:type="spellEnd"/>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i</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ItemSK</w:t>
      </w:r>
      <w:proofErr w:type="spellEnd"/>
    </w:p>
    <w:p w14:paraId="56266E73" w14:textId="77777777" w:rsidR="0009229D" w:rsidRPr="0009229D" w:rsidRDefault="0009229D" w:rsidP="0009229D">
      <w:pPr>
        <w:autoSpaceDE w:val="0"/>
        <w:autoSpaceDN w:val="0"/>
        <w:adjustRightInd w:val="0"/>
        <w:spacing w:after="0" w:line="240" w:lineRule="auto"/>
        <w:rPr>
          <w:rFonts w:ascii="Consolas" w:hAnsi="Consolas" w:cs="Consolas"/>
          <w:color w:val="000000"/>
          <w:sz w:val="20"/>
          <w:szCs w:val="20"/>
          <w:lang w:val="en-US"/>
        </w:rPr>
      </w:pPr>
    </w:p>
    <w:p w14:paraId="19816711" w14:textId="1B680B05" w:rsidR="00AC3C83" w:rsidRPr="0009229D" w:rsidRDefault="0009229D" w:rsidP="0009229D">
      <w:pPr>
        <w:autoSpaceDE w:val="0"/>
        <w:autoSpaceDN w:val="0"/>
        <w:adjustRightInd w:val="0"/>
        <w:spacing w:after="0" w:line="240" w:lineRule="auto"/>
        <w:ind w:left="360"/>
        <w:rPr>
          <w:rFonts w:ascii="Times New Roman" w:hAnsi="Times New Roman" w:cs="Times New Roman"/>
          <w:b/>
          <w:bCs/>
          <w:color w:val="70AD47" w:themeColor="accent6"/>
          <w:sz w:val="20"/>
          <w:szCs w:val="20"/>
          <w:lang w:val="en-US"/>
        </w:rPr>
      </w:pPr>
      <w:r w:rsidRPr="0009229D">
        <w:rPr>
          <w:rFonts w:ascii="Consolas" w:hAnsi="Consolas" w:cs="Consolas"/>
          <w:color w:val="0000FF"/>
          <w:sz w:val="20"/>
          <w:szCs w:val="20"/>
          <w:lang w:val="en-US"/>
        </w:rPr>
        <w:t>group</w:t>
      </w:r>
      <w:r w:rsidRPr="0009229D">
        <w:rPr>
          <w:rFonts w:ascii="Consolas" w:hAnsi="Consolas" w:cs="Consolas"/>
          <w:color w:val="000000"/>
          <w:sz w:val="20"/>
          <w:szCs w:val="20"/>
          <w:lang w:val="en-US"/>
        </w:rPr>
        <w:t xml:space="preserve"> </w:t>
      </w:r>
      <w:r w:rsidRPr="0009229D">
        <w:rPr>
          <w:rFonts w:ascii="Consolas" w:hAnsi="Consolas" w:cs="Consolas"/>
          <w:color w:val="0000FF"/>
          <w:sz w:val="20"/>
          <w:szCs w:val="20"/>
          <w:lang w:val="en-US"/>
        </w:rPr>
        <w:t>by</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Region</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FF"/>
          <w:sz w:val="20"/>
          <w:szCs w:val="20"/>
          <w:lang w:val="en-US"/>
        </w:rPr>
        <w:t>State</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City</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dt</w:t>
      </w:r>
      <w:r w:rsidRPr="0009229D">
        <w:rPr>
          <w:rFonts w:ascii="Consolas" w:hAnsi="Consolas" w:cs="Consolas"/>
          <w:color w:val="808080"/>
          <w:sz w:val="20"/>
          <w:szCs w:val="20"/>
          <w:lang w:val="en-US"/>
        </w:rPr>
        <w:t>.</w:t>
      </w:r>
      <w:r w:rsidRPr="0009229D">
        <w:rPr>
          <w:rFonts w:ascii="Consolas" w:hAnsi="Consolas" w:cs="Consolas"/>
          <w:color w:val="FF00FF"/>
          <w:sz w:val="20"/>
          <w:szCs w:val="20"/>
          <w:lang w:val="en-US"/>
        </w:rPr>
        <w:t>Quarter</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i</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BrandType</w:t>
      </w:r>
      <w:proofErr w:type="spellEnd"/>
    </w:p>
    <w:p w14:paraId="2C5C7DC9" w14:textId="77777777" w:rsidR="0009229D" w:rsidRDefault="0009229D" w:rsidP="00AC3C83">
      <w:pPr>
        <w:autoSpaceDE w:val="0"/>
        <w:autoSpaceDN w:val="0"/>
        <w:adjustRightInd w:val="0"/>
        <w:spacing w:after="0" w:line="240" w:lineRule="auto"/>
        <w:ind w:left="360"/>
        <w:rPr>
          <w:rFonts w:ascii="Times New Roman" w:hAnsi="Times New Roman" w:cs="Times New Roman"/>
          <w:b/>
          <w:bCs/>
          <w:color w:val="70AD47" w:themeColor="accent6"/>
          <w:sz w:val="24"/>
          <w:szCs w:val="24"/>
          <w:lang w:val="en-US"/>
        </w:rPr>
      </w:pPr>
    </w:p>
    <w:p w14:paraId="6CFC76A5" w14:textId="7FCE6743" w:rsidR="00AC3C83" w:rsidRPr="00AC3C83" w:rsidRDefault="00AC3C83" w:rsidP="00AC3C83">
      <w:pPr>
        <w:autoSpaceDE w:val="0"/>
        <w:autoSpaceDN w:val="0"/>
        <w:adjustRightInd w:val="0"/>
        <w:spacing w:after="0" w:line="240" w:lineRule="auto"/>
        <w:ind w:left="360"/>
        <w:rPr>
          <w:rFonts w:ascii="Times New Roman" w:hAnsi="Times New Roman" w:cs="Times New Roman"/>
          <w:b/>
          <w:bCs/>
          <w:color w:val="70AD47" w:themeColor="accent6"/>
          <w:sz w:val="24"/>
          <w:szCs w:val="24"/>
          <w:lang w:val="en-US"/>
        </w:rPr>
      </w:pPr>
      <w:r w:rsidRPr="00AC3C83">
        <w:rPr>
          <w:rFonts w:ascii="Times New Roman" w:hAnsi="Times New Roman" w:cs="Times New Roman"/>
          <w:b/>
          <w:bCs/>
          <w:color w:val="70AD47" w:themeColor="accent6"/>
          <w:sz w:val="24"/>
          <w:szCs w:val="24"/>
          <w:lang w:val="en-US"/>
        </w:rPr>
        <w:t xml:space="preserve">---- </w:t>
      </w:r>
      <w:r w:rsidR="00AD37BB">
        <w:rPr>
          <w:rFonts w:ascii="Times New Roman" w:hAnsi="Times New Roman" w:cs="Times New Roman"/>
          <w:b/>
          <w:bCs/>
          <w:color w:val="70AD47" w:themeColor="accent6"/>
          <w:sz w:val="24"/>
          <w:szCs w:val="24"/>
          <w:lang w:val="en-US"/>
        </w:rPr>
        <w:t>State</w:t>
      </w:r>
      <w:r>
        <w:rPr>
          <w:rFonts w:ascii="Times New Roman" w:hAnsi="Times New Roman" w:cs="Times New Roman"/>
          <w:b/>
          <w:bCs/>
          <w:color w:val="70AD47" w:themeColor="accent6"/>
          <w:sz w:val="24"/>
          <w:szCs w:val="24"/>
          <w:lang w:val="en-US"/>
        </w:rPr>
        <w:t xml:space="preserve"> Wise – </w:t>
      </w:r>
      <w:r w:rsidRPr="00AC3C83">
        <w:rPr>
          <w:rFonts w:ascii="Times New Roman" w:hAnsi="Times New Roman" w:cs="Times New Roman"/>
          <w:b/>
          <w:bCs/>
          <w:color w:val="70AD47" w:themeColor="accent6"/>
          <w:sz w:val="24"/>
          <w:szCs w:val="24"/>
          <w:lang w:val="en-US"/>
        </w:rPr>
        <w:t>L</w:t>
      </w:r>
      <w:r>
        <w:rPr>
          <w:rFonts w:ascii="Times New Roman" w:hAnsi="Times New Roman" w:cs="Times New Roman"/>
          <w:b/>
          <w:bCs/>
          <w:color w:val="70AD47" w:themeColor="accent6"/>
          <w:sz w:val="24"/>
          <w:szCs w:val="24"/>
          <w:lang w:val="en-US"/>
        </w:rPr>
        <w:t>2</w:t>
      </w:r>
      <w:r w:rsidRPr="00AC3C83">
        <w:rPr>
          <w:rFonts w:ascii="Times New Roman" w:hAnsi="Times New Roman" w:cs="Times New Roman"/>
          <w:b/>
          <w:bCs/>
          <w:color w:val="70AD47" w:themeColor="accent6"/>
          <w:sz w:val="24"/>
          <w:szCs w:val="24"/>
          <w:lang w:val="en-US"/>
        </w:rPr>
        <w:t xml:space="preserve"> ------</w:t>
      </w:r>
    </w:p>
    <w:p w14:paraId="6ECC15D4"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FF"/>
          <w:sz w:val="20"/>
          <w:szCs w:val="20"/>
          <w:lang w:val="en-US"/>
        </w:rPr>
        <w:t>select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FF"/>
          <w:sz w:val="20"/>
          <w:szCs w:val="20"/>
          <w:lang w:val="en-US"/>
        </w:rPr>
        <w:t>State</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Region</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City</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c</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CategoryName</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i</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BrandType</w:t>
      </w:r>
      <w:proofErr w:type="spellEnd"/>
      <w:r w:rsidRPr="0009229D">
        <w:rPr>
          <w:rFonts w:ascii="Consolas" w:hAnsi="Consolas" w:cs="Consolas"/>
          <w:color w:val="808080"/>
          <w:sz w:val="20"/>
          <w:szCs w:val="20"/>
          <w:lang w:val="en-US"/>
        </w:rPr>
        <w:t>,</w:t>
      </w:r>
    </w:p>
    <w:p w14:paraId="266E688B"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FF00FF"/>
          <w:sz w:val="20"/>
          <w:szCs w:val="20"/>
          <w:lang w:val="en-US"/>
        </w:rPr>
        <w:t>sum</w:t>
      </w:r>
      <w:r w:rsidRPr="0009229D">
        <w:rPr>
          <w:rFonts w:ascii="Consolas" w:hAnsi="Consolas" w:cs="Consolas"/>
          <w:color w:val="808080"/>
          <w:sz w:val="20"/>
          <w:szCs w:val="20"/>
          <w:lang w:val="en-US"/>
        </w:rPr>
        <w:t>(</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Quantity</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r w:rsidRPr="0009229D">
        <w:rPr>
          <w:rFonts w:ascii="Consolas" w:hAnsi="Consolas" w:cs="Consolas"/>
          <w:color w:val="0000FF"/>
          <w:sz w:val="20"/>
          <w:szCs w:val="20"/>
          <w:lang w:val="en-US"/>
        </w:rPr>
        <w:t>as</w:t>
      </w:r>
      <w:r w:rsidRPr="0009229D">
        <w:rPr>
          <w:rFonts w:ascii="Consolas" w:hAnsi="Consolas" w:cs="Consolas"/>
          <w:color w:val="000000"/>
          <w:sz w:val="20"/>
          <w:szCs w:val="20"/>
          <w:lang w:val="en-US"/>
        </w:rPr>
        <w:t xml:space="preserve"> </w:t>
      </w:r>
      <w:r w:rsidRPr="0009229D">
        <w:rPr>
          <w:rFonts w:ascii="Consolas" w:hAnsi="Consolas" w:cs="Consolas"/>
          <w:color w:val="FF0000"/>
          <w:sz w:val="20"/>
          <w:szCs w:val="20"/>
          <w:lang w:val="en-US"/>
        </w:rPr>
        <w:t>'</w:t>
      </w:r>
      <w:proofErr w:type="spellStart"/>
      <w:r w:rsidRPr="0009229D">
        <w:rPr>
          <w:rFonts w:ascii="Consolas" w:hAnsi="Consolas" w:cs="Consolas"/>
          <w:color w:val="FF0000"/>
          <w:sz w:val="20"/>
          <w:szCs w:val="20"/>
          <w:lang w:val="en-US"/>
        </w:rPr>
        <w:t>Quantity'</w:t>
      </w:r>
      <w:r w:rsidRPr="0009229D">
        <w:rPr>
          <w:rFonts w:ascii="Consolas" w:hAnsi="Consolas" w:cs="Consolas"/>
          <w:color w:val="808080"/>
          <w:sz w:val="20"/>
          <w:szCs w:val="20"/>
          <w:lang w:val="en-US"/>
        </w:rPr>
        <w:t>,</w:t>
      </w:r>
      <w:r w:rsidRPr="0009229D">
        <w:rPr>
          <w:rFonts w:ascii="Consolas" w:hAnsi="Consolas" w:cs="Consolas"/>
          <w:color w:val="FF00FF"/>
          <w:sz w:val="20"/>
          <w:szCs w:val="20"/>
          <w:lang w:val="en-US"/>
        </w:rPr>
        <w:t>sum</w:t>
      </w:r>
      <w:proofErr w:type="spellEnd"/>
      <w:r w:rsidRPr="0009229D">
        <w:rPr>
          <w:rFonts w:ascii="Consolas" w:hAnsi="Consolas" w:cs="Consolas"/>
          <w:color w:val="808080"/>
          <w:sz w:val="20"/>
          <w:szCs w:val="20"/>
          <w:lang w:val="en-US"/>
        </w:rPr>
        <w:t>(</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LineTotal</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r w:rsidRPr="0009229D">
        <w:rPr>
          <w:rFonts w:ascii="Consolas" w:hAnsi="Consolas" w:cs="Consolas"/>
          <w:color w:val="0000FF"/>
          <w:sz w:val="20"/>
          <w:szCs w:val="20"/>
          <w:lang w:val="en-US"/>
        </w:rPr>
        <w:t>as</w:t>
      </w:r>
      <w:r w:rsidRPr="0009229D">
        <w:rPr>
          <w:rFonts w:ascii="Consolas" w:hAnsi="Consolas" w:cs="Consolas"/>
          <w:color w:val="000000"/>
          <w:sz w:val="20"/>
          <w:szCs w:val="20"/>
          <w:lang w:val="en-US"/>
        </w:rPr>
        <w:t xml:space="preserve"> </w:t>
      </w:r>
      <w:r w:rsidRPr="0009229D">
        <w:rPr>
          <w:rFonts w:ascii="Consolas" w:hAnsi="Consolas" w:cs="Consolas"/>
          <w:color w:val="FF0000"/>
          <w:sz w:val="20"/>
          <w:szCs w:val="20"/>
          <w:lang w:val="en-US"/>
        </w:rPr>
        <w:t>'Line Total'</w:t>
      </w:r>
      <w:r w:rsidRPr="0009229D">
        <w:rPr>
          <w:rFonts w:ascii="Consolas" w:hAnsi="Consolas" w:cs="Consolas"/>
          <w:color w:val="808080"/>
          <w:sz w:val="20"/>
          <w:szCs w:val="20"/>
          <w:lang w:val="en-US"/>
        </w:rPr>
        <w:t>,</w:t>
      </w:r>
    </w:p>
    <w:p w14:paraId="74AD6027"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FF00FF"/>
          <w:sz w:val="20"/>
          <w:szCs w:val="20"/>
          <w:lang w:val="en-US"/>
        </w:rPr>
        <w:t>sum</w:t>
      </w:r>
      <w:r w:rsidRPr="0009229D">
        <w:rPr>
          <w:rFonts w:ascii="Consolas" w:hAnsi="Consolas" w:cs="Consolas"/>
          <w:color w:val="808080"/>
          <w:sz w:val="20"/>
          <w:szCs w:val="20"/>
          <w:lang w:val="en-US"/>
        </w:rPr>
        <w:t>(</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TotalAmount</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r w:rsidRPr="0009229D">
        <w:rPr>
          <w:rFonts w:ascii="Consolas" w:hAnsi="Consolas" w:cs="Consolas"/>
          <w:color w:val="0000FF"/>
          <w:sz w:val="20"/>
          <w:szCs w:val="20"/>
          <w:lang w:val="en-US"/>
        </w:rPr>
        <w:t>as</w:t>
      </w:r>
      <w:r w:rsidRPr="0009229D">
        <w:rPr>
          <w:rFonts w:ascii="Consolas" w:hAnsi="Consolas" w:cs="Consolas"/>
          <w:color w:val="000000"/>
          <w:sz w:val="20"/>
          <w:szCs w:val="20"/>
          <w:lang w:val="en-US"/>
        </w:rPr>
        <w:t xml:space="preserve"> </w:t>
      </w:r>
      <w:r w:rsidRPr="0009229D">
        <w:rPr>
          <w:rFonts w:ascii="Consolas" w:hAnsi="Consolas" w:cs="Consolas"/>
          <w:color w:val="FF0000"/>
          <w:sz w:val="20"/>
          <w:szCs w:val="20"/>
          <w:lang w:val="en-US"/>
        </w:rPr>
        <w:t>'Total Amount'</w:t>
      </w:r>
      <w:r w:rsidRPr="0009229D">
        <w:rPr>
          <w:rFonts w:ascii="Consolas" w:hAnsi="Consolas" w:cs="Consolas"/>
          <w:color w:val="808080"/>
          <w:sz w:val="20"/>
          <w:szCs w:val="20"/>
          <w:lang w:val="en-US"/>
        </w:rPr>
        <w:t>,</w:t>
      </w:r>
    </w:p>
    <w:p w14:paraId="3A4EB932"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FF00FF"/>
          <w:sz w:val="20"/>
          <w:szCs w:val="20"/>
          <w:lang w:val="en-US"/>
        </w:rPr>
        <w:t>count</w:t>
      </w:r>
      <w:r w:rsidRPr="0009229D">
        <w:rPr>
          <w:rFonts w:ascii="Consolas" w:hAnsi="Consolas" w:cs="Consolas"/>
          <w:color w:val="808080"/>
          <w:sz w:val="20"/>
          <w:szCs w:val="20"/>
          <w:lang w:val="en-US"/>
        </w:rPr>
        <w:t>(</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TransactionID</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r w:rsidRPr="0009229D">
        <w:rPr>
          <w:rFonts w:ascii="Consolas" w:hAnsi="Consolas" w:cs="Consolas"/>
          <w:color w:val="0000FF"/>
          <w:sz w:val="20"/>
          <w:szCs w:val="20"/>
          <w:lang w:val="en-US"/>
        </w:rPr>
        <w:t>as</w:t>
      </w:r>
      <w:r w:rsidRPr="0009229D">
        <w:rPr>
          <w:rFonts w:ascii="Consolas" w:hAnsi="Consolas" w:cs="Consolas"/>
          <w:color w:val="000000"/>
          <w:sz w:val="20"/>
          <w:szCs w:val="20"/>
          <w:lang w:val="en-US"/>
        </w:rPr>
        <w:t xml:space="preserve"> </w:t>
      </w:r>
      <w:r w:rsidRPr="0009229D">
        <w:rPr>
          <w:rFonts w:ascii="Consolas" w:hAnsi="Consolas" w:cs="Consolas"/>
          <w:color w:val="FF0000"/>
          <w:sz w:val="20"/>
          <w:szCs w:val="20"/>
          <w:lang w:val="en-US"/>
        </w:rPr>
        <w:t>'No of Transaction'</w:t>
      </w:r>
    </w:p>
    <w:p w14:paraId="792384E8"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FF"/>
          <w:sz w:val="20"/>
          <w:szCs w:val="20"/>
          <w:lang w:val="en-US"/>
        </w:rPr>
        <w:t>from</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FactTransaction</w:t>
      </w:r>
      <w:proofErr w:type="spellEnd"/>
      <w:r w:rsidRPr="0009229D">
        <w:rPr>
          <w:rFonts w:ascii="Consolas" w:hAnsi="Consolas" w:cs="Consolas"/>
          <w:color w:val="000000"/>
          <w:sz w:val="20"/>
          <w:szCs w:val="20"/>
          <w:lang w:val="en-US"/>
        </w:rPr>
        <w:t xml:space="preserve"> ft</w:t>
      </w:r>
    </w:p>
    <w:p w14:paraId="62AEBF00"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808080"/>
          <w:sz w:val="20"/>
          <w:szCs w:val="20"/>
          <w:lang w:val="en-US"/>
        </w:rPr>
        <w:t>inner</w:t>
      </w:r>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join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DimCustomer</w:t>
      </w:r>
      <w:proofErr w:type="spellEnd"/>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ct</w:t>
      </w:r>
      <w:proofErr w:type="spellEnd"/>
    </w:p>
    <w:p w14:paraId="64E2539E"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00"/>
          <w:sz w:val="20"/>
          <w:szCs w:val="20"/>
          <w:lang w:val="en-US"/>
        </w:rPr>
        <w:tab/>
      </w:r>
      <w:r w:rsidRPr="0009229D">
        <w:rPr>
          <w:rFonts w:ascii="Consolas" w:hAnsi="Consolas" w:cs="Consolas"/>
          <w:color w:val="0000FF"/>
          <w:sz w:val="20"/>
          <w:szCs w:val="20"/>
          <w:lang w:val="en-US"/>
        </w:rPr>
        <w:t>on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CustomerKey</w:t>
      </w:r>
      <w:proofErr w:type="spellEnd"/>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ct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CustomerSK</w:t>
      </w:r>
      <w:proofErr w:type="spellEnd"/>
    </w:p>
    <w:p w14:paraId="59AEAE76"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808080"/>
          <w:sz w:val="20"/>
          <w:szCs w:val="20"/>
          <w:lang w:val="en-US"/>
        </w:rPr>
        <w:t>inner</w:t>
      </w:r>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join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DimDistrict</w:t>
      </w:r>
      <w:proofErr w:type="spellEnd"/>
      <w:r w:rsidRPr="0009229D">
        <w:rPr>
          <w:rFonts w:ascii="Consolas" w:hAnsi="Consolas" w:cs="Consolas"/>
          <w:color w:val="000000"/>
          <w:sz w:val="20"/>
          <w:szCs w:val="20"/>
          <w:lang w:val="en-US"/>
        </w:rPr>
        <w:t xml:space="preserve"> d</w:t>
      </w:r>
    </w:p>
    <w:p w14:paraId="1D67CB72"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00"/>
          <w:sz w:val="20"/>
          <w:szCs w:val="20"/>
          <w:lang w:val="en-US"/>
        </w:rPr>
        <w:tab/>
      </w:r>
      <w:r w:rsidRPr="0009229D">
        <w:rPr>
          <w:rFonts w:ascii="Consolas" w:hAnsi="Consolas" w:cs="Consolas"/>
          <w:color w:val="0000FF"/>
          <w:sz w:val="20"/>
          <w:szCs w:val="20"/>
          <w:lang w:val="en-US"/>
        </w:rPr>
        <w:t>on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ct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DistrictKey</w:t>
      </w:r>
      <w:proofErr w:type="spellEnd"/>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DistrictSK</w:t>
      </w:r>
      <w:proofErr w:type="spellEnd"/>
    </w:p>
    <w:p w14:paraId="31F4A171"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808080"/>
          <w:sz w:val="20"/>
          <w:szCs w:val="20"/>
          <w:lang w:val="en-US"/>
        </w:rPr>
        <w:t>inner</w:t>
      </w:r>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join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DimItem</w:t>
      </w:r>
      <w:proofErr w:type="spellEnd"/>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i</w:t>
      </w:r>
      <w:proofErr w:type="spellEnd"/>
    </w:p>
    <w:p w14:paraId="10E23B67"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00"/>
          <w:sz w:val="20"/>
          <w:szCs w:val="20"/>
          <w:lang w:val="en-US"/>
        </w:rPr>
        <w:tab/>
      </w:r>
      <w:r w:rsidRPr="0009229D">
        <w:rPr>
          <w:rFonts w:ascii="Consolas" w:hAnsi="Consolas" w:cs="Consolas"/>
          <w:color w:val="0000FF"/>
          <w:sz w:val="20"/>
          <w:szCs w:val="20"/>
          <w:lang w:val="en-US"/>
        </w:rPr>
        <w:t>on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ft</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ItemKey</w:t>
      </w:r>
      <w:proofErr w:type="spellEnd"/>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i</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ItemSK</w:t>
      </w:r>
      <w:proofErr w:type="spellEnd"/>
    </w:p>
    <w:p w14:paraId="520D9F9B"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808080"/>
          <w:sz w:val="20"/>
          <w:szCs w:val="20"/>
          <w:lang w:val="en-US"/>
        </w:rPr>
        <w:t>inner</w:t>
      </w:r>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join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DimCategory</w:t>
      </w:r>
      <w:proofErr w:type="spellEnd"/>
      <w:r w:rsidRPr="0009229D">
        <w:rPr>
          <w:rFonts w:ascii="Consolas" w:hAnsi="Consolas" w:cs="Consolas"/>
          <w:color w:val="000000"/>
          <w:sz w:val="20"/>
          <w:szCs w:val="20"/>
          <w:lang w:val="en-US"/>
        </w:rPr>
        <w:t xml:space="preserve"> c</w:t>
      </w:r>
    </w:p>
    <w:p w14:paraId="6FB0D832"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00"/>
          <w:sz w:val="20"/>
          <w:szCs w:val="20"/>
          <w:lang w:val="en-US"/>
        </w:rPr>
        <w:tab/>
      </w:r>
      <w:r w:rsidRPr="0009229D">
        <w:rPr>
          <w:rFonts w:ascii="Consolas" w:hAnsi="Consolas" w:cs="Consolas"/>
          <w:color w:val="0000FF"/>
          <w:sz w:val="20"/>
          <w:szCs w:val="20"/>
          <w:lang w:val="en-US"/>
        </w:rPr>
        <w:t>on</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i</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CategoryKey</w:t>
      </w:r>
      <w:proofErr w:type="spellEnd"/>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c</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CategorySK</w:t>
      </w:r>
      <w:proofErr w:type="spellEnd"/>
    </w:p>
    <w:p w14:paraId="6E62DCAA"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p>
    <w:p w14:paraId="61B8522D" w14:textId="77777777" w:rsidR="0009229D" w:rsidRPr="0009229D" w:rsidRDefault="0009229D" w:rsidP="0009229D">
      <w:pPr>
        <w:autoSpaceDE w:val="0"/>
        <w:autoSpaceDN w:val="0"/>
        <w:adjustRightInd w:val="0"/>
        <w:spacing w:after="0" w:line="240" w:lineRule="auto"/>
        <w:ind w:left="360"/>
        <w:rPr>
          <w:rFonts w:ascii="Consolas" w:hAnsi="Consolas" w:cs="Consolas"/>
          <w:color w:val="000000"/>
          <w:sz w:val="20"/>
          <w:szCs w:val="20"/>
          <w:lang w:val="en-US"/>
        </w:rPr>
      </w:pPr>
      <w:r w:rsidRPr="0009229D">
        <w:rPr>
          <w:rFonts w:ascii="Consolas" w:hAnsi="Consolas" w:cs="Consolas"/>
          <w:color w:val="0000FF"/>
          <w:sz w:val="20"/>
          <w:szCs w:val="20"/>
          <w:lang w:val="en-US"/>
        </w:rPr>
        <w:t>where</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Region</w:t>
      </w:r>
      <w:proofErr w:type="spellEnd"/>
      <w:r w:rsidRPr="0009229D">
        <w:rPr>
          <w:rFonts w:ascii="Consolas" w:hAnsi="Consolas" w:cs="Consolas"/>
          <w:color w:val="000000"/>
          <w:sz w:val="20"/>
          <w:szCs w:val="20"/>
          <w:lang w:val="en-US"/>
        </w:rPr>
        <w:t xml:space="preserve"> </w:t>
      </w:r>
      <w:r w:rsidRPr="0009229D">
        <w:rPr>
          <w:rFonts w:ascii="Consolas" w:hAnsi="Consolas" w:cs="Consolas"/>
          <w:color w:val="808080"/>
          <w:sz w:val="20"/>
          <w:szCs w:val="20"/>
          <w:lang w:val="en-US"/>
        </w:rPr>
        <w:t>in</w:t>
      </w:r>
      <w:r w:rsidRPr="0009229D">
        <w:rPr>
          <w:rFonts w:ascii="Consolas" w:hAnsi="Consolas" w:cs="Consolas"/>
          <w:color w:val="0000FF"/>
          <w:sz w:val="20"/>
          <w:szCs w:val="20"/>
          <w:lang w:val="en-US"/>
        </w:rPr>
        <w:t xml:space="preserve"> </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@Region</w:t>
      </w:r>
      <w:r w:rsidRPr="0009229D">
        <w:rPr>
          <w:rFonts w:ascii="Consolas" w:hAnsi="Consolas" w:cs="Consolas"/>
          <w:color w:val="808080"/>
          <w:sz w:val="20"/>
          <w:szCs w:val="20"/>
          <w:lang w:val="en-US"/>
        </w:rPr>
        <w:t>)</w:t>
      </w:r>
    </w:p>
    <w:p w14:paraId="1BDC9846" w14:textId="77358241" w:rsidR="00AC3C83" w:rsidRPr="0009229D" w:rsidRDefault="0009229D" w:rsidP="0009229D">
      <w:pPr>
        <w:autoSpaceDE w:val="0"/>
        <w:autoSpaceDN w:val="0"/>
        <w:adjustRightInd w:val="0"/>
        <w:spacing w:after="0" w:line="240" w:lineRule="auto"/>
        <w:ind w:left="360"/>
        <w:rPr>
          <w:rFonts w:ascii="Times New Roman" w:hAnsi="Times New Roman" w:cs="Times New Roman"/>
          <w:color w:val="000000"/>
          <w:sz w:val="20"/>
          <w:szCs w:val="20"/>
          <w:lang w:val="en-US"/>
        </w:rPr>
      </w:pPr>
      <w:r w:rsidRPr="0009229D">
        <w:rPr>
          <w:rFonts w:ascii="Consolas" w:hAnsi="Consolas" w:cs="Consolas"/>
          <w:color w:val="0000FF"/>
          <w:sz w:val="20"/>
          <w:szCs w:val="20"/>
          <w:lang w:val="en-US"/>
        </w:rPr>
        <w:t>group</w:t>
      </w:r>
      <w:r w:rsidRPr="0009229D">
        <w:rPr>
          <w:rFonts w:ascii="Consolas" w:hAnsi="Consolas" w:cs="Consolas"/>
          <w:color w:val="000000"/>
          <w:sz w:val="20"/>
          <w:szCs w:val="20"/>
          <w:lang w:val="en-US"/>
        </w:rPr>
        <w:t xml:space="preserve"> </w:t>
      </w:r>
      <w:r w:rsidRPr="0009229D">
        <w:rPr>
          <w:rFonts w:ascii="Consolas" w:hAnsi="Consolas" w:cs="Consolas"/>
          <w:color w:val="0000FF"/>
          <w:sz w:val="20"/>
          <w:szCs w:val="20"/>
          <w:lang w:val="en-US"/>
        </w:rPr>
        <w:t>by</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FF"/>
          <w:sz w:val="20"/>
          <w:szCs w:val="20"/>
          <w:lang w:val="en-US"/>
        </w:rPr>
        <w:t>State</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Region</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d</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City</w:t>
      </w:r>
      <w:proofErr w:type="spellEnd"/>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 xml:space="preserve"> </w:t>
      </w:r>
      <w:proofErr w:type="spellStart"/>
      <w:r w:rsidRPr="0009229D">
        <w:rPr>
          <w:rFonts w:ascii="Consolas" w:hAnsi="Consolas" w:cs="Consolas"/>
          <w:color w:val="000000"/>
          <w:sz w:val="20"/>
          <w:szCs w:val="20"/>
          <w:lang w:val="en-US"/>
        </w:rPr>
        <w:t>c</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CategoryName</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i</w:t>
      </w:r>
      <w:r w:rsidRPr="0009229D">
        <w:rPr>
          <w:rFonts w:ascii="Consolas" w:hAnsi="Consolas" w:cs="Consolas"/>
          <w:color w:val="808080"/>
          <w:sz w:val="20"/>
          <w:szCs w:val="20"/>
          <w:lang w:val="en-US"/>
        </w:rPr>
        <w:t>.</w:t>
      </w:r>
      <w:r w:rsidRPr="0009229D">
        <w:rPr>
          <w:rFonts w:ascii="Consolas" w:hAnsi="Consolas" w:cs="Consolas"/>
          <w:color w:val="000000"/>
          <w:sz w:val="20"/>
          <w:szCs w:val="20"/>
          <w:lang w:val="en-US"/>
        </w:rPr>
        <w:t>BrandType</w:t>
      </w:r>
      <w:proofErr w:type="spellEnd"/>
    </w:p>
    <w:p w14:paraId="612AE103" w14:textId="77777777" w:rsidR="005D2F5B" w:rsidRDefault="005D2F5B" w:rsidP="00AC3C83">
      <w:pPr>
        <w:autoSpaceDE w:val="0"/>
        <w:autoSpaceDN w:val="0"/>
        <w:adjustRightInd w:val="0"/>
        <w:spacing w:after="0" w:line="240" w:lineRule="auto"/>
        <w:ind w:left="360"/>
        <w:rPr>
          <w:rFonts w:ascii="Times New Roman" w:hAnsi="Times New Roman" w:cs="Times New Roman"/>
          <w:b/>
          <w:bCs/>
          <w:color w:val="70AD47" w:themeColor="accent6"/>
          <w:sz w:val="24"/>
          <w:szCs w:val="24"/>
          <w:lang w:val="en-US"/>
        </w:rPr>
      </w:pPr>
    </w:p>
    <w:p w14:paraId="2C60777A" w14:textId="62D003B3" w:rsidR="00AC3C83" w:rsidRPr="00AC3C83" w:rsidRDefault="00AC3C83" w:rsidP="00AC3C83">
      <w:pPr>
        <w:autoSpaceDE w:val="0"/>
        <w:autoSpaceDN w:val="0"/>
        <w:adjustRightInd w:val="0"/>
        <w:spacing w:after="0" w:line="240" w:lineRule="auto"/>
        <w:ind w:left="360"/>
        <w:rPr>
          <w:rFonts w:ascii="Times New Roman" w:hAnsi="Times New Roman" w:cs="Times New Roman"/>
          <w:b/>
          <w:bCs/>
          <w:color w:val="70AD47" w:themeColor="accent6"/>
          <w:sz w:val="24"/>
          <w:szCs w:val="24"/>
          <w:lang w:val="en-US"/>
        </w:rPr>
      </w:pPr>
      <w:r w:rsidRPr="00AC3C83">
        <w:rPr>
          <w:rFonts w:ascii="Times New Roman" w:hAnsi="Times New Roman" w:cs="Times New Roman"/>
          <w:b/>
          <w:bCs/>
          <w:color w:val="70AD47" w:themeColor="accent6"/>
          <w:sz w:val="24"/>
          <w:szCs w:val="24"/>
          <w:lang w:val="en-US"/>
        </w:rPr>
        <w:t xml:space="preserve">---- </w:t>
      </w:r>
      <w:r>
        <w:rPr>
          <w:rFonts w:ascii="Times New Roman" w:hAnsi="Times New Roman" w:cs="Times New Roman"/>
          <w:b/>
          <w:bCs/>
          <w:color w:val="70AD47" w:themeColor="accent6"/>
          <w:sz w:val="24"/>
          <w:szCs w:val="24"/>
          <w:lang w:val="en-US"/>
        </w:rPr>
        <w:t xml:space="preserve">Quarter Wise – </w:t>
      </w:r>
      <w:r w:rsidRPr="00AC3C83">
        <w:rPr>
          <w:rFonts w:ascii="Times New Roman" w:hAnsi="Times New Roman" w:cs="Times New Roman"/>
          <w:b/>
          <w:bCs/>
          <w:color w:val="70AD47" w:themeColor="accent6"/>
          <w:sz w:val="24"/>
          <w:szCs w:val="24"/>
          <w:lang w:val="en-US"/>
        </w:rPr>
        <w:t>L</w:t>
      </w:r>
      <w:r>
        <w:rPr>
          <w:rFonts w:ascii="Times New Roman" w:hAnsi="Times New Roman" w:cs="Times New Roman"/>
          <w:b/>
          <w:bCs/>
          <w:color w:val="70AD47" w:themeColor="accent6"/>
          <w:sz w:val="24"/>
          <w:szCs w:val="24"/>
          <w:lang w:val="en-US"/>
        </w:rPr>
        <w:t>2</w:t>
      </w:r>
      <w:r w:rsidRPr="00AC3C83">
        <w:rPr>
          <w:rFonts w:ascii="Times New Roman" w:hAnsi="Times New Roman" w:cs="Times New Roman"/>
          <w:b/>
          <w:bCs/>
          <w:color w:val="70AD47" w:themeColor="accent6"/>
          <w:sz w:val="24"/>
          <w:szCs w:val="24"/>
          <w:lang w:val="en-US"/>
        </w:rPr>
        <w:t xml:space="preserve"> ------</w:t>
      </w:r>
    </w:p>
    <w:p w14:paraId="73C499C5"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0000FF"/>
          <w:sz w:val="20"/>
          <w:szCs w:val="20"/>
          <w:lang w:val="en-US"/>
        </w:rPr>
        <w:t>select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d</w:t>
      </w:r>
      <w:r w:rsidRPr="00DE20CB">
        <w:rPr>
          <w:rFonts w:ascii="Consolas" w:hAnsi="Consolas" w:cs="Consolas"/>
          <w:color w:val="808080"/>
          <w:sz w:val="20"/>
          <w:szCs w:val="20"/>
          <w:lang w:val="en-US"/>
        </w:rPr>
        <w:t>.</w:t>
      </w:r>
      <w:r w:rsidRPr="00DE20CB">
        <w:rPr>
          <w:rFonts w:ascii="Consolas" w:hAnsi="Consolas" w:cs="Consolas"/>
          <w:color w:val="FF00FF"/>
          <w:sz w:val="20"/>
          <w:szCs w:val="20"/>
          <w:lang w:val="en-US"/>
        </w:rPr>
        <w:t>Quarter</w:t>
      </w:r>
      <w:proofErr w:type="spellEnd"/>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d</w:t>
      </w:r>
      <w:r w:rsidRPr="00DE20CB">
        <w:rPr>
          <w:rFonts w:ascii="Consolas" w:hAnsi="Consolas" w:cs="Consolas"/>
          <w:color w:val="808080"/>
          <w:sz w:val="20"/>
          <w:szCs w:val="20"/>
          <w:lang w:val="en-US"/>
        </w:rPr>
        <w:t>.</w:t>
      </w:r>
      <w:r w:rsidRPr="00DE20CB">
        <w:rPr>
          <w:rFonts w:ascii="Consolas" w:hAnsi="Consolas" w:cs="Consolas"/>
          <w:color w:val="FF00FF"/>
          <w:sz w:val="20"/>
          <w:szCs w:val="20"/>
          <w:lang w:val="en-US"/>
        </w:rPr>
        <w:t>MonthName</w:t>
      </w:r>
      <w:proofErr w:type="spellEnd"/>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c</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CategoryName</w:t>
      </w:r>
      <w:proofErr w:type="spellEnd"/>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i</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BrandType</w:t>
      </w:r>
      <w:proofErr w:type="spellEnd"/>
      <w:r w:rsidRPr="00DE20CB">
        <w:rPr>
          <w:rFonts w:ascii="Consolas" w:hAnsi="Consolas" w:cs="Consolas"/>
          <w:color w:val="808080"/>
          <w:sz w:val="20"/>
          <w:szCs w:val="20"/>
          <w:lang w:val="en-US"/>
        </w:rPr>
        <w:t>,</w:t>
      </w:r>
    </w:p>
    <w:p w14:paraId="584C088F"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FF00FF"/>
          <w:sz w:val="20"/>
          <w:szCs w:val="20"/>
          <w:lang w:val="en-US"/>
        </w:rPr>
        <w:t>sum</w:t>
      </w:r>
      <w:r w:rsidRPr="00DE20CB">
        <w:rPr>
          <w:rFonts w:ascii="Consolas" w:hAnsi="Consolas" w:cs="Consolas"/>
          <w:color w:val="808080"/>
          <w:sz w:val="20"/>
          <w:szCs w:val="20"/>
          <w:lang w:val="en-US"/>
        </w:rPr>
        <w:t>(</w:t>
      </w:r>
      <w:proofErr w:type="spellStart"/>
      <w:r w:rsidRPr="00DE20CB">
        <w:rPr>
          <w:rFonts w:ascii="Consolas" w:hAnsi="Consolas" w:cs="Consolas"/>
          <w:color w:val="000000"/>
          <w:sz w:val="20"/>
          <w:szCs w:val="20"/>
          <w:lang w:val="en-US"/>
        </w:rPr>
        <w:t>ft</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Quantity</w:t>
      </w:r>
      <w:proofErr w:type="spellEnd"/>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r w:rsidRPr="00DE20CB">
        <w:rPr>
          <w:rFonts w:ascii="Consolas" w:hAnsi="Consolas" w:cs="Consolas"/>
          <w:color w:val="0000FF"/>
          <w:sz w:val="20"/>
          <w:szCs w:val="20"/>
          <w:lang w:val="en-US"/>
        </w:rPr>
        <w:t>as</w:t>
      </w:r>
      <w:r w:rsidRPr="00DE20CB">
        <w:rPr>
          <w:rFonts w:ascii="Consolas" w:hAnsi="Consolas" w:cs="Consolas"/>
          <w:color w:val="000000"/>
          <w:sz w:val="20"/>
          <w:szCs w:val="20"/>
          <w:lang w:val="en-US"/>
        </w:rPr>
        <w:t xml:space="preserve"> </w:t>
      </w:r>
      <w:r w:rsidRPr="00DE20CB">
        <w:rPr>
          <w:rFonts w:ascii="Consolas" w:hAnsi="Consolas" w:cs="Consolas"/>
          <w:color w:val="FF0000"/>
          <w:sz w:val="20"/>
          <w:szCs w:val="20"/>
          <w:lang w:val="en-US"/>
        </w:rPr>
        <w:t>'Quantity'</w:t>
      </w:r>
      <w:r w:rsidRPr="00DE20CB">
        <w:rPr>
          <w:rFonts w:ascii="Consolas" w:hAnsi="Consolas" w:cs="Consolas"/>
          <w:color w:val="808080"/>
          <w:sz w:val="20"/>
          <w:szCs w:val="20"/>
          <w:lang w:val="en-US"/>
        </w:rPr>
        <w:t>,</w:t>
      </w:r>
    </w:p>
    <w:p w14:paraId="77F148A9"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FF00FF"/>
          <w:sz w:val="20"/>
          <w:szCs w:val="20"/>
          <w:lang w:val="en-US"/>
        </w:rPr>
        <w:t>sum</w:t>
      </w:r>
      <w:r w:rsidRPr="00DE20CB">
        <w:rPr>
          <w:rFonts w:ascii="Consolas" w:hAnsi="Consolas" w:cs="Consolas"/>
          <w:color w:val="808080"/>
          <w:sz w:val="20"/>
          <w:szCs w:val="20"/>
          <w:lang w:val="en-US"/>
        </w:rPr>
        <w:t>(</w:t>
      </w:r>
      <w:proofErr w:type="spellStart"/>
      <w:r w:rsidRPr="00DE20CB">
        <w:rPr>
          <w:rFonts w:ascii="Consolas" w:hAnsi="Consolas" w:cs="Consolas"/>
          <w:color w:val="000000"/>
          <w:sz w:val="20"/>
          <w:szCs w:val="20"/>
          <w:lang w:val="en-US"/>
        </w:rPr>
        <w:t>ft</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LineTotal</w:t>
      </w:r>
      <w:proofErr w:type="spellEnd"/>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r w:rsidRPr="00DE20CB">
        <w:rPr>
          <w:rFonts w:ascii="Consolas" w:hAnsi="Consolas" w:cs="Consolas"/>
          <w:color w:val="0000FF"/>
          <w:sz w:val="20"/>
          <w:szCs w:val="20"/>
          <w:lang w:val="en-US"/>
        </w:rPr>
        <w:t>as</w:t>
      </w:r>
      <w:r w:rsidRPr="00DE20CB">
        <w:rPr>
          <w:rFonts w:ascii="Consolas" w:hAnsi="Consolas" w:cs="Consolas"/>
          <w:color w:val="000000"/>
          <w:sz w:val="20"/>
          <w:szCs w:val="20"/>
          <w:lang w:val="en-US"/>
        </w:rPr>
        <w:t xml:space="preserve"> </w:t>
      </w:r>
      <w:r w:rsidRPr="00DE20CB">
        <w:rPr>
          <w:rFonts w:ascii="Consolas" w:hAnsi="Consolas" w:cs="Consolas"/>
          <w:color w:val="FF0000"/>
          <w:sz w:val="20"/>
          <w:szCs w:val="20"/>
          <w:lang w:val="en-US"/>
        </w:rPr>
        <w:t>'Line Total'</w:t>
      </w:r>
      <w:r w:rsidRPr="00DE20CB">
        <w:rPr>
          <w:rFonts w:ascii="Consolas" w:hAnsi="Consolas" w:cs="Consolas"/>
          <w:color w:val="808080"/>
          <w:sz w:val="20"/>
          <w:szCs w:val="20"/>
          <w:lang w:val="en-US"/>
        </w:rPr>
        <w:t>,</w:t>
      </w:r>
    </w:p>
    <w:p w14:paraId="7E7D7F1D"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FF00FF"/>
          <w:sz w:val="20"/>
          <w:szCs w:val="20"/>
          <w:lang w:val="en-US"/>
        </w:rPr>
        <w:t>sum</w:t>
      </w:r>
      <w:r w:rsidRPr="00DE20CB">
        <w:rPr>
          <w:rFonts w:ascii="Consolas" w:hAnsi="Consolas" w:cs="Consolas"/>
          <w:color w:val="808080"/>
          <w:sz w:val="20"/>
          <w:szCs w:val="20"/>
          <w:lang w:val="en-US"/>
        </w:rPr>
        <w:t>(</w:t>
      </w:r>
      <w:proofErr w:type="spellStart"/>
      <w:r w:rsidRPr="00DE20CB">
        <w:rPr>
          <w:rFonts w:ascii="Consolas" w:hAnsi="Consolas" w:cs="Consolas"/>
          <w:color w:val="000000"/>
          <w:sz w:val="20"/>
          <w:szCs w:val="20"/>
          <w:lang w:val="en-US"/>
        </w:rPr>
        <w:t>ft</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TotalAmount</w:t>
      </w:r>
      <w:proofErr w:type="spellEnd"/>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r w:rsidRPr="00DE20CB">
        <w:rPr>
          <w:rFonts w:ascii="Consolas" w:hAnsi="Consolas" w:cs="Consolas"/>
          <w:color w:val="0000FF"/>
          <w:sz w:val="20"/>
          <w:szCs w:val="20"/>
          <w:lang w:val="en-US"/>
        </w:rPr>
        <w:t>as</w:t>
      </w:r>
      <w:r w:rsidRPr="00DE20CB">
        <w:rPr>
          <w:rFonts w:ascii="Consolas" w:hAnsi="Consolas" w:cs="Consolas"/>
          <w:color w:val="000000"/>
          <w:sz w:val="20"/>
          <w:szCs w:val="20"/>
          <w:lang w:val="en-US"/>
        </w:rPr>
        <w:t xml:space="preserve"> </w:t>
      </w:r>
      <w:r w:rsidRPr="00DE20CB">
        <w:rPr>
          <w:rFonts w:ascii="Consolas" w:hAnsi="Consolas" w:cs="Consolas"/>
          <w:color w:val="FF0000"/>
          <w:sz w:val="20"/>
          <w:szCs w:val="20"/>
          <w:lang w:val="en-US"/>
        </w:rPr>
        <w:t>'Total Amount'</w:t>
      </w:r>
    </w:p>
    <w:p w14:paraId="2F828854"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0000FF"/>
          <w:sz w:val="20"/>
          <w:szCs w:val="20"/>
          <w:lang w:val="en-US"/>
        </w:rPr>
        <w:t>from</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FactTransaction</w:t>
      </w:r>
      <w:proofErr w:type="spellEnd"/>
      <w:r w:rsidRPr="00DE20CB">
        <w:rPr>
          <w:rFonts w:ascii="Consolas" w:hAnsi="Consolas" w:cs="Consolas"/>
          <w:color w:val="000000"/>
          <w:sz w:val="20"/>
          <w:szCs w:val="20"/>
          <w:lang w:val="en-US"/>
        </w:rPr>
        <w:t xml:space="preserve"> ft</w:t>
      </w:r>
    </w:p>
    <w:p w14:paraId="3DB4BDAE"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808080"/>
          <w:sz w:val="20"/>
          <w:szCs w:val="20"/>
          <w:lang w:val="en-US"/>
        </w:rPr>
        <w:t>inner</w:t>
      </w:r>
      <w:r w:rsidRPr="00DE20CB">
        <w:rPr>
          <w:rFonts w:ascii="Consolas" w:hAnsi="Consolas" w:cs="Consolas"/>
          <w:color w:val="000000"/>
          <w:sz w:val="20"/>
          <w:szCs w:val="20"/>
          <w:lang w:val="en-US"/>
        </w:rPr>
        <w:t xml:space="preserve"> </w:t>
      </w:r>
      <w:r w:rsidRPr="00DE20CB">
        <w:rPr>
          <w:rFonts w:ascii="Consolas" w:hAnsi="Consolas" w:cs="Consolas"/>
          <w:color w:val="808080"/>
          <w:sz w:val="20"/>
          <w:szCs w:val="20"/>
          <w:lang w:val="en-US"/>
        </w:rPr>
        <w:t>join</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DimDate</w:t>
      </w:r>
      <w:proofErr w:type="spellEnd"/>
      <w:r w:rsidRPr="00DE20CB">
        <w:rPr>
          <w:rFonts w:ascii="Consolas" w:hAnsi="Consolas" w:cs="Consolas"/>
          <w:color w:val="000000"/>
          <w:sz w:val="20"/>
          <w:szCs w:val="20"/>
          <w:lang w:val="en-US"/>
        </w:rPr>
        <w:t xml:space="preserve"> d</w:t>
      </w:r>
    </w:p>
    <w:p w14:paraId="59DD9AC5"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000000"/>
          <w:sz w:val="20"/>
          <w:szCs w:val="20"/>
          <w:lang w:val="en-US"/>
        </w:rPr>
        <w:tab/>
      </w:r>
      <w:r w:rsidRPr="00DE20CB">
        <w:rPr>
          <w:rFonts w:ascii="Consolas" w:hAnsi="Consolas" w:cs="Consolas"/>
          <w:color w:val="0000FF"/>
          <w:sz w:val="20"/>
          <w:szCs w:val="20"/>
          <w:lang w:val="en-US"/>
        </w:rPr>
        <w:t>on</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ft</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DateKey</w:t>
      </w:r>
      <w:proofErr w:type="spellEnd"/>
      <w:r w:rsidRPr="00DE20CB">
        <w:rPr>
          <w:rFonts w:ascii="Consolas" w:hAnsi="Consolas" w:cs="Consolas"/>
          <w:color w:val="000000"/>
          <w:sz w:val="20"/>
          <w:szCs w:val="20"/>
          <w:lang w:val="en-US"/>
        </w:rPr>
        <w:t xml:space="preserve"> </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d</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DateKey</w:t>
      </w:r>
      <w:proofErr w:type="spellEnd"/>
    </w:p>
    <w:p w14:paraId="25875A40"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808080"/>
          <w:sz w:val="20"/>
          <w:szCs w:val="20"/>
          <w:lang w:val="en-US"/>
        </w:rPr>
        <w:t>inner</w:t>
      </w:r>
      <w:r w:rsidRPr="00DE20CB">
        <w:rPr>
          <w:rFonts w:ascii="Consolas" w:hAnsi="Consolas" w:cs="Consolas"/>
          <w:color w:val="000000"/>
          <w:sz w:val="20"/>
          <w:szCs w:val="20"/>
          <w:lang w:val="en-US"/>
        </w:rPr>
        <w:t xml:space="preserve"> </w:t>
      </w:r>
      <w:r w:rsidRPr="00DE20CB">
        <w:rPr>
          <w:rFonts w:ascii="Consolas" w:hAnsi="Consolas" w:cs="Consolas"/>
          <w:color w:val="808080"/>
          <w:sz w:val="20"/>
          <w:szCs w:val="20"/>
          <w:lang w:val="en-US"/>
        </w:rPr>
        <w:t>join</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DimItem</w:t>
      </w:r>
      <w:proofErr w:type="spellEnd"/>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i</w:t>
      </w:r>
      <w:proofErr w:type="spellEnd"/>
    </w:p>
    <w:p w14:paraId="549E0531"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000000"/>
          <w:sz w:val="20"/>
          <w:szCs w:val="20"/>
          <w:lang w:val="en-US"/>
        </w:rPr>
        <w:tab/>
      </w:r>
      <w:r w:rsidRPr="00DE20CB">
        <w:rPr>
          <w:rFonts w:ascii="Consolas" w:hAnsi="Consolas" w:cs="Consolas"/>
          <w:color w:val="0000FF"/>
          <w:sz w:val="20"/>
          <w:szCs w:val="20"/>
          <w:lang w:val="en-US"/>
        </w:rPr>
        <w:t>on</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ft</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ItemKey</w:t>
      </w:r>
      <w:proofErr w:type="spellEnd"/>
      <w:r w:rsidRPr="00DE20CB">
        <w:rPr>
          <w:rFonts w:ascii="Consolas" w:hAnsi="Consolas" w:cs="Consolas"/>
          <w:color w:val="000000"/>
          <w:sz w:val="20"/>
          <w:szCs w:val="20"/>
          <w:lang w:val="en-US"/>
        </w:rPr>
        <w:t xml:space="preserve"> </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i</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ItemSK</w:t>
      </w:r>
      <w:proofErr w:type="spellEnd"/>
    </w:p>
    <w:p w14:paraId="4D3A0EA1"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808080"/>
          <w:sz w:val="20"/>
          <w:szCs w:val="20"/>
          <w:lang w:val="en-US"/>
        </w:rPr>
        <w:t>inner</w:t>
      </w:r>
      <w:r w:rsidRPr="00DE20CB">
        <w:rPr>
          <w:rFonts w:ascii="Consolas" w:hAnsi="Consolas" w:cs="Consolas"/>
          <w:color w:val="000000"/>
          <w:sz w:val="20"/>
          <w:szCs w:val="20"/>
          <w:lang w:val="en-US"/>
        </w:rPr>
        <w:t xml:space="preserve"> </w:t>
      </w:r>
      <w:r w:rsidRPr="00DE20CB">
        <w:rPr>
          <w:rFonts w:ascii="Consolas" w:hAnsi="Consolas" w:cs="Consolas"/>
          <w:color w:val="808080"/>
          <w:sz w:val="20"/>
          <w:szCs w:val="20"/>
          <w:lang w:val="en-US"/>
        </w:rPr>
        <w:t>join</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DimCategory</w:t>
      </w:r>
      <w:proofErr w:type="spellEnd"/>
      <w:r w:rsidRPr="00DE20CB">
        <w:rPr>
          <w:rFonts w:ascii="Consolas" w:hAnsi="Consolas" w:cs="Consolas"/>
          <w:color w:val="000000"/>
          <w:sz w:val="20"/>
          <w:szCs w:val="20"/>
          <w:lang w:val="en-US"/>
        </w:rPr>
        <w:t xml:space="preserve"> c</w:t>
      </w:r>
    </w:p>
    <w:p w14:paraId="47500A8F"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000000"/>
          <w:sz w:val="20"/>
          <w:szCs w:val="20"/>
          <w:lang w:val="en-US"/>
        </w:rPr>
        <w:tab/>
      </w:r>
      <w:r w:rsidRPr="00DE20CB">
        <w:rPr>
          <w:rFonts w:ascii="Consolas" w:hAnsi="Consolas" w:cs="Consolas"/>
          <w:color w:val="0000FF"/>
          <w:sz w:val="20"/>
          <w:szCs w:val="20"/>
          <w:lang w:val="en-US"/>
        </w:rPr>
        <w:t>on</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i</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CategoryKey</w:t>
      </w:r>
      <w:proofErr w:type="spellEnd"/>
      <w:r w:rsidRPr="00DE20CB">
        <w:rPr>
          <w:rFonts w:ascii="Consolas" w:hAnsi="Consolas" w:cs="Consolas"/>
          <w:color w:val="000000"/>
          <w:sz w:val="20"/>
          <w:szCs w:val="20"/>
          <w:lang w:val="en-US"/>
        </w:rPr>
        <w:t xml:space="preserve"> </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c</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CategorySK</w:t>
      </w:r>
      <w:proofErr w:type="spellEnd"/>
    </w:p>
    <w:p w14:paraId="64B1E225"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p>
    <w:p w14:paraId="173D8940" w14:textId="77777777" w:rsidR="00DE20CB" w:rsidRPr="00DE20CB" w:rsidRDefault="00DE20CB" w:rsidP="00DE20CB">
      <w:pPr>
        <w:autoSpaceDE w:val="0"/>
        <w:autoSpaceDN w:val="0"/>
        <w:adjustRightInd w:val="0"/>
        <w:spacing w:after="0" w:line="240" w:lineRule="auto"/>
        <w:ind w:left="360"/>
        <w:rPr>
          <w:rFonts w:ascii="Consolas" w:hAnsi="Consolas" w:cs="Consolas"/>
          <w:color w:val="000000"/>
          <w:sz w:val="20"/>
          <w:szCs w:val="20"/>
          <w:lang w:val="en-US"/>
        </w:rPr>
      </w:pPr>
      <w:r w:rsidRPr="00DE20CB">
        <w:rPr>
          <w:rFonts w:ascii="Consolas" w:hAnsi="Consolas" w:cs="Consolas"/>
          <w:color w:val="0000FF"/>
          <w:sz w:val="20"/>
          <w:szCs w:val="20"/>
          <w:lang w:val="en-US"/>
        </w:rPr>
        <w:t>where</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d</w:t>
      </w:r>
      <w:r w:rsidRPr="00DE20CB">
        <w:rPr>
          <w:rFonts w:ascii="Consolas" w:hAnsi="Consolas" w:cs="Consolas"/>
          <w:color w:val="808080"/>
          <w:sz w:val="20"/>
          <w:szCs w:val="20"/>
          <w:lang w:val="en-US"/>
        </w:rPr>
        <w:t>.</w:t>
      </w:r>
      <w:r w:rsidRPr="00DE20CB">
        <w:rPr>
          <w:rFonts w:ascii="Consolas" w:hAnsi="Consolas" w:cs="Consolas"/>
          <w:color w:val="FF00FF"/>
          <w:sz w:val="20"/>
          <w:szCs w:val="20"/>
          <w:lang w:val="en-US"/>
        </w:rPr>
        <w:t>Quarter</w:t>
      </w:r>
      <w:proofErr w:type="spellEnd"/>
      <w:r w:rsidRPr="00DE20CB">
        <w:rPr>
          <w:rFonts w:ascii="Consolas" w:hAnsi="Consolas" w:cs="Consolas"/>
          <w:color w:val="000000"/>
          <w:sz w:val="20"/>
          <w:szCs w:val="20"/>
          <w:lang w:val="en-US"/>
        </w:rPr>
        <w:t xml:space="preserve"> </w:t>
      </w:r>
      <w:r w:rsidRPr="00DE20CB">
        <w:rPr>
          <w:rFonts w:ascii="Consolas" w:hAnsi="Consolas" w:cs="Consolas"/>
          <w:color w:val="808080"/>
          <w:sz w:val="20"/>
          <w:szCs w:val="20"/>
          <w:lang w:val="en-US"/>
        </w:rPr>
        <w:t>in</w:t>
      </w:r>
      <w:r w:rsidRPr="00DE20CB">
        <w:rPr>
          <w:rFonts w:ascii="Consolas" w:hAnsi="Consolas" w:cs="Consolas"/>
          <w:color w:val="0000FF"/>
          <w:sz w:val="20"/>
          <w:szCs w:val="20"/>
          <w:lang w:val="en-US"/>
        </w:rPr>
        <w:t xml:space="preserve"> </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@Quarter</w:t>
      </w:r>
      <w:r w:rsidRPr="00DE20CB">
        <w:rPr>
          <w:rFonts w:ascii="Consolas" w:hAnsi="Consolas" w:cs="Consolas"/>
          <w:color w:val="808080"/>
          <w:sz w:val="20"/>
          <w:szCs w:val="20"/>
          <w:lang w:val="en-US"/>
        </w:rPr>
        <w:t>)</w:t>
      </w:r>
    </w:p>
    <w:p w14:paraId="7E6E8F16" w14:textId="2EC70DA1" w:rsidR="000C6F64" w:rsidRPr="005D2F5B" w:rsidRDefault="00DE20CB" w:rsidP="00DE20CB">
      <w:pPr>
        <w:autoSpaceDE w:val="0"/>
        <w:autoSpaceDN w:val="0"/>
        <w:adjustRightInd w:val="0"/>
        <w:spacing w:after="0" w:line="240" w:lineRule="auto"/>
        <w:ind w:left="360"/>
        <w:rPr>
          <w:rFonts w:ascii="Times New Roman" w:hAnsi="Times New Roman" w:cs="Times New Roman"/>
          <w:color w:val="000000"/>
          <w:sz w:val="20"/>
          <w:szCs w:val="20"/>
          <w:lang w:val="en-US"/>
        </w:rPr>
      </w:pPr>
      <w:r w:rsidRPr="00DE20CB">
        <w:rPr>
          <w:rFonts w:ascii="Consolas" w:hAnsi="Consolas" w:cs="Consolas"/>
          <w:color w:val="0000FF"/>
          <w:sz w:val="20"/>
          <w:szCs w:val="20"/>
          <w:lang w:val="en-US"/>
        </w:rPr>
        <w:t>group</w:t>
      </w:r>
      <w:r w:rsidRPr="00DE20CB">
        <w:rPr>
          <w:rFonts w:ascii="Consolas" w:hAnsi="Consolas" w:cs="Consolas"/>
          <w:color w:val="000000"/>
          <w:sz w:val="20"/>
          <w:szCs w:val="20"/>
          <w:lang w:val="en-US"/>
        </w:rPr>
        <w:t xml:space="preserve"> </w:t>
      </w:r>
      <w:r w:rsidRPr="00DE20CB">
        <w:rPr>
          <w:rFonts w:ascii="Consolas" w:hAnsi="Consolas" w:cs="Consolas"/>
          <w:color w:val="0000FF"/>
          <w:sz w:val="20"/>
          <w:szCs w:val="20"/>
          <w:lang w:val="en-US"/>
        </w:rPr>
        <w:t>by</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d</w:t>
      </w:r>
      <w:r w:rsidRPr="00DE20CB">
        <w:rPr>
          <w:rFonts w:ascii="Consolas" w:hAnsi="Consolas" w:cs="Consolas"/>
          <w:color w:val="808080"/>
          <w:sz w:val="20"/>
          <w:szCs w:val="20"/>
          <w:lang w:val="en-US"/>
        </w:rPr>
        <w:t>.</w:t>
      </w:r>
      <w:r w:rsidRPr="00DE20CB">
        <w:rPr>
          <w:rFonts w:ascii="Consolas" w:hAnsi="Consolas" w:cs="Consolas"/>
          <w:color w:val="FF00FF"/>
          <w:sz w:val="20"/>
          <w:szCs w:val="20"/>
          <w:lang w:val="en-US"/>
        </w:rPr>
        <w:t>Quarter</w:t>
      </w:r>
      <w:proofErr w:type="spellEnd"/>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d</w:t>
      </w:r>
      <w:r w:rsidRPr="00DE20CB">
        <w:rPr>
          <w:rFonts w:ascii="Consolas" w:hAnsi="Consolas" w:cs="Consolas"/>
          <w:color w:val="808080"/>
          <w:sz w:val="20"/>
          <w:szCs w:val="20"/>
          <w:lang w:val="en-US"/>
        </w:rPr>
        <w:t>.</w:t>
      </w:r>
      <w:r w:rsidRPr="00DE20CB">
        <w:rPr>
          <w:rFonts w:ascii="Consolas" w:hAnsi="Consolas" w:cs="Consolas"/>
          <w:color w:val="FF00FF"/>
          <w:sz w:val="20"/>
          <w:szCs w:val="20"/>
          <w:lang w:val="en-US"/>
        </w:rPr>
        <w:t>MonthName</w:t>
      </w:r>
      <w:proofErr w:type="spellEnd"/>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c</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CategoryName</w:t>
      </w:r>
      <w:proofErr w:type="spellEnd"/>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 xml:space="preserve"> </w:t>
      </w:r>
      <w:proofErr w:type="spellStart"/>
      <w:r w:rsidRPr="00DE20CB">
        <w:rPr>
          <w:rFonts w:ascii="Consolas" w:hAnsi="Consolas" w:cs="Consolas"/>
          <w:color w:val="000000"/>
          <w:sz w:val="20"/>
          <w:szCs w:val="20"/>
          <w:lang w:val="en-US"/>
        </w:rPr>
        <w:t>i</w:t>
      </w:r>
      <w:r w:rsidRPr="00DE20CB">
        <w:rPr>
          <w:rFonts w:ascii="Consolas" w:hAnsi="Consolas" w:cs="Consolas"/>
          <w:color w:val="808080"/>
          <w:sz w:val="20"/>
          <w:szCs w:val="20"/>
          <w:lang w:val="en-US"/>
        </w:rPr>
        <w:t>.</w:t>
      </w:r>
      <w:r w:rsidRPr="00DE20CB">
        <w:rPr>
          <w:rFonts w:ascii="Consolas" w:hAnsi="Consolas" w:cs="Consolas"/>
          <w:color w:val="000000"/>
          <w:sz w:val="20"/>
          <w:szCs w:val="20"/>
          <w:lang w:val="en-US"/>
        </w:rPr>
        <w:t>BrandType</w:t>
      </w:r>
      <w:proofErr w:type="spellEnd"/>
    </w:p>
    <w:p w14:paraId="00932D72" w14:textId="59912605" w:rsidR="00F12904" w:rsidRDefault="00F12904" w:rsidP="00F12904"/>
    <w:p w14:paraId="306C7D89" w14:textId="77777777" w:rsidR="00F12904" w:rsidRDefault="00F12904">
      <w:pPr>
        <w:spacing w:line="259" w:lineRule="auto"/>
      </w:pPr>
      <w:r>
        <w:br w:type="page"/>
      </w:r>
    </w:p>
    <w:p w14:paraId="7D81045C" w14:textId="5E32DBED" w:rsidR="00F12904" w:rsidRPr="00F12904" w:rsidRDefault="00F12904" w:rsidP="007B76EA">
      <w:pPr>
        <w:pStyle w:val="Heading1"/>
        <w:numPr>
          <w:ilvl w:val="0"/>
          <w:numId w:val="2"/>
        </w:numPr>
        <w:rPr>
          <w:rFonts w:ascii="Times New Roman" w:hAnsi="Times New Roman" w:cs="Times New Roman"/>
          <w:b/>
          <w:bCs/>
          <w:sz w:val="28"/>
          <w:szCs w:val="28"/>
        </w:rPr>
      </w:pPr>
      <w:bookmarkStart w:id="52" w:name="_Toc103708627"/>
      <w:r w:rsidRPr="00F12904">
        <w:rPr>
          <w:rFonts w:ascii="Times New Roman" w:hAnsi="Times New Roman" w:cs="Times New Roman"/>
          <w:b/>
          <w:bCs/>
          <w:sz w:val="28"/>
          <w:szCs w:val="28"/>
        </w:rPr>
        <w:lastRenderedPageBreak/>
        <w:t>References</w:t>
      </w:r>
      <w:bookmarkEnd w:id="52"/>
    </w:p>
    <w:p w14:paraId="602C006B" w14:textId="56E3E5BD" w:rsidR="00F12904" w:rsidRDefault="00F12904" w:rsidP="00F12904"/>
    <w:p w14:paraId="7FF1758D" w14:textId="5E7422E4" w:rsidR="00B901AC" w:rsidRDefault="00B901AC" w:rsidP="00F12904">
      <w:pPr>
        <w:rPr>
          <w:rFonts w:ascii="Times New Roman" w:hAnsi="Times New Roman" w:cs="Times New Roman"/>
          <w:color w:val="0462C1"/>
          <w:sz w:val="24"/>
          <w:szCs w:val="24"/>
        </w:rPr>
      </w:pPr>
      <w:r w:rsidRPr="00B901AC">
        <w:rPr>
          <w:rFonts w:ascii="Times New Roman" w:hAnsi="Times New Roman" w:cs="Times New Roman"/>
          <w:sz w:val="24"/>
          <w:szCs w:val="24"/>
        </w:rPr>
        <w:t>[1].</w:t>
      </w:r>
      <w:r>
        <w:t xml:space="preserve"> </w:t>
      </w:r>
      <w:hyperlink r:id="rId48" w:history="1">
        <w:r w:rsidRPr="00B901AC">
          <w:rPr>
            <w:rStyle w:val="Hyperlink"/>
            <w:rFonts w:ascii="Times New Roman" w:hAnsi="Times New Roman" w:cs="Times New Roman"/>
            <w:sz w:val="24"/>
            <w:szCs w:val="24"/>
          </w:rPr>
          <w:t>https://www.sqlshack.com/analysis-services-ssas-multidimensional-design-tips-relations-hierarchies/#:~:text=sample%20OLAP%20cube.,Hierarchies,a%20certain%20drill%2Ddown%20behavior</w:t>
        </w:r>
      </w:hyperlink>
    </w:p>
    <w:p w14:paraId="286B6CE8" w14:textId="6CA5EF61" w:rsidR="00B901AC" w:rsidRDefault="00B901AC" w:rsidP="00F12904">
      <w:pPr>
        <w:rPr>
          <w:rFonts w:ascii="Times New Roman" w:hAnsi="Times New Roman" w:cs="Times New Roman"/>
          <w:color w:val="000000" w:themeColor="text1"/>
          <w:sz w:val="24"/>
          <w:szCs w:val="24"/>
        </w:rPr>
      </w:pPr>
    </w:p>
    <w:p w14:paraId="34DD47FC" w14:textId="6BBB5E9D" w:rsidR="00B901AC" w:rsidRPr="00B901AC" w:rsidRDefault="00B901AC" w:rsidP="00F1290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hyperlink r:id="rId49" w:history="1">
        <w:r w:rsidRPr="005B65F4">
          <w:rPr>
            <w:rStyle w:val="Hyperlink"/>
            <w:rFonts w:ascii="Times New Roman" w:hAnsi="Times New Roman" w:cs="Times New Roman"/>
            <w:sz w:val="24"/>
            <w:szCs w:val="24"/>
          </w:rPr>
          <w:t>https://www.guru99.com/online-analytical-processing.html</w:t>
        </w:r>
      </w:hyperlink>
    </w:p>
    <w:p w14:paraId="3B91B9FA" w14:textId="60988A87" w:rsidR="00B901AC" w:rsidRDefault="00B901AC" w:rsidP="00F12904">
      <w:pPr>
        <w:rPr>
          <w:rFonts w:ascii="Times New Roman" w:hAnsi="Times New Roman" w:cs="Times New Roman"/>
          <w:color w:val="000000" w:themeColor="text1"/>
          <w:sz w:val="24"/>
          <w:szCs w:val="24"/>
        </w:rPr>
      </w:pPr>
    </w:p>
    <w:p w14:paraId="02CE54D5" w14:textId="77777777" w:rsidR="005B65F4" w:rsidRPr="005B65F4" w:rsidRDefault="00B901AC" w:rsidP="005B65F4">
      <w:pPr>
        <w:spacing w:after="0"/>
        <w:rPr>
          <w:rFonts w:ascii="Times New Roman" w:hAnsi="Times New Roman" w:cs="Times New Roman"/>
          <w:sz w:val="24"/>
          <w:szCs w:val="24"/>
        </w:rPr>
      </w:pPr>
      <w:r>
        <w:rPr>
          <w:rFonts w:ascii="Times New Roman" w:hAnsi="Times New Roman" w:cs="Times New Roman"/>
          <w:color w:val="000000" w:themeColor="text1"/>
          <w:sz w:val="24"/>
          <w:szCs w:val="24"/>
        </w:rPr>
        <w:t>[3].</w:t>
      </w:r>
      <w:r w:rsidR="005B65F4">
        <w:rPr>
          <w:rFonts w:ascii="Times New Roman" w:hAnsi="Times New Roman" w:cs="Times New Roman"/>
          <w:color w:val="000000" w:themeColor="text1"/>
          <w:sz w:val="24"/>
          <w:szCs w:val="24"/>
        </w:rPr>
        <w:t xml:space="preserve"> </w:t>
      </w:r>
      <w:r w:rsidR="005B65F4" w:rsidRPr="005B65F4">
        <w:rPr>
          <w:rFonts w:ascii="Times New Roman" w:hAnsi="Times New Roman" w:cs="Times New Roman"/>
          <w:sz w:val="24"/>
          <w:szCs w:val="24"/>
        </w:rPr>
        <w:t xml:space="preserve">Working with Multi-Valued Parameters in SSRS, </w:t>
      </w:r>
    </w:p>
    <w:p w14:paraId="57074DA9" w14:textId="5B9BF1E4" w:rsidR="00B901AC" w:rsidRPr="005B65F4" w:rsidRDefault="005B65F4" w:rsidP="005B65F4">
      <w:pPr>
        <w:ind w:left="720"/>
        <w:rPr>
          <w:rStyle w:val="Hyperlink"/>
          <w:rFonts w:ascii="Times New Roman" w:hAnsi="Times New Roman" w:cs="Times New Roman"/>
          <w:sz w:val="24"/>
          <w:szCs w:val="24"/>
        </w:rPr>
      </w:pPr>
      <w:r w:rsidRPr="005B65F4">
        <w:rPr>
          <w:rFonts w:ascii="Times New Roman" w:hAnsi="Times New Roman" w:cs="Times New Roman"/>
          <w:color w:val="0462C1"/>
          <w:sz w:val="24"/>
          <w:szCs w:val="24"/>
        </w:rPr>
        <w:fldChar w:fldCharType="begin"/>
      </w:r>
      <w:r w:rsidRPr="005B65F4">
        <w:rPr>
          <w:rFonts w:ascii="Times New Roman" w:hAnsi="Times New Roman" w:cs="Times New Roman"/>
          <w:color w:val="0462C1"/>
          <w:sz w:val="24"/>
          <w:szCs w:val="24"/>
        </w:rPr>
        <w:instrText xml:space="preserve"> HYPERLINK "https://www.interfacett.com/blogs/using-parameters-with-multiple-values-in-sql-server-" </w:instrText>
      </w:r>
      <w:r w:rsidRPr="005B65F4">
        <w:rPr>
          <w:rFonts w:ascii="Times New Roman" w:hAnsi="Times New Roman" w:cs="Times New Roman"/>
          <w:color w:val="0462C1"/>
          <w:sz w:val="24"/>
          <w:szCs w:val="24"/>
        </w:rPr>
        <w:fldChar w:fldCharType="separate"/>
      </w:r>
      <w:r w:rsidRPr="005B65F4">
        <w:rPr>
          <w:rStyle w:val="Hyperlink"/>
          <w:rFonts w:ascii="Times New Roman" w:hAnsi="Times New Roman" w:cs="Times New Roman"/>
          <w:sz w:val="24"/>
          <w:szCs w:val="24"/>
        </w:rPr>
        <w:t>https://www.interfacett.com/blogs/using-parameters-with-multiple-values-in-sql-server-reporting-services/</w:t>
      </w:r>
    </w:p>
    <w:p w14:paraId="4C301337" w14:textId="22C641E6" w:rsidR="00B901AC" w:rsidRDefault="005B65F4" w:rsidP="00F12904">
      <w:pPr>
        <w:rPr>
          <w:rFonts w:ascii="Times New Roman" w:hAnsi="Times New Roman" w:cs="Times New Roman"/>
          <w:color w:val="000000" w:themeColor="text1"/>
          <w:sz w:val="24"/>
          <w:szCs w:val="24"/>
        </w:rPr>
      </w:pPr>
      <w:r w:rsidRPr="005B65F4">
        <w:rPr>
          <w:rFonts w:ascii="Times New Roman" w:hAnsi="Times New Roman" w:cs="Times New Roman"/>
          <w:color w:val="0462C1"/>
          <w:sz w:val="24"/>
          <w:szCs w:val="24"/>
        </w:rPr>
        <w:fldChar w:fldCharType="end"/>
      </w:r>
    </w:p>
    <w:p w14:paraId="3C8A784D" w14:textId="77777777" w:rsidR="005B65F4" w:rsidRPr="005B65F4" w:rsidRDefault="00B901AC" w:rsidP="005B65F4">
      <w:pPr>
        <w:spacing w:after="0"/>
        <w:rPr>
          <w:rFonts w:ascii="Times New Roman" w:hAnsi="Times New Roman" w:cs="Times New Roman"/>
          <w:sz w:val="24"/>
          <w:szCs w:val="24"/>
        </w:rPr>
      </w:pPr>
      <w:r>
        <w:rPr>
          <w:rFonts w:ascii="Times New Roman" w:hAnsi="Times New Roman" w:cs="Times New Roman"/>
          <w:color w:val="000000" w:themeColor="text1"/>
          <w:sz w:val="24"/>
          <w:szCs w:val="24"/>
        </w:rPr>
        <w:t>[4].</w:t>
      </w:r>
      <w:r w:rsidR="005B65F4">
        <w:rPr>
          <w:rFonts w:ascii="Times New Roman" w:hAnsi="Times New Roman" w:cs="Times New Roman"/>
          <w:color w:val="000000" w:themeColor="text1"/>
          <w:sz w:val="24"/>
          <w:szCs w:val="24"/>
        </w:rPr>
        <w:t xml:space="preserve"> </w:t>
      </w:r>
      <w:r w:rsidR="005B65F4" w:rsidRPr="005B65F4">
        <w:rPr>
          <w:rFonts w:ascii="Times New Roman" w:hAnsi="Times New Roman" w:cs="Times New Roman"/>
          <w:sz w:val="24"/>
          <w:szCs w:val="24"/>
        </w:rPr>
        <w:t xml:space="preserve">"SSRS - How to build Drill-Through Report in SSRS," </w:t>
      </w:r>
    </w:p>
    <w:p w14:paraId="12589532" w14:textId="20D55CE1" w:rsidR="00B901AC" w:rsidRPr="005B65F4" w:rsidRDefault="00BA6C1F" w:rsidP="005B65F4">
      <w:pPr>
        <w:ind w:firstLine="720"/>
        <w:rPr>
          <w:rFonts w:ascii="Times New Roman" w:hAnsi="Times New Roman" w:cs="Times New Roman"/>
          <w:color w:val="000000" w:themeColor="text1"/>
          <w:sz w:val="24"/>
          <w:szCs w:val="24"/>
        </w:rPr>
      </w:pPr>
      <w:hyperlink r:id="rId50" w:history="1">
        <w:r w:rsidR="005B65F4" w:rsidRPr="005B65F4">
          <w:rPr>
            <w:rStyle w:val="Hyperlink"/>
            <w:rFonts w:ascii="Times New Roman" w:hAnsi="Times New Roman" w:cs="Times New Roman"/>
            <w:sz w:val="24"/>
            <w:szCs w:val="24"/>
          </w:rPr>
          <w:t>https://www.youtube.com/watch?v=sPl-Zp0X5Pk&amp;feature=youtu.be</w:t>
        </w:r>
      </w:hyperlink>
    </w:p>
    <w:sectPr w:rsidR="00B901AC" w:rsidRPr="005B65F4" w:rsidSect="00AA33DB">
      <w:headerReference w:type="default" r:id="rId51"/>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B4F35" w14:textId="77777777" w:rsidR="00BA6C1F" w:rsidRDefault="00BA6C1F" w:rsidP="00AA33DB">
      <w:pPr>
        <w:spacing w:after="0" w:line="240" w:lineRule="auto"/>
      </w:pPr>
      <w:r>
        <w:separator/>
      </w:r>
    </w:p>
  </w:endnote>
  <w:endnote w:type="continuationSeparator" w:id="0">
    <w:p w14:paraId="694C59C6" w14:textId="77777777" w:rsidR="00BA6C1F" w:rsidRDefault="00BA6C1F" w:rsidP="00AA3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199620"/>
      <w:docPartObj>
        <w:docPartGallery w:val="Page Numbers (Bottom of Page)"/>
        <w:docPartUnique/>
      </w:docPartObj>
    </w:sdtPr>
    <w:sdtEndPr>
      <w:rPr>
        <w:color w:val="7F7F7F" w:themeColor="background1" w:themeShade="7F"/>
        <w:spacing w:val="60"/>
      </w:rPr>
    </w:sdtEndPr>
    <w:sdtContent>
      <w:p w14:paraId="1D8E3214" w14:textId="41AFF882" w:rsidR="00AA33DB" w:rsidRDefault="00AA33D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23E0E20" w14:textId="77777777" w:rsidR="00AA33DB" w:rsidRDefault="00AA3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1DAFA" w14:textId="77777777" w:rsidR="00BA6C1F" w:rsidRDefault="00BA6C1F" w:rsidP="00AA33DB">
      <w:pPr>
        <w:spacing w:after="0" w:line="240" w:lineRule="auto"/>
      </w:pPr>
      <w:r>
        <w:separator/>
      </w:r>
    </w:p>
  </w:footnote>
  <w:footnote w:type="continuationSeparator" w:id="0">
    <w:p w14:paraId="657008F7" w14:textId="77777777" w:rsidR="00BA6C1F" w:rsidRDefault="00BA6C1F" w:rsidP="00AA3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31C5" w14:textId="3A4B7788" w:rsidR="00AA33DB" w:rsidRDefault="00AA33DB">
    <w:pPr>
      <w:pStyle w:val="Header"/>
    </w:pPr>
    <w:r>
      <w:t xml:space="preserve">Data Warehouse and Business Intelligence </w:t>
    </w:r>
    <w:r>
      <w:tab/>
    </w:r>
    <w:r>
      <w:tab/>
      <w:t xml:space="preserve">Assignment – 02  </w:t>
    </w:r>
  </w:p>
  <w:p w14:paraId="7B9F346C" w14:textId="77777777" w:rsidR="00AA33DB" w:rsidRDefault="00AA33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4660F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A8521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F4FEB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37A873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0DDB5A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846755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900923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132E8E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FEE2C5D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18331E6"/>
    <w:multiLevelType w:val="hybridMultilevel"/>
    <w:tmpl w:val="F4C868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C94C3B"/>
    <w:multiLevelType w:val="hybridMultilevel"/>
    <w:tmpl w:val="0A34EB04"/>
    <w:lvl w:ilvl="0" w:tplc="6C08CE1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ADA5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D7D2D84"/>
    <w:multiLevelType w:val="hybridMultilevel"/>
    <w:tmpl w:val="92FC5130"/>
    <w:lvl w:ilvl="0" w:tplc="16F8AA1C">
      <w:start w:val="1"/>
      <w:numFmt w:val="decimalZero"/>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F3F843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51E43C1"/>
    <w:multiLevelType w:val="hybridMultilevel"/>
    <w:tmpl w:val="B5982FF4"/>
    <w:lvl w:ilvl="0" w:tplc="C1CAE66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2B304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1DC22C8"/>
    <w:multiLevelType w:val="multilevel"/>
    <w:tmpl w:val="436E22F2"/>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A5D0A4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CEE5CA5"/>
    <w:multiLevelType w:val="hybridMultilevel"/>
    <w:tmpl w:val="483487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00B4827"/>
    <w:multiLevelType w:val="hybridMultilevel"/>
    <w:tmpl w:val="25244EA6"/>
    <w:lvl w:ilvl="0" w:tplc="226CE91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557B95"/>
    <w:multiLevelType w:val="hybridMultilevel"/>
    <w:tmpl w:val="DA8E297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A4514"/>
    <w:multiLevelType w:val="hybridMultilevel"/>
    <w:tmpl w:val="19B21EBE"/>
    <w:lvl w:ilvl="0" w:tplc="23D61A5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88C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6FD3C99"/>
    <w:multiLevelType w:val="hybridMultilevel"/>
    <w:tmpl w:val="53D81600"/>
    <w:lvl w:ilvl="0" w:tplc="5F3257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FA5EF3"/>
    <w:multiLevelType w:val="multilevel"/>
    <w:tmpl w:val="2D94F68C"/>
    <w:lvl w:ilvl="0">
      <w:start w:val="1"/>
      <w:numFmt w:val="decimalZero"/>
      <w:lvlText w:val="%1."/>
      <w:lvlJc w:val="left"/>
      <w:pPr>
        <w:ind w:left="76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10355CD"/>
    <w:multiLevelType w:val="hybridMultilevel"/>
    <w:tmpl w:val="EFF8A9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1083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1305682"/>
    <w:multiLevelType w:val="hybridMultilevel"/>
    <w:tmpl w:val="AC2478B4"/>
    <w:lvl w:ilvl="0" w:tplc="76D8B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09D7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ACA31FA"/>
    <w:multiLevelType w:val="hybridMultilevel"/>
    <w:tmpl w:val="EF3A04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605E05"/>
    <w:multiLevelType w:val="hybridMultilevel"/>
    <w:tmpl w:val="6D5A6D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761681"/>
    <w:multiLevelType w:val="multilevel"/>
    <w:tmpl w:val="131ECB6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71C6184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1CAA21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5D83050"/>
    <w:multiLevelType w:val="hybridMultilevel"/>
    <w:tmpl w:val="1D36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F10BB8"/>
    <w:multiLevelType w:val="hybridMultilevel"/>
    <w:tmpl w:val="51FC93E8"/>
    <w:lvl w:ilvl="0" w:tplc="E318D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D997AD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37222388">
    <w:abstractNumId w:val="24"/>
  </w:num>
  <w:num w:numId="2" w16cid:durableId="2060392406">
    <w:abstractNumId w:val="23"/>
  </w:num>
  <w:num w:numId="3" w16cid:durableId="1496188272">
    <w:abstractNumId w:val="31"/>
  </w:num>
  <w:num w:numId="4" w16cid:durableId="626394502">
    <w:abstractNumId w:val="12"/>
  </w:num>
  <w:num w:numId="5" w16cid:durableId="1557207270">
    <w:abstractNumId w:val="29"/>
  </w:num>
  <w:num w:numId="6" w16cid:durableId="45220963">
    <w:abstractNumId w:val="36"/>
  </w:num>
  <w:num w:numId="7" w16cid:durableId="2111117910">
    <w:abstractNumId w:val="15"/>
  </w:num>
  <w:num w:numId="8" w16cid:durableId="2121030182">
    <w:abstractNumId w:val="10"/>
  </w:num>
  <w:num w:numId="9" w16cid:durableId="22749893">
    <w:abstractNumId w:val="19"/>
  </w:num>
  <w:num w:numId="10" w16cid:durableId="419954768">
    <w:abstractNumId w:val="16"/>
  </w:num>
  <w:num w:numId="11" w16cid:durableId="1921133041">
    <w:abstractNumId w:val="18"/>
  </w:num>
  <w:num w:numId="12" w16cid:durableId="1203052806">
    <w:abstractNumId w:val="1"/>
  </w:num>
  <w:num w:numId="13" w16cid:durableId="1347711874">
    <w:abstractNumId w:val="9"/>
  </w:num>
  <w:num w:numId="14" w16cid:durableId="546792939">
    <w:abstractNumId w:val="4"/>
  </w:num>
  <w:num w:numId="15" w16cid:durableId="1021274792">
    <w:abstractNumId w:val="34"/>
  </w:num>
  <w:num w:numId="16" w16cid:durableId="922838110">
    <w:abstractNumId w:val="27"/>
  </w:num>
  <w:num w:numId="17" w16cid:durableId="1800222175">
    <w:abstractNumId w:val="22"/>
  </w:num>
  <w:num w:numId="18" w16cid:durableId="837428598">
    <w:abstractNumId w:val="14"/>
  </w:num>
  <w:num w:numId="19" w16cid:durableId="1408923084">
    <w:abstractNumId w:val="35"/>
  </w:num>
  <w:num w:numId="20" w16cid:durableId="530918625">
    <w:abstractNumId w:val="30"/>
  </w:num>
  <w:num w:numId="21" w16cid:durableId="560403454">
    <w:abstractNumId w:val="20"/>
  </w:num>
  <w:num w:numId="22" w16cid:durableId="1542280552">
    <w:abstractNumId w:val="25"/>
  </w:num>
  <w:num w:numId="23" w16cid:durableId="964042593">
    <w:abstractNumId w:val="11"/>
  </w:num>
  <w:num w:numId="24" w16cid:durableId="1416439616">
    <w:abstractNumId w:val="7"/>
  </w:num>
  <w:num w:numId="25" w16cid:durableId="2024476597">
    <w:abstractNumId w:val="28"/>
  </w:num>
  <w:num w:numId="26" w16cid:durableId="1170409588">
    <w:abstractNumId w:val="17"/>
  </w:num>
  <w:num w:numId="27" w16cid:durableId="1582331794">
    <w:abstractNumId w:val="0"/>
  </w:num>
  <w:num w:numId="28" w16cid:durableId="752967253">
    <w:abstractNumId w:val="6"/>
  </w:num>
  <w:num w:numId="29" w16cid:durableId="1178274046">
    <w:abstractNumId w:val="13"/>
  </w:num>
  <w:num w:numId="30" w16cid:durableId="1633827948">
    <w:abstractNumId w:val="26"/>
  </w:num>
  <w:num w:numId="31" w16cid:durableId="892620410">
    <w:abstractNumId w:val="5"/>
  </w:num>
  <w:num w:numId="32" w16cid:durableId="1219130211">
    <w:abstractNumId w:val="3"/>
  </w:num>
  <w:num w:numId="33" w16cid:durableId="1587112068">
    <w:abstractNumId w:val="32"/>
  </w:num>
  <w:num w:numId="34" w16cid:durableId="114296044">
    <w:abstractNumId w:val="2"/>
  </w:num>
  <w:num w:numId="35" w16cid:durableId="1132869258">
    <w:abstractNumId w:val="21"/>
  </w:num>
  <w:num w:numId="36" w16cid:durableId="1373337965">
    <w:abstractNumId w:val="33"/>
  </w:num>
  <w:num w:numId="37" w16cid:durableId="10274835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3DB"/>
    <w:rsid w:val="00030D3E"/>
    <w:rsid w:val="00041D15"/>
    <w:rsid w:val="00046B5C"/>
    <w:rsid w:val="00061F4D"/>
    <w:rsid w:val="00087ADA"/>
    <w:rsid w:val="0009229D"/>
    <w:rsid w:val="000A63AB"/>
    <w:rsid w:val="000A6FA2"/>
    <w:rsid w:val="000C6F64"/>
    <w:rsid w:val="000D64CD"/>
    <w:rsid w:val="000E01B5"/>
    <w:rsid w:val="000E5D93"/>
    <w:rsid w:val="000F3786"/>
    <w:rsid w:val="000F49CB"/>
    <w:rsid w:val="001006A4"/>
    <w:rsid w:val="00123604"/>
    <w:rsid w:val="00131C52"/>
    <w:rsid w:val="0015282C"/>
    <w:rsid w:val="00161403"/>
    <w:rsid w:val="00162432"/>
    <w:rsid w:val="00192D6E"/>
    <w:rsid w:val="001A5220"/>
    <w:rsid w:val="001C78AC"/>
    <w:rsid w:val="001E2AF8"/>
    <w:rsid w:val="001E2BF8"/>
    <w:rsid w:val="001E6DA1"/>
    <w:rsid w:val="001F5D97"/>
    <w:rsid w:val="002050DD"/>
    <w:rsid w:val="002307E0"/>
    <w:rsid w:val="0023532E"/>
    <w:rsid w:val="0023563D"/>
    <w:rsid w:val="0023592A"/>
    <w:rsid w:val="00245987"/>
    <w:rsid w:val="0024681A"/>
    <w:rsid w:val="00275965"/>
    <w:rsid w:val="002819C9"/>
    <w:rsid w:val="002916F9"/>
    <w:rsid w:val="0029340B"/>
    <w:rsid w:val="00297963"/>
    <w:rsid w:val="002C45EE"/>
    <w:rsid w:val="00316BD6"/>
    <w:rsid w:val="00320861"/>
    <w:rsid w:val="00325AB7"/>
    <w:rsid w:val="00332D0F"/>
    <w:rsid w:val="00336176"/>
    <w:rsid w:val="0034600B"/>
    <w:rsid w:val="00350120"/>
    <w:rsid w:val="003560AE"/>
    <w:rsid w:val="00356CFD"/>
    <w:rsid w:val="0038649D"/>
    <w:rsid w:val="003C5195"/>
    <w:rsid w:val="003E74CF"/>
    <w:rsid w:val="00460277"/>
    <w:rsid w:val="00467986"/>
    <w:rsid w:val="004716C2"/>
    <w:rsid w:val="004A4C5C"/>
    <w:rsid w:val="004A6EAC"/>
    <w:rsid w:val="004E2B08"/>
    <w:rsid w:val="004E4120"/>
    <w:rsid w:val="00503DA7"/>
    <w:rsid w:val="00527237"/>
    <w:rsid w:val="005301E0"/>
    <w:rsid w:val="00582A69"/>
    <w:rsid w:val="005862B9"/>
    <w:rsid w:val="00586A96"/>
    <w:rsid w:val="005A1D0B"/>
    <w:rsid w:val="005B40BA"/>
    <w:rsid w:val="005B65F4"/>
    <w:rsid w:val="005D2342"/>
    <w:rsid w:val="005D2F5B"/>
    <w:rsid w:val="005D5069"/>
    <w:rsid w:val="005D5CBF"/>
    <w:rsid w:val="005E7E41"/>
    <w:rsid w:val="006226C0"/>
    <w:rsid w:val="00625BC8"/>
    <w:rsid w:val="00640608"/>
    <w:rsid w:val="00652A29"/>
    <w:rsid w:val="00662944"/>
    <w:rsid w:val="006958DF"/>
    <w:rsid w:val="006B7F49"/>
    <w:rsid w:val="006C6B05"/>
    <w:rsid w:val="00750708"/>
    <w:rsid w:val="007511B9"/>
    <w:rsid w:val="00752135"/>
    <w:rsid w:val="00754E82"/>
    <w:rsid w:val="007900DA"/>
    <w:rsid w:val="00796839"/>
    <w:rsid w:val="007A1FF3"/>
    <w:rsid w:val="007B76EA"/>
    <w:rsid w:val="007E7AFF"/>
    <w:rsid w:val="007F170C"/>
    <w:rsid w:val="007F6439"/>
    <w:rsid w:val="008122D1"/>
    <w:rsid w:val="00813EDC"/>
    <w:rsid w:val="0085026B"/>
    <w:rsid w:val="00871600"/>
    <w:rsid w:val="008760D4"/>
    <w:rsid w:val="00882F88"/>
    <w:rsid w:val="00885209"/>
    <w:rsid w:val="008A45BF"/>
    <w:rsid w:val="008E01E0"/>
    <w:rsid w:val="008F0621"/>
    <w:rsid w:val="00902507"/>
    <w:rsid w:val="00912E17"/>
    <w:rsid w:val="00922FF5"/>
    <w:rsid w:val="00924457"/>
    <w:rsid w:val="00954CEA"/>
    <w:rsid w:val="0096130D"/>
    <w:rsid w:val="00982AA8"/>
    <w:rsid w:val="009844C3"/>
    <w:rsid w:val="009E3352"/>
    <w:rsid w:val="009E72F1"/>
    <w:rsid w:val="009F75AD"/>
    <w:rsid w:val="00A23515"/>
    <w:rsid w:val="00A716A7"/>
    <w:rsid w:val="00A84D94"/>
    <w:rsid w:val="00AA0572"/>
    <w:rsid w:val="00AA1947"/>
    <w:rsid w:val="00AA33DB"/>
    <w:rsid w:val="00AC3C83"/>
    <w:rsid w:val="00AC6907"/>
    <w:rsid w:val="00AD37BB"/>
    <w:rsid w:val="00AE03F3"/>
    <w:rsid w:val="00AF219E"/>
    <w:rsid w:val="00B04077"/>
    <w:rsid w:val="00B11ED6"/>
    <w:rsid w:val="00B14200"/>
    <w:rsid w:val="00B1776C"/>
    <w:rsid w:val="00B22D7A"/>
    <w:rsid w:val="00B366DB"/>
    <w:rsid w:val="00B901AC"/>
    <w:rsid w:val="00B94D3F"/>
    <w:rsid w:val="00B95344"/>
    <w:rsid w:val="00BA6C1F"/>
    <w:rsid w:val="00BC340F"/>
    <w:rsid w:val="00BC695F"/>
    <w:rsid w:val="00BC6CA7"/>
    <w:rsid w:val="00BE47BD"/>
    <w:rsid w:val="00BF074F"/>
    <w:rsid w:val="00C04A1D"/>
    <w:rsid w:val="00C06C23"/>
    <w:rsid w:val="00C1308A"/>
    <w:rsid w:val="00C44ADC"/>
    <w:rsid w:val="00C52AA0"/>
    <w:rsid w:val="00C52D9B"/>
    <w:rsid w:val="00C56C0D"/>
    <w:rsid w:val="00C676D4"/>
    <w:rsid w:val="00C77443"/>
    <w:rsid w:val="00C818D2"/>
    <w:rsid w:val="00CB16B0"/>
    <w:rsid w:val="00CD60EB"/>
    <w:rsid w:val="00D22C4F"/>
    <w:rsid w:val="00D269EE"/>
    <w:rsid w:val="00D275FC"/>
    <w:rsid w:val="00D276F7"/>
    <w:rsid w:val="00D73BA3"/>
    <w:rsid w:val="00D75EDE"/>
    <w:rsid w:val="00D9400E"/>
    <w:rsid w:val="00D9554C"/>
    <w:rsid w:val="00DA15E4"/>
    <w:rsid w:val="00DA30CA"/>
    <w:rsid w:val="00DB7E0E"/>
    <w:rsid w:val="00DD2D99"/>
    <w:rsid w:val="00DD4A22"/>
    <w:rsid w:val="00DE20CB"/>
    <w:rsid w:val="00DE3A96"/>
    <w:rsid w:val="00E04FF0"/>
    <w:rsid w:val="00E25617"/>
    <w:rsid w:val="00E27274"/>
    <w:rsid w:val="00E66FFE"/>
    <w:rsid w:val="00E8236E"/>
    <w:rsid w:val="00E840FF"/>
    <w:rsid w:val="00EA0759"/>
    <w:rsid w:val="00EA5F3A"/>
    <w:rsid w:val="00EB4F23"/>
    <w:rsid w:val="00EC3B44"/>
    <w:rsid w:val="00EC57DD"/>
    <w:rsid w:val="00EC5A11"/>
    <w:rsid w:val="00ED77F4"/>
    <w:rsid w:val="00EE0EDA"/>
    <w:rsid w:val="00EF3048"/>
    <w:rsid w:val="00F02AEA"/>
    <w:rsid w:val="00F12904"/>
    <w:rsid w:val="00F13EC2"/>
    <w:rsid w:val="00F234E4"/>
    <w:rsid w:val="00F27B94"/>
    <w:rsid w:val="00F359CC"/>
    <w:rsid w:val="00F45499"/>
    <w:rsid w:val="00F56EE8"/>
    <w:rsid w:val="00F6408A"/>
    <w:rsid w:val="00F64E2C"/>
    <w:rsid w:val="00F6795B"/>
    <w:rsid w:val="00F85B01"/>
    <w:rsid w:val="00FC6CAF"/>
    <w:rsid w:val="00FD5796"/>
    <w:rsid w:val="00FD5AAB"/>
    <w:rsid w:val="00FE3B1D"/>
    <w:rsid w:val="00FF0BD7"/>
    <w:rsid w:val="00FF1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15495"/>
  <w15:chartTrackingRefBased/>
  <w15:docId w15:val="{AB21101E-5361-42A0-9856-1C1758AB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CA7"/>
    <w:pPr>
      <w:spacing w:line="256" w:lineRule="auto"/>
    </w:pPr>
    <w:rPr>
      <w:lang w:val="en-GB"/>
    </w:rPr>
  </w:style>
  <w:style w:type="paragraph" w:styleId="Heading1">
    <w:name w:val="heading 1"/>
    <w:basedOn w:val="Normal"/>
    <w:next w:val="Normal"/>
    <w:link w:val="Heading1Char"/>
    <w:uiPriority w:val="9"/>
    <w:qFormat/>
    <w:rsid w:val="00813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3E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3DB"/>
    <w:rPr>
      <w:lang w:val="en-GB"/>
    </w:rPr>
  </w:style>
  <w:style w:type="paragraph" w:styleId="Footer">
    <w:name w:val="footer"/>
    <w:basedOn w:val="Normal"/>
    <w:link w:val="FooterChar"/>
    <w:uiPriority w:val="99"/>
    <w:unhideWhenUsed/>
    <w:rsid w:val="00AA3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3DB"/>
    <w:rPr>
      <w:lang w:val="en-GB"/>
    </w:rPr>
  </w:style>
  <w:style w:type="character" w:customStyle="1" w:styleId="Heading1Char">
    <w:name w:val="Heading 1 Char"/>
    <w:basedOn w:val="DefaultParagraphFont"/>
    <w:link w:val="Heading1"/>
    <w:uiPriority w:val="9"/>
    <w:rsid w:val="00813ED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813EDC"/>
    <w:pPr>
      <w:spacing w:line="259" w:lineRule="auto"/>
      <w:outlineLvl w:val="9"/>
    </w:pPr>
    <w:rPr>
      <w:lang w:val="en-US"/>
    </w:rPr>
  </w:style>
  <w:style w:type="character" w:customStyle="1" w:styleId="Heading2Char">
    <w:name w:val="Heading 2 Char"/>
    <w:basedOn w:val="DefaultParagraphFont"/>
    <w:link w:val="Heading2"/>
    <w:uiPriority w:val="9"/>
    <w:rsid w:val="00813EDC"/>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F12904"/>
    <w:pPr>
      <w:spacing w:after="100"/>
    </w:pPr>
  </w:style>
  <w:style w:type="paragraph" w:styleId="TOC2">
    <w:name w:val="toc 2"/>
    <w:basedOn w:val="Normal"/>
    <w:next w:val="Normal"/>
    <w:autoRedefine/>
    <w:uiPriority w:val="39"/>
    <w:unhideWhenUsed/>
    <w:rsid w:val="00F12904"/>
    <w:pPr>
      <w:spacing w:after="100"/>
      <w:ind w:left="220"/>
    </w:pPr>
  </w:style>
  <w:style w:type="character" w:styleId="Hyperlink">
    <w:name w:val="Hyperlink"/>
    <w:basedOn w:val="DefaultParagraphFont"/>
    <w:uiPriority w:val="99"/>
    <w:unhideWhenUsed/>
    <w:rsid w:val="00F12904"/>
    <w:rPr>
      <w:color w:val="0563C1" w:themeColor="hyperlink"/>
      <w:u w:val="single"/>
    </w:rPr>
  </w:style>
  <w:style w:type="paragraph" w:styleId="Caption">
    <w:name w:val="caption"/>
    <w:basedOn w:val="Normal"/>
    <w:next w:val="Normal"/>
    <w:uiPriority w:val="35"/>
    <w:unhideWhenUsed/>
    <w:qFormat/>
    <w:rsid w:val="00297963"/>
    <w:pPr>
      <w:spacing w:after="200" w:line="240" w:lineRule="auto"/>
    </w:pPr>
    <w:rPr>
      <w:i/>
      <w:iCs/>
      <w:color w:val="44546A" w:themeColor="text2"/>
      <w:sz w:val="18"/>
      <w:szCs w:val="18"/>
    </w:rPr>
  </w:style>
  <w:style w:type="paragraph" w:customStyle="1" w:styleId="Default">
    <w:name w:val="Default"/>
    <w:rsid w:val="0029796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40608"/>
    <w:pPr>
      <w:ind w:left="720"/>
      <w:contextualSpacing/>
    </w:pPr>
  </w:style>
  <w:style w:type="character" w:styleId="UnresolvedMention">
    <w:name w:val="Unresolved Mention"/>
    <w:basedOn w:val="DefaultParagraphFont"/>
    <w:uiPriority w:val="99"/>
    <w:semiHidden/>
    <w:unhideWhenUsed/>
    <w:rsid w:val="00B901AC"/>
    <w:rPr>
      <w:color w:val="605E5C"/>
      <w:shd w:val="clear" w:color="auto" w:fill="E1DFDD"/>
    </w:rPr>
  </w:style>
  <w:style w:type="paragraph" w:styleId="TableofFigures">
    <w:name w:val="table of figures"/>
    <w:basedOn w:val="Normal"/>
    <w:next w:val="Normal"/>
    <w:uiPriority w:val="99"/>
    <w:unhideWhenUsed/>
    <w:rsid w:val="005862B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60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watch?v=sPl-Zp0X5Pk&amp;feature=youtu.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sqlshack.com/analysis-services-ssas-multidimensional-design-tips-relations-hierarchies/%23:~:text=sample%20OLAP%20cube.,Hierarchies,a%20certain%20drill%2Ddown%20behavior"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uru99.com/online-analytical-process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1C927-181A-4AED-9363-E11D2D4BB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3235</TotalTime>
  <Pages>1</Pages>
  <Words>2972</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S.Z.R it19991986</dc:creator>
  <cp:keywords/>
  <dc:description/>
  <cp:lastModifiedBy>Islam S.Z.R it19991986</cp:lastModifiedBy>
  <cp:revision>99</cp:revision>
  <cp:lastPrinted>2022-05-22T13:09:00Z</cp:lastPrinted>
  <dcterms:created xsi:type="dcterms:W3CDTF">2022-05-05T11:09:00Z</dcterms:created>
  <dcterms:modified xsi:type="dcterms:W3CDTF">2022-05-22T13:09:00Z</dcterms:modified>
</cp:coreProperties>
</file>