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atz8fxz15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PZ-603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j9dk2zev5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Knowledge 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PZ-603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Knowledge Layer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lvojbanvi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بنائه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sz9h3l750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system that forgets its features is a system that rebuilds everything again.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osuhhkwga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Feature Knowledge Structure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Feature ID: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Domain: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Business Value: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Used In Projects: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APIs: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Database Entities: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Frontend Components: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Usage: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7wk5pyfoa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Example Feature Entry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8m40mpr17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🏥 FEATURE: Patient Appointment System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Feature ID: F-001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Name: Patient Appointment System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Domain: Healthcare / Clinic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Allows patients to book, update, and cancel appointments.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Business Value: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Reduces manual scheduling and improves clinic efficiency.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Used In Projects: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Neva Clinic System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Users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Patients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APIs: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/api/v1/appointments/book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/api/v1/appointments/cancel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Database Entities: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appointments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patients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doctors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Frontend Components: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AppointmentForm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CalendarView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AI Usage: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Suggest available time slots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Validate booking conflicts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rozhxbxv4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Feature Reuse Rule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-603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ox6y81kut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Feature Lifecycle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Check PZ-603 (Existing Features)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Reuse OR Extend OR Create New Feature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Store in PZ-603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Use in System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8r5wue5ad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Feature Evolution Model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rtl w:val="0"/>
        </w:rPr>
        <w:t xml:space="preserve">Reused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rtl w:val="0"/>
        </w:rPr>
        <w:t xml:space="preserve">Extended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🟣 </w:t>
      </w:r>
      <w:r w:rsidDel="00000000" w:rsidR="00000000" w:rsidRPr="00000000">
        <w:rPr>
          <w:rtl w:val="0"/>
        </w:rPr>
        <w:t xml:space="preserve">Merged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29qinzbev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Rule (Critical)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-603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u8tg3kls3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Feature Linking System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PZ-404 → Database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PZ-405 → APIs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PZ-403 → Frontend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PZ-406 → AI behavior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PZ-407 → Feature definition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PZ-410 → System blueprint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colqxxurx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Feature Metrics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Reusability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impact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7pau2nyxl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Anti-Patterns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5eo2kw39t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Knowledge Growth Rule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وأغبى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gnnfjtqxl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-603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PZ-404 → Database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PZ-405 → API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PZ-406 → AI prompts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PZ-407 → Feature structure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PZ-601 → Decisions log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PZ-602 → Architecture patterns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