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56CEC5" w14:textId="44192EC2" w:rsidR="000756EE" w:rsidRPr="00E24A62" w:rsidRDefault="00A712D3" w:rsidP="000756EE">
      <w:pPr>
        <w:widowControl/>
        <w:wordWrap/>
        <w:autoSpaceDE/>
        <w:autoSpaceDN/>
        <w:spacing w:before="100" w:beforeAutospacing="1" w:after="0" w:line="240" w:lineRule="auto"/>
        <w:jc w:val="center"/>
        <w:rPr>
          <w:rFonts w:ascii="Times New Roman" w:eastAsia="Gulim" w:hAnsi="Times New Roman" w:cs="Times New Roman"/>
          <w:kern w:val="0"/>
          <w:sz w:val="24"/>
          <w:szCs w:val="24"/>
        </w:rPr>
      </w:pPr>
      <w:r>
        <w:rPr>
          <w:rFonts w:ascii="Times New Roman" w:eastAsia="Gulim" w:hAnsi="Times New Roman" w:cs="Times New Roman"/>
          <w:b/>
          <w:bCs/>
          <w:kern w:val="0"/>
          <w:sz w:val="48"/>
          <w:szCs w:val="48"/>
        </w:rPr>
        <w:t xml:space="preserve">Assignment </w:t>
      </w:r>
      <w:r w:rsidR="004E057E">
        <w:rPr>
          <w:rFonts w:ascii="Times New Roman" w:eastAsia="Gulim" w:hAnsi="Times New Roman" w:cs="Times New Roman"/>
          <w:b/>
          <w:bCs/>
          <w:kern w:val="0"/>
          <w:sz w:val="48"/>
          <w:szCs w:val="48"/>
        </w:rPr>
        <w:t>2</w:t>
      </w:r>
    </w:p>
    <w:p w14:paraId="4D47478A" w14:textId="77777777" w:rsidR="000756EE" w:rsidRPr="00E24A62" w:rsidRDefault="000756EE" w:rsidP="000756EE">
      <w:pPr>
        <w:widowControl/>
        <w:wordWrap/>
        <w:autoSpaceDE/>
        <w:autoSpaceDN/>
        <w:spacing w:before="100" w:beforeAutospacing="1" w:after="0" w:line="240" w:lineRule="auto"/>
        <w:jc w:val="left"/>
        <w:rPr>
          <w:rFonts w:ascii="Times New Roman" w:eastAsia="Gulim" w:hAnsi="Times New Roman" w:cs="Times New Roman"/>
          <w:kern w:val="0"/>
          <w:sz w:val="24"/>
          <w:szCs w:val="24"/>
        </w:rPr>
      </w:pPr>
    </w:p>
    <w:p w14:paraId="5C9E5E20" w14:textId="77777777" w:rsidR="00EC7527" w:rsidRPr="00E24A62" w:rsidRDefault="00EC7527" w:rsidP="00EC7527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sz w:val="24"/>
          <w:szCs w:val="48"/>
        </w:rPr>
      </w:pPr>
      <w:r w:rsidRPr="00E24A62">
        <w:rPr>
          <w:rFonts w:ascii="Times New Roman" w:eastAsia="Times New Roman" w:hAnsi="Times New Roman" w:cs="Times New Roman"/>
          <w:b/>
          <w:bCs/>
          <w:sz w:val="24"/>
          <w:szCs w:val="48"/>
        </w:rPr>
        <w:t xml:space="preserve">Problem Submission </w:t>
      </w:r>
      <w:r w:rsidRPr="00E24A62">
        <w:rPr>
          <w:rFonts w:ascii="Times New Roman" w:eastAsia="Times New Roman" w:hAnsi="Times New Roman" w:cs="Times New Roman"/>
          <w:b/>
          <w:bCs/>
          <w:sz w:val="36"/>
          <w:szCs w:val="48"/>
        </w:rPr>
        <w:t>Rules</w:t>
      </w:r>
      <w:r w:rsidRPr="00E24A62">
        <w:rPr>
          <w:rFonts w:ascii="Times New Roman" w:eastAsia="Times New Roman" w:hAnsi="Times New Roman" w:cs="Times New Roman"/>
          <w:b/>
          <w:bCs/>
          <w:sz w:val="24"/>
          <w:szCs w:val="48"/>
        </w:rPr>
        <w:t>:</w:t>
      </w:r>
    </w:p>
    <w:p w14:paraId="428DD4FB" w14:textId="77777777" w:rsidR="00EC7527" w:rsidRDefault="00EC7527" w:rsidP="00EC7527">
      <w:pPr>
        <w:pStyle w:val="ListParagraph"/>
        <w:widowControl/>
        <w:numPr>
          <w:ilvl w:val="0"/>
          <w:numId w:val="2"/>
        </w:numPr>
        <w:wordWrap/>
        <w:autoSpaceDE/>
        <w:autoSpaceDN/>
        <w:spacing w:before="100" w:beforeAutospacing="1" w:after="0" w:line="240" w:lineRule="auto"/>
        <w:jc w:val="left"/>
        <w:rPr>
          <w:rFonts w:ascii="Times New Roman" w:eastAsia="Times New Roman" w:hAnsi="Times New Roman" w:cs="Times New Roman"/>
          <w:b/>
          <w:bCs/>
          <w:sz w:val="24"/>
          <w:szCs w:val="48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48"/>
        </w:rPr>
        <w:t xml:space="preserve">Detection of plagiarism will result in Failing grade. Students must do this assignment by themselves.  </w:t>
      </w:r>
    </w:p>
    <w:p w14:paraId="5630757A" w14:textId="77777777" w:rsidR="00EC7527" w:rsidRDefault="00EC7527" w:rsidP="00EC7527">
      <w:pPr>
        <w:pStyle w:val="ListParagraph"/>
        <w:widowControl/>
        <w:numPr>
          <w:ilvl w:val="0"/>
          <w:numId w:val="2"/>
        </w:numPr>
        <w:wordWrap/>
        <w:autoSpaceDE/>
        <w:autoSpaceDN/>
        <w:spacing w:before="100" w:beforeAutospacing="1" w:after="0" w:line="240" w:lineRule="auto"/>
        <w:jc w:val="left"/>
        <w:rPr>
          <w:rFonts w:ascii="Times New Roman" w:eastAsia="Times New Roman" w:hAnsi="Times New Roman" w:cs="Times New Roman"/>
          <w:b/>
          <w:bCs/>
          <w:sz w:val="24"/>
          <w:szCs w:val="48"/>
        </w:rPr>
      </w:pPr>
      <w:r w:rsidRPr="00E24A62">
        <w:rPr>
          <w:rFonts w:ascii="Times New Roman" w:eastAsia="Times New Roman" w:hAnsi="Times New Roman" w:cs="Times New Roman"/>
          <w:b/>
          <w:bCs/>
          <w:sz w:val="24"/>
          <w:szCs w:val="48"/>
        </w:rPr>
        <w:t>After completion, your work must be submitted to a</w:t>
      </w:r>
      <w:r>
        <w:rPr>
          <w:rFonts w:ascii="Times New Roman" w:eastAsia="Times New Roman" w:hAnsi="Times New Roman" w:cs="Times New Roman"/>
          <w:b/>
          <w:bCs/>
          <w:sz w:val="24"/>
          <w:szCs w:val="48"/>
        </w:rPr>
        <w:t xml:space="preserve">n assignment </w:t>
      </w:r>
      <w:r w:rsidRPr="00E24A62">
        <w:rPr>
          <w:rFonts w:ascii="Times New Roman" w:eastAsia="Times New Roman" w:hAnsi="Times New Roman" w:cs="Times New Roman"/>
          <w:b/>
          <w:bCs/>
          <w:sz w:val="24"/>
          <w:szCs w:val="48"/>
        </w:rPr>
        <w:t xml:space="preserve">folder </w:t>
      </w:r>
      <w:r>
        <w:rPr>
          <w:rFonts w:ascii="Times New Roman" w:eastAsia="Times New Roman" w:hAnsi="Times New Roman" w:cs="Times New Roman"/>
          <w:b/>
          <w:bCs/>
          <w:sz w:val="24"/>
          <w:szCs w:val="48"/>
        </w:rPr>
        <w:t>in</w:t>
      </w:r>
      <w:r w:rsidRPr="00E24A62">
        <w:rPr>
          <w:rFonts w:ascii="Times New Roman" w:eastAsia="Times New Roman" w:hAnsi="Times New Roman" w:cs="Times New Roman"/>
          <w:b/>
          <w:bCs/>
          <w:sz w:val="24"/>
          <w:szCs w:val="48"/>
        </w:rPr>
        <w:t xml:space="preserve"> D2L by a corresponding deadline.</w:t>
      </w:r>
      <w:r>
        <w:rPr>
          <w:rFonts w:ascii="Times New Roman" w:eastAsia="Times New Roman" w:hAnsi="Times New Roman" w:cs="Times New Roman"/>
          <w:b/>
          <w:bCs/>
          <w:sz w:val="24"/>
          <w:szCs w:val="48"/>
        </w:rPr>
        <w:t xml:space="preserve"> </w:t>
      </w:r>
    </w:p>
    <w:p w14:paraId="777C6044" w14:textId="4D76C220" w:rsidR="001D650F" w:rsidRPr="00E24A62" w:rsidRDefault="001D650F" w:rsidP="001D650F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E24A62">
        <w:rPr>
          <w:rFonts w:ascii="Times New Roman" w:eastAsia="Times New Roman" w:hAnsi="Times New Roman" w:cs="Times New Roman"/>
          <w:b/>
          <w:bCs/>
          <w:sz w:val="32"/>
          <w:szCs w:val="32"/>
        </w:rPr>
        <w:t>Problem</w:t>
      </w:r>
      <w:r w:rsidR="00341608">
        <w:rPr>
          <w:rFonts w:ascii="Times New Roman" w:eastAsia="Times New Roman" w:hAnsi="Times New Roman" w:cs="Times New Roman"/>
          <w:b/>
          <w:bCs/>
          <w:sz w:val="32"/>
          <w:szCs w:val="32"/>
        </w:rPr>
        <w:t>s</w:t>
      </w:r>
      <w:r w:rsidR="009A6049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(total 100 points)</w:t>
      </w:r>
      <w:r w:rsidRPr="00E24A62"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</w:p>
    <w:p w14:paraId="7985FB79" w14:textId="77777777" w:rsidR="002B2B31" w:rsidRDefault="002B2B31">
      <w:pPr>
        <w:rPr>
          <w:rFonts w:ascii="Times New Roman" w:eastAsia="Gulim" w:hAnsi="Times New Roman" w:cs="Times New Roman"/>
          <w:color w:val="000000"/>
          <w:sz w:val="24"/>
          <w:szCs w:val="24"/>
          <w:shd w:val="clear" w:color="auto" w:fill="FFFFFF"/>
        </w:rPr>
      </w:pPr>
    </w:p>
    <w:p w14:paraId="240D4B04" w14:textId="4799770F" w:rsidR="00341608" w:rsidRDefault="000E7521" w:rsidP="000E7521">
      <w:pPr>
        <w:rPr>
          <w:rFonts w:ascii="Times New Roman" w:eastAsia="Gulim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Gulim" w:hAnsi="Times New Roman" w:cs="Times New Roman"/>
          <w:color w:val="000000"/>
          <w:sz w:val="24"/>
          <w:szCs w:val="24"/>
          <w:shd w:val="clear" w:color="auto" w:fill="FFFFFF"/>
        </w:rPr>
        <w:t>The aim of this assignment is to i</w:t>
      </w:r>
      <w:r w:rsidR="008C351E">
        <w:rPr>
          <w:rFonts w:ascii="Times New Roman" w:eastAsia="Gulim" w:hAnsi="Times New Roman" w:cs="Times New Roman"/>
          <w:color w:val="000000"/>
          <w:sz w:val="24"/>
          <w:szCs w:val="24"/>
          <w:shd w:val="clear" w:color="auto" w:fill="FFFFFF"/>
        </w:rPr>
        <w:t>mplement Play</w:t>
      </w:r>
      <w:r w:rsidR="00AA4384">
        <w:rPr>
          <w:rFonts w:ascii="Times New Roman" w:eastAsia="Gulim" w:hAnsi="Times New Roman" w:cs="Times New Roman"/>
          <w:color w:val="000000"/>
          <w:sz w:val="24"/>
          <w:szCs w:val="24"/>
          <w:shd w:val="clear" w:color="auto" w:fill="FFFFFF"/>
        </w:rPr>
        <w:t>f</w:t>
      </w:r>
      <w:r w:rsidR="008C351E">
        <w:rPr>
          <w:rFonts w:ascii="Times New Roman" w:eastAsia="Gulim" w:hAnsi="Times New Roman" w:cs="Times New Roman"/>
          <w:color w:val="000000"/>
          <w:sz w:val="24"/>
          <w:szCs w:val="24"/>
          <w:shd w:val="clear" w:color="auto" w:fill="FFFFFF"/>
        </w:rPr>
        <w:t xml:space="preserve">air </w:t>
      </w:r>
      <w:r w:rsidR="003D5129">
        <w:rPr>
          <w:rFonts w:ascii="Times New Roman" w:eastAsia="Gulim" w:hAnsi="Times New Roman" w:cs="Times New Roman"/>
          <w:color w:val="000000"/>
          <w:sz w:val="24"/>
          <w:szCs w:val="24"/>
          <w:shd w:val="clear" w:color="auto" w:fill="FFFFFF"/>
        </w:rPr>
        <w:t>cipher</w:t>
      </w:r>
      <w:r w:rsidR="008C351E">
        <w:rPr>
          <w:rFonts w:ascii="Times New Roman" w:eastAsia="Gulim" w:hAnsi="Times New Roman" w:cs="Times New Roman"/>
          <w:color w:val="000000"/>
          <w:sz w:val="24"/>
          <w:szCs w:val="24"/>
          <w:shd w:val="clear" w:color="auto" w:fill="FFFFFF"/>
        </w:rPr>
        <w:t xml:space="preserve">. Specifically, </w:t>
      </w:r>
      <w:r>
        <w:rPr>
          <w:rFonts w:ascii="Times New Roman" w:eastAsia="Gulim" w:hAnsi="Times New Roman" w:cs="Times New Roman"/>
          <w:color w:val="000000"/>
          <w:sz w:val="24"/>
          <w:szCs w:val="24"/>
          <w:shd w:val="clear" w:color="auto" w:fill="FFFFFF"/>
        </w:rPr>
        <w:t xml:space="preserve">your implementation should have the </w:t>
      </w:r>
      <w:r w:rsidR="00907357">
        <w:rPr>
          <w:rFonts w:ascii="Times New Roman" w:eastAsia="Gulim" w:hAnsi="Times New Roman" w:cs="Times New Roman"/>
          <w:color w:val="000000"/>
          <w:sz w:val="24"/>
          <w:szCs w:val="24"/>
          <w:shd w:val="clear" w:color="auto" w:fill="FFFFFF"/>
        </w:rPr>
        <w:t>four</w:t>
      </w:r>
      <w:r>
        <w:rPr>
          <w:rFonts w:ascii="Times New Roman" w:eastAsia="Gulim" w:hAnsi="Times New Roman" w:cs="Times New Roman"/>
          <w:color w:val="000000"/>
          <w:sz w:val="24"/>
          <w:szCs w:val="24"/>
          <w:shd w:val="clear" w:color="auto" w:fill="FFFFFF"/>
        </w:rPr>
        <w:t xml:space="preserve"> functions: Key matrix generator,</w:t>
      </w:r>
      <w:r w:rsidR="00907357">
        <w:rPr>
          <w:rFonts w:ascii="Times New Roman" w:eastAsia="Gulim" w:hAnsi="Times New Roman" w:cs="Times New Roman"/>
          <w:color w:val="000000"/>
          <w:sz w:val="24"/>
          <w:szCs w:val="24"/>
          <w:shd w:val="clear" w:color="auto" w:fill="FFFFFF"/>
        </w:rPr>
        <w:t xml:space="preserve"> Preprocessing,</w:t>
      </w:r>
      <w:r>
        <w:rPr>
          <w:rFonts w:ascii="Times New Roman" w:eastAsia="Gulim" w:hAnsi="Times New Roman" w:cs="Times New Roman"/>
          <w:color w:val="000000"/>
          <w:sz w:val="24"/>
          <w:szCs w:val="24"/>
          <w:shd w:val="clear" w:color="auto" w:fill="FFFFFF"/>
        </w:rPr>
        <w:t xml:space="preserve"> Encryption, and Decryption. </w:t>
      </w:r>
    </w:p>
    <w:p w14:paraId="2D03AE3F" w14:textId="77777777" w:rsidR="008C351E" w:rsidRDefault="008C351E">
      <w:pPr>
        <w:rPr>
          <w:rFonts w:ascii="Times New Roman" w:eastAsia="Gulim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Gulim" w:hAnsi="Times New Roman" w:cs="Times New Roman"/>
          <w:color w:val="000000"/>
          <w:sz w:val="24"/>
          <w:szCs w:val="24"/>
          <w:shd w:val="clear" w:color="auto" w:fill="FFFFFF"/>
        </w:rPr>
        <w:t>Pre/post conditions for the algorithms can be described as follows:</w:t>
      </w:r>
    </w:p>
    <w:p w14:paraId="77AA2FF4" w14:textId="77D80AF2" w:rsidR="000E7521" w:rsidRDefault="000E7521" w:rsidP="000E7521">
      <w:pPr>
        <w:pStyle w:val="ListParagraph"/>
        <w:numPr>
          <w:ilvl w:val="0"/>
          <w:numId w:val="4"/>
        </w:numPr>
        <w:rPr>
          <w:rFonts w:ascii="Times New Roman" w:eastAsia="Gulim" w:hAnsi="Times New Roman" w:cs="Times New Roman"/>
          <w:i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Gulim" w:hAnsi="Times New Roman" w:cs="Times New Roman"/>
          <w:i/>
          <w:color w:val="000000"/>
          <w:sz w:val="24"/>
          <w:szCs w:val="24"/>
          <w:shd w:val="clear" w:color="auto" w:fill="FFFFFF"/>
        </w:rPr>
        <w:t>Key (K)</w:t>
      </w:r>
      <w:r w:rsidR="009A6049">
        <w:rPr>
          <w:rFonts w:ascii="Times New Roman" w:eastAsia="Gulim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</w:t>
      </w:r>
    </w:p>
    <w:p w14:paraId="2215B893" w14:textId="46F5D6C2" w:rsidR="000E7521" w:rsidRDefault="000E7521" w:rsidP="000E7521">
      <w:pPr>
        <w:pStyle w:val="ListParagraph"/>
        <w:numPr>
          <w:ilvl w:val="0"/>
          <w:numId w:val="6"/>
        </w:numPr>
        <w:rPr>
          <w:rFonts w:ascii="Times New Roman" w:eastAsia="Gulim" w:hAnsi="Times New Roman" w:cs="Times New Roman"/>
          <w:color w:val="000000"/>
          <w:sz w:val="24"/>
          <w:szCs w:val="24"/>
          <w:shd w:val="clear" w:color="auto" w:fill="FFFFFF"/>
        </w:rPr>
      </w:pPr>
      <w:r w:rsidRPr="000E7521">
        <w:rPr>
          <w:rFonts w:ascii="Times New Roman" w:eastAsia="Gulim" w:hAnsi="Times New Roman" w:cs="Times New Roman"/>
          <w:color w:val="000000"/>
          <w:sz w:val="24"/>
          <w:szCs w:val="24"/>
          <w:shd w:val="clear" w:color="auto" w:fill="FFFFFF"/>
        </w:rPr>
        <w:t>The key matrix generat</w:t>
      </w:r>
      <w:r>
        <w:rPr>
          <w:rFonts w:ascii="Times New Roman" w:eastAsia="Gulim" w:hAnsi="Times New Roman" w:cs="Times New Roman"/>
          <w:color w:val="000000"/>
          <w:sz w:val="24"/>
          <w:szCs w:val="24"/>
          <w:shd w:val="clear" w:color="auto" w:fill="FFFFFF"/>
        </w:rPr>
        <w:t xml:space="preserve">or takes as input an encryption key and outputs </w:t>
      </w:r>
      <w:r w:rsidR="009A6049">
        <w:rPr>
          <w:rFonts w:ascii="Times New Roman" w:eastAsia="Gulim" w:hAnsi="Times New Roman" w:cs="Times New Roman"/>
          <w:color w:val="000000"/>
          <w:sz w:val="24"/>
          <w:szCs w:val="24"/>
          <w:shd w:val="clear" w:color="auto" w:fill="FFFFFF"/>
        </w:rPr>
        <w:t>the</w:t>
      </w:r>
      <w:r>
        <w:rPr>
          <w:rFonts w:ascii="Times New Roman" w:eastAsia="Gulim" w:hAnsi="Times New Roman" w:cs="Times New Roman"/>
          <w:color w:val="000000"/>
          <w:sz w:val="24"/>
          <w:szCs w:val="24"/>
          <w:shd w:val="clear" w:color="auto" w:fill="FFFFFF"/>
        </w:rPr>
        <w:t xml:space="preserve"> key matrix </w:t>
      </w:r>
      <w:r w:rsidRPr="000E7521">
        <w:rPr>
          <w:rFonts w:ascii="Times New Roman" w:eastAsia="Gulim" w:hAnsi="Times New Roman" w:cs="Times New Roman"/>
          <w:i/>
          <w:iCs/>
          <w:color w:val="000000"/>
          <w:sz w:val="24"/>
          <w:szCs w:val="24"/>
          <w:shd w:val="clear" w:color="auto" w:fill="FFFFFF"/>
        </w:rPr>
        <w:t>KM</w:t>
      </w:r>
      <w:r>
        <w:rPr>
          <w:rFonts w:ascii="Times New Roman" w:eastAsia="Gulim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</w:p>
    <w:p w14:paraId="2202F054" w14:textId="050EF128" w:rsidR="009A6049" w:rsidRDefault="009A6049" w:rsidP="009A6049">
      <w:pPr>
        <w:pStyle w:val="ListParagraph"/>
        <w:numPr>
          <w:ilvl w:val="0"/>
          <w:numId w:val="4"/>
        </w:numPr>
        <w:rPr>
          <w:rFonts w:ascii="Times New Roman" w:eastAsia="Gulim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9A6049">
        <w:rPr>
          <w:rFonts w:ascii="Times New Roman" w:eastAsia="Gulim" w:hAnsi="Times New Roman" w:cs="Times New Roman"/>
          <w:i/>
          <w:color w:val="000000"/>
          <w:sz w:val="24"/>
          <w:szCs w:val="24"/>
          <w:shd w:val="clear" w:color="auto" w:fill="FFFFFF"/>
        </w:rPr>
        <w:t>Pre (P)</w:t>
      </w:r>
      <w:r>
        <w:rPr>
          <w:rFonts w:ascii="Times New Roman" w:eastAsia="Gulim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</w:t>
      </w:r>
    </w:p>
    <w:p w14:paraId="2D40A885" w14:textId="2495F890" w:rsidR="009A6049" w:rsidRDefault="009A6049" w:rsidP="009A6049">
      <w:pPr>
        <w:pStyle w:val="ListParagraph"/>
        <w:numPr>
          <w:ilvl w:val="0"/>
          <w:numId w:val="3"/>
        </w:numPr>
        <w:rPr>
          <w:rFonts w:ascii="Times New Roman" w:eastAsia="Gulim" w:hAnsi="Times New Roman" w:cs="Times New Roman"/>
          <w:color w:val="000000"/>
          <w:sz w:val="24"/>
          <w:szCs w:val="24"/>
          <w:shd w:val="clear" w:color="auto" w:fill="FFFFFF"/>
        </w:rPr>
      </w:pPr>
      <w:r w:rsidRPr="009A6049">
        <w:rPr>
          <w:rFonts w:ascii="Times New Roman" w:eastAsia="Gulim" w:hAnsi="Times New Roman" w:cs="Times New Roman"/>
          <w:color w:val="000000"/>
          <w:sz w:val="24"/>
          <w:szCs w:val="24"/>
          <w:shd w:val="clear" w:color="auto" w:fill="FFFFFF"/>
        </w:rPr>
        <w:t>This function takes as input a plaintext (String type)</w:t>
      </w:r>
      <w:r w:rsidR="00495578">
        <w:rPr>
          <w:rFonts w:ascii="Times New Roman" w:eastAsia="Gulim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9A6049">
        <w:rPr>
          <w:rFonts w:ascii="Times New Roman" w:eastAsia="Gulim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14:paraId="115261C6" w14:textId="6AF85A26" w:rsidR="009A6049" w:rsidRDefault="009A6049" w:rsidP="009A6049">
      <w:pPr>
        <w:pStyle w:val="ListParagraph"/>
        <w:numPr>
          <w:ilvl w:val="0"/>
          <w:numId w:val="3"/>
        </w:numPr>
        <w:rPr>
          <w:rFonts w:ascii="Times New Roman" w:eastAsia="Gulim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Gulim" w:hAnsi="Times New Roman" w:cs="Times New Roman"/>
          <w:color w:val="000000"/>
          <w:sz w:val="24"/>
          <w:szCs w:val="24"/>
          <w:shd w:val="clear" w:color="auto" w:fill="FFFFFF"/>
        </w:rPr>
        <w:t>The preprocessing converts the plaintext into a list of two characters</w:t>
      </w:r>
      <w:r w:rsidR="006761C7">
        <w:rPr>
          <w:rFonts w:ascii="Times New Roman" w:eastAsia="Gulim" w:hAnsi="Times New Roman" w:cs="Times New Roman"/>
          <w:color w:val="000000"/>
          <w:sz w:val="24"/>
          <w:szCs w:val="24"/>
          <w:shd w:val="clear" w:color="auto" w:fill="FFFFFF"/>
        </w:rPr>
        <w:t xml:space="preserve"> (</w:t>
      </w:r>
      <w:r w:rsidR="006761C7" w:rsidRPr="006761C7">
        <w:rPr>
          <w:rFonts w:ascii="Times New Roman" w:eastAsia="Gulim" w:hAnsi="Times New Roman" w:cs="Times New Roman"/>
          <w:i/>
          <w:iCs/>
          <w:color w:val="000000"/>
          <w:sz w:val="24"/>
          <w:szCs w:val="24"/>
          <w:shd w:val="clear" w:color="auto" w:fill="FFFFFF"/>
        </w:rPr>
        <w:t>PL</w:t>
      </w:r>
      <w:r w:rsidR="006761C7">
        <w:rPr>
          <w:rFonts w:ascii="Times New Roman" w:eastAsia="Gulim" w:hAnsi="Times New Roman" w:cs="Times New Roman"/>
          <w:color w:val="000000"/>
          <w:sz w:val="24"/>
          <w:szCs w:val="24"/>
          <w:shd w:val="clear" w:color="auto" w:fill="FFFFFF"/>
        </w:rPr>
        <w:t>)</w:t>
      </w:r>
      <w:r>
        <w:rPr>
          <w:rFonts w:ascii="Times New Roman" w:eastAsia="Gulim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r w:rsidR="006761C7">
        <w:rPr>
          <w:rFonts w:ascii="Times New Roman" w:eastAsia="Gulim" w:hAnsi="Times New Roman" w:cs="Times New Roman"/>
          <w:color w:val="000000"/>
          <w:sz w:val="24"/>
          <w:szCs w:val="24"/>
          <w:shd w:val="clear" w:color="auto" w:fill="FFFFFF"/>
        </w:rPr>
        <w:br/>
      </w:r>
      <w:r>
        <w:rPr>
          <w:rFonts w:ascii="Times New Roman" w:eastAsia="Gulim" w:hAnsi="Times New Roman" w:cs="Times New Roman"/>
          <w:color w:val="000000"/>
          <w:sz w:val="24"/>
          <w:szCs w:val="24"/>
          <w:shd w:val="clear" w:color="auto" w:fill="FFFFFF"/>
        </w:rPr>
        <w:t>e.g., “</w:t>
      </w:r>
      <w:r w:rsidR="006761C7">
        <w:rPr>
          <w:rFonts w:ascii="Times New Roman" w:eastAsia="Gulim" w:hAnsi="Times New Roman" w:cs="Times New Roman"/>
          <w:color w:val="000000"/>
          <w:sz w:val="24"/>
          <w:szCs w:val="24"/>
          <w:shd w:val="clear" w:color="auto" w:fill="FFFFFF"/>
        </w:rPr>
        <w:t>rule” =&gt; [“ru”,</w:t>
      </w:r>
      <w:r w:rsidR="006761C7" w:rsidRPr="006761C7">
        <w:rPr>
          <w:rFonts w:ascii="Times New Roman" w:eastAsia="Gulim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6761C7">
        <w:rPr>
          <w:rFonts w:ascii="Times New Roman" w:eastAsia="Gulim" w:hAnsi="Times New Roman" w:cs="Times New Roman"/>
          <w:color w:val="000000"/>
          <w:sz w:val="24"/>
          <w:szCs w:val="24"/>
          <w:shd w:val="clear" w:color="auto" w:fill="FFFFFF"/>
        </w:rPr>
        <w:t>“le”]</w:t>
      </w:r>
    </w:p>
    <w:p w14:paraId="2A248877" w14:textId="3794C030" w:rsidR="006761C7" w:rsidRDefault="006761C7" w:rsidP="009A6049">
      <w:pPr>
        <w:pStyle w:val="ListParagraph"/>
        <w:numPr>
          <w:ilvl w:val="0"/>
          <w:numId w:val="3"/>
        </w:numPr>
        <w:rPr>
          <w:rFonts w:ascii="Times New Roman" w:eastAsia="Gulim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Gulim" w:hAnsi="Times New Roman" w:cs="Times New Roman"/>
          <w:color w:val="000000"/>
          <w:sz w:val="24"/>
          <w:szCs w:val="24"/>
          <w:shd w:val="clear" w:color="auto" w:fill="FFFFFF"/>
        </w:rPr>
        <w:t>If two characters are equal, put an ‘x’ at the middle, e.g., “hello” =&gt; [“he”, “lx”, lo”]</w:t>
      </w:r>
    </w:p>
    <w:p w14:paraId="609DCCB3" w14:textId="3018D3B8" w:rsidR="006761C7" w:rsidRDefault="006761C7" w:rsidP="009A6049">
      <w:pPr>
        <w:pStyle w:val="ListParagraph"/>
        <w:numPr>
          <w:ilvl w:val="0"/>
          <w:numId w:val="3"/>
        </w:numPr>
        <w:rPr>
          <w:rFonts w:ascii="Times New Roman" w:eastAsia="Gulim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Gulim" w:hAnsi="Times New Roman" w:cs="Times New Roman"/>
          <w:color w:val="000000"/>
          <w:sz w:val="24"/>
          <w:szCs w:val="24"/>
          <w:shd w:val="clear" w:color="auto" w:fill="FFFFFF"/>
        </w:rPr>
        <w:t>If the last block has one character, put an ‘x’ at the end, e.g., “sox” =&gt; [“so”, “xx”]</w:t>
      </w:r>
    </w:p>
    <w:p w14:paraId="437F0BE4" w14:textId="6E0E6BEB" w:rsidR="0091766B" w:rsidRPr="009A6049" w:rsidRDefault="0091766B" w:rsidP="009A6049">
      <w:pPr>
        <w:pStyle w:val="ListParagraph"/>
        <w:numPr>
          <w:ilvl w:val="0"/>
          <w:numId w:val="3"/>
        </w:numPr>
        <w:rPr>
          <w:rFonts w:ascii="Times New Roman" w:eastAsia="Gulim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Gulim" w:hAnsi="Times New Roman" w:cs="Times New Roman"/>
          <w:color w:val="000000"/>
          <w:sz w:val="24"/>
          <w:szCs w:val="24"/>
          <w:shd w:val="clear" w:color="auto" w:fill="FFFFFF"/>
        </w:rPr>
        <w:t xml:space="preserve">For your convenience, it is OKAY to change all ‘j’s in the plaintext to ‘i’ in this function. </w:t>
      </w:r>
    </w:p>
    <w:p w14:paraId="01407FE8" w14:textId="0507056B" w:rsidR="008C351E" w:rsidRPr="008C351E" w:rsidRDefault="008C351E" w:rsidP="006761C7">
      <w:pPr>
        <w:pStyle w:val="ListParagraph"/>
        <w:numPr>
          <w:ilvl w:val="0"/>
          <w:numId w:val="4"/>
        </w:numPr>
        <w:jc w:val="left"/>
        <w:rPr>
          <w:rFonts w:ascii="Times New Roman" w:eastAsia="Gulim" w:hAnsi="Times New Roman" w:cs="Times New Roman"/>
          <w:i/>
          <w:color w:val="000000"/>
          <w:sz w:val="24"/>
          <w:szCs w:val="24"/>
          <w:shd w:val="clear" w:color="auto" w:fill="FFFFFF"/>
        </w:rPr>
      </w:pPr>
      <m:oMath>
        <m:r>
          <w:rPr>
            <w:rFonts w:ascii="Cambria Math" w:eastAsia="Gulim" w:hAnsi="Cambria Math" w:cs="Times New Roman"/>
            <w:color w:val="000000"/>
            <w:sz w:val="24"/>
            <w:szCs w:val="24"/>
            <w:shd w:val="clear" w:color="auto" w:fill="FFFFFF"/>
          </w:rPr>
          <m:t>Enc (KM, PL)</m:t>
        </m:r>
      </m:oMath>
      <w:r w:rsidR="00495578">
        <w:rPr>
          <w:rFonts w:ascii="Times New Roman" w:eastAsia="Gulim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</w:t>
      </w:r>
    </w:p>
    <w:p w14:paraId="6042641D" w14:textId="0A001787" w:rsidR="008C351E" w:rsidRPr="00495578" w:rsidRDefault="009A6049" w:rsidP="008C351E">
      <w:pPr>
        <w:pStyle w:val="ListParagraph"/>
        <w:numPr>
          <w:ilvl w:val="0"/>
          <w:numId w:val="3"/>
        </w:numPr>
        <w:rPr>
          <w:rFonts w:ascii="Times New Roman" w:eastAsia="Gulim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Gulim" w:hAnsi="Times New Roman" w:cs="Times New Roman"/>
          <w:color w:val="000000"/>
          <w:sz w:val="24"/>
          <w:szCs w:val="24"/>
          <w:shd w:val="clear" w:color="auto" w:fill="FFFFFF"/>
        </w:rPr>
        <w:t xml:space="preserve">This function takes as input the key matrix </w:t>
      </w:r>
      <w:r w:rsidRPr="009A6049">
        <w:rPr>
          <w:rFonts w:ascii="Times New Roman" w:eastAsia="Gulim" w:hAnsi="Times New Roman" w:cs="Times New Roman"/>
          <w:i/>
          <w:iCs/>
          <w:color w:val="000000"/>
          <w:sz w:val="24"/>
          <w:szCs w:val="24"/>
          <w:shd w:val="clear" w:color="auto" w:fill="FFFFFF"/>
        </w:rPr>
        <w:t>KM</w:t>
      </w:r>
      <w:r>
        <w:rPr>
          <w:rFonts w:ascii="Times New Roman" w:eastAsia="Gulim" w:hAnsi="Times New Roman" w:cs="Times New Roman"/>
          <w:color w:val="000000"/>
          <w:sz w:val="24"/>
          <w:szCs w:val="24"/>
          <w:shd w:val="clear" w:color="auto" w:fill="FFFFFF"/>
        </w:rPr>
        <w:t xml:space="preserve"> and </w:t>
      </w:r>
      <w:r w:rsidR="00495578">
        <w:rPr>
          <w:rFonts w:ascii="Times New Roman" w:eastAsia="Gulim" w:hAnsi="Times New Roman" w:cs="Times New Roman"/>
          <w:color w:val="000000"/>
          <w:sz w:val="24"/>
          <w:szCs w:val="24"/>
          <w:shd w:val="clear" w:color="auto" w:fill="FFFFFF"/>
        </w:rPr>
        <w:t xml:space="preserve">the list of two characters </w:t>
      </w:r>
      <w:r w:rsidR="00495578" w:rsidRPr="00495578">
        <w:rPr>
          <w:rFonts w:ascii="Times New Roman" w:eastAsia="Gulim" w:hAnsi="Times New Roman" w:cs="Times New Roman"/>
          <w:i/>
          <w:iCs/>
          <w:color w:val="000000"/>
          <w:sz w:val="24"/>
          <w:szCs w:val="24"/>
          <w:shd w:val="clear" w:color="auto" w:fill="FFFFFF"/>
        </w:rPr>
        <w:t>PL</w:t>
      </w:r>
      <w:r w:rsidR="00495578">
        <w:rPr>
          <w:rFonts w:ascii="Times New Roman" w:eastAsia="Gulim" w:hAnsi="Times New Roman" w:cs="Times New Roman"/>
          <w:i/>
          <w:iCs/>
          <w:color w:val="000000"/>
          <w:sz w:val="24"/>
          <w:szCs w:val="24"/>
          <w:shd w:val="clear" w:color="auto" w:fill="FFFFFF"/>
        </w:rPr>
        <w:t>.</w:t>
      </w:r>
    </w:p>
    <w:p w14:paraId="40935548" w14:textId="7D0B685F" w:rsidR="00495578" w:rsidRDefault="00495578" w:rsidP="008C351E">
      <w:pPr>
        <w:pStyle w:val="ListParagraph"/>
        <w:numPr>
          <w:ilvl w:val="0"/>
          <w:numId w:val="3"/>
        </w:numPr>
        <w:rPr>
          <w:rFonts w:ascii="Times New Roman" w:eastAsia="Gulim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Gulim" w:hAnsi="Times New Roman" w:cs="Times New Roman"/>
          <w:color w:val="000000"/>
          <w:sz w:val="24"/>
          <w:szCs w:val="24"/>
          <w:shd w:val="clear" w:color="auto" w:fill="FFFFFF"/>
        </w:rPr>
        <w:t xml:space="preserve">Case 1: If two characters are on the same column, </w:t>
      </w:r>
      <w:r w:rsidR="00514C4B">
        <w:rPr>
          <w:rFonts w:ascii="Times New Roman" w:eastAsia="Gulim" w:hAnsi="Times New Roman" w:cs="Times New Roman"/>
          <w:color w:val="000000"/>
          <w:sz w:val="24"/>
          <w:szCs w:val="24"/>
          <w:shd w:val="clear" w:color="auto" w:fill="FFFFFF"/>
        </w:rPr>
        <w:t>each of which is replaced to a character in the below cell.</w:t>
      </w:r>
      <w:r w:rsidR="003500E9">
        <w:rPr>
          <w:rFonts w:ascii="Times New Roman" w:eastAsia="Gulim" w:hAnsi="Times New Roman" w:cs="Times New Roman"/>
          <w:color w:val="000000"/>
          <w:sz w:val="24"/>
          <w:szCs w:val="24"/>
          <w:shd w:val="clear" w:color="auto" w:fill="FFFFFF"/>
        </w:rPr>
        <w:t xml:space="preserve"> If a character is located at the bottom, a character in the top cell should be taken. </w:t>
      </w:r>
    </w:p>
    <w:p w14:paraId="562E71AF" w14:textId="03EF0487" w:rsidR="00514C4B" w:rsidRPr="003500E9" w:rsidRDefault="00514C4B" w:rsidP="002950AE">
      <w:pPr>
        <w:pStyle w:val="ListParagraph"/>
        <w:numPr>
          <w:ilvl w:val="0"/>
          <w:numId w:val="3"/>
        </w:numPr>
        <w:rPr>
          <w:rFonts w:ascii="Times New Roman" w:eastAsia="Gulim" w:hAnsi="Times New Roman" w:cs="Times New Roman"/>
          <w:color w:val="000000"/>
          <w:sz w:val="24"/>
          <w:szCs w:val="24"/>
          <w:shd w:val="clear" w:color="auto" w:fill="FFFFFF"/>
        </w:rPr>
      </w:pPr>
      <w:r w:rsidRPr="003500E9">
        <w:rPr>
          <w:rFonts w:ascii="Times New Roman" w:eastAsia="Gulim" w:hAnsi="Times New Roman" w:cs="Times New Roman"/>
          <w:color w:val="000000"/>
          <w:sz w:val="24"/>
          <w:szCs w:val="24"/>
          <w:shd w:val="clear" w:color="auto" w:fill="FFFFFF"/>
        </w:rPr>
        <w:t>Case 2: If two characters are on the same row, each of which is replaced to a character in the right cell.</w:t>
      </w:r>
      <w:r w:rsidR="003500E9" w:rsidRPr="003500E9">
        <w:rPr>
          <w:rFonts w:ascii="Times New Roman" w:eastAsia="Gulim" w:hAnsi="Times New Roman" w:cs="Times New Roman"/>
          <w:color w:val="000000"/>
          <w:sz w:val="24"/>
          <w:szCs w:val="24"/>
          <w:shd w:val="clear" w:color="auto" w:fill="FFFFFF"/>
        </w:rPr>
        <w:t xml:space="preserve"> If a character is located at the rightmost, a character in the leftmost cell should be taken. </w:t>
      </w:r>
    </w:p>
    <w:p w14:paraId="796D943B" w14:textId="3A4F1A2C" w:rsidR="00514C4B" w:rsidRDefault="00514C4B" w:rsidP="008C351E">
      <w:pPr>
        <w:pStyle w:val="ListParagraph"/>
        <w:numPr>
          <w:ilvl w:val="0"/>
          <w:numId w:val="3"/>
        </w:numPr>
        <w:rPr>
          <w:rFonts w:ascii="Times New Roman" w:eastAsia="Gulim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Gulim" w:hAnsi="Times New Roman" w:cs="Times New Roman"/>
          <w:color w:val="000000"/>
          <w:sz w:val="24"/>
          <w:szCs w:val="24"/>
          <w:shd w:val="clear" w:color="auto" w:fill="FFFFFF"/>
        </w:rPr>
        <w:t>Case 3: “xx” will not be encrypted. It will be just “xx”</w:t>
      </w:r>
      <w:r w:rsidR="0091766B">
        <w:rPr>
          <w:rFonts w:ascii="Times New Roman" w:eastAsia="Gulim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4CAAA1ED" w14:textId="3776FFC4" w:rsidR="00514C4B" w:rsidRDefault="00514C4B" w:rsidP="008C351E">
      <w:pPr>
        <w:pStyle w:val="ListParagraph"/>
        <w:numPr>
          <w:ilvl w:val="0"/>
          <w:numId w:val="3"/>
        </w:numPr>
        <w:rPr>
          <w:rFonts w:ascii="Times New Roman" w:eastAsia="Gulim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Gulim" w:hAnsi="Times New Roman" w:cs="Times New Roman"/>
          <w:color w:val="000000"/>
          <w:sz w:val="24"/>
          <w:szCs w:val="24"/>
          <w:shd w:val="clear" w:color="auto" w:fill="FFFFFF"/>
        </w:rPr>
        <w:t xml:space="preserve">Case 4: Otherwise, </w:t>
      </w:r>
      <w:r w:rsidR="0091766B">
        <w:rPr>
          <w:rFonts w:ascii="Times New Roman" w:eastAsia="Gulim" w:hAnsi="Times New Roman" w:cs="Times New Roman"/>
          <w:color w:val="000000"/>
          <w:sz w:val="24"/>
          <w:szCs w:val="24"/>
          <w:shd w:val="clear" w:color="auto" w:fill="FFFFFF"/>
        </w:rPr>
        <w:t xml:space="preserve">two characters are replaced by the others on the other vertices, e.g., List indices of two characters are (0, 4) and (3,1), then each of which is replaced to a character in the (0,1) and (3,4), respectively. </w:t>
      </w:r>
    </w:p>
    <w:p w14:paraId="6B3EC842" w14:textId="0F8B9576" w:rsidR="000B0F19" w:rsidRDefault="000B0F19" w:rsidP="008C351E">
      <w:pPr>
        <w:pStyle w:val="ListParagraph"/>
        <w:numPr>
          <w:ilvl w:val="0"/>
          <w:numId w:val="3"/>
        </w:numPr>
        <w:rPr>
          <w:rFonts w:ascii="Times New Roman" w:eastAsia="Gulim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Gulim" w:hAnsi="Times New Roman" w:cs="Times New Roman"/>
          <w:color w:val="000000"/>
          <w:sz w:val="24"/>
          <w:szCs w:val="24"/>
          <w:shd w:val="clear" w:color="auto" w:fill="FFFFFF"/>
        </w:rPr>
        <w:t xml:space="preserve">The output type should be a list of two characters. </w:t>
      </w:r>
    </w:p>
    <w:p w14:paraId="6E07A880" w14:textId="6B68B54F" w:rsidR="008C351E" w:rsidRDefault="008C351E" w:rsidP="008C351E">
      <w:pPr>
        <w:pStyle w:val="ListParagraph"/>
        <w:numPr>
          <w:ilvl w:val="0"/>
          <w:numId w:val="5"/>
        </w:numPr>
        <w:rPr>
          <w:rFonts w:ascii="Times New Roman" w:eastAsia="Gulim" w:hAnsi="Times New Roman" w:cs="Times New Roman"/>
          <w:i/>
          <w:color w:val="000000"/>
          <w:sz w:val="24"/>
          <w:szCs w:val="24"/>
          <w:shd w:val="clear" w:color="auto" w:fill="FFFFFF"/>
        </w:rPr>
      </w:pPr>
      <m:oMath>
        <m:r>
          <w:rPr>
            <w:rFonts w:ascii="Cambria Math" w:eastAsia="Gulim" w:hAnsi="Cambria Math" w:cs="Times New Roman"/>
            <w:color w:val="000000"/>
            <w:sz w:val="24"/>
            <w:szCs w:val="24"/>
            <w:shd w:val="clear" w:color="auto" w:fill="FFFFFF"/>
          </w:rPr>
          <m:t>Dec(K, CL)</m:t>
        </m:r>
      </m:oMath>
      <w:r w:rsidR="00495578">
        <w:rPr>
          <w:rFonts w:ascii="Times New Roman" w:eastAsia="Gulim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</w:t>
      </w:r>
    </w:p>
    <w:p w14:paraId="4FEF9183" w14:textId="31DA6A68" w:rsidR="000B0F19" w:rsidRPr="00495578" w:rsidRDefault="000B0F19" w:rsidP="000B0F19">
      <w:pPr>
        <w:pStyle w:val="ListParagraph"/>
        <w:numPr>
          <w:ilvl w:val="0"/>
          <w:numId w:val="3"/>
        </w:numPr>
        <w:rPr>
          <w:rFonts w:ascii="Times New Roman" w:eastAsia="Gulim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Gulim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This function takes as input the key matrix </w:t>
      </w:r>
      <w:r w:rsidRPr="000B0F19">
        <w:rPr>
          <w:rFonts w:ascii="Times New Roman" w:eastAsia="Gulim" w:hAnsi="Times New Roman" w:cs="Times New Roman"/>
          <w:color w:val="000000"/>
          <w:sz w:val="24"/>
          <w:szCs w:val="24"/>
          <w:shd w:val="clear" w:color="auto" w:fill="FFFFFF"/>
        </w:rPr>
        <w:t>KM</w:t>
      </w:r>
      <w:r>
        <w:rPr>
          <w:rFonts w:ascii="Times New Roman" w:eastAsia="Gulim" w:hAnsi="Times New Roman" w:cs="Times New Roman"/>
          <w:color w:val="000000"/>
          <w:sz w:val="24"/>
          <w:szCs w:val="24"/>
          <w:shd w:val="clear" w:color="auto" w:fill="FFFFFF"/>
        </w:rPr>
        <w:t xml:space="preserve"> and the list of two characters </w:t>
      </w:r>
      <w:r w:rsidR="0066070E" w:rsidRPr="00EE798B">
        <w:rPr>
          <w:rFonts w:ascii="Times New Roman" w:eastAsia="Gulim" w:hAnsi="Times New Roman" w:cs="Times New Roman"/>
          <w:i/>
          <w:iCs/>
          <w:color w:val="000000"/>
          <w:sz w:val="24"/>
          <w:szCs w:val="24"/>
          <w:shd w:val="clear" w:color="auto" w:fill="FFFFFF"/>
        </w:rPr>
        <w:t>CL</w:t>
      </w:r>
      <w:r w:rsidRPr="000B0F19">
        <w:rPr>
          <w:rFonts w:ascii="Times New Roman" w:eastAsia="Gulim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34AE2F79" w14:textId="596DA760" w:rsidR="000B0F19" w:rsidRPr="00802477" w:rsidRDefault="000B0F19" w:rsidP="002D175E">
      <w:pPr>
        <w:pStyle w:val="ListParagraph"/>
        <w:numPr>
          <w:ilvl w:val="0"/>
          <w:numId w:val="3"/>
        </w:numPr>
        <w:rPr>
          <w:rFonts w:ascii="Times New Roman" w:eastAsia="Gulim" w:hAnsi="Times New Roman" w:cs="Times New Roman"/>
          <w:color w:val="000000"/>
          <w:sz w:val="24"/>
          <w:szCs w:val="24"/>
          <w:shd w:val="clear" w:color="auto" w:fill="FFFFFF"/>
        </w:rPr>
      </w:pPr>
      <w:r w:rsidRPr="00802477">
        <w:rPr>
          <w:rFonts w:ascii="Times New Roman" w:eastAsia="Gulim" w:hAnsi="Times New Roman" w:cs="Times New Roman"/>
          <w:color w:val="000000"/>
          <w:sz w:val="24"/>
          <w:szCs w:val="24"/>
          <w:shd w:val="clear" w:color="auto" w:fill="FFFFFF"/>
        </w:rPr>
        <w:t xml:space="preserve">Case 1: If two characters are on the same column, each of which is replaced to a character in the </w:t>
      </w:r>
      <w:r w:rsidR="003500E9" w:rsidRPr="00802477">
        <w:rPr>
          <w:rFonts w:ascii="Times New Roman" w:eastAsia="Gulim" w:hAnsi="Times New Roman" w:cs="Times New Roman"/>
          <w:color w:val="000000"/>
          <w:sz w:val="24"/>
          <w:szCs w:val="24"/>
          <w:shd w:val="clear" w:color="auto" w:fill="FFFFFF"/>
        </w:rPr>
        <w:t>above</w:t>
      </w:r>
      <w:r w:rsidRPr="00802477">
        <w:rPr>
          <w:rFonts w:ascii="Times New Roman" w:eastAsia="Gulim" w:hAnsi="Times New Roman" w:cs="Times New Roman"/>
          <w:color w:val="000000"/>
          <w:sz w:val="24"/>
          <w:szCs w:val="24"/>
          <w:shd w:val="clear" w:color="auto" w:fill="FFFFFF"/>
        </w:rPr>
        <w:t xml:space="preserve"> cell. </w:t>
      </w:r>
      <w:r w:rsidR="00802477" w:rsidRPr="00802477">
        <w:rPr>
          <w:rFonts w:ascii="Times New Roman" w:eastAsia="Gulim" w:hAnsi="Times New Roman" w:cs="Times New Roman"/>
          <w:color w:val="000000"/>
          <w:sz w:val="24"/>
          <w:szCs w:val="24"/>
          <w:shd w:val="clear" w:color="auto" w:fill="FFFFFF"/>
        </w:rPr>
        <w:t xml:space="preserve">If a character is located at the top, a character in the bottom cell should be taken. </w:t>
      </w:r>
    </w:p>
    <w:p w14:paraId="1960097B" w14:textId="763D324B" w:rsidR="000B0F19" w:rsidRPr="00802477" w:rsidRDefault="000B0F19" w:rsidP="00526960">
      <w:pPr>
        <w:pStyle w:val="ListParagraph"/>
        <w:numPr>
          <w:ilvl w:val="0"/>
          <w:numId w:val="3"/>
        </w:numPr>
        <w:rPr>
          <w:rFonts w:ascii="Times New Roman" w:eastAsia="Gulim" w:hAnsi="Times New Roman" w:cs="Times New Roman"/>
          <w:color w:val="000000"/>
          <w:sz w:val="24"/>
          <w:szCs w:val="24"/>
          <w:shd w:val="clear" w:color="auto" w:fill="FFFFFF"/>
        </w:rPr>
      </w:pPr>
      <w:r w:rsidRPr="00802477">
        <w:rPr>
          <w:rFonts w:ascii="Times New Roman" w:eastAsia="Gulim" w:hAnsi="Times New Roman" w:cs="Times New Roman"/>
          <w:color w:val="000000"/>
          <w:sz w:val="24"/>
          <w:szCs w:val="24"/>
          <w:shd w:val="clear" w:color="auto" w:fill="FFFFFF"/>
        </w:rPr>
        <w:t xml:space="preserve">Case 2: If two characters are on the same row, each of which is replaced to a character in the </w:t>
      </w:r>
      <w:r w:rsidR="003500E9" w:rsidRPr="00802477">
        <w:rPr>
          <w:rFonts w:ascii="Times New Roman" w:eastAsia="Gulim" w:hAnsi="Times New Roman" w:cs="Times New Roman"/>
          <w:color w:val="000000"/>
          <w:sz w:val="24"/>
          <w:szCs w:val="24"/>
          <w:shd w:val="clear" w:color="auto" w:fill="FFFFFF"/>
        </w:rPr>
        <w:t>left</w:t>
      </w:r>
      <w:r w:rsidRPr="00802477">
        <w:rPr>
          <w:rFonts w:ascii="Times New Roman" w:eastAsia="Gulim" w:hAnsi="Times New Roman" w:cs="Times New Roman"/>
          <w:color w:val="000000"/>
          <w:sz w:val="24"/>
          <w:szCs w:val="24"/>
          <w:shd w:val="clear" w:color="auto" w:fill="FFFFFF"/>
        </w:rPr>
        <w:t xml:space="preserve"> cell.</w:t>
      </w:r>
      <w:r w:rsidR="00802477" w:rsidRPr="00802477">
        <w:rPr>
          <w:rFonts w:ascii="Times New Roman" w:eastAsia="Gulim" w:hAnsi="Times New Roman" w:cs="Times New Roman"/>
          <w:color w:val="000000"/>
          <w:sz w:val="24"/>
          <w:szCs w:val="24"/>
          <w:shd w:val="clear" w:color="auto" w:fill="FFFFFF"/>
        </w:rPr>
        <w:t xml:space="preserve"> If a character is located at the </w:t>
      </w:r>
      <w:r w:rsidR="00802477">
        <w:rPr>
          <w:rFonts w:ascii="Times New Roman" w:eastAsia="Gulim" w:hAnsi="Times New Roman" w:cs="Times New Roman"/>
          <w:color w:val="000000"/>
          <w:sz w:val="24"/>
          <w:szCs w:val="24"/>
          <w:shd w:val="clear" w:color="auto" w:fill="FFFFFF"/>
        </w:rPr>
        <w:t>leftmost</w:t>
      </w:r>
      <w:r w:rsidR="00802477" w:rsidRPr="00802477">
        <w:rPr>
          <w:rFonts w:ascii="Times New Roman" w:eastAsia="Gulim" w:hAnsi="Times New Roman" w:cs="Times New Roman"/>
          <w:color w:val="000000"/>
          <w:sz w:val="24"/>
          <w:szCs w:val="24"/>
          <w:shd w:val="clear" w:color="auto" w:fill="FFFFFF"/>
        </w:rPr>
        <w:t xml:space="preserve">, a character in the </w:t>
      </w:r>
      <w:r w:rsidR="00802477">
        <w:rPr>
          <w:rFonts w:ascii="Times New Roman" w:eastAsia="Gulim" w:hAnsi="Times New Roman" w:cs="Times New Roman"/>
          <w:color w:val="000000"/>
          <w:sz w:val="24"/>
          <w:szCs w:val="24"/>
          <w:shd w:val="clear" w:color="auto" w:fill="FFFFFF"/>
        </w:rPr>
        <w:t>rightmost</w:t>
      </w:r>
      <w:r w:rsidR="00802477" w:rsidRPr="00802477">
        <w:rPr>
          <w:rFonts w:ascii="Times New Roman" w:eastAsia="Gulim" w:hAnsi="Times New Roman" w:cs="Times New Roman"/>
          <w:color w:val="000000"/>
          <w:sz w:val="24"/>
          <w:szCs w:val="24"/>
          <w:shd w:val="clear" w:color="auto" w:fill="FFFFFF"/>
        </w:rPr>
        <w:t xml:space="preserve"> cell should be taken. </w:t>
      </w:r>
    </w:p>
    <w:p w14:paraId="145862F7" w14:textId="12A7C8C7" w:rsidR="000B0F19" w:rsidRDefault="000B0F19" w:rsidP="000B0F19">
      <w:pPr>
        <w:pStyle w:val="ListParagraph"/>
        <w:numPr>
          <w:ilvl w:val="0"/>
          <w:numId w:val="3"/>
        </w:numPr>
        <w:rPr>
          <w:rFonts w:ascii="Times New Roman" w:eastAsia="Gulim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Gulim" w:hAnsi="Times New Roman" w:cs="Times New Roman"/>
          <w:color w:val="000000"/>
          <w:sz w:val="24"/>
          <w:szCs w:val="24"/>
          <w:shd w:val="clear" w:color="auto" w:fill="FFFFFF"/>
        </w:rPr>
        <w:t xml:space="preserve">Case 3: “xx” will not be </w:t>
      </w:r>
      <w:r w:rsidR="001706A3">
        <w:rPr>
          <w:rFonts w:ascii="Times New Roman" w:eastAsia="Gulim" w:hAnsi="Times New Roman" w:cs="Times New Roman"/>
          <w:color w:val="000000"/>
          <w:sz w:val="24"/>
          <w:szCs w:val="24"/>
          <w:shd w:val="clear" w:color="auto" w:fill="FFFFFF"/>
        </w:rPr>
        <w:t>de</w:t>
      </w:r>
      <w:r>
        <w:rPr>
          <w:rFonts w:ascii="Times New Roman" w:eastAsia="Gulim" w:hAnsi="Times New Roman" w:cs="Times New Roman"/>
          <w:color w:val="000000"/>
          <w:sz w:val="24"/>
          <w:szCs w:val="24"/>
          <w:shd w:val="clear" w:color="auto" w:fill="FFFFFF"/>
        </w:rPr>
        <w:t>crypted. It will be just “xx”.</w:t>
      </w:r>
    </w:p>
    <w:p w14:paraId="1DD968D0" w14:textId="79617B09" w:rsidR="000B0F19" w:rsidRDefault="000B0F19" w:rsidP="000B0F19">
      <w:pPr>
        <w:pStyle w:val="ListParagraph"/>
        <w:numPr>
          <w:ilvl w:val="0"/>
          <w:numId w:val="3"/>
        </w:numPr>
        <w:rPr>
          <w:rFonts w:ascii="Times New Roman" w:eastAsia="Gulim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Gulim" w:hAnsi="Times New Roman" w:cs="Times New Roman"/>
          <w:color w:val="000000"/>
          <w:sz w:val="24"/>
          <w:szCs w:val="24"/>
          <w:shd w:val="clear" w:color="auto" w:fill="FFFFFF"/>
        </w:rPr>
        <w:t xml:space="preserve">Case 4: Otherwise, two characters are replaced by the others on the other vertices, e.g., List indices of two characters are (0, 4) and (3,1), then each of which is replaced to a character in the (0,1) and (3,4), respectively. </w:t>
      </w:r>
    </w:p>
    <w:p w14:paraId="2BBA0939" w14:textId="7D995A6B" w:rsidR="00907357" w:rsidRPr="00907357" w:rsidRDefault="00907357" w:rsidP="00D24CAB">
      <w:pPr>
        <w:pStyle w:val="ListParagraph"/>
        <w:numPr>
          <w:ilvl w:val="0"/>
          <w:numId w:val="3"/>
        </w:numPr>
        <w:rPr>
          <w:rFonts w:ascii="Times New Roman" w:eastAsia="Gulim" w:hAnsi="Times New Roman" w:cs="Times New Roman"/>
          <w:color w:val="000000"/>
          <w:sz w:val="24"/>
          <w:szCs w:val="24"/>
          <w:shd w:val="clear" w:color="auto" w:fill="FFFFFF"/>
        </w:rPr>
      </w:pPr>
      <w:r w:rsidRPr="00907357">
        <w:rPr>
          <w:rFonts w:ascii="Times New Roman" w:eastAsia="Gulim" w:hAnsi="Times New Roman" w:cs="Times New Roman"/>
          <w:color w:val="000000"/>
          <w:sz w:val="24"/>
          <w:szCs w:val="24"/>
          <w:shd w:val="clear" w:color="auto" w:fill="FFFFFF"/>
        </w:rPr>
        <w:t xml:space="preserve">The output type should be a </w:t>
      </w:r>
      <w:r>
        <w:rPr>
          <w:rFonts w:ascii="Times New Roman" w:eastAsia="Gulim" w:hAnsi="Times New Roman" w:cs="Times New Roman"/>
          <w:color w:val="000000"/>
          <w:sz w:val="24"/>
          <w:szCs w:val="24"/>
          <w:shd w:val="clear" w:color="auto" w:fill="FFFFFF"/>
        </w:rPr>
        <w:t>String</w:t>
      </w:r>
      <w:r w:rsidRPr="00907357">
        <w:rPr>
          <w:rFonts w:ascii="Times New Roman" w:eastAsia="Gulim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</w:p>
    <w:p w14:paraId="47CB8D41" w14:textId="55DD3668" w:rsidR="00495578" w:rsidRPr="00495578" w:rsidRDefault="00495578" w:rsidP="00495578">
      <w:pPr>
        <w:pStyle w:val="ListParagraph"/>
        <w:numPr>
          <w:ilvl w:val="0"/>
          <w:numId w:val="5"/>
        </w:numPr>
        <w:rPr>
          <w:rFonts w:ascii="Cambria Math" w:eastAsia="Gulim" w:hAnsi="Cambria Math" w:cs="Times New Roman"/>
          <w:i/>
          <w:color w:val="000000"/>
          <w:sz w:val="24"/>
          <w:szCs w:val="24"/>
          <w:shd w:val="clear" w:color="auto" w:fill="FFFFFF"/>
        </w:rPr>
      </w:pPr>
      <w:r w:rsidRPr="00495578">
        <w:rPr>
          <w:rFonts w:ascii="Cambria Math" w:eastAsia="Gulim" w:hAnsi="Cambria Math" w:cs="Times New Roman"/>
          <w:i/>
          <w:color w:val="000000"/>
          <w:sz w:val="24"/>
          <w:szCs w:val="24"/>
          <w:shd w:val="clear" w:color="auto" w:fill="FFFFFF"/>
        </w:rPr>
        <w:t xml:space="preserve">Your program should have some test codes to show the correctness of your implementation </w:t>
      </w:r>
      <w:r w:rsidRPr="00495578">
        <w:rPr>
          <w:rFonts w:ascii="Cambria Math" w:eastAsia="Gulim" w:hAnsi="Cambria Math" w:cs="Times New Roman"/>
          <w:b/>
          <w:bCs/>
          <w:i/>
          <w:color w:val="000000"/>
          <w:sz w:val="24"/>
          <w:szCs w:val="24"/>
          <w:shd w:val="clear" w:color="auto" w:fill="FFFFFF"/>
        </w:rPr>
        <w:t>–</w:t>
      </w:r>
    </w:p>
    <w:p w14:paraId="5793AF8D" w14:textId="61F5002A" w:rsidR="00FD7C8A" w:rsidRDefault="00830D5D" w:rsidP="0055588A">
      <w:pPr>
        <w:rPr>
          <w:rFonts w:ascii="Times New Roman" w:eastAsia="Gulim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Gulim" w:hAnsi="Times New Roman" w:cs="Times New Roman"/>
          <w:color w:val="000000"/>
          <w:sz w:val="24"/>
          <w:szCs w:val="24"/>
          <w:shd w:val="clear" w:color="auto" w:fill="FFFFFF"/>
        </w:rPr>
        <w:t>Note</w:t>
      </w:r>
      <w:r w:rsidR="00C74A9F">
        <w:rPr>
          <w:rFonts w:ascii="Times New Roman" w:eastAsia="Gulim" w:hAnsi="Times New Roman" w:cs="Times New Roman"/>
          <w:color w:val="000000"/>
          <w:sz w:val="24"/>
          <w:szCs w:val="24"/>
          <w:shd w:val="clear" w:color="auto" w:fill="FFFFFF"/>
        </w:rPr>
        <w:t xml:space="preserve"> 1</w:t>
      </w:r>
      <w:r>
        <w:rPr>
          <w:rFonts w:ascii="Times New Roman" w:eastAsia="Gulim" w:hAnsi="Times New Roman" w:cs="Times New Roman"/>
          <w:color w:val="000000"/>
          <w:sz w:val="24"/>
          <w:szCs w:val="24"/>
          <w:shd w:val="clear" w:color="auto" w:fill="FFFFFF"/>
        </w:rPr>
        <w:t>: If you prefer, you can use a list of characters ([‘r’, ‘u’, ‘l’, ‘e’]), rather than a list of two characters ([“ru”,</w:t>
      </w:r>
      <w:r w:rsidRPr="006761C7">
        <w:rPr>
          <w:rFonts w:ascii="Times New Roman" w:eastAsia="Gulim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Gulim" w:hAnsi="Times New Roman" w:cs="Times New Roman"/>
          <w:color w:val="000000"/>
          <w:sz w:val="24"/>
          <w:szCs w:val="24"/>
          <w:shd w:val="clear" w:color="auto" w:fill="FFFFFF"/>
        </w:rPr>
        <w:t>“le”])</w:t>
      </w:r>
    </w:p>
    <w:p w14:paraId="73D9C4C7" w14:textId="0F144685" w:rsidR="00AA4384" w:rsidRDefault="00C74A9F" w:rsidP="0055588A">
      <w:pPr>
        <w:rPr>
          <w:rFonts w:ascii="Times New Roman" w:eastAsia="Gulim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Gulim" w:hAnsi="Times New Roman" w:cs="Times New Roman"/>
          <w:color w:val="000000"/>
          <w:sz w:val="24"/>
          <w:szCs w:val="24"/>
          <w:shd w:val="clear" w:color="auto" w:fill="FFFFFF"/>
        </w:rPr>
        <w:t xml:space="preserve">Note 2: </w:t>
      </w:r>
      <w:r w:rsidR="00AA4384">
        <w:rPr>
          <w:rFonts w:ascii="Times New Roman" w:eastAsia="Gulim" w:hAnsi="Times New Roman" w:cs="Times New Roman"/>
          <w:color w:val="000000"/>
          <w:sz w:val="24"/>
          <w:szCs w:val="24"/>
          <w:shd w:val="clear" w:color="auto" w:fill="FFFFFF"/>
        </w:rPr>
        <w:t>For the detail of Playfair cipher, please refer page 79.</w:t>
      </w:r>
    </w:p>
    <w:p w14:paraId="3FB8F18B" w14:textId="35172A54" w:rsidR="002830EE" w:rsidRDefault="002830EE" w:rsidP="0055588A">
      <w:pPr>
        <w:rPr>
          <w:rFonts w:ascii="Times New Roman" w:eastAsia="Gulim" w:hAnsi="Times New Roman" w:cs="Times New Roman"/>
          <w:color w:val="000000"/>
          <w:sz w:val="24"/>
          <w:szCs w:val="24"/>
          <w:shd w:val="clear" w:color="auto" w:fill="FFFFFF"/>
        </w:rPr>
      </w:pPr>
    </w:p>
    <w:p w14:paraId="569ABC37" w14:textId="77777777" w:rsidR="002830EE" w:rsidRPr="00E24A62" w:rsidRDefault="002830EE" w:rsidP="002830EE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Complier requirement</w:t>
      </w:r>
      <w:r w:rsidRPr="00E24A62"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</w:p>
    <w:p w14:paraId="09337641" w14:textId="2228DDF7" w:rsidR="002830EE" w:rsidRDefault="002830EE" w:rsidP="002830EE">
      <w:pPr>
        <w:pStyle w:val="NormalWeb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The text converter must be implemented using Python version 3.9.x or higher. Students must use Python official libraries that are accessible from the webpage (</w:t>
      </w:r>
      <w:hyperlink r:id="rId5" w:history="1">
        <w:r w:rsidRPr="00152FEF">
          <w:rPr>
            <w:rStyle w:val="Hyperlink"/>
            <w:rFonts w:ascii="Times New Roman" w:hAnsi="Times New Roman" w:cs="Times New Roman"/>
          </w:rPr>
          <w:t>https://docs.python.org/3/library/index.html</w:t>
        </w:r>
      </w:hyperlink>
      <w:r>
        <w:rPr>
          <w:rFonts w:ascii="Times New Roman" w:hAnsi="Times New Roman" w:cs="Times New Roman"/>
        </w:rPr>
        <w:t>). All used libraries and their purpose should be described in the report.</w:t>
      </w:r>
    </w:p>
    <w:p w14:paraId="5D1C80ED" w14:textId="77777777" w:rsidR="002830EE" w:rsidRPr="00E24A62" w:rsidRDefault="002830EE" w:rsidP="002830EE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Submission instructions</w:t>
      </w:r>
      <w:r w:rsidRPr="00E24A62"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</w:p>
    <w:p w14:paraId="0A029F7C" w14:textId="4C0D1430" w:rsidR="00184603" w:rsidRDefault="00184603" w:rsidP="00184603">
      <w:pPr>
        <w:pStyle w:val="NormalWeb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submit your deliverables to D2L Assignments folder: PA 2. You need to submit 4 different things</w:t>
      </w:r>
      <w:r w:rsidR="004E057E">
        <w:rPr>
          <w:rFonts w:ascii="Times New Roman" w:hAnsi="Times New Roman" w:cs="Times New Roman"/>
        </w:rPr>
        <w:t xml:space="preserve">. </w:t>
      </w:r>
      <w:r w:rsidR="004E057E" w:rsidRPr="006073F0">
        <w:rPr>
          <w:b/>
          <w:bCs/>
          <w:i/>
          <w:iCs/>
          <w:highlight w:val="yellow"/>
          <w:u w:val="single"/>
        </w:rPr>
        <w:t>Do not submit zip files</w:t>
      </w:r>
      <w:r w:rsidR="004E057E" w:rsidRPr="004B32F5">
        <w:rPr>
          <w:b/>
          <w:bCs/>
          <w:i/>
          <w:iCs/>
          <w:highlight w:val="yellow"/>
          <w:u w:val="single"/>
        </w:rPr>
        <w:t>. You will get zero if you do.</w:t>
      </w:r>
    </w:p>
    <w:p w14:paraId="21AD0468" w14:textId="77777777" w:rsidR="00184603" w:rsidRDefault="00184603" w:rsidP="00184603">
      <w:pPr>
        <w:pStyle w:val="NormalWeb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Your Python code saved as yourlastname.py</w:t>
      </w:r>
    </w:p>
    <w:p w14:paraId="058ED1A4" w14:textId="77777777" w:rsidR="00184603" w:rsidRDefault="00184603" w:rsidP="00184603">
      <w:pPr>
        <w:pStyle w:val="NormalWeb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Your Python code saved as yourlastname.txt - copy and paste your entire Python code, save</w:t>
      </w:r>
    </w:p>
    <w:p w14:paraId="530D3B79" w14:textId="148D2B2A" w:rsidR="00184603" w:rsidRDefault="00184603" w:rsidP="00184603">
      <w:pPr>
        <w:pStyle w:val="NormalWeb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Your report yourlastname_Report_PA2.doc as a word document</w:t>
      </w:r>
    </w:p>
    <w:p w14:paraId="3DAF61F4" w14:textId="77777777" w:rsidR="00184603" w:rsidRDefault="00184603" w:rsidP="00184603">
      <w:pPr>
        <w:pStyle w:val="NormalWeb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short video demo: (3-5 minutes)</w:t>
      </w:r>
    </w:p>
    <w:p w14:paraId="0C4DB50C" w14:textId="77777777" w:rsidR="00184603" w:rsidRDefault="00184603" w:rsidP="00184603">
      <w:pPr>
        <w:pStyle w:val="NormalWeb"/>
        <w:numPr>
          <w:ilvl w:val="1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Explaining your code</w:t>
      </w:r>
    </w:p>
    <w:p w14:paraId="7675E996" w14:textId="77777777" w:rsidR="00697EEF" w:rsidRDefault="00184603" w:rsidP="00184603">
      <w:pPr>
        <w:pStyle w:val="NormalWeb"/>
        <w:numPr>
          <w:ilvl w:val="1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Choose a word as Key, the word should be at least 6 characters or more and should not contain a letter more than once. I am expecting each student will pick a different word. Chosen the same word with another classmate may cause plagiarism.</w:t>
      </w:r>
    </w:p>
    <w:p w14:paraId="35B1CBF1" w14:textId="0362A7CE" w:rsidR="00184603" w:rsidRDefault="00697EEF" w:rsidP="00184603">
      <w:pPr>
        <w:pStyle w:val="NormalWeb"/>
        <w:numPr>
          <w:ilvl w:val="1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Show the Playfair matrix as a Key.</w:t>
      </w:r>
      <w:r w:rsidR="00184603">
        <w:rPr>
          <w:rFonts w:ascii="Times New Roman" w:hAnsi="Times New Roman" w:cs="Times New Roman"/>
        </w:rPr>
        <w:t xml:space="preserve"> </w:t>
      </w:r>
    </w:p>
    <w:p w14:paraId="08A25A31" w14:textId="74D6DB86" w:rsidR="00184603" w:rsidRDefault="00184603" w:rsidP="00697EEF">
      <w:pPr>
        <w:pStyle w:val="NormalWeb"/>
        <w:numPr>
          <w:ilvl w:val="1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your first and last name as a plaintext </w:t>
      </w:r>
      <w:r w:rsidR="00697EEF">
        <w:rPr>
          <w:rFonts w:ascii="Times New Roman" w:hAnsi="Times New Roman" w:cs="Times New Roman"/>
        </w:rPr>
        <w:t xml:space="preserve">and </w:t>
      </w:r>
      <w:r>
        <w:rPr>
          <w:rFonts w:ascii="Times New Roman" w:hAnsi="Times New Roman" w:cs="Times New Roman"/>
        </w:rPr>
        <w:t xml:space="preserve">show the </w:t>
      </w:r>
      <w:r w:rsidR="00697EEF">
        <w:rPr>
          <w:rFonts w:ascii="Times New Roman" w:hAnsi="Times New Roman" w:cs="Times New Roman"/>
        </w:rPr>
        <w:t>cyphertext.</w:t>
      </w:r>
    </w:p>
    <w:p w14:paraId="14C17AD0" w14:textId="266ED3ED" w:rsidR="00184603" w:rsidRDefault="00184603" w:rsidP="00697EEF">
      <w:pPr>
        <w:pStyle w:val="NormalWeb"/>
        <w:numPr>
          <w:ilvl w:val="1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your first and last name as a</w:t>
      </w:r>
      <w:r w:rsidR="00697EEF">
        <w:rPr>
          <w:rFonts w:ascii="Times New Roman" w:hAnsi="Times New Roman" w:cs="Times New Roman"/>
        </w:rPr>
        <w:t xml:space="preserve"> cyphertext</w:t>
      </w:r>
      <w:r>
        <w:rPr>
          <w:rFonts w:ascii="Times New Roman" w:hAnsi="Times New Roman" w:cs="Times New Roman"/>
        </w:rPr>
        <w:t xml:space="preserve"> </w:t>
      </w:r>
      <w:r w:rsidR="00697EEF">
        <w:rPr>
          <w:rFonts w:ascii="Times New Roman" w:hAnsi="Times New Roman" w:cs="Times New Roman"/>
        </w:rPr>
        <w:t>(Output of d) show the plaintext.</w:t>
      </w:r>
    </w:p>
    <w:p w14:paraId="5D91427F" w14:textId="04C4FAC0" w:rsidR="00184603" w:rsidRPr="00D2373B" w:rsidRDefault="00184603" w:rsidP="00184603">
      <w:pPr>
        <w:pStyle w:val="NormalWeb"/>
        <w:numPr>
          <w:ilvl w:val="1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d and e for a sentence of your choice.</w:t>
      </w:r>
    </w:p>
    <w:p w14:paraId="2BDAF028" w14:textId="77777777" w:rsidR="004E057E" w:rsidRDefault="004E057E" w:rsidP="004E057E">
      <w:pPr>
        <w:pStyle w:val="NormalWeb"/>
        <w:spacing w:after="0"/>
        <w:rPr>
          <w:rFonts w:ascii="Times New Roman" w:hAnsi="Times New Roman" w:cs="Times New Roman"/>
        </w:rPr>
      </w:pPr>
      <w:r w:rsidRPr="00F062E9">
        <w:rPr>
          <w:rFonts w:ascii="Times New Roman" w:hAnsi="Times New Roman" w:cs="Times New Roman"/>
        </w:rPr>
        <w:lastRenderedPageBreak/>
        <w:t xml:space="preserve">Once you submit, D2L will perform a similarity check for your submission and show you the result. Your similarity score on your code as txt file must be lower than 40% unless something essential is described in the report. </w:t>
      </w:r>
      <w:r w:rsidRPr="00F062E9">
        <w:rPr>
          <w:rFonts w:ascii="Times New Roman" w:hAnsi="Times New Roman" w:cs="Times New Roman"/>
          <w:i/>
          <w:iCs/>
          <w:highlight w:val="yellow"/>
        </w:rPr>
        <w:t>Otherwise, 5 points will be deducted for every additional 5% similarity</w:t>
      </w:r>
      <w:r w:rsidRPr="00F062E9">
        <w:rPr>
          <w:rFonts w:ascii="Times New Roman" w:hAnsi="Times New Roman" w:cs="Times New Roman"/>
        </w:rPr>
        <w:t>. For example, you would get a maximum 95 if your similarity is between 41% and 45%.</w:t>
      </w:r>
    </w:p>
    <w:p w14:paraId="246EAC43" w14:textId="77777777" w:rsidR="00B60CDA" w:rsidRDefault="00B60CDA" w:rsidP="00B60CDA">
      <w:pPr>
        <w:pStyle w:val="NormalWeb"/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Project Report: </w:t>
      </w:r>
    </w:p>
    <w:p w14:paraId="44D339BE" w14:textId="77777777" w:rsidR="00B60CDA" w:rsidRDefault="00B60CDA" w:rsidP="00B60CDA">
      <w:pPr>
        <w:pStyle w:val="NormalWeb"/>
        <w:spacing w:before="0" w:beforeAutospacing="0" w:after="160"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report does not have any specific format. Three things you must include:</w:t>
      </w:r>
    </w:p>
    <w:p w14:paraId="765AF8B9" w14:textId="77777777" w:rsidR="00B60CDA" w:rsidRDefault="00B60CDA" w:rsidP="00B60CDA">
      <w:pPr>
        <w:widowControl/>
        <w:numPr>
          <w:ilvl w:val="0"/>
          <w:numId w:val="9"/>
        </w:numPr>
        <w:wordWrap/>
        <w:autoSpaceDE/>
        <w:spacing w:after="0" w:line="252" w:lineRule="auto"/>
        <w:jc w:val="left"/>
        <w:rPr>
          <w:rFonts w:ascii="Times New Roman" w:eastAsia="Gulim" w:hAnsi="Times New Roman" w:cs="Times New Roman"/>
          <w:kern w:val="0"/>
          <w:sz w:val="24"/>
          <w:szCs w:val="24"/>
        </w:rPr>
      </w:pPr>
      <w:r>
        <w:rPr>
          <w:rFonts w:ascii="Times New Roman" w:eastAsia="Gulim" w:hAnsi="Times New Roman" w:cs="Times New Roman"/>
          <w:kern w:val="0"/>
          <w:sz w:val="24"/>
          <w:szCs w:val="24"/>
        </w:rPr>
        <w:t>What you did for the project, i.e., explain the project with your own word.</w:t>
      </w:r>
    </w:p>
    <w:p w14:paraId="1B04D515" w14:textId="77777777" w:rsidR="00B60CDA" w:rsidRDefault="00B60CDA" w:rsidP="00B60CDA">
      <w:pPr>
        <w:widowControl/>
        <w:numPr>
          <w:ilvl w:val="0"/>
          <w:numId w:val="9"/>
        </w:numPr>
        <w:wordWrap/>
        <w:autoSpaceDE/>
        <w:spacing w:after="0" w:line="252" w:lineRule="auto"/>
        <w:jc w:val="left"/>
        <w:rPr>
          <w:rFonts w:ascii="Times New Roman" w:eastAsia="Gulim" w:hAnsi="Times New Roman" w:cs="Times New Roman"/>
          <w:kern w:val="0"/>
          <w:sz w:val="24"/>
          <w:szCs w:val="24"/>
        </w:rPr>
      </w:pPr>
      <w:r>
        <w:rPr>
          <w:rFonts w:ascii="Times New Roman" w:eastAsia="Gulim" w:hAnsi="Times New Roman" w:cs="Times New Roman"/>
          <w:kern w:val="0"/>
          <w:sz w:val="24"/>
          <w:szCs w:val="24"/>
        </w:rPr>
        <w:t>Explain your program/code.</w:t>
      </w:r>
    </w:p>
    <w:p w14:paraId="236F547B" w14:textId="77777777" w:rsidR="00B60CDA" w:rsidRDefault="00B60CDA" w:rsidP="00B60CDA">
      <w:pPr>
        <w:widowControl/>
        <w:numPr>
          <w:ilvl w:val="0"/>
          <w:numId w:val="9"/>
        </w:numPr>
        <w:wordWrap/>
        <w:autoSpaceDE/>
        <w:spacing w:line="252" w:lineRule="auto"/>
        <w:jc w:val="left"/>
        <w:rPr>
          <w:rFonts w:ascii="Times New Roman" w:eastAsia="Gulim" w:hAnsi="Times New Roman" w:cs="Times New Roman"/>
          <w:kern w:val="0"/>
          <w:sz w:val="24"/>
          <w:szCs w:val="24"/>
        </w:rPr>
      </w:pPr>
      <w:r>
        <w:rPr>
          <w:rFonts w:ascii="Times New Roman" w:eastAsia="Gulim" w:hAnsi="Times New Roman" w:cs="Times New Roman"/>
          <w:kern w:val="0"/>
          <w:sz w:val="24"/>
          <w:szCs w:val="24"/>
        </w:rPr>
        <w:t>Explain output, include screen shot.</w:t>
      </w:r>
    </w:p>
    <w:p w14:paraId="0108C1F6" w14:textId="77777777" w:rsidR="00B60CDA" w:rsidRDefault="00B60CDA" w:rsidP="00B60CDA">
      <w:pPr>
        <w:pStyle w:val="NormalWeb"/>
        <w:spacing w:before="0" w:beforeAutospacing="0" w:after="160"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could add anything else you like.</w:t>
      </w:r>
    </w:p>
    <w:p w14:paraId="526F19BD" w14:textId="77777777" w:rsidR="00CE5DB1" w:rsidRPr="0055588A" w:rsidRDefault="00CE5DB1" w:rsidP="0055588A">
      <w:pPr>
        <w:rPr>
          <w:rFonts w:ascii="Times New Roman" w:eastAsia="Gulim" w:hAnsi="Times New Roman" w:cs="Times New Roman"/>
          <w:color w:val="000000"/>
          <w:sz w:val="24"/>
          <w:szCs w:val="24"/>
          <w:shd w:val="clear" w:color="auto" w:fill="FFFFFF"/>
        </w:rPr>
      </w:pPr>
    </w:p>
    <w:sectPr w:rsidR="00CE5DB1" w:rsidRPr="0055588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algun Gothic">
    <w:altName w:val="¢®E¡ËcE¡Ë¢çEcE¡Ë¢çE¢®EcEcE¡Ë¢çE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C0447"/>
    <w:multiLevelType w:val="multilevel"/>
    <w:tmpl w:val="862A6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1849C9"/>
    <w:multiLevelType w:val="multilevel"/>
    <w:tmpl w:val="F5427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251E0E"/>
    <w:multiLevelType w:val="hybridMultilevel"/>
    <w:tmpl w:val="6A2EC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C54D3F"/>
    <w:multiLevelType w:val="hybridMultilevel"/>
    <w:tmpl w:val="646AA648"/>
    <w:lvl w:ilvl="0" w:tplc="D31C8B3E">
      <w:numFmt w:val="bullet"/>
      <w:lvlText w:val="-"/>
      <w:lvlJc w:val="left"/>
      <w:pPr>
        <w:ind w:left="1080" w:hanging="360"/>
      </w:pPr>
      <w:rPr>
        <w:rFonts w:ascii="Times New Roman" w:eastAsia="Gulim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6CA5E28"/>
    <w:multiLevelType w:val="hybridMultilevel"/>
    <w:tmpl w:val="AF0E1B74"/>
    <w:lvl w:ilvl="0" w:tplc="70F0319A">
      <w:start w:val="1"/>
      <w:numFmt w:val="decimal"/>
      <w:lvlText w:val="%1)"/>
      <w:lvlJc w:val="left"/>
      <w:pPr>
        <w:ind w:left="720" w:hanging="360"/>
      </w:pPr>
      <w:rPr>
        <w:rFonts w:hint="default"/>
        <w:sz w:val="4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ED6A0D"/>
    <w:multiLevelType w:val="hybridMultilevel"/>
    <w:tmpl w:val="E654B90C"/>
    <w:lvl w:ilvl="0" w:tplc="5CAA823A">
      <w:numFmt w:val="bullet"/>
      <w:lvlText w:val="-"/>
      <w:lvlJc w:val="left"/>
      <w:pPr>
        <w:ind w:left="1080" w:hanging="360"/>
      </w:pPr>
      <w:rPr>
        <w:rFonts w:ascii="Times New Roman" w:eastAsia="Gulim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A6F0BBD"/>
    <w:multiLevelType w:val="hybridMultilevel"/>
    <w:tmpl w:val="2452D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0340F8"/>
    <w:multiLevelType w:val="hybridMultilevel"/>
    <w:tmpl w:val="5B58A3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473AE0"/>
    <w:multiLevelType w:val="hybridMultilevel"/>
    <w:tmpl w:val="BD168CBE"/>
    <w:lvl w:ilvl="0" w:tplc="BD723C1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252549">
    <w:abstractNumId w:val="0"/>
  </w:num>
  <w:num w:numId="2" w16cid:durableId="1644581357">
    <w:abstractNumId w:val="4"/>
  </w:num>
  <w:num w:numId="3" w16cid:durableId="1249118274">
    <w:abstractNumId w:val="5"/>
  </w:num>
  <w:num w:numId="4" w16cid:durableId="220990989">
    <w:abstractNumId w:val="6"/>
  </w:num>
  <w:num w:numId="5" w16cid:durableId="416096209">
    <w:abstractNumId w:val="2"/>
  </w:num>
  <w:num w:numId="6" w16cid:durableId="928199408">
    <w:abstractNumId w:val="3"/>
  </w:num>
  <w:num w:numId="7" w16cid:durableId="1683817923">
    <w:abstractNumId w:val="8"/>
  </w:num>
  <w:num w:numId="8" w16cid:durableId="1138258869">
    <w:abstractNumId w:val="7"/>
  </w:num>
  <w:num w:numId="9" w16cid:durableId="51631095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6EE"/>
    <w:rsid w:val="00014060"/>
    <w:rsid w:val="000756EE"/>
    <w:rsid w:val="000B0F19"/>
    <w:rsid w:val="000E241E"/>
    <w:rsid w:val="000E7521"/>
    <w:rsid w:val="00104420"/>
    <w:rsid w:val="001706A3"/>
    <w:rsid w:val="00184603"/>
    <w:rsid w:val="001C7614"/>
    <w:rsid w:val="001D650F"/>
    <w:rsid w:val="001E17C9"/>
    <w:rsid w:val="002830EE"/>
    <w:rsid w:val="002B2B31"/>
    <w:rsid w:val="002B4090"/>
    <w:rsid w:val="002C7875"/>
    <w:rsid w:val="00341608"/>
    <w:rsid w:val="003500E9"/>
    <w:rsid w:val="00354D08"/>
    <w:rsid w:val="003D5129"/>
    <w:rsid w:val="00495578"/>
    <w:rsid w:val="004C4F1E"/>
    <w:rsid w:val="004E057E"/>
    <w:rsid w:val="00514C4B"/>
    <w:rsid w:val="0055588A"/>
    <w:rsid w:val="005A0D5A"/>
    <w:rsid w:val="00601BF8"/>
    <w:rsid w:val="006267F4"/>
    <w:rsid w:val="0066070E"/>
    <w:rsid w:val="006761C7"/>
    <w:rsid w:val="00697EEF"/>
    <w:rsid w:val="00795DC3"/>
    <w:rsid w:val="007A6872"/>
    <w:rsid w:val="007F3154"/>
    <w:rsid w:val="00802477"/>
    <w:rsid w:val="008151CD"/>
    <w:rsid w:val="00830D5D"/>
    <w:rsid w:val="008C351E"/>
    <w:rsid w:val="00907357"/>
    <w:rsid w:val="0091766B"/>
    <w:rsid w:val="00987687"/>
    <w:rsid w:val="009A6049"/>
    <w:rsid w:val="009C325C"/>
    <w:rsid w:val="009F1AD0"/>
    <w:rsid w:val="00A712D3"/>
    <w:rsid w:val="00A7182A"/>
    <w:rsid w:val="00A76FC6"/>
    <w:rsid w:val="00A95C50"/>
    <w:rsid w:val="00AA4384"/>
    <w:rsid w:val="00AE4F3E"/>
    <w:rsid w:val="00B60CDA"/>
    <w:rsid w:val="00B749FE"/>
    <w:rsid w:val="00C1358B"/>
    <w:rsid w:val="00C600F5"/>
    <w:rsid w:val="00C74A9F"/>
    <w:rsid w:val="00CA56AF"/>
    <w:rsid w:val="00CE5DB1"/>
    <w:rsid w:val="00DA4EBD"/>
    <w:rsid w:val="00E24A62"/>
    <w:rsid w:val="00EA7ECB"/>
    <w:rsid w:val="00EC7527"/>
    <w:rsid w:val="00EE798B"/>
    <w:rsid w:val="00F00D47"/>
    <w:rsid w:val="00F02631"/>
    <w:rsid w:val="00FD7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ACBB9"/>
  <w15:chartTrackingRefBased/>
  <w15:docId w15:val="{D37BECB1-6260-4845-AB2D-F262F8B51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756EE"/>
    <w:pPr>
      <w:widowControl/>
      <w:wordWrap/>
      <w:autoSpaceDE/>
      <w:autoSpaceDN/>
      <w:spacing w:before="100" w:beforeAutospacing="1" w:after="115" w:line="240" w:lineRule="auto"/>
      <w:jc w:val="left"/>
    </w:pPr>
    <w:rPr>
      <w:rFonts w:ascii="Gulim" w:eastAsia="Gulim" w:hAnsi="Gulim" w:cs="Gulim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2B409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C351E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830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909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python.org/3/library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738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Junggab Son</dc:creator>
  <cp:keywords/>
  <dc:description/>
  <cp:lastModifiedBy>Coskun Cetinkaya</cp:lastModifiedBy>
  <cp:revision>6</cp:revision>
  <dcterms:created xsi:type="dcterms:W3CDTF">2023-05-10T17:13:00Z</dcterms:created>
  <dcterms:modified xsi:type="dcterms:W3CDTF">2024-05-08T18:32:00Z</dcterms:modified>
</cp:coreProperties>
</file>