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FBF29" w14:textId="2E117353" w:rsidR="00285A46" w:rsidRDefault="00CC1D57" w:rsidP="00CC1D57">
      <w:pPr>
        <w:pStyle w:val="Title"/>
        <w:rPr>
          <w:lang w:val="fr-FR"/>
        </w:rPr>
      </w:pPr>
      <w:r>
        <w:rPr>
          <w:lang w:val="fr-FR"/>
        </w:rPr>
        <w:t>Mémoire</w:t>
      </w:r>
    </w:p>
    <w:p w14:paraId="02F17A5A" w14:textId="2D9A762B" w:rsidR="00CC1D57" w:rsidRDefault="00CC1D57" w:rsidP="00CC1D57">
      <w:pPr>
        <w:pStyle w:val="Subtitle"/>
        <w:rPr>
          <w:lang w:val="fr-FR"/>
        </w:rPr>
      </w:pPr>
      <w:r>
        <w:rPr>
          <w:lang w:val="fr-FR"/>
        </w:rPr>
        <w:t>L’évolution d’une application B2B de l’AS400</w:t>
      </w:r>
      <w:r w:rsidR="00FC3227">
        <w:rPr>
          <w:lang w:val="fr-FR"/>
        </w:rPr>
        <w:t xml:space="preserve"> vers </w:t>
      </w:r>
      <w:r w:rsidR="002B240F">
        <w:rPr>
          <w:lang w:val="fr-FR"/>
        </w:rPr>
        <w:t>ANGULAR</w:t>
      </w:r>
      <w:bookmarkStart w:id="0" w:name="_GoBack"/>
      <w:bookmarkEnd w:id="0"/>
    </w:p>
    <w:p w14:paraId="5152D016" w14:textId="6F248917" w:rsidR="00CC1D57" w:rsidRDefault="00CC1D57" w:rsidP="00CC1D57">
      <w:pPr>
        <w:rPr>
          <w:lang w:val="fr-FR"/>
        </w:rPr>
      </w:pPr>
      <w:r>
        <w:rPr>
          <w:lang w:val="fr-FR"/>
        </w:rPr>
        <w:t>Formuler en tant que question ?</w:t>
      </w:r>
    </w:p>
    <w:p w14:paraId="67AC347C" w14:textId="4709CDF2" w:rsidR="00CC1D57" w:rsidRDefault="00CC1D57" w:rsidP="00CC1D57">
      <w:pPr>
        <w:rPr>
          <w:lang w:val="fr-FR"/>
        </w:rPr>
      </w:pPr>
      <w:r>
        <w:rPr>
          <w:lang w:val="fr-FR"/>
        </w:rPr>
        <w:t>Avoir une application intuitive, facile d’utilisation pour un public peu habitué aux interfaces web, utilisant les mêmes ressources que l’AS400 mais en utilisant des nouvelles technologies pour garantir une évolutivité maximale.</w:t>
      </w:r>
    </w:p>
    <w:p w14:paraId="3E935074" w14:textId="0D64F825" w:rsidR="00CC1D57" w:rsidRDefault="00CC1D57" w:rsidP="00CC1D57">
      <w:pPr>
        <w:rPr>
          <w:lang w:val="fr-FR"/>
        </w:rPr>
      </w:pPr>
      <w:r>
        <w:rPr>
          <w:lang w:val="fr-FR"/>
        </w:rPr>
        <w:t>En quoi Angular + Symfony est-il un choix pertinent pour la réalisation de cette application ?</w:t>
      </w:r>
    </w:p>
    <w:p w14:paraId="75904BD3" w14:textId="257EE7ED" w:rsidR="00C53DC6" w:rsidRDefault="00C53DC6" w:rsidP="00CC1D57">
      <w:pPr>
        <w:rPr>
          <w:lang w:val="fr-FR"/>
        </w:rPr>
      </w:pPr>
    </w:p>
    <w:tbl>
      <w:tblPr>
        <w:tblStyle w:val="TableGrid"/>
        <w:tblW w:w="0" w:type="auto"/>
        <w:tblLook w:val="04A0" w:firstRow="1" w:lastRow="0" w:firstColumn="1" w:lastColumn="0" w:noHBand="0" w:noVBand="1"/>
      </w:tblPr>
      <w:tblGrid>
        <w:gridCol w:w="4675"/>
        <w:gridCol w:w="4675"/>
      </w:tblGrid>
      <w:tr w:rsidR="00C53DC6" w14:paraId="378C982C" w14:textId="77777777" w:rsidTr="00C53DC6">
        <w:tc>
          <w:tcPr>
            <w:tcW w:w="4675" w:type="dxa"/>
            <w:vMerge w:val="restart"/>
            <w:shd w:val="clear" w:color="auto" w:fill="ED7D31" w:themeFill="accent2"/>
          </w:tcPr>
          <w:p w14:paraId="5D4A0F4E" w14:textId="31510763" w:rsidR="00C53DC6" w:rsidRDefault="00C53DC6" w:rsidP="00CC1D57">
            <w:pPr>
              <w:rPr>
                <w:lang w:val="fr-FR"/>
              </w:rPr>
            </w:pPr>
            <w:r>
              <w:rPr>
                <w:lang w:val="fr-FR"/>
              </w:rPr>
              <w:t>BLOC 1</w:t>
            </w:r>
          </w:p>
        </w:tc>
        <w:tc>
          <w:tcPr>
            <w:tcW w:w="4675" w:type="dxa"/>
            <w:shd w:val="clear" w:color="auto" w:fill="FBE4D5" w:themeFill="accent2" w:themeFillTint="33"/>
          </w:tcPr>
          <w:p w14:paraId="7D3A1034" w14:textId="3DB9696D" w:rsidR="00C53DC6" w:rsidRDefault="00C53DC6" w:rsidP="00CC1D57">
            <w:pPr>
              <w:rPr>
                <w:lang w:val="fr-FR"/>
              </w:rPr>
            </w:pPr>
            <w:r>
              <w:rPr>
                <w:lang w:val="fr-FR"/>
              </w:rPr>
              <w:t>Management SI</w:t>
            </w:r>
          </w:p>
        </w:tc>
      </w:tr>
      <w:tr w:rsidR="00C53DC6" w14:paraId="393ECB29" w14:textId="77777777" w:rsidTr="00C53DC6">
        <w:tc>
          <w:tcPr>
            <w:tcW w:w="4675" w:type="dxa"/>
            <w:vMerge/>
            <w:shd w:val="clear" w:color="auto" w:fill="ED7D31" w:themeFill="accent2"/>
          </w:tcPr>
          <w:p w14:paraId="27B69E70" w14:textId="77777777" w:rsidR="00C53DC6" w:rsidRDefault="00C53DC6" w:rsidP="00CC1D57">
            <w:pPr>
              <w:rPr>
                <w:lang w:val="fr-FR"/>
              </w:rPr>
            </w:pPr>
          </w:p>
        </w:tc>
        <w:tc>
          <w:tcPr>
            <w:tcW w:w="4675" w:type="dxa"/>
            <w:shd w:val="clear" w:color="auto" w:fill="F7CAAC" w:themeFill="accent2" w:themeFillTint="66"/>
          </w:tcPr>
          <w:p w14:paraId="23E8E8FC" w14:textId="053442A0" w:rsidR="00C53DC6" w:rsidRDefault="00C53DC6" w:rsidP="00CC1D57">
            <w:pPr>
              <w:rPr>
                <w:lang w:val="fr-FR"/>
              </w:rPr>
            </w:pPr>
            <w:r>
              <w:rPr>
                <w:lang w:val="fr-FR"/>
              </w:rPr>
              <w:t>Management ressources</w:t>
            </w:r>
          </w:p>
        </w:tc>
      </w:tr>
      <w:tr w:rsidR="00C53DC6" w:rsidRPr="00FC3227" w14:paraId="49E06791" w14:textId="77777777" w:rsidTr="00C53DC6">
        <w:tc>
          <w:tcPr>
            <w:tcW w:w="4675" w:type="dxa"/>
            <w:vMerge/>
            <w:shd w:val="clear" w:color="auto" w:fill="ED7D31" w:themeFill="accent2"/>
          </w:tcPr>
          <w:p w14:paraId="3904C5E7" w14:textId="77777777" w:rsidR="00C53DC6" w:rsidRDefault="00C53DC6" w:rsidP="00CC1D57">
            <w:pPr>
              <w:rPr>
                <w:lang w:val="fr-FR"/>
              </w:rPr>
            </w:pPr>
          </w:p>
        </w:tc>
        <w:tc>
          <w:tcPr>
            <w:tcW w:w="4675" w:type="dxa"/>
            <w:shd w:val="clear" w:color="auto" w:fill="F4B083" w:themeFill="accent2" w:themeFillTint="99"/>
          </w:tcPr>
          <w:p w14:paraId="0728F8E0" w14:textId="4E04CFCA" w:rsidR="00C53DC6" w:rsidRDefault="00C53DC6" w:rsidP="00CC1D57">
            <w:pPr>
              <w:rPr>
                <w:lang w:val="fr-FR"/>
              </w:rPr>
            </w:pPr>
            <w:r>
              <w:rPr>
                <w:lang w:val="fr-FR"/>
              </w:rPr>
              <w:t>Ethique et évolution du SI</w:t>
            </w:r>
          </w:p>
        </w:tc>
      </w:tr>
      <w:tr w:rsidR="00C53DC6" w14:paraId="276828DB" w14:textId="77777777" w:rsidTr="00C53DC6">
        <w:tc>
          <w:tcPr>
            <w:tcW w:w="4675" w:type="dxa"/>
            <w:vMerge/>
            <w:shd w:val="clear" w:color="auto" w:fill="ED7D31" w:themeFill="accent2"/>
          </w:tcPr>
          <w:p w14:paraId="40F1F660" w14:textId="77777777" w:rsidR="00C53DC6" w:rsidRDefault="00C53DC6" w:rsidP="00CC1D57">
            <w:pPr>
              <w:rPr>
                <w:lang w:val="fr-FR"/>
              </w:rPr>
            </w:pPr>
          </w:p>
        </w:tc>
        <w:tc>
          <w:tcPr>
            <w:tcW w:w="4675" w:type="dxa"/>
            <w:shd w:val="clear" w:color="auto" w:fill="C45911" w:themeFill="accent2" w:themeFillShade="BF"/>
          </w:tcPr>
          <w:p w14:paraId="1D858C68" w14:textId="45500A2A" w:rsidR="00C53DC6" w:rsidRDefault="00C53DC6" w:rsidP="00CC1D57">
            <w:pPr>
              <w:rPr>
                <w:lang w:val="fr-FR"/>
              </w:rPr>
            </w:pPr>
            <w:r>
              <w:rPr>
                <w:lang w:val="fr-FR"/>
              </w:rPr>
              <w:t>Stratégie Financière</w:t>
            </w:r>
          </w:p>
        </w:tc>
      </w:tr>
      <w:tr w:rsidR="00C53DC6" w14:paraId="64068F9F" w14:textId="77777777" w:rsidTr="00C53DC6">
        <w:tc>
          <w:tcPr>
            <w:tcW w:w="4675" w:type="dxa"/>
            <w:vMerge w:val="restart"/>
            <w:shd w:val="clear" w:color="auto" w:fill="FFC000" w:themeFill="accent4"/>
          </w:tcPr>
          <w:p w14:paraId="61F42070" w14:textId="594AB892" w:rsidR="00C53DC6" w:rsidRDefault="00C53DC6" w:rsidP="00CC1D57">
            <w:pPr>
              <w:rPr>
                <w:lang w:val="fr-FR"/>
              </w:rPr>
            </w:pPr>
            <w:r>
              <w:rPr>
                <w:lang w:val="fr-FR"/>
              </w:rPr>
              <w:t>BLOC 2</w:t>
            </w:r>
          </w:p>
        </w:tc>
        <w:tc>
          <w:tcPr>
            <w:tcW w:w="4675" w:type="dxa"/>
            <w:shd w:val="clear" w:color="auto" w:fill="FFE599" w:themeFill="accent4" w:themeFillTint="66"/>
          </w:tcPr>
          <w:p w14:paraId="6D8D6272" w14:textId="7A082D4D" w:rsidR="00C53DC6" w:rsidRDefault="00C53DC6" w:rsidP="00CC1D57">
            <w:pPr>
              <w:rPr>
                <w:lang w:val="fr-FR"/>
              </w:rPr>
            </w:pPr>
            <w:r>
              <w:rPr>
                <w:lang w:val="fr-FR"/>
              </w:rPr>
              <w:t>Management de projet</w:t>
            </w:r>
          </w:p>
        </w:tc>
      </w:tr>
      <w:tr w:rsidR="00C53DC6" w:rsidRPr="00FC3227" w14:paraId="2A72531B" w14:textId="77777777" w:rsidTr="00C53DC6">
        <w:tc>
          <w:tcPr>
            <w:tcW w:w="4675" w:type="dxa"/>
            <w:vMerge/>
            <w:shd w:val="clear" w:color="auto" w:fill="FFC000" w:themeFill="accent4"/>
          </w:tcPr>
          <w:p w14:paraId="6AC0A94A" w14:textId="77777777" w:rsidR="00C53DC6" w:rsidRDefault="00C53DC6" w:rsidP="00CC1D57">
            <w:pPr>
              <w:rPr>
                <w:lang w:val="fr-FR"/>
              </w:rPr>
            </w:pPr>
          </w:p>
        </w:tc>
        <w:tc>
          <w:tcPr>
            <w:tcW w:w="4675" w:type="dxa"/>
            <w:shd w:val="clear" w:color="auto" w:fill="FFD966" w:themeFill="accent4" w:themeFillTint="99"/>
          </w:tcPr>
          <w:p w14:paraId="7C2B769D" w14:textId="426C8232" w:rsidR="00C53DC6" w:rsidRDefault="00C53DC6" w:rsidP="00CC1D57">
            <w:pPr>
              <w:rPr>
                <w:lang w:val="fr-FR"/>
              </w:rPr>
            </w:pPr>
            <w:r>
              <w:rPr>
                <w:lang w:val="fr-FR"/>
              </w:rPr>
              <w:t>Méthode de gestion de projet</w:t>
            </w:r>
          </w:p>
        </w:tc>
      </w:tr>
      <w:tr w:rsidR="00C53DC6" w14:paraId="26EA769D" w14:textId="77777777" w:rsidTr="00097719">
        <w:tc>
          <w:tcPr>
            <w:tcW w:w="4675" w:type="dxa"/>
            <w:vMerge w:val="restart"/>
            <w:shd w:val="clear" w:color="auto" w:fill="70AD47" w:themeFill="accent6"/>
          </w:tcPr>
          <w:p w14:paraId="7EEB0633" w14:textId="3217C162" w:rsidR="00C53DC6" w:rsidRDefault="00C53DC6" w:rsidP="00CC1D57">
            <w:pPr>
              <w:rPr>
                <w:lang w:val="fr-FR"/>
              </w:rPr>
            </w:pPr>
            <w:r>
              <w:rPr>
                <w:lang w:val="fr-FR"/>
              </w:rPr>
              <w:t>BLOC 3</w:t>
            </w:r>
          </w:p>
        </w:tc>
        <w:tc>
          <w:tcPr>
            <w:tcW w:w="4675" w:type="dxa"/>
            <w:shd w:val="clear" w:color="auto" w:fill="C5E0B3" w:themeFill="accent6" w:themeFillTint="66"/>
          </w:tcPr>
          <w:p w14:paraId="1959D91A" w14:textId="1921F6F6" w:rsidR="00C53DC6" w:rsidRDefault="00C53DC6" w:rsidP="00CC1D57">
            <w:pPr>
              <w:rPr>
                <w:lang w:val="fr-FR"/>
              </w:rPr>
            </w:pPr>
            <w:r>
              <w:rPr>
                <w:lang w:val="fr-FR"/>
              </w:rPr>
              <w:t>Gestion des données</w:t>
            </w:r>
          </w:p>
        </w:tc>
      </w:tr>
      <w:tr w:rsidR="00C53DC6" w14:paraId="09600645" w14:textId="77777777" w:rsidTr="00097719">
        <w:tc>
          <w:tcPr>
            <w:tcW w:w="4675" w:type="dxa"/>
            <w:vMerge/>
            <w:shd w:val="clear" w:color="auto" w:fill="70AD47" w:themeFill="accent6"/>
          </w:tcPr>
          <w:p w14:paraId="630A9635" w14:textId="77777777" w:rsidR="00C53DC6" w:rsidRDefault="00C53DC6" w:rsidP="00CC1D57">
            <w:pPr>
              <w:rPr>
                <w:lang w:val="fr-FR"/>
              </w:rPr>
            </w:pPr>
          </w:p>
        </w:tc>
        <w:tc>
          <w:tcPr>
            <w:tcW w:w="4675" w:type="dxa"/>
            <w:shd w:val="clear" w:color="auto" w:fill="A8D08D" w:themeFill="accent6" w:themeFillTint="99"/>
          </w:tcPr>
          <w:p w14:paraId="283160EC" w14:textId="2FFEE455" w:rsidR="00C53DC6" w:rsidRDefault="00C53DC6" w:rsidP="00CC1D57">
            <w:pPr>
              <w:rPr>
                <w:lang w:val="fr-FR"/>
              </w:rPr>
            </w:pPr>
            <w:r>
              <w:rPr>
                <w:lang w:val="fr-FR"/>
              </w:rPr>
              <w:t>BI</w:t>
            </w:r>
          </w:p>
        </w:tc>
      </w:tr>
      <w:tr w:rsidR="00C53DC6" w14:paraId="66BA18BA" w14:textId="77777777" w:rsidTr="00C53DC6">
        <w:tc>
          <w:tcPr>
            <w:tcW w:w="4675" w:type="dxa"/>
            <w:shd w:val="clear" w:color="auto" w:fill="7030A0"/>
          </w:tcPr>
          <w:p w14:paraId="0BD53968" w14:textId="6BB57A71" w:rsidR="00C53DC6" w:rsidRDefault="00C53DC6" w:rsidP="00CC1D57">
            <w:pPr>
              <w:rPr>
                <w:lang w:val="fr-FR"/>
              </w:rPr>
            </w:pPr>
            <w:r>
              <w:rPr>
                <w:lang w:val="fr-FR"/>
              </w:rPr>
              <w:t>BLOC 4</w:t>
            </w:r>
          </w:p>
        </w:tc>
        <w:tc>
          <w:tcPr>
            <w:tcW w:w="4675" w:type="dxa"/>
            <w:shd w:val="clear" w:color="auto" w:fill="7030A0"/>
          </w:tcPr>
          <w:p w14:paraId="0E08127E" w14:textId="51F6FC35" w:rsidR="00C53DC6" w:rsidRDefault="00C53DC6" w:rsidP="00CC1D57">
            <w:pPr>
              <w:rPr>
                <w:lang w:val="fr-FR"/>
              </w:rPr>
            </w:pPr>
            <w:r>
              <w:rPr>
                <w:lang w:val="fr-FR"/>
              </w:rPr>
              <w:t>Dév</w:t>
            </w:r>
          </w:p>
        </w:tc>
      </w:tr>
    </w:tbl>
    <w:p w14:paraId="109422BA" w14:textId="77777777" w:rsidR="00C53DC6" w:rsidRDefault="00C53DC6" w:rsidP="00CC1D57">
      <w:pPr>
        <w:rPr>
          <w:lang w:val="fr-FR"/>
        </w:rPr>
      </w:pPr>
    </w:p>
    <w:p w14:paraId="47E090E9" w14:textId="77777777" w:rsidR="00DB4097" w:rsidRDefault="00DB4097">
      <w:pPr>
        <w:rPr>
          <w:lang w:val="fr-FR"/>
        </w:rPr>
      </w:pPr>
    </w:p>
    <w:p w14:paraId="3D0A4105" w14:textId="77777777" w:rsidR="00DB4097" w:rsidRDefault="00DB4097">
      <w:pPr>
        <w:rPr>
          <w:lang w:val="fr-FR"/>
        </w:rPr>
      </w:pPr>
      <w:r>
        <w:rPr>
          <w:lang w:val="fr-FR"/>
        </w:rPr>
        <w:br w:type="page"/>
      </w:r>
    </w:p>
    <w:sdt>
      <w:sdtPr>
        <w:rPr>
          <w:caps w:val="0"/>
          <w:color w:val="auto"/>
          <w:spacing w:val="0"/>
          <w:sz w:val="20"/>
          <w:szCs w:val="20"/>
        </w:rPr>
        <w:id w:val="-1987320086"/>
        <w:docPartObj>
          <w:docPartGallery w:val="Table of Contents"/>
          <w:docPartUnique/>
        </w:docPartObj>
      </w:sdtPr>
      <w:sdtEndPr>
        <w:rPr>
          <w:b/>
          <w:bCs/>
          <w:noProof/>
        </w:rPr>
      </w:sdtEndPr>
      <w:sdtContent>
        <w:p w14:paraId="620CAC1D" w14:textId="256F9577" w:rsidR="00DB4097" w:rsidRDefault="00DB4097" w:rsidP="00DB4097">
          <w:pPr>
            <w:pStyle w:val="TOCHeading"/>
          </w:pPr>
          <w:r>
            <w:t>Contents</w:t>
          </w:r>
        </w:p>
        <w:p w14:paraId="29179554" w14:textId="754DA7A6" w:rsidR="00330313" w:rsidRDefault="00330313">
          <w:pPr>
            <w:pStyle w:val="TOC1"/>
            <w:tabs>
              <w:tab w:val="right" w:leader="dot" w:pos="9350"/>
            </w:tabs>
            <w:rPr>
              <w:rFonts w:cstheme="minorBidi"/>
              <w:b w:val="0"/>
              <w:bCs w:val="0"/>
              <w:i w:val="0"/>
              <w:iCs w:val="0"/>
              <w:noProof/>
              <w:sz w:val="22"/>
              <w:szCs w:val="22"/>
            </w:rPr>
          </w:pPr>
          <w:r>
            <w:rPr>
              <w:rFonts w:asciiTheme="majorHAnsi" w:hAnsiTheme="majorHAnsi" w:cstheme="majorHAnsi"/>
              <w:b w:val="0"/>
              <w:bCs w:val="0"/>
              <w:caps/>
            </w:rPr>
            <w:fldChar w:fldCharType="begin"/>
          </w:r>
          <w:r>
            <w:rPr>
              <w:rFonts w:asciiTheme="majorHAnsi" w:hAnsiTheme="majorHAnsi" w:cstheme="majorHAnsi"/>
              <w:b w:val="0"/>
              <w:bCs w:val="0"/>
              <w:caps/>
            </w:rPr>
            <w:instrText xml:space="preserve"> TOC \o \h \z \u </w:instrText>
          </w:r>
          <w:r>
            <w:rPr>
              <w:rFonts w:asciiTheme="majorHAnsi" w:hAnsiTheme="majorHAnsi" w:cstheme="majorHAnsi"/>
              <w:b w:val="0"/>
              <w:bCs w:val="0"/>
              <w:caps/>
            </w:rPr>
            <w:fldChar w:fldCharType="separate"/>
          </w:r>
          <w:hyperlink w:anchor="_Toc15400979" w:history="1">
            <w:r w:rsidRPr="00842ECE">
              <w:rPr>
                <w:rStyle w:val="Hyperlink"/>
                <w:noProof/>
                <w:lang w:val="fr-FR"/>
              </w:rPr>
              <w:t>Contexte</w:t>
            </w:r>
            <w:r>
              <w:rPr>
                <w:noProof/>
                <w:webHidden/>
              </w:rPr>
              <w:tab/>
            </w:r>
            <w:r>
              <w:rPr>
                <w:noProof/>
                <w:webHidden/>
              </w:rPr>
              <w:fldChar w:fldCharType="begin"/>
            </w:r>
            <w:r>
              <w:rPr>
                <w:noProof/>
                <w:webHidden/>
              </w:rPr>
              <w:instrText xml:space="preserve"> PAGEREF _Toc15400979 \h </w:instrText>
            </w:r>
            <w:r>
              <w:rPr>
                <w:noProof/>
                <w:webHidden/>
              </w:rPr>
            </w:r>
            <w:r>
              <w:rPr>
                <w:noProof/>
                <w:webHidden/>
              </w:rPr>
              <w:fldChar w:fldCharType="separate"/>
            </w:r>
            <w:r>
              <w:rPr>
                <w:noProof/>
                <w:webHidden/>
              </w:rPr>
              <w:t>3</w:t>
            </w:r>
            <w:r>
              <w:rPr>
                <w:noProof/>
                <w:webHidden/>
              </w:rPr>
              <w:fldChar w:fldCharType="end"/>
            </w:r>
          </w:hyperlink>
        </w:p>
        <w:p w14:paraId="08C889A4" w14:textId="06C55CA0" w:rsidR="00330313" w:rsidRDefault="002B240F">
          <w:pPr>
            <w:pStyle w:val="TOC2"/>
            <w:tabs>
              <w:tab w:val="right" w:leader="dot" w:pos="9350"/>
            </w:tabs>
            <w:rPr>
              <w:rFonts w:cstheme="minorBidi"/>
              <w:b w:val="0"/>
              <w:bCs w:val="0"/>
              <w:noProof/>
            </w:rPr>
          </w:pPr>
          <w:hyperlink w:anchor="_Toc15400980" w:history="1">
            <w:r w:rsidR="00330313" w:rsidRPr="00842ECE">
              <w:rPr>
                <w:rStyle w:val="Hyperlink"/>
                <w:noProof/>
                <w:lang w:val="fr-FR"/>
              </w:rPr>
              <w:t>Eminence</w:t>
            </w:r>
            <w:r w:rsidR="00330313">
              <w:rPr>
                <w:noProof/>
                <w:webHidden/>
              </w:rPr>
              <w:tab/>
            </w:r>
            <w:r w:rsidR="00330313">
              <w:rPr>
                <w:noProof/>
                <w:webHidden/>
              </w:rPr>
              <w:fldChar w:fldCharType="begin"/>
            </w:r>
            <w:r w:rsidR="00330313">
              <w:rPr>
                <w:noProof/>
                <w:webHidden/>
              </w:rPr>
              <w:instrText xml:space="preserve"> PAGEREF _Toc15400980 \h </w:instrText>
            </w:r>
            <w:r w:rsidR="00330313">
              <w:rPr>
                <w:noProof/>
                <w:webHidden/>
              </w:rPr>
            </w:r>
            <w:r w:rsidR="00330313">
              <w:rPr>
                <w:noProof/>
                <w:webHidden/>
              </w:rPr>
              <w:fldChar w:fldCharType="separate"/>
            </w:r>
            <w:r w:rsidR="00330313">
              <w:rPr>
                <w:noProof/>
                <w:webHidden/>
              </w:rPr>
              <w:t>3</w:t>
            </w:r>
            <w:r w:rsidR="00330313">
              <w:rPr>
                <w:noProof/>
                <w:webHidden/>
              </w:rPr>
              <w:fldChar w:fldCharType="end"/>
            </w:r>
          </w:hyperlink>
        </w:p>
        <w:p w14:paraId="10550F0E" w14:textId="612D6565" w:rsidR="00330313" w:rsidRDefault="002B240F" w:rsidP="00330313">
          <w:pPr>
            <w:pStyle w:val="TOC3"/>
            <w:rPr>
              <w:rFonts w:cstheme="minorBidi"/>
              <w:noProof/>
              <w:sz w:val="22"/>
              <w:szCs w:val="22"/>
            </w:rPr>
          </w:pPr>
          <w:hyperlink w:anchor="_Toc15400981" w:history="1">
            <w:r w:rsidR="00330313" w:rsidRPr="00842ECE">
              <w:rPr>
                <w:rStyle w:val="Hyperlink"/>
                <w:noProof/>
                <w:lang w:val="fr-FR"/>
              </w:rPr>
              <w:t>Rappeler le contexte d’Eminence, l’historique, la structure de l’entreprise (usine + siège social) et donc les interactions spécifiques ayant lieu entre ces deux éléments</w:t>
            </w:r>
            <w:r w:rsidR="00330313">
              <w:rPr>
                <w:noProof/>
                <w:webHidden/>
              </w:rPr>
              <w:tab/>
            </w:r>
            <w:r w:rsidR="00330313">
              <w:rPr>
                <w:noProof/>
                <w:webHidden/>
              </w:rPr>
              <w:fldChar w:fldCharType="begin"/>
            </w:r>
            <w:r w:rsidR="00330313">
              <w:rPr>
                <w:noProof/>
                <w:webHidden/>
              </w:rPr>
              <w:instrText xml:space="preserve"> PAGEREF _Toc15400981 \h </w:instrText>
            </w:r>
            <w:r w:rsidR="00330313">
              <w:rPr>
                <w:noProof/>
                <w:webHidden/>
              </w:rPr>
            </w:r>
            <w:r w:rsidR="00330313">
              <w:rPr>
                <w:noProof/>
                <w:webHidden/>
              </w:rPr>
              <w:fldChar w:fldCharType="separate"/>
            </w:r>
            <w:r w:rsidR="00330313">
              <w:rPr>
                <w:noProof/>
                <w:webHidden/>
              </w:rPr>
              <w:t>3</w:t>
            </w:r>
            <w:r w:rsidR="00330313">
              <w:rPr>
                <w:noProof/>
                <w:webHidden/>
              </w:rPr>
              <w:fldChar w:fldCharType="end"/>
            </w:r>
          </w:hyperlink>
        </w:p>
        <w:p w14:paraId="2A2F4196" w14:textId="4DA3E3E8" w:rsidR="00330313" w:rsidRDefault="002B240F">
          <w:pPr>
            <w:pStyle w:val="TOC2"/>
            <w:tabs>
              <w:tab w:val="right" w:leader="dot" w:pos="9350"/>
            </w:tabs>
            <w:rPr>
              <w:rFonts w:cstheme="minorBidi"/>
              <w:b w:val="0"/>
              <w:bCs w:val="0"/>
              <w:noProof/>
            </w:rPr>
          </w:pPr>
          <w:hyperlink w:anchor="_Toc15400982" w:history="1">
            <w:r w:rsidR="00330313" w:rsidRPr="00842ECE">
              <w:rPr>
                <w:rStyle w:val="Hyperlink"/>
                <w:noProof/>
                <w:lang w:val="fr-FR"/>
              </w:rPr>
              <w:t>Problèmes</w:t>
            </w:r>
            <w:r w:rsidR="00330313">
              <w:rPr>
                <w:noProof/>
                <w:webHidden/>
              </w:rPr>
              <w:tab/>
            </w:r>
            <w:r w:rsidR="00330313">
              <w:rPr>
                <w:noProof/>
                <w:webHidden/>
              </w:rPr>
              <w:fldChar w:fldCharType="begin"/>
            </w:r>
            <w:r w:rsidR="00330313">
              <w:rPr>
                <w:noProof/>
                <w:webHidden/>
              </w:rPr>
              <w:instrText xml:space="preserve"> PAGEREF _Toc15400982 \h </w:instrText>
            </w:r>
            <w:r w:rsidR="00330313">
              <w:rPr>
                <w:noProof/>
                <w:webHidden/>
              </w:rPr>
            </w:r>
            <w:r w:rsidR="00330313">
              <w:rPr>
                <w:noProof/>
                <w:webHidden/>
              </w:rPr>
              <w:fldChar w:fldCharType="separate"/>
            </w:r>
            <w:r w:rsidR="00330313">
              <w:rPr>
                <w:noProof/>
                <w:webHidden/>
              </w:rPr>
              <w:t>3</w:t>
            </w:r>
            <w:r w:rsidR="00330313">
              <w:rPr>
                <w:noProof/>
                <w:webHidden/>
              </w:rPr>
              <w:fldChar w:fldCharType="end"/>
            </w:r>
          </w:hyperlink>
        </w:p>
        <w:p w14:paraId="71F3E57D" w14:textId="73279059" w:rsidR="00330313" w:rsidRDefault="002B240F" w:rsidP="00330313">
          <w:pPr>
            <w:pStyle w:val="TOC3"/>
            <w:rPr>
              <w:rFonts w:cstheme="minorBidi"/>
              <w:noProof/>
              <w:sz w:val="22"/>
              <w:szCs w:val="22"/>
            </w:rPr>
          </w:pPr>
          <w:hyperlink w:anchor="_Toc15400983" w:history="1">
            <w:r w:rsidR="00330313" w:rsidRPr="00842ECE">
              <w:rPr>
                <w:rStyle w:val="Hyperlink"/>
                <w:noProof/>
                <w:lang w:val="fr-FR"/>
              </w:rPr>
              <w:t>En quoi la situation actuelle est-elle un problème ?</w:t>
            </w:r>
            <w:r w:rsidR="00330313">
              <w:rPr>
                <w:noProof/>
                <w:webHidden/>
              </w:rPr>
              <w:tab/>
            </w:r>
            <w:r w:rsidR="00330313">
              <w:rPr>
                <w:noProof/>
                <w:webHidden/>
              </w:rPr>
              <w:fldChar w:fldCharType="begin"/>
            </w:r>
            <w:r w:rsidR="00330313">
              <w:rPr>
                <w:noProof/>
                <w:webHidden/>
              </w:rPr>
              <w:instrText xml:space="preserve"> PAGEREF _Toc15400983 \h </w:instrText>
            </w:r>
            <w:r w:rsidR="00330313">
              <w:rPr>
                <w:noProof/>
                <w:webHidden/>
              </w:rPr>
            </w:r>
            <w:r w:rsidR="00330313">
              <w:rPr>
                <w:noProof/>
                <w:webHidden/>
              </w:rPr>
              <w:fldChar w:fldCharType="separate"/>
            </w:r>
            <w:r w:rsidR="00330313">
              <w:rPr>
                <w:noProof/>
                <w:webHidden/>
              </w:rPr>
              <w:t>3</w:t>
            </w:r>
            <w:r w:rsidR="00330313">
              <w:rPr>
                <w:noProof/>
                <w:webHidden/>
              </w:rPr>
              <w:fldChar w:fldCharType="end"/>
            </w:r>
          </w:hyperlink>
        </w:p>
        <w:p w14:paraId="34B7EFFC" w14:textId="4D2DE75C" w:rsidR="00330313" w:rsidRDefault="002B240F" w:rsidP="00330313">
          <w:pPr>
            <w:pStyle w:val="TOC3"/>
            <w:rPr>
              <w:rFonts w:cstheme="minorBidi"/>
              <w:noProof/>
              <w:sz w:val="22"/>
              <w:szCs w:val="22"/>
            </w:rPr>
          </w:pPr>
          <w:hyperlink w:anchor="_Toc15400984" w:history="1">
            <w:r w:rsidR="00330313" w:rsidRPr="00842ECE">
              <w:rPr>
                <w:rStyle w:val="Hyperlink"/>
                <w:noProof/>
                <w:lang w:val="fr-FR"/>
              </w:rPr>
              <w:t>Quels sont les choix à faire ? Quelles sont les contraintes ?</w:t>
            </w:r>
            <w:r w:rsidR="00330313">
              <w:rPr>
                <w:noProof/>
                <w:webHidden/>
              </w:rPr>
              <w:tab/>
            </w:r>
            <w:r w:rsidR="00330313">
              <w:rPr>
                <w:noProof/>
                <w:webHidden/>
              </w:rPr>
              <w:fldChar w:fldCharType="begin"/>
            </w:r>
            <w:r w:rsidR="00330313">
              <w:rPr>
                <w:noProof/>
                <w:webHidden/>
              </w:rPr>
              <w:instrText xml:space="preserve"> PAGEREF _Toc15400984 \h </w:instrText>
            </w:r>
            <w:r w:rsidR="00330313">
              <w:rPr>
                <w:noProof/>
                <w:webHidden/>
              </w:rPr>
            </w:r>
            <w:r w:rsidR="00330313">
              <w:rPr>
                <w:noProof/>
                <w:webHidden/>
              </w:rPr>
              <w:fldChar w:fldCharType="separate"/>
            </w:r>
            <w:r w:rsidR="00330313">
              <w:rPr>
                <w:noProof/>
                <w:webHidden/>
              </w:rPr>
              <w:t>3</w:t>
            </w:r>
            <w:r w:rsidR="00330313">
              <w:rPr>
                <w:noProof/>
                <w:webHidden/>
              </w:rPr>
              <w:fldChar w:fldCharType="end"/>
            </w:r>
          </w:hyperlink>
        </w:p>
        <w:p w14:paraId="0F7E6EE4" w14:textId="221C47FE" w:rsidR="00330313" w:rsidRDefault="002B240F">
          <w:pPr>
            <w:pStyle w:val="TOC4"/>
            <w:rPr>
              <w:rFonts w:cstheme="minorBidi"/>
              <w:sz w:val="22"/>
              <w:szCs w:val="22"/>
              <w:shd w:val="clear" w:color="auto" w:fill="auto"/>
              <w:lang w:val="en-US"/>
            </w:rPr>
          </w:pPr>
          <w:hyperlink w:anchor="_Toc15400985" w:history="1">
            <w:r w:rsidR="00330313" w:rsidRPr="00842ECE">
              <w:rPr>
                <w:rStyle w:val="Hyperlink"/>
              </w:rPr>
              <w:t>Choix</w:t>
            </w:r>
            <w:r w:rsidR="00330313">
              <w:rPr>
                <w:webHidden/>
              </w:rPr>
              <w:tab/>
            </w:r>
            <w:r w:rsidR="00330313">
              <w:rPr>
                <w:webHidden/>
              </w:rPr>
              <w:fldChar w:fldCharType="begin"/>
            </w:r>
            <w:r w:rsidR="00330313">
              <w:rPr>
                <w:webHidden/>
              </w:rPr>
              <w:instrText xml:space="preserve"> PAGEREF _Toc15400985 \h </w:instrText>
            </w:r>
            <w:r w:rsidR="00330313">
              <w:rPr>
                <w:webHidden/>
              </w:rPr>
            </w:r>
            <w:r w:rsidR="00330313">
              <w:rPr>
                <w:webHidden/>
              </w:rPr>
              <w:fldChar w:fldCharType="separate"/>
            </w:r>
            <w:r w:rsidR="00330313">
              <w:rPr>
                <w:webHidden/>
              </w:rPr>
              <w:t>3</w:t>
            </w:r>
            <w:r w:rsidR="00330313">
              <w:rPr>
                <w:webHidden/>
              </w:rPr>
              <w:fldChar w:fldCharType="end"/>
            </w:r>
          </w:hyperlink>
        </w:p>
        <w:p w14:paraId="0070DA3A" w14:textId="229C57C1" w:rsidR="00330313" w:rsidRDefault="002B240F">
          <w:pPr>
            <w:pStyle w:val="TOC4"/>
            <w:rPr>
              <w:rFonts w:cstheme="minorBidi"/>
              <w:sz w:val="22"/>
              <w:szCs w:val="22"/>
              <w:shd w:val="clear" w:color="auto" w:fill="auto"/>
              <w:lang w:val="en-US"/>
            </w:rPr>
          </w:pPr>
          <w:hyperlink w:anchor="_Toc15400986" w:history="1">
            <w:r w:rsidR="00330313" w:rsidRPr="00842ECE">
              <w:rPr>
                <w:rStyle w:val="Hyperlink"/>
              </w:rPr>
              <w:t>Contraintes</w:t>
            </w:r>
            <w:r w:rsidR="00330313">
              <w:rPr>
                <w:webHidden/>
              </w:rPr>
              <w:tab/>
            </w:r>
            <w:r w:rsidR="00330313">
              <w:rPr>
                <w:webHidden/>
              </w:rPr>
              <w:fldChar w:fldCharType="begin"/>
            </w:r>
            <w:r w:rsidR="00330313">
              <w:rPr>
                <w:webHidden/>
              </w:rPr>
              <w:instrText xml:space="preserve"> PAGEREF _Toc15400986 \h </w:instrText>
            </w:r>
            <w:r w:rsidR="00330313">
              <w:rPr>
                <w:webHidden/>
              </w:rPr>
            </w:r>
            <w:r w:rsidR="00330313">
              <w:rPr>
                <w:webHidden/>
              </w:rPr>
              <w:fldChar w:fldCharType="separate"/>
            </w:r>
            <w:r w:rsidR="00330313">
              <w:rPr>
                <w:webHidden/>
              </w:rPr>
              <w:t>3</w:t>
            </w:r>
            <w:r w:rsidR="00330313">
              <w:rPr>
                <w:webHidden/>
              </w:rPr>
              <w:fldChar w:fldCharType="end"/>
            </w:r>
          </w:hyperlink>
        </w:p>
        <w:p w14:paraId="04709BCC" w14:textId="63969871" w:rsidR="00330313" w:rsidRDefault="002B240F" w:rsidP="00330313">
          <w:pPr>
            <w:pStyle w:val="TOC3"/>
            <w:rPr>
              <w:rFonts w:cstheme="minorBidi"/>
              <w:noProof/>
              <w:sz w:val="22"/>
              <w:szCs w:val="22"/>
            </w:rPr>
          </w:pPr>
          <w:hyperlink w:anchor="_Toc15400987" w:history="1">
            <w:r w:rsidR="00330313" w:rsidRPr="00842ECE">
              <w:rPr>
                <w:rStyle w:val="Hyperlink"/>
                <w:noProof/>
                <w:lang w:val="fr-FR"/>
              </w:rPr>
              <w:t>Comment gérer le cahier des charges évolutif ? Quels outils ? Quelle politique de développement et de reporting ?</w:t>
            </w:r>
            <w:r w:rsidR="00330313">
              <w:rPr>
                <w:noProof/>
                <w:webHidden/>
              </w:rPr>
              <w:tab/>
            </w:r>
            <w:r w:rsidR="00330313">
              <w:rPr>
                <w:noProof/>
                <w:webHidden/>
              </w:rPr>
              <w:fldChar w:fldCharType="begin"/>
            </w:r>
            <w:r w:rsidR="00330313">
              <w:rPr>
                <w:noProof/>
                <w:webHidden/>
              </w:rPr>
              <w:instrText xml:space="preserve"> PAGEREF _Toc15400987 \h </w:instrText>
            </w:r>
            <w:r w:rsidR="00330313">
              <w:rPr>
                <w:noProof/>
                <w:webHidden/>
              </w:rPr>
            </w:r>
            <w:r w:rsidR="00330313">
              <w:rPr>
                <w:noProof/>
                <w:webHidden/>
              </w:rPr>
              <w:fldChar w:fldCharType="separate"/>
            </w:r>
            <w:r w:rsidR="00330313">
              <w:rPr>
                <w:noProof/>
                <w:webHidden/>
              </w:rPr>
              <w:t>3</w:t>
            </w:r>
            <w:r w:rsidR="00330313">
              <w:rPr>
                <w:noProof/>
                <w:webHidden/>
              </w:rPr>
              <w:fldChar w:fldCharType="end"/>
            </w:r>
          </w:hyperlink>
        </w:p>
        <w:p w14:paraId="6F15817A" w14:textId="2C51FA2E" w:rsidR="00330313" w:rsidRDefault="002B240F">
          <w:pPr>
            <w:pStyle w:val="TOC4"/>
            <w:rPr>
              <w:rFonts w:cstheme="minorBidi"/>
              <w:sz w:val="22"/>
              <w:szCs w:val="22"/>
              <w:shd w:val="clear" w:color="auto" w:fill="auto"/>
              <w:lang w:val="en-US"/>
            </w:rPr>
          </w:pPr>
          <w:hyperlink w:anchor="_Toc15400988" w:history="1">
            <w:r w:rsidR="00330313" w:rsidRPr="00842ECE">
              <w:rPr>
                <w:rStyle w:val="Hyperlink"/>
              </w:rPr>
              <w:t>Cahier des charges</w:t>
            </w:r>
            <w:r w:rsidR="00330313">
              <w:rPr>
                <w:webHidden/>
              </w:rPr>
              <w:tab/>
            </w:r>
            <w:r w:rsidR="00330313">
              <w:rPr>
                <w:webHidden/>
              </w:rPr>
              <w:fldChar w:fldCharType="begin"/>
            </w:r>
            <w:r w:rsidR="00330313">
              <w:rPr>
                <w:webHidden/>
              </w:rPr>
              <w:instrText xml:space="preserve"> PAGEREF _Toc15400988 \h </w:instrText>
            </w:r>
            <w:r w:rsidR="00330313">
              <w:rPr>
                <w:webHidden/>
              </w:rPr>
            </w:r>
            <w:r w:rsidR="00330313">
              <w:rPr>
                <w:webHidden/>
              </w:rPr>
              <w:fldChar w:fldCharType="separate"/>
            </w:r>
            <w:r w:rsidR="00330313">
              <w:rPr>
                <w:webHidden/>
              </w:rPr>
              <w:t>4</w:t>
            </w:r>
            <w:r w:rsidR="00330313">
              <w:rPr>
                <w:webHidden/>
              </w:rPr>
              <w:fldChar w:fldCharType="end"/>
            </w:r>
          </w:hyperlink>
        </w:p>
        <w:p w14:paraId="27151CA4" w14:textId="1D847506" w:rsidR="00330313" w:rsidRDefault="002B240F">
          <w:pPr>
            <w:pStyle w:val="TOC4"/>
            <w:rPr>
              <w:rFonts w:cstheme="minorBidi"/>
              <w:sz w:val="22"/>
              <w:szCs w:val="22"/>
              <w:shd w:val="clear" w:color="auto" w:fill="auto"/>
              <w:lang w:val="en-US"/>
            </w:rPr>
          </w:pPr>
          <w:hyperlink w:anchor="_Toc15400989" w:history="1">
            <w:r w:rsidR="00330313" w:rsidRPr="00842ECE">
              <w:rPr>
                <w:rStyle w:val="Hyperlink"/>
              </w:rPr>
              <w:t>Outils</w:t>
            </w:r>
            <w:r w:rsidR="00330313">
              <w:rPr>
                <w:webHidden/>
              </w:rPr>
              <w:tab/>
            </w:r>
            <w:r w:rsidR="00330313">
              <w:rPr>
                <w:webHidden/>
              </w:rPr>
              <w:fldChar w:fldCharType="begin"/>
            </w:r>
            <w:r w:rsidR="00330313">
              <w:rPr>
                <w:webHidden/>
              </w:rPr>
              <w:instrText xml:space="preserve"> PAGEREF _Toc15400989 \h </w:instrText>
            </w:r>
            <w:r w:rsidR="00330313">
              <w:rPr>
                <w:webHidden/>
              </w:rPr>
            </w:r>
            <w:r w:rsidR="00330313">
              <w:rPr>
                <w:webHidden/>
              </w:rPr>
              <w:fldChar w:fldCharType="separate"/>
            </w:r>
            <w:r w:rsidR="00330313">
              <w:rPr>
                <w:webHidden/>
              </w:rPr>
              <w:t>4</w:t>
            </w:r>
            <w:r w:rsidR="00330313">
              <w:rPr>
                <w:webHidden/>
              </w:rPr>
              <w:fldChar w:fldCharType="end"/>
            </w:r>
          </w:hyperlink>
        </w:p>
        <w:p w14:paraId="6FF888C8" w14:textId="6EF31C76" w:rsidR="00330313" w:rsidRDefault="002B240F">
          <w:pPr>
            <w:pStyle w:val="TOC4"/>
            <w:rPr>
              <w:rFonts w:cstheme="minorBidi"/>
              <w:sz w:val="22"/>
              <w:szCs w:val="22"/>
              <w:shd w:val="clear" w:color="auto" w:fill="auto"/>
              <w:lang w:val="en-US"/>
            </w:rPr>
          </w:pPr>
          <w:hyperlink w:anchor="_Toc15400990" w:history="1">
            <w:r w:rsidR="00330313" w:rsidRPr="00842ECE">
              <w:rPr>
                <w:rStyle w:val="Hyperlink"/>
              </w:rPr>
              <w:t>Politique</w:t>
            </w:r>
            <w:r w:rsidR="00330313">
              <w:rPr>
                <w:webHidden/>
              </w:rPr>
              <w:tab/>
            </w:r>
            <w:r w:rsidR="00330313">
              <w:rPr>
                <w:webHidden/>
              </w:rPr>
              <w:fldChar w:fldCharType="begin"/>
            </w:r>
            <w:r w:rsidR="00330313">
              <w:rPr>
                <w:webHidden/>
              </w:rPr>
              <w:instrText xml:space="preserve"> PAGEREF _Toc15400990 \h </w:instrText>
            </w:r>
            <w:r w:rsidR="00330313">
              <w:rPr>
                <w:webHidden/>
              </w:rPr>
            </w:r>
            <w:r w:rsidR="00330313">
              <w:rPr>
                <w:webHidden/>
              </w:rPr>
              <w:fldChar w:fldCharType="separate"/>
            </w:r>
            <w:r w:rsidR="00330313">
              <w:rPr>
                <w:webHidden/>
              </w:rPr>
              <w:t>4</w:t>
            </w:r>
            <w:r w:rsidR="00330313">
              <w:rPr>
                <w:webHidden/>
              </w:rPr>
              <w:fldChar w:fldCharType="end"/>
            </w:r>
          </w:hyperlink>
        </w:p>
        <w:p w14:paraId="2CA44C41" w14:textId="6F84D2D3" w:rsidR="00330313" w:rsidRDefault="002B240F" w:rsidP="00330313">
          <w:pPr>
            <w:pStyle w:val="TOC3"/>
            <w:rPr>
              <w:rFonts w:cstheme="minorBidi"/>
              <w:noProof/>
              <w:sz w:val="22"/>
              <w:szCs w:val="22"/>
            </w:rPr>
          </w:pPr>
          <w:hyperlink w:anchor="_Toc15400991" w:history="1">
            <w:r w:rsidR="00330313" w:rsidRPr="00842ECE">
              <w:rPr>
                <w:rStyle w:val="Hyperlink"/>
                <w:noProof/>
                <w:lang w:val="fr-FR"/>
              </w:rPr>
              <w:t>Pourquoi une nouvelle application ? Quelle est la plus value d’un développement interne comparé aux services d’un prestataire externe ?</w:t>
            </w:r>
            <w:r w:rsidR="00330313">
              <w:rPr>
                <w:noProof/>
                <w:webHidden/>
              </w:rPr>
              <w:tab/>
            </w:r>
            <w:r w:rsidR="00330313">
              <w:rPr>
                <w:noProof/>
                <w:webHidden/>
              </w:rPr>
              <w:fldChar w:fldCharType="begin"/>
            </w:r>
            <w:r w:rsidR="00330313">
              <w:rPr>
                <w:noProof/>
                <w:webHidden/>
              </w:rPr>
              <w:instrText xml:space="preserve"> PAGEREF _Toc15400991 \h </w:instrText>
            </w:r>
            <w:r w:rsidR="00330313">
              <w:rPr>
                <w:noProof/>
                <w:webHidden/>
              </w:rPr>
            </w:r>
            <w:r w:rsidR="00330313">
              <w:rPr>
                <w:noProof/>
                <w:webHidden/>
              </w:rPr>
              <w:fldChar w:fldCharType="separate"/>
            </w:r>
            <w:r w:rsidR="00330313">
              <w:rPr>
                <w:noProof/>
                <w:webHidden/>
              </w:rPr>
              <w:t>4</w:t>
            </w:r>
            <w:r w:rsidR="00330313">
              <w:rPr>
                <w:noProof/>
                <w:webHidden/>
              </w:rPr>
              <w:fldChar w:fldCharType="end"/>
            </w:r>
          </w:hyperlink>
        </w:p>
        <w:p w14:paraId="360E2D29" w14:textId="0CEBE45C" w:rsidR="00330313" w:rsidRDefault="002B240F">
          <w:pPr>
            <w:pStyle w:val="TOC1"/>
            <w:tabs>
              <w:tab w:val="right" w:leader="dot" w:pos="9350"/>
            </w:tabs>
            <w:rPr>
              <w:rFonts w:cstheme="minorBidi"/>
              <w:b w:val="0"/>
              <w:bCs w:val="0"/>
              <w:i w:val="0"/>
              <w:iCs w:val="0"/>
              <w:noProof/>
              <w:sz w:val="22"/>
              <w:szCs w:val="22"/>
            </w:rPr>
          </w:pPr>
          <w:hyperlink w:anchor="_Toc15400992" w:history="1">
            <w:r w:rsidR="00330313" w:rsidRPr="00842ECE">
              <w:rPr>
                <w:rStyle w:val="Hyperlink"/>
                <w:noProof/>
                <w:lang w:val="fr-FR"/>
              </w:rPr>
              <w:t>Développement nouvelle génération : Angular</w:t>
            </w:r>
            <w:r w:rsidR="00330313">
              <w:rPr>
                <w:noProof/>
                <w:webHidden/>
              </w:rPr>
              <w:tab/>
            </w:r>
            <w:r w:rsidR="00330313">
              <w:rPr>
                <w:noProof/>
                <w:webHidden/>
              </w:rPr>
              <w:fldChar w:fldCharType="begin"/>
            </w:r>
            <w:r w:rsidR="00330313">
              <w:rPr>
                <w:noProof/>
                <w:webHidden/>
              </w:rPr>
              <w:instrText xml:space="preserve"> PAGEREF _Toc15400992 \h </w:instrText>
            </w:r>
            <w:r w:rsidR="00330313">
              <w:rPr>
                <w:noProof/>
                <w:webHidden/>
              </w:rPr>
            </w:r>
            <w:r w:rsidR="00330313">
              <w:rPr>
                <w:noProof/>
                <w:webHidden/>
              </w:rPr>
              <w:fldChar w:fldCharType="separate"/>
            </w:r>
            <w:r w:rsidR="00330313">
              <w:rPr>
                <w:noProof/>
                <w:webHidden/>
              </w:rPr>
              <w:t>4</w:t>
            </w:r>
            <w:r w:rsidR="00330313">
              <w:rPr>
                <w:noProof/>
                <w:webHidden/>
              </w:rPr>
              <w:fldChar w:fldCharType="end"/>
            </w:r>
          </w:hyperlink>
        </w:p>
        <w:p w14:paraId="58E745AD" w14:textId="5B2F62DC" w:rsidR="00330313" w:rsidRDefault="002B240F">
          <w:pPr>
            <w:pStyle w:val="TOC2"/>
            <w:tabs>
              <w:tab w:val="right" w:leader="dot" w:pos="9350"/>
            </w:tabs>
            <w:rPr>
              <w:rFonts w:cstheme="minorBidi"/>
              <w:b w:val="0"/>
              <w:bCs w:val="0"/>
              <w:noProof/>
            </w:rPr>
          </w:pPr>
          <w:hyperlink w:anchor="_Toc15400993" w:history="1">
            <w:r w:rsidR="00330313" w:rsidRPr="00842ECE">
              <w:rPr>
                <w:rStyle w:val="Hyperlink"/>
                <w:noProof/>
                <w:lang w:val="fr-FR"/>
              </w:rPr>
              <w:t>Travail d’equipe et cahier des charges</w:t>
            </w:r>
            <w:r w:rsidR="00330313">
              <w:rPr>
                <w:noProof/>
                <w:webHidden/>
              </w:rPr>
              <w:tab/>
            </w:r>
            <w:r w:rsidR="00330313">
              <w:rPr>
                <w:noProof/>
                <w:webHidden/>
              </w:rPr>
              <w:fldChar w:fldCharType="begin"/>
            </w:r>
            <w:r w:rsidR="00330313">
              <w:rPr>
                <w:noProof/>
                <w:webHidden/>
              </w:rPr>
              <w:instrText xml:space="preserve"> PAGEREF _Toc15400993 \h </w:instrText>
            </w:r>
            <w:r w:rsidR="00330313">
              <w:rPr>
                <w:noProof/>
                <w:webHidden/>
              </w:rPr>
            </w:r>
            <w:r w:rsidR="00330313">
              <w:rPr>
                <w:noProof/>
                <w:webHidden/>
              </w:rPr>
              <w:fldChar w:fldCharType="separate"/>
            </w:r>
            <w:r w:rsidR="00330313">
              <w:rPr>
                <w:noProof/>
                <w:webHidden/>
              </w:rPr>
              <w:t>4</w:t>
            </w:r>
            <w:r w:rsidR="00330313">
              <w:rPr>
                <w:noProof/>
                <w:webHidden/>
              </w:rPr>
              <w:fldChar w:fldCharType="end"/>
            </w:r>
          </w:hyperlink>
        </w:p>
        <w:p w14:paraId="3B68D823" w14:textId="639F8B86" w:rsidR="00330313" w:rsidRDefault="002B240F" w:rsidP="00330313">
          <w:pPr>
            <w:pStyle w:val="TOC3"/>
            <w:rPr>
              <w:rFonts w:cstheme="minorBidi"/>
              <w:noProof/>
              <w:sz w:val="22"/>
              <w:szCs w:val="22"/>
            </w:rPr>
          </w:pPr>
          <w:hyperlink w:anchor="_Toc15400994" w:history="1">
            <w:r w:rsidR="00330313" w:rsidRPr="00842ECE">
              <w:rPr>
                <w:rStyle w:val="Hyperlink"/>
                <w:noProof/>
                <w:lang w:val="fr-FR"/>
              </w:rPr>
              <w:t>Gestion de projet, analyse des besoins, outils</w:t>
            </w:r>
            <w:r w:rsidR="00330313">
              <w:rPr>
                <w:noProof/>
                <w:webHidden/>
              </w:rPr>
              <w:tab/>
            </w:r>
            <w:r w:rsidR="00330313">
              <w:rPr>
                <w:noProof/>
                <w:webHidden/>
              </w:rPr>
              <w:fldChar w:fldCharType="begin"/>
            </w:r>
            <w:r w:rsidR="00330313">
              <w:rPr>
                <w:noProof/>
                <w:webHidden/>
              </w:rPr>
              <w:instrText xml:space="preserve"> PAGEREF _Toc15400994 \h </w:instrText>
            </w:r>
            <w:r w:rsidR="00330313">
              <w:rPr>
                <w:noProof/>
                <w:webHidden/>
              </w:rPr>
            </w:r>
            <w:r w:rsidR="00330313">
              <w:rPr>
                <w:noProof/>
                <w:webHidden/>
              </w:rPr>
              <w:fldChar w:fldCharType="separate"/>
            </w:r>
            <w:r w:rsidR="00330313">
              <w:rPr>
                <w:noProof/>
                <w:webHidden/>
              </w:rPr>
              <w:t>4</w:t>
            </w:r>
            <w:r w:rsidR="00330313">
              <w:rPr>
                <w:noProof/>
                <w:webHidden/>
              </w:rPr>
              <w:fldChar w:fldCharType="end"/>
            </w:r>
          </w:hyperlink>
        </w:p>
        <w:p w14:paraId="40388BD5" w14:textId="7E059672" w:rsidR="00330313" w:rsidRDefault="002B240F" w:rsidP="00330313">
          <w:pPr>
            <w:pStyle w:val="TOC3"/>
            <w:rPr>
              <w:rFonts w:cstheme="minorBidi"/>
              <w:noProof/>
              <w:sz w:val="22"/>
              <w:szCs w:val="22"/>
            </w:rPr>
          </w:pPr>
          <w:hyperlink w:anchor="_Toc15400995" w:history="1">
            <w:r w:rsidR="00330313" w:rsidRPr="00842ECE">
              <w:rPr>
                <w:rStyle w:val="Hyperlink"/>
                <w:noProof/>
                <w:lang w:val="fr-FR"/>
              </w:rPr>
              <w:t>Comment garantir un développement allant dans la direction souhaitée ?</w:t>
            </w:r>
            <w:r w:rsidR="00330313">
              <w:rPr>
                <w:noProof/>
                <w:webHidden/>
              </w:rPr>
              <w:tab/>
            </w:r>
            <w:r w:rsidR="00330313">
              <w:rPr>
                <w:noProof/>
                <w:webHidden/>
              </w:rPr>
              <w:fldChar w:fldCharType="begin"/>
            </w:r>
            <w:r w:rsidR="00330313">
              <w:rPr>
                <w:noProof/>
                <w:webHidden/>
              </w:rPr>
              <w:instrText xml:space="preserve"> PAGEREF _Toc15400995 \h </w:instrText>
            </w:r>
            <w:r w:rsidR="00330313">
              <w:rPr>
                <w:noProof/>
                <w:webHidden/>
              </w:rPr>
            </w:r>
            <w:r w:rsidR="00330313">
              <w:rPr>
                <w:noProof/>
                <w:webHidden/>
              </w:rPr>
              <w:fldChar w:fldCharType="separate"/>
            </w:r>
            <w:r w:rsidR="00330313">
              <w:rPr>
                <w:noProof/>
                <w:webHidden/>
              </w:rPr>
              <w:t>4</w:t>
            </w:r>
            <w:r w:rsidR="00330313">
              <w:rPr>
                <w:noProof/>
                <w:webHidden/>
              </w:rPr>
              <w:fldChar w:fldCharType="end"/>
            </w:r>
          </w:hyperlink>
        </w:p>
        <w:p w14:paraId="54595168" w14:textId="270761D5" w:rsidR="00330313" w:rsidRDefault="002B240F" w:rsidP="00330313">
          <w:pPr>
            <w:pStyle w:val="TOC3"/>
            <w:rPr>
              <w:rFonts w:cstheme="minorBidi"/>
              <w:noProof/>
              <w:sz w:val="22"/>
              <w:szCs w:val="22"/>
            </w:rPr>
          </w:pPr>
          <w:hyperlink w:anchor="_Toc15400996" w:history="1">
            <w:r w:rsidR="00330313" w:rsidRPr="00842ECE">
              <w:rPr>
                <w:rStyle w:val="Hyperlink"/>
                <w:noProof/>
                <w:lang w:val="fr-FR"/>
              </w:rPr>
              <w:t>Conception</w:t>
            </w:r>
            <w:r w:rsidR="00330313">
              <w:rPr>
                <w:noProof/>
                <w:webHidden/>
              </w:rPr>
              <w:tab/>
            </w:r>
            <w:r w:rsidR="00330313">
              <w:rPr>
                <w:noProof/>
                <w:webHidden/>
              </w:rPr>
              <w:fldChar w:fldCharType="begin"/>
            </w:r>
            <w:r w:rsidR="00330313">
              <w:rPr>
                <w:noProof/>
                <w:webHidden/>
              </w:rPr>
              <w:instrText xml:space="preserve"> PAGEREF _Toc15400996 \h </w:instrText>
            </w:r>
            <w:r w:rsidR="00330313">
              <w:rPr>
                <w:noProof/>
                <w:webHidden/>
              </w:rPr>
            </w:r>
            <w:r w:rsidR="00330313">
              <w:rPr>
                <w:noProof/>
                <w:webHidden/>
              </w:rPr>
              <w:fldChar w:fldCharType="separate"/>
            </w:r>
            <w:r w:rsidR="00330313">
              <w:rPr>
                <w:noProof/>
                <w:webHidden/>
              </w:rPr>
              <w:t>4</w:t>
            </w:r>
            <w:r w:rsidR="00330313">
              <w:rPr>
                <w:noProof/>
                <w:webHidden/>
              </w:rPr>
              <w:fldChar w:fldCharType="end"/>
            </w:r>
          </w:hyperlink>
        </w:p>
        <w:p w14:paraId="0194D342" w14:textId="6F7E4077" w:rsidR="00330313" w:rsidRDefault="002B240F">
          <w:pPr>
            <w:pStyle w:val="TOC4"/>
            <w:rPr>
              <w:rFonts w:cstheme="minorBidi"/>
              <w:sz w:val="22"/>
              <w:szCs w:val="22"/>
              <w:shd w:val="clear" w:color="auto" w:fill="auto"/>
              <w:lang w:val="en-US"/>
            </w:rPr>
          </w:pPr>
          <w:hyperlink w:anchor="_Toc15400997" w:history="1">
            <w:r w:rsidR="00330313" w:rsidRPr="00842ECE">
              <w:rPr>
                <w:rStyle w:val="Hyperlink"/>
              </w:rPr>
              <w:t>Methodes, outils</w:t>
            </w:r>
            <w:r w:rsidR="00330313">
              <w:rPr>
                <w:webHidden/>
              </w:rPr>
              <w:tab/>
            </w:r>
            <w:r w:rsidR="00330313">
              <w:rPr>
                <w:webHidden/>
              </w:rPr>
              <w:fldChar w:fldCharType="begin"/>
            </w:r>
            <w:r w:rsidR="00330313">
              <w:rPr>
                <w:webHidden/>
              </w:rPr>
              <w:instrText xml:space="preserve"> PAGEREF _Toc15400997 \h </w:instrText>
            </w:r>
            <w:r w:rsidR="00330313">
              <w:rPr>
                <w:webHidden/>
              </w:rPr>
            </w:r>
            <w:r w:rsidR="00330313">
              <w:rPr>
                <w:webHidden/>
              </w:rPr>
              <w:fldChar w:fldCharType="separate"/>
            </w:r>
            <w:r w:rsidR="00330313">
              <w:rPr>
                <w:webHidden/>
              </w:rPr>
              <w:t>5</w:t>
            </w:r>
            <w:r w:rsidR="00330313">
              <w:rPr>
                <w:webHidden/>
              </w:rPr>
              <w:fldChar w:fldCharType="end"/>
            </w:r>
          </w:hyperlink>
        </w:p>
        <w:p w14:paraId="45794199" w14:textId="2230CEC4" w:rsidR="00330313" w:rsidRDefault="002B240F">
          <w:pPr>
            <w:pStyle w:val="TOC4"/>
            <w:rPr>
              <w:rFonts w:cstheme="minorBidi"/>
              <w:sz w:val="22"/>
              <w:szCs w:val="22"/>
              <w:shd w:val="clear" w:color="auto" w:fill="auto"/>
              <w:lang w:val="en-US"/>
            </w:rPr>
          </w:pPr>
          <w:hyperlink w:anchor="_Toc15400998" w:history="1">
            <w:r w:rsidR="00330313" w:rsidRPr="00842ECE">
              <w:rPr>
                <w:rStyle w:val="Hyperlink"/>
              </w:rPr>
              <w:t>développement</w:t>
            </w:r>
            <w:r w:rsidR="00330313">
              <w:rPr>
                <w:webHidden/>
              </w:rPr>
              <w:tab/>
            </w:r>
            <w:r w:rsidR="00330313">
              <w:rPr>
                <w:webHidden/>
              </w:rPr>
              <w:fldChar w:fldCharType="begin"/>
            </w:r>
            <w:r w:rsidR="00330313">
              <w:rPr>
                <w:webHidden/>
              </w:rPr>
              <w:instrText xml:space="preserve"> PAGEREF _Toc15400998 \h </w:instrText>
            </w:r>
            <w:r w:rsidR="00330313">
              <w:rPr>
                <w:webHidden/>
              </w:rPr>
            </w:r>
            <w:r w:rsidR="00330313">
              <w:rPr>
                <w:webHidden/>
              </w:rPr>
              <w:fldChar w:fldCharType="separate"/>
            </w:r>
            <w:r w:rsidR="00330313">
              <w:rPr>
                <w:webHidden/>
              </w:rPr>
              <w:t>5</w:t>
            </w:r>
            <w:r w:rsidR="00330313">
              <w:rPr>
                <w:webHidden/>
              </w:rPr>
              <w:fldChar w:fldCharType="end"/>
            </w:r>
          </w:hyperlink>
        </w:p>
        <w:p w14:paraId="57D67461" w14:textId="03C25338" w:rsidR="00330313" w:rsidRDefault="002B240F">
          <w:pPr>
            <w:pStyle w:val="TOC5"/>
            <w:tabs>
              <w:tab w:val="right" w:leader="dot" w:pos="9350"/>
            </w:tabs>
            <w:rPr>
              <w:rFonts w:cstheme="minorBidi"/>
              <w:noProof/>
              <w:sz w:val="22"/>
              <w:szCs w:val="22"/>
            </w:rPr>
          </w:pPr>
          <w:hyperlink w:anchor="_Toc15400999" w:history="1">
            <w:r w:rsidR="00330313" w:rsidRPr="00842ECE">
              <w:rPr>
                <w:rStyle w:val="Hyperlink"/>
                <w:noProof/>
                <w:lang w:val="fr-FR"/>
              </w:rPr>
              <w:t>Temps, délais, reporting</w:t>
            </w:r>
            <w:r w:rsidR="00330313">
              <w:rPr>
                <w:noProof/>
                <w:webHidden/>
              </w:rPr>
              <w:tab/>
            </w:r>
            <w:r w:rsidR="00330313">
              <w:rPr>
                <w:noProof/>
                <w:webHidden/>
              </w:rPr>
              <w:fldChar w:fldCharType="begin"/>
            </w:r>
            <w:r w:rsidR="00330313">
              <w:rPr>
                <w:noProof/>
                <w:webHidden/>
              </w:rPr>
              <w:instrText xml:space="preserve"> PAGEREF _Toc15400999 \h </w:instrText>
            </w:r>
            <w:r w:rsidR="00330313">
              <w:rPr>
                <w:noProof/>
                <w:webHidden/>
              </w:rPr>
            </w:r>
            <w:r w:rsidR="00330313">
              <w:rPr>
                <w:noProof/>
                <w:webHidden/>
              </w:rPr>
              <w:fldChar w:fldCharType="separate"/>
            </w:r>
            <w:r w:rsidR="00330313">
              <w:rPr>
                <w:noProof/>
                <w:webHidden/>
              </w:rPr>
              <w:t>5</w:t>
            </w:r>
            <w:r w:rsidR="00330313">
              <w:rPr>
                <w:noProof/>
                <w:webHidden/>
              </w:rPr>
              <w:fldChar w:fldCharType="end"/>
            </w:r>
          </w:hyperlink>
        </w:p>
        <w:p w14:paraId="593BA4D3" w14:textId="4E875E71" w:rsidR="00330313" w:rsidRDefault="002B240F">
          <w:pPr>
            <w:pStyle w:val="TOC5"/>
            <w:tabs>
              <w:tab w:val="right" w:leader="dot" w:pos="9350"/>
            </w:tabs>
            <w:rPr>
              <w:rFonts w:cstheme="minorBidi"/>
              <w:noProof/>
              <w:sz w:val="22"/>
              <w:szCs w:val="22"/>
            </w:rPr>
          </w:pPr>
          <w:hyperlink w:anchor="_Toc15401000" w:history="1">
            <w:r w:rsidR="00330313" w:rsidRPr="00842ECE">
              <w:rPr>
                <w:rStyle w:val="Hyperlink"/>
                <w:noProof/>
                <w:lang w:val="fr-FR"/>
              </w:rPr>
              <w:t>Tests unitaires</w:t>
            </w:r>
            <w:r w:rsidR="00330313">
              <w:rPr>
                <w:noProof/>
                <w:webHidden/>
              </w:rPr>
              <w:tab/>
            </w:r>
            <w:r w:rsidR="00330313">
              <w:rPr>
                <w:noProof/>
                <w:webHidden/>
              </w:rPr>
              <w:fldChar w:fldCharType="begin"/>
            </w:r>
            <w:r w:rsidR="00330313">
              <w:rPr>
                <w:noProof/>
                <w:webHidden/>
              </w:rPr>
              <w:instrText xml:space="preserve"> PAGEREF _Toc15401000 \h </w:instrText>
            </w:r>
            <w:r w:rsidR="00330313">
              <w:rPr>
                <w:noProof/>
                <w:webHidden/>
              </w:rPr>
            </w:r>
            <w:r w:rsidR="00330313">
              <w:rPr>
                <w:noProof/>
                <w:webHidden/>
              </w:rPr>
              <w:fldChar w:fldCharType="separate"/>
            </w:r>
            <w:r w:rsidR="00330313">
              <w:rPr>
                <w:noProof/>
                <w:webHidden/>
              </w:rPr>
              <w:t>5</w:t>
            </w:r>
            <w:r w:rsidR="00330313">
              <w:rPr>
                <w:noProof/>
                <w:webHidden/>
              </w:rPr>
              <w:fldChar w:fldCharType="end"/>
            </w:r>
          </w:hyperlink>
        </w:p>
        <w:p w14:paraId="602F0898" w14:textId="191E2A9B" w:rsidR="00330313" w:rsidRDefault="002B240F">
          <w:pPr>
            <w:pStyle w:val="TOC5"/>
            <w:tabs>
              <w:tab w:val="right" w:leader="dot" w:pos="9350"/>
            </w:tabs>
            <w:rPr>
              <w:rFonts w:cstheme="minorBidi"/>
              <w:noProof/>
              <w:sz w:val="22"/>
              <w:szCs w:val="22"/>
            </w:rPr>
          </w:pPr>
          <w:hyperlink w:anchor="_Toc15401001" w:history="1">
            <w:r w:rsidR="00330313" w:rsidRPr="00842ECE">
              <w:rPr>
                <w:rStyle w:val="Hyperlink"/>
                <w:noProof/>
                <w:lang w:val="fr-FR"/>
              </w:rPr>
              <w:t>Comment gérer la base de données db2 ?</w:t>
            </w:r>
            <w:r w:rsidR="00330313">
              <w:rPr>
                <w:noProof/>
                <w:webHidden/>
              </w:rPr>
              <w:tab/>
            </w:r>
            <w:r w:rsidR="00330313">
              <w:rPr>
                <w:noProof/>
                <w:webHidden/>
              </w:rPr>
              <w:fldChar w:fldCharType="begin"/>
            </w:r>
            <w:r w:rsidR="00330313">
              <w:rPr>
                <w:noProof/>
                <w:webHidden/>
              </w:rPr>
              <w:instrText xml:space="preserve"> PAGEREF _Toc15401001 \h </w:instrText>
            </w:r>
            <w:r w:rsidR="00330313">
              <w:rPr>
                <w:noProof/>
                <w:webHidden/>
              </w:rPr>
            </w:r>
            <w:r w:rsidR="00330313">
              <w:rPr>
                <w:noProof/>
                <w:webHidden/>
              </w:rPr>
              <w:fldChar w:fldCharType="separate"/>
            </w:r>
            <w:r w:rsidR="00330313">
              <w:rPr>
                <w:noProof/>
                <w:webHidden/>
              </w:rPr>
              <w:t>5</w:t>
            </w:r>
            <w:r w:rsidR="00330313">
              <w:rPr>
                <w:noProof/>
                <w:webHidden/>
              </w:rPr>
              <w:fldChar w:fldCharType="end"/>
            </w:r>
          </w:hyperlink>
        </w:p>
        <w:p w14:paraId="0769962D" w14:textId="338B1422" w:rsidR="00330313" w:rsidRDefault="002B240F">
          <w:pPr>
            <w:pStyle w:val="TOC5"/>
            <w:tabs>
              <w:tab w:val="right" w:leader="dot" w:pos="9350"/>
            </w:tabs>
            <w:rPr>
              <w:rFonts w:cstheme="minorBidi"/>
              <w:noProof/>
              <w:sz w:val="22"/>
              <w:szCs w:val="22"/>
            </w:rPr>
          </w:pPr>
          <w:hyperlink w:anchor="_Toc15401002" w:history="1">
            <w:r w:rsidR="00330313" w:rsidRPr="00842ECE">
              <w:rPr>
                <w:rStyle w:val="Hyperlink"/>
                <w:noProof/>
                <w:lang w:val="fr-FR"/>
              </w:rPr>
              <w:t>UX UI Design</w:t>
            </w:r>
            <w:r w:rsidR="00330313">
              <w:rPr>
                <w:noProof/>
                <w:webHidden/>
              </w:rPr>
              <w:tab/>
            </w:r>
            <w:r w:rsidR="00330313">
              <w:rPr>
                <w:noProof/>
                <w:webHidden/>
              </w:rPr>
              <w:fldChar w:fldCharType="begin"/>
            </w:r>
            <w:r w:rsidR="00330313">
              <w:rPr>
                <w:noProof/>
                <w:webHidden/>
              </w:rPr>
              <w:instrText xml:space="preserve"> PAGEREF _Toc15401002 \h </w:instrText>
            </w:r>
            <w:r w:rsidR="00330313">
              <w:rPr>
                <w:noProof/>
                <w:webHidden/>
              </w:rPr>
            </w:r>
            <w:r w:rsidR="00330313">
              <w:rPr>
                <w:noProof/>
                <w:webHidden/>
              </w:rPr>
              <w:fldChar w:fldCharType="separate"/>
            </w:r>
            <w:r w:rsidR="00330313">
              <w:rPr>
                <w:noProof/>
                <w:webHidden/>
              </w:rPr>
              <w:t>5</w:t>
            </w:r>
            <w:r w:rsidR="00330313">
              <w:rPr>
                <w:noProof/>
                <w:webHidden/>
              </w:rPr>
              <w:fldChar w:fldCharType="end"/>
            </w:r>
          </w:hyperlink>
        </w:p>
        <w:p w14:paraId="78B2DF7C" w14:textId="08AAB117" w:rsidR="00330313" w:rsidRDefault="002B240F">
          <w:pPr>
            <w:pStyle w:val="TOC6"/>
            <w:tabs>
              <w:tab w:val="right" w:leader="dot" w:pos="9350"/>
            </w:tabs>
            <w:rPr>
              <w:rFonts w:cstheme="minorBidi"/>
              <w:noProof/>
              <w:sz w:val="22"/>
              <w:szCs w:val="22"/>
            </w:rPr>
          </w:pPr>
          <w:hyperlink w:anchor="_Toc15401003" w:history="1">
            <w:r w:rsidR="00330313" w:rsidRPr="00842ECE">
              <w:rPr>
                <w:rStyle w:val="Hyperlink"/>
                <w:noProof/>
                <w:lang w:val="fr-FR"/>
              </w:rPr>
              <w:t>Comment garantir la meilleure extraction de données possible ? La vue ou la donnée d’abord ?</w:t>
            </w:r>
            <w:r w:rsidR="00330313">
              <w:rPr>
                <w:noProof/>
                <w:webHidden/>
              </w:rPr>
              <w:tab/>
            </w:r>
            <w:r w:rsidR="00330313">
              <w:rPr>
                <w:noProof/>
                <w:webHidden/>
              </w:rPr>
              <w:fldChar w:fldCharType="begin"/>
            </w:r>
            <w:r w:rsidR="00330313">
              <w:rPr>
                <w:noProof/>
                <w:webHidden/>
              </w:rPr>
              <w:instrText xml:space="preserve"> PAGEREF _Toc15401003 \h </w:instrText>
            </w:r>
            <w:r w:rsidR="00330313">
              <w:rPr>
                <w:noProof/>
                <w:webHidden/>
              </w:rPr>
            </w:r>
            <w:r w:rsidR="00330313">
              <w:rPr>
                <w:noProof/>
                <w:webHidden/>
              </w:rPr>
              <w:fldChar w:fldCharType="separate"/>
            </w:r>
            <w:r w:rsidR="00330313">
              <w:rPr>
                <w:noProof/>
                <w:webHidden/>
              </w:rPr>
              <w:t>5</w:t>
            </w:r>
            <w:r w:rsidR="00330313">
              <w:rPr>
                <w:noProof/>
                <w:webHidden/>
              </w:rPr>
              <w:fldChar w:fldCharType="end"/>
            </w:r>
          </w:hyperlink>
        </w:p>
        <w:p w14:paraId="01349F85" w14:textId="0DC295F6" w:rsidR="00330313" w:rsidRDefault="002B240F">
          <w:pPr>
            <w:pStyle w:val="TOC5"/>
            <w:tabs>
              <w:tab w:val="right" w:leader="dot" w:pos="9350"/>
            </w:tabs>
            <w:rPr>
              <w:rFonts w:cstheme="minorBidi"/>
              <w:noProof/>
              <w:sz w:val="22"/>
              <w:szCs w:val="22"/>
            </w:rPr>
          </w:pPr>
          <w:hyperlink w:anchor="_Toc15401004" w:history="1">
            <w:r w:rsidR="00330313" w:rsidRPr="00842ECE">
              <w:rPr>
                <w:rStyle w:val="Hyperlink"/>
                <w:noProof/>
                <w:lang w:val="fr-FR"/>
              </w:rPr>
              <w:t>Retour utilisateur</w:t>
            </w:r>
            <w:r w:rsidR="00330313">
              <w:rPr>
                <w:noProof/>
                <w:webHidden/>
              </w:rPr>
              <w:tab/>
            </w:r>
            <w:r w:rsidR="00330313">
              <w:rPr>
                <w:noProof/>
                <w:webHidden/>
              </w:rPr>
              <w:fldChar w:fldCharType="begin"/>
            </w:r>
            <w:r w:rsidR="00330313">
              <w:rPr>
                <w:noProof/>
                <w:webHidden/>
              </w:rPr>
              <w:instrText xml:space="preserve"> PAGEREF _Toc15401004 \h </w:instrText>
            </w:r>
            <w:r w:rsidR="00330313">
              <w:rPr>
                <w:noProof/>
                <w:webHidden/>
              </w:rPr>
            </w:r>
            <w:r w:rsidR="00330313">
              <w:rPr>
                <w:noProof/>
                <w:webHidden/>
              </w:rPr>
              <w:fldChar w:fldCharType="separate"/>
            </w:r>
            <w:r w:rsidR="00330313">
              <w:rPr>
                <w:noProof/>
                <w:webHidden/>
              </w:rPr>
              <w:t>5</w:t>
            </w:r>
            <w:r w:rsidR="00330313">
              <w:rPr>
                <w:noProof/>
                <w:webHidden/>
              </w:rPr>
              <w:fldChar w:fldCharType="end"/>
            </w:r>
          </w:hyperlink>
        </w:p>
        <w:p w14:paraId="5AD87460" w14:textId="1C3669C1" w:rsidR="00330313" w:rsidRDefault="002B240F">
          <w:pPr>
            <w:pStyle w:val="TOC6"/>
            <w:tabs>
              <w:tab w:val="right" w:leader="dot" w:pos="9350"/>
            </w:tabs>
            <w:rPr>
              <w:rFonts w:cstheme="minorBidi"/>
              <w:noProof/>
              <w:sz w:val="22"/>
              <w:szCs w:val="22"/>
            </w:rPr>
          </w:pPr>
          <w:hyperlink w:anchor="_Toc15401005" w:history="1">
            <w:r w:rsidR="00330313" w:rsidRPr="00842ECE">
              <w:rPr>
                <w:rStyle w:val="Hyperlink"/>
                <w:noProof/>
                <w:lang w:val="fr-FR"/>
              </w:rPr>
              <w:t>Importance de l’ui UX</w:t>
            </w:r>
            <w:r w:rsidR="00330313">
              <w:rPr>
                <w:noProof/>
                <w:webHidden/>
              </w:rPr>
              <w:tab/>
            </w:r>
            <w:r w:rsidR="00330313">
              <w:rPr>
                <w:noProof/>
                <w:webHidden/>
              </w:rPr>
              <w:fldChar w:fldCharType="begin"/>
            </w:r>
            <w:r w:rsidR="00330313">
              <w:rPr>
                <w:noProof/>
                <w:webHidden/>
              </w:rPr>
              <w:instrText xml:space="preserve"> PAGEREF _Toc15401005 \h </w:instrText>
            </w:r>
            <w:r w:rsidR="00330313">
              <w:rPr>
                <w:noProof/>
                <w:webHidden/>
              </w:rPr>
            </w:r>
            <w:r w:rsidR="00330313">
              <w:rPr>
                <w:noProof/>
                <w:webHidden/>
              </w:rPr>
              <w:fldChar w:fldCharType="separate"/>
            </w:r>
            <w:r w:rsidR="00330313">
              <w:rPr>
                <w:noProof/>
                <w:webHidden/>
              </w:rPr>
              <w:t>5</w:t>
            </w:r>
            <w:r w:rsidR="00330313">
              <w:rPr>
                <w:noProof/>
                <w:webHidden/>
              </w:rPr>
              <w:fldChar w:fldCharType="end"/>
            </w:r>
          </w:hyperlink>
        </w:p>
        <w:p w14:paraId="3CF57685" w14:textId="5E1584A4" w:rsidR="00330313" w:rsidRDefault="002B240F">
          <w:pPr>
            <w:pStyle w:val="TOC6"/>
            <w:tabs>
              <w:tab w:val="right" w:leader="dot" w:pos="9350"/>
            </w:tabs>
            <w:rPr>
              <w:rFonts w:cstheme="minorBidi"/>
              <w:noProof/>
              <w:sz w:val="22"/>
              <w:szCs w:val="22"/>
            </w:rPr>
          </w:pPr>
          <w:hyperlink w:anchor="_Toc15401006" w:history="1">
            <w:r w:rsidR="00330313" w:rsidRPr="00842ECE">
              <w:rPr>
                <w:rStyle w:val="Hyperlink"/>
                <w:noProof/>
                <w:lang w:val="fr-FR"/>
              </w:rPr>
              <w:t>Plus value d’angular, ratio développement/resultat</w:t>
            </w:r>
            <w:r w:rsidR="00330313">
              <w:rPr>
                <w:noProof/>
                <w:webHidden/>
              </w:rPr>
              <w:tab/>
            </w:r>
            <w:r w:rsidR="00330313">
              <w:rPr>
                <w:noProof/>
                <w:webHidden/>
              </w:rPr>
              <w:fldChar w:fldCharType="begin"/>
            </w:r>
            <w:r w:rsidR="00330313">
              <w:rPr>
                <w:noProof/>
                <w:webHidden/>
              </w:rPr>
              <w:instrText xml:space="preserve"> PAGEREF _Toc15401006 \h </w:instrText>
            </w:r>
            <w:r w:rsidR="00330313">
              <w:rPr>
                <w:noProof/>
                <w:webHidden/>
              </w:rPr>
            </w:r>
            <w:r w:rsidR="00330313">
              <w:rPr>
                <w:noProof/>
                <w:webHidden/>
              </w:rPr>
              <w:fldChar w:fldCharType="separate"/>
            </w:r>
            <w:r w:rsidR="00330313">
              <w:rPr>
                <w:noProof/>
                <w:webHidden/>
              </w:rPr>
              <w:t>6</w:t>
            </w:r>
            <w:r w:rsidR="00330313">
              <w:rPr>
                <w:noProof/>
                <w:webHidden/>
              </w:rPr>
              <w:fldChar w:fldCharType="end"/>
            </w:r>
          </w:hyperlink>
        </w:p>
        <w:p w14:paraId="1B33B74B" w14:textId="56F8FD3B" w:rsidR="00DB4097" w:rsidRDefault="00330313">
          <w:r>
            <w:rPr>
              <w:rFonts w:asciiTheme="majorHAnsi" w:hAnsiTheme="majorHAnsi" w:cstheme="majorHAnsi"/>
              <w:b/>
              <w:bCs/>
              <w:caps/>
              <w:sz w:val="24"/>
              <w:szCs w:val="24"/>
            </w:rPr>
            <w:fldChar w:fldCharType="end"/>
          </w:r>
        </w:p>
      </w:sdtContent>
    </w:sdt>
    <w:p w14:paraId="7ED9943A" w14:textId="0D241A1B" w:rsidR="00CC1D57" w:rsidRDefault="00CC1D57">
      <w:pPr>
        <w:rPr>
          <w:lang w:val="fr-FR"/>
        </w:rPr>
      </w:pPr>
      <w:r>
        <w:rPr>
          <w:lang w:val="fr-FR"/>
        </w:rPr>
        <w:br w:type="page"/>
      </w:r>
    </w:p>
    <w:p w14:paraId="5182EE50" w14:textId="56D99C7D" w:rsidR="00CC1D57" w:rsidRDefault="00CC1D57" w:rsidP="00CC1D57">
      <w:pPr>
        <w:pStyle w:val="Heading1"/>
        <w:rPr>
          <w:lang w:val="fr-FR"/>
        </w:rPr>
      </w:pPr>
      <w:bookmarkStart w:id="1" w:name="_Toc15400979"/>
      <w:r>
        <w:rPr>
          <w:lang w:val="fr-FR"/>
        </w:rPr>
        <w:lastRenderedPageBreak/>
        <w:t>Contexte</w:t>
      </w:r>
      <w:bookmarkEnd w:id="1"/>
    </w:p>
    <w:p w14:paraId="75554FC8" w14:textId="41CE2528" w:rsidR="00CC1D57" w:rsidRDefault="00CC1D57" w:rsidP="00CC1D57">
      <w:pPr>
        <w:pStyle w:val="Heading2"/>
        <w:rPr>
          <w:lang w:val="fr-FR"/>
        </w:rPr>
      </w:pPr>
      <w:bookmarkStart w:id="2" w:name="_Toc15400980"/>
      <w:r>
        <w:rPr>
          <w:lang w:val="fr-FR"/>
        </w:rPr>
        <w:t>Eminence</w:t>
      </w:r>
      <w:bookmarkEnd w:id="2"/>
    </w:p>
    <w:p w14:paraId="1C744148" w14:textId="37B48AC4" w:rsidR="00CC1D57" w:rsidRDefault="00CC1D57" w:rsidP="00097719">
      <w:pPr>
        <w:pStyle w:val="Heading3"/>
        <w:shd w:val="clear" w:color="auto" w:fill="ED7D31" w:themeFill="accent2"/>
        <w:rPr>
          <w:lang w:val="fr-FR"/>
        </w:rPr>
      </w:pPr>
      <w:bookmarkStart w:id="3" w:name="_Toc15400981"/>
      <w:r>
        <w:rPr>
          <w:lang w:val="fr-FR"/>
        </w:rPr>
        <w:t>Rappeler le contexte d’Eminence, l’historique, la structure de l’entreprise (usine + siège social) et donc les interactions spécifiques ayant lieu entre ces deux éléments</w:t>
      </w:r>
      <w:bookmarkEnd w:id="3"/>
    </w:p>
    <w:p w14:paraId="101B1113" w14:textId="2B425B47" w:rsidR="00C53DC6" w:rsidRDefault="00C53DC6" w:rsidP="00C53DC6">
      <w:pPr>
        <w:pStyle w:val="ListParagraph"/>
        <w:numPr>
          <w:ilvl w:val="0"/>
          <w:numId w:val="5"/>
        </w:numPr>
        <w:rPr>
          <w:lang w:val="fr-FR"/>
        </w:rPr>
      </w:pPr>
      <w:r>
        <w:rPr>
          <w:lang w:val="fr-FR"/>
        </w:rPr>
        <w:t>Historique Eminence</w:t>
      </w:r>
    </w:p>
    <w:p w14:paraId="243C46AA" w14:textId="6E1AAAE5" w:rsidR="00C53DC6" w:rsidRDefault="00C53DC6" w:rsidP="00C53DC6">
      <w:pPr>
        <w:pStyle w:val="ListParagraph"/>
        <w:numPr>
          <w:ilvl w:val="0"/>
          <w:numId w:val="5"/>
        </w:numPr>
        <w:rPr>
          <w:lang w:val="fr-FR"/>
        </w:rPr>
      </w:pPr>
      <w:r>
        <w:rPr>
          <w:lang w:val="fr-FR"/>
        </w:rPr>
        <w:t>Usine en relation directe avec le siège social</w:t>
      </w:r>
    </w:p>
    <w:p w14:paraId="40103B9C" w14:textId="46964BE9" w:rsidR="00C53DC6" w:rsidRDefault="00C53DC6" w:rsidP="00C53DC6">
      <w:pPr>
        <w:pStyle w:val="ListParagraph"/>
        <w:numPr>
          <w:ilvl w:val="0"/>
          <w:numId w:val="5"/>
        </w:numPr>
        <w:rPr>
          <w:lang w:val="fr-FR"/>
        </w:rPr>
      </w:pPr>
      <w:r>
        <w:rPr>
          <w:lang w:val="fr-FR"/>
        </w:rPr>
        <w:t>Informatique dans l’usine régie et maintenue par le service informatique</w:t>
      </w:r>
    </w:p>
    <w:p w14:paraId="0EEAF207" w14:textId="3925A30E" w:rsidR="00C53DC6" w:rsidRDefault="00C53DC6" w:rsidP="00C53DC6">
      <w:pPr>
        <w:pStyle w:val="ListParagraph"/>
        <w:numPr>
          <w:ilvl w:val="0"/>
          <w:numId w:val="5"/>
        </w:numPr>
        <w:rPr>
          <w:lang w:val="fr-FR"/>
        </w:rPr>
      </w:pPr>
      <w:r>
        <w:rPr>
          <w:lang w:val="fr-FR"/>
        </w:rPr>
        <w:t>Postes de travail dans les ateliers manuels sur AS400</w:t>
      </w:r>
    </w:p>
    <w:p w14:paraId="73ED2C18" w14:textId="2C6DF0A9" w:rsidR="00C53DC6" w:rsidRDefault="00C53DC6" w:rsidP="00C53DC6">
      <w:pPr>
        <w:pStyle w:val="ListParagraph"/>
        <w:numPr>
          <w:ilvl w:val="0"/>
          <w:numId w:val="5"/>
        </w:numPr>
        <w:rPr>
          <w:lang w:val="fr-FR"/>
        </w:rPr>
      </w:pPr>
      <w:r>
        <w:rPr>
          <w:lang w:val="fr-FR"/>
        </w:rPr>
        <w:t>Sinon postes windows</w:t>
      </w:r>
    </w:p>
    <w:p w14:paraId="10B651B3" w14:textId="227E5B59" w:rsidR="00C53DC6" w:rsidRDefault="00C53DC6" w:rsidP="00C53DC6">
      <w:pPr>
        <w:pStyle w:val="ListParagraph"/>
        <w:numPr>
          <w:ilvl w:val="0"/>
          <w:numId w:val="5"/>
        </w:numPr>
        <w:rPr>
          <w:lang w:val="fr-FR"/>
        </w:rPr>
      </w:pPr>
      <w:r>
        <w:rPr>
          <w:lang w:val="fr-FR"/>
        </w:rPr>
        <w:t>Sessions par AD</w:t>
      </w:r>
    </w:p>
    <w:p w14:paraId="64833009" w14:textId="1AEC5EE1" w:rsidR="00C53DC6" w:rsidRDefault="00C53DC6" w:rsidP="00C53DC6">
      <w:pPr>
        <w:pStyle w:val="ListParagraph"/>
        <w:numPr>
          <w:ilvl w:val="0"/>
          <w:numId w:val="5"/>
        </w:numPr>
        <w:rPr>
          <w:lang w:val="fr-FR"/>
        </w:rPr>
      </w:pPr>
      <w:r>
        <w:rPr>
          <w:lang w:val="fr-FR"/>
        </w:rPr>
        <w:t>Parler du service négoce</w:t>
      </w:r>
    </w:p>
    <w:p w14:paraId="7900A165" w14:textId="153FC181" w:rsidR="00C53DC6" w:rsidRDefault="00C53DC6" w:rsidP="00C53DC6">
      <w:pPr>
        <w:pStyle w:val="ListParagraph"/>
        <w:numPr>
          <w:ilvl w:val="1"/>
          <w:numId w:val="5"/>
        </w:numPr>
        <w:rPr>
          <w:lang w:val="fr-FR"/>
        </w:rPr>
      </w:pPr>
      <w:r>
        <w:rPr>
          <w:lang w:val="fr-FR"/>
        </w:rPr>
        <w:t>Fonction</w:t>
      </w:r>
    </w:p>
    <w:p w14:paraId="49EF2291" w14:textId="79CC7982" w:rsidR="00C53DC6" w:rsidRDefault="00C53DC6" w:rsidP="00C53DC6">
      <w:pPr>
        <w:pStyle w:val="ListParagraph"/>
        <w:numPr>
          <w:ilvl w:val="1"/>
          <w:numId w:val="5"/>
        </w:numPr>
        <w:rPr>
          <w:lang w:val="fr-FR"/>
        </w:rPr>
      </w:pPr>
      <w:r>
        <w:rPr>
          <w:lang w:val="fr-FR"/>
        </w:rPr>
        <w:t>Relations</w:t>
      </w:r>
    </w:p>
    <w:p w14:paraId="345E6C3C" w14:textId="5B6A730B" w:rsidR="00C53DC6" w:rsidRPr="00C53DC6" w:rsidRDefault="00C53DC6" w:rsidP="00C53DC6">
      <w:pPr>
        <w:pStyle w:val="ListParagraph"/>
        <w:numPr>
          <w:ilvl w:val="1"/>
          <w:numId w:val="5"/>
        </w:numPr>
        <w:rPr>
          <w:lang w:val="fr-FR"/>
        </w:rPr>
      </w:pPr>
      <w:r>
        <w:rPr>
          <w:lang w:val="fr-FR"/>
        </w:rPr>
        <w:t>Outils actuels</w:t>
      </w:r>
    </w:p>
    <w:p w14:paraId="288DB7A2" w14:textId="77777777" w:rsidR="00DB4097" w:rsidRPr="00DB4097" w:rsidRDefault="00DB4097" w:rsidP="00DB4097">
      <w:pPr>
        <w:rPr>
          <w:lang w:val="fr-FR"/>
        </w:rPr>
      </w:pPr>
    </w:p>
    <w:p w14:paraId="2234AE12" w14:textId="4B054C79" w:rsidR="00CC1D57" w:rsidRDefault="00DB4097" w:rsidP="00DB4097">
      <w:pPr>
        <w:pStyle w:val="Heading2"/>
        <w:rPr>
          <w:lang w:val="fr-FR"/>
        </w:rPr>
      </w:pPr>
      <w:bookmarkStart w:id="4" w:name="_Toc15400982"/>
      <w:r>
        <w:rPr>
          <w:lang w:val="fr-FR"/>
        </w:rPr>
        <w:t>Problèmes</w:t>
      </w:r>
      <w:bookmarkEnd w:id="4"/>
    </w:p>
    <w:p w14:paraId="2553A822" w14:textId="58C1680B" w:rsidR="00DB4097" w:rsidRDefault="00DB4097" w:rsidP="00097719">
      <w:pPr>
        <w:pStyle w:val="Heading3"/>
        <w:shd w:val="clear" w:color="auto" w:fill="FFC000" w:themeFill="accent4"/>
        <w:rPr>
          <w:lang w:val="fr-FR"/>
        </w:rPr>
      </w:pPr>
      <w:bookmarkStart w:id="5" w:name="_Toc15400983"/>
      <w:r>
        <w:rPr>
          <w:lang w:val="fr-FR"/>
        </w:rPr>
        <w:t>En quoi la situation actuelle est-elle un problème ?</w:t>
      </w:r>
      <w:bookmarkEnd w:id="5"/>
    </w:p>
    <w:p w14:paraId="0EC16210" w14:textId="69B89A93" w:rsidR="00DB4097" w:rsidRDefault="00C53DC6" w:rsidP="00097719">
      <w:pPr>
        <w:pStyle w:val="ListParagraph"/>
        <w:numPr>
          <w:ilvl w:val="0"/>
          <w:numId w:val="5"/>
        </w:numPr>
        <w:shd w:val="clear" w:color="auto" w:fill="FFE599" w:themeFill="accent4" w:themeFillTint="66"/>
        <w:rPr>
          <w:lang w:val="fr-FR"/>
        </w:rPr>
      </w:pPr>
      <w:r>
        <w:rPr>
          <w:lang w:val="fr-FR"/>
        </w:rPr>
        <w:t xml:space="preserve">Interface </w:t>
      </w:r>
      <w:r w:rsidR="001B770A">
        <w:rPr>
          <w:lang w:val="fr-FR"/>
        </w:rPr>
        <w:t>désuète</w:t>
      </w:r>
      <w:r>
        <w:rPr>
          <w:lang w:val="fr-FR"/>
        </w:rPr>
        <w:t>, non adaptée pour les tâches demandées</w:t>
      </w:r>
    </w:p>
    <w:p w14:paraId="5172EA4B" w14:textId="594E9AA2" w:rsidR="00C53DC6" w:rsidRDefault="00C53DC6" w:rsidP="00097719">
      <w:pPr>
        <w:pStyle w:val="ListParagraph"/>
        <w:numPr>
          <w:ilvl w:val="0"/>
          <w:numId w:val="5"/>
        </w:numPr>
        <w:shd w:val="clear" w:color="auto" w:fill="FFE599" w:themeFill="accent4" w:themeFillTint="66"/>
        <w:rPr>
          <w:lang w:val="fr-FR"/>
        </w:rPr>
      </w:pPr>
      <w:r>
        <w:rPr>
          <w:lang w:val="fr-FR"/>
        </w:rPr>
        <w:t>Communication avec les fournisseurs par mail uniquement</w:t>
      </w:r>
    </w:p>
    <w:p w14:paraId="378F3156" w14:textId="7FA08E49" w:rsidR="00C53DC6" w:rsidRDefault="00C53DC6" w:rsidP="00097719">
      <w:pPr>
        <w:pStyle w:val="ListParagraph"/>
        <w:numPr>
          <w:ilvl w:val="0"/>
          <w:numId w:val="5"/>
        </w:numPr>
        <w:shd w:val="clear" w:color="auto" w:fill="FFE599" w:themeFill="accent4" w:themeFillTint="66"/>
        <w:rPr>
          <w:lang w:val="fr-FR"/>
        </w:rPr>
      </w:pPr>
      <w:r>
        <w:rPr>
          <w:lang w:val="fr-FR"/>
        </w:rPr>
        <w:t>Envoi des pièces jointes par WeTransfer</w:t>
      </w:r>
    </w:p>
    <w:p w14:paraId="4D7F70D8" w14:textId="5BD22054" w:rsidR="00C53DC6" w:rsidRDefault="00C53DC6" w:rsidP="00097719">
      <w:pPr>
        <w:pStyle w:val="ListParagraph"/>
        <w:numPr>
          <w:ilvl w:val="0"/>
          <w:numId w:val="5"/>
        </w:numPr>
        <w:shd w:val="clear" w:color="auto" w:fill="FFE599" w:themeFill="accent4" w:themeFillTint="66"/>
        <w:rPr>
          <w:lang w:val="fr-FR"/>
        </w:rPr>
      </w:pPr>
      <w:r>
        <w:rPr>
          <w:lang w:val="fr-FR"/>
        </w:rPr>
        <w:t>Aucune traçabilité des mails si un Cc n’est pas fait</w:t>
      </w:r>
    </w:p>
    <w:p w14:paraId="272F1D65" w14:textId="5B6D4502" w:rsidR="00C53DC6" w:rsidRDefault="00C53DC6" w:rsidP="00097719">
      <w:pPr>
        <w:pStyle w:val="ListParagraph"/>
        <w:numPr>
          <w:ilvl w:val="0"/>
          <w:numId w:val="5"/>
        </w:numPr>
        <w:shd w:val="clear" w:color="auto" w:fill="FFE599" w:themeFill="accent4" w:themeFillTint="66"/>
        <w:rPr>
          <w:lang w:val="fr-FR"/>
        </w:rPr>
      </w:pPr>
      <w:r>
        <w:rPr>
          <w:lang w:val="fr-FR"/>
        </w:rPr>
        <w:t>Le responsable du service négoce n’a pas la vision sur l’intégralité des commandes</w:t>
      </w:r>
    </w:p>
    <w:p w14:paraId="12C91946" w14:textId="4D6DC999" w:rsidR="00C53DC6" w:rsidRPr="00C53DC6" w:rsidRDefault="00C53DC6" w:rsidP="00097719">
      <w:pPr>
        <w:pStyle w:val="ListParagraph"/>
        <w:numPr>
          <w:ilvl w:val="0"/>
          <w:numId w:val="5"/>
        </w:numPr>
        <w:shd w:val="clear" w:color="auto" w:fill="FFE599" w:themeFill="accent4" w:themeFillTint="66"/>
        <w:rPr>
          <w:lang w:val="fr-FR"/>
        </w:rPr>
      </w:pPr>
      <w:r>
        <w:rPr>
          <w:lang w:val="fr-FR"/>
        </w:rPr>
        <w:t>L’interface restreint les possibilités</w:t>
      </w:r>
    </w:p>
    <w:p w14:paraId="2DFF9C6B" w14:textId="5FCA79BF" w:rsidR="00DB4097" w:rsidRDefault="00DB4097" w:rsidP="00DB4097">
      <w:pPr>
        <w:pStyle w:val="Heading3"/>
        <w:rPr>
          <w:lang w:val="fr-FR"/>
        </w:rPr>
      </w:pPr>
      <w:bookmarkStart w:id="6" w:name="_Toc15400984"/>
      <w:r>
        <w:rPr>
          <w:lang w:val="fr-FR"/>
        </w:rPr>
        <w:t>Quels sont les choix à faire ? Quelles sont les contraintes ?</w:t>
      </w:r>
      <w:bookmarkEnd w:id="6"/>
    </w:p>
    <w:p w14:paraId="75AD818E" w14:textId="28E2354E" w:rsidR="00DB4097" w:rsidRDefault="00814D0E" w:rsidP="00097719">
      <w:pPr>
        <w:pStyle w:val="Heading4"/>
        <w:shd w:val="clear" w:color="auto" w:fill="FFC000" w:themeFill="accent4"/>
        <w:rPr>
          <w:lang w:val="fr-FR"/>
        </w:rPr>
      </w:pPr>
      <w:bookmarkStart w:id="7" w:name="_Toc15400985"/>
      <w:r>
        <w:rPr>
          <w:lang w:val="fr-FR"/>
        </w:rPr>
        <w:t>Choix</w:t>
      </w:r>
      <w:bookmarkEnd w:id="7"/>
    </w:p>
    <w:p w14:paraId="0923A6FD" w14:textId="1C6EAC57" w:rsidR="00814D0E" w:rsidRDefault="00814D0E" w:rsidP="00097719">
      <w:pPr>
        <w:pStyle w:val="ListParagraph"/>
        <w:numPr>
          <w:ilvl w:val="0"/>
          <w:numId w:val="5"/>
        </w:numPr>
        <w:shd w:val="clear" w:color="auto" w:fill="FFE599" w:themeFill="accent4" w:themeFillTint="66"/>
        <w:rPr>
          <w:lang w:val="fr-FR"/>
        </w:rPr>
      </w:pPr>
      <w:r>
        <w:rPr>
          <w:lang w:val="fr-FR"/>
        </w:rPr>
        <w:t>Connaitre les ressources nécessaires</w:t>
      </w:r>
    </w:p>
    <w:p w14:paraId="3DD1F218" w14:textId="50F49533" w:rsidR="00814D0E" w:rsidRDefault="00814D0E" w:rsidP="00097719">
      <w:pPr>
        <w:pStyle w:val="ListParagraph"/>
        <w:numPr>
          <w:ilvl w:val="0"/>
          <w:numId w:val="5"/>
        </w:numPr>
        <w:shd w:val="clear" w:color="auto" w:fill="FFE599" w:themeFill="accent4" w:themeFillTint="66"/>
        <w:rPr>
          <w:lang w:val="fr-FR"/>
        </w:rPr>
      </w:pPr>
      <w:r>
        <w:rPr>
          <w:lang w:val="fr-FR"/>
        </w:rPr>
        <w:t>Savoir comment le service fonctionne</w:t>
      </w:r>
    </w:p>
    <w:p w14:paraId="520C9F11" w14:textId="659C7E61" w:rsidR="00814D0E" w:rsidRDefault="00814D0E" w:rsidP="00097719">
      <w:pPr>
        <w:pStyle w:val="Heading4"/>
        <w:shd w:val="clear" w:color="auto" w:fill="FFC000" w:themeFill="accent4"/>
        <w:rPr>
          <w:lang w:val="fr-FR"/>
        </w:rPr>
      </w:pPr>
      <w:bookmarkStart w:id="8" w:name="_Toc15400986"/>
      <w:r>
        <w:rPr>
          <w:lang w:val="fr-FR"/>
        </w:rPr>
        <w:t>Contraintes</w:t>
      </w:r>
      <w:bookmarkEnd w:id="8"/>
    </w:p>
    <w:p w14:paraId="3FA93AC3" w14:textId="1543F6A5" w:rsidR="00814D0E" w:rsidRDefault="00814D0E" w:rsidP="00097719">
      <w:pPr>
        <w:pStyle w:val="ListParagraph"/>
        <w:numPr>
          <w:ilvl w:val="0"/>
          <w:numId w:val="5"/>
        </w:numPr>
        <w:shd w:val="clear" w:color="auto" w:fill="FFE599" w:themeFill="accent4" w:themeFillTint="66"/>
        <w:rPr>
          <w:lang w:val="fr-FR"/>
        </w:rPr>
      </w:pPr>
      <w:r>
        <w:rPr>
          <w:lang w:val="fr-FR"/>
        </w:rPr>
        <w:t>Doit s’intégrer au sein du service informatique</w:t>
      </w:r>
    </w:p>
    <w:p w14:paraId="6B59DD9F" w14:textId="06A57351" w:rsidR="00814D0E" w:rsidRDefault="00814D0E" w:rsidP="00097719">
      <w:pPr>
        <w:pStyle w:val="ListParagraph"/>
        <w:numPr>
          <w:ilvl w:val="0"/>
          <w:numId w:val="5"/>
        </w:numPr>
        <w:shd w:val="clear" w:color="auto" w:fill="FFE599" w:themeFill="accent4" w:themeFillTint="66"/>
        <w:rPr>
          <w:lang w:val="fr-FR"/>
        </w:rPr>
      </w:pPr>
      <w:r>
        <w:rPr>
          <w:lang w:val="fr-FR"/>
        </w:rPr>
        <w:t>Disposer à terme d’un accès fournisseur</w:t>
      </w:r>
    </w:p>
    <w:p w14:paraId="1445B056" w14:textId="6D6F7A59" w:rsidR="00814D0E" w:rsidRDefault="00814D0E" w:rsidP="00097719">
      <w:pPr>
        <w:pStyle w:val="ListParagraph"/>
        <w:numPr>
          <w:ilvl w:val="0"/>
          <w:numId w:val="5"/>
        </w:numPr>
        <w:shd w:val="clear" w:color="auto" w:fill="FFE599" w:themeFill="accent4" w:themeFillTint="66"/>
        <w:rPr>
          <w:lang w:val="fr-FR"/>
        </w:rPr>
      </w:pPr>
      <w:r>
        <w:rPr>
          <w:lang w:val="fr-FR"/>
        </w:rPr>
        <w:t>Doit résoudre les problèmes rencontrés par les utilisateurs du service actuel</w:t>
      </w:r>
    </w:p>
    <w:p w14:paraId="279F98A7" w14:textId="04E8E3FA" w:rsidR="00814D0E" w:rsidRPr="00814D0E" w:rsidRDefault="00814D0E" w:rsidP="00097719">
      <w:pPr>
        <w:pStyle w:val="ListParagraph"/>
        <w:numPr>
          <w:ilvl w:val="0"/>
          <w:numId w:val="5"/>
        </w:numPr>
        <w:shd w:val="clear" w:color="auto" w:fill="FFE599" w:themeFill="accent4" w:themeFillTint="66"/>
        <w:rPr>
          <w:lang w:val="fr-FR"/>
        </w:rPr>
      </w:pPr>
      <w:r>
        <w:rPr>
          <w:lang w:val="fr-FR"/>
        </w:rPr>
        <w:t>Rester souple, dynamique, et permettant d’ouvrir certaines possibilités pour une évolution prochaine</w:t>
      </w:r>
    </w:p>
    <w:p w14:paraId="7C9DAF3F" w14:textId="757E990D" w:rsidR="00DB4097" w:rsidRDefault="00DB4097" w:rsidP="00DB4097">
      <w:pPr>
        <w:pStyle w:val="Heading3"/>
        <w:rPr>
          <w:lang w:val="fr-FR"/>
        </w:rPr>
      </w:pPr>
      <w:bookmarkStart w:id="9" w:name="_Toc15400987"/>
      <w:r>
        <w:rPr>
          <w:lang w:val="fr-FR"/>
        </w:rPr>
        <w:t>Comment gérer le cahier des charges évolutif ? Quels outils ? Quelle politique de développement et de reporting ?</w:t>
      </w:r>
      <w:bookmarkEnd w:id="9"/>
    </w:p>
    <w:p w14:paraId="14C28083" w14:textId="44898CAD" w:rsidR="00814D0E" w:rsidRDefault="00814D0E" w:rsidP="00097719">
      <w:pPr>
        <w:pStyle w:val="Heading4"/>
        <w:shd w:val="clear" w:color="auto" w:fill="FFC000" w:themeFill="accent4"/>
        <w:rPr>
          <w:lang w:val="fr-FR"/>
        </w:rPr>
      </w:pPr>
      <w:bookmarkStart w:id="10" w:name="_Toc15400988"/>
      <w:r>
        <w:rPr>
          <w:lang w:val="fr-FR"/>
        </w:rPr>
        <w:lastRenderedPageBreak/>
        <w:t>Cahier des charges</w:t>
      </w:r>
      <w:bookmarkEnd w:id="10"/>
    </w:p>
    <w:p w14:paraId="6BE6AA41" w14:textId="16BDE259" w:rsidR="00814D0E" w:rsidRDefault="00814D0E" w:rsidP="00097719">
      <w:pPr>
        <w:pStyle w:val="ListParagraph"/>
        <w:numPr>
          <w:ilvl w:val="0"/>
          <w:numId w:val="5"/>
        </w:numPr>
        <w:shd w:val="clear" w:color="auto" w:fill="FFE599" w:themeFill="accent4" w:themeFillTint="66"/>
        <w:rPr>
          <w:lang w:val="fr-FR"/>
        </w:rPr>
      </w:pPr>
      <w:r>
        <w:rPr>
          <w:lang w:val="fr-FR"/>
        </w:rPr>
        <w:t>Elaboration ou examination du cahier des charges</w:t>
      </w:r>
    </w:p>
    <w:p w14:paraId="0DA13B0A" w14:textId="6236FB8A" w:rsidR="00814D0E" w:rsidRDefault="00814D0E" w:rsidP="00097719">
      <w:pPr>
        <w:pStyle w:val="ListParagraph"/>
        <w:numPr>
          <w:ilvl w:val="0"/>
          <w:numId w:val="5"/>
        </w:numPr>
        <w:shd w:val="clear" w:color="auto" w:fill="FFD966" w:themeFill="accent4" w:themeFillTint="99"/>
        <w:rPr>
          <w:lang w:val="fr-FR"/>
        </w:rPr>
      </w:pPr>
      <w:r>
        <w:rPr>
          <w:lang w:val="fr-FR"/>
        </w:rPr>
        <w:t>Développement modulaire</w:t>
      </w:r>
    </w:p>
    <w:p w14:paraId="725CD205" w14:textId="5F6551F9" w:rsidR="00814D0E" w:rsidRDefault="00814D0E" w:rsidP="00097719">
      <w:pPr>
        <w:pStyle w:val="ListParagraph"/>
        <w:numPr>
          <w:ilvl w:val="0"/>
          <w:numId w:val="5"/>
        </w:numPr>
        <w:shd w:val="clear" w:color="auto" w:fill="FFD966" w:themeFill="accent4" w:themeFillTint="99"/>
        <w:rPr>
          <w:lang w:val="fr-FR"/>
        </w:rPr>
      </w:pPr>
      <w:r w:rsidRPr="00097719">
        <w:rPr>
          <w:shd w:val="clear" w:color="auto" w:fill="FFD966" w:themeFill="accent4" w:themeFillTint="99"/>
          <w:lang w:val="fr-FR"/>
        </w:rPr>
        <w:t>Eviter la méthode de la taupe, rester court et concis sur le développement</w:t>
      </w:r>
    </w:p>
    <w:p w14:paraId="6BB463D6" w14:textId="41FA52A3" w:rsidR="00814D0E" w:rsidRDefault="00814D0E" w:rsidP="00097719">
      <w:pPr>
        <w:pStyle w:val="ListParagraph"/>
        <w:numPr>
          <w:ilvl w:val="0"/>
          <w:numId w:val="5"/>
        </w:numPr>
        <w:shd w:val="clear" w:color="auto" w:fill="FFD966" w:themeFill="accent4" w:themeFillTint="99"/>
        <w:rPr>
          <w:lang w:val="fr-FR"/>
        </w:rPr>
      </w:pPr>
      <w:r w:rsidRPr="00814D0E">
        <w:rPr>
          <w:lang w:val="fr-FR"/>
        </w:rPr>
        <w:t>Double politique : Développer peu mais développer avec possibilité d’adaptation</w:t>
      </w:r>
    </w:p>
    <w:p w14:paraId="3B410A3C" w14:textId="77777777" w:rsidR="00097719" w:rsidRDefault="00097719" w:rsidP="00097719">
      <w:pPr>
        <w:pStyle w:val="ListParagraph"/>
        <w:rPr>
          <w:lang w:val="fr-FR"/>
        </w:rPr>
      </w:pPr>
    </w:p>
    <w:p w14:paraId="30723370" w14:textId="4FC30EED" w:rsidR="00814D0E" w:rsidRDefault="00330313" w:rsidP="00097719">
      <w:pPr>
        <w:pStyle w:val="Heading4"/>
        <w:shd w:val="clear" w:color="auto" w:fill="FFC000" w:themeFill="accent4"/>
        <w:rPr>
          <w:lang w:val="fr-FR"/>
        </w:rPr>
      </w:pPr>
      <w:bookmarkStart w:id="11" w:name="_Toc15400989"/>
      <w:r>
        <w:rPr>
          <w:lang w:val="fr-FR"/>
        </w:rPr>
        <w:t>Outils</w:t>
      </w:r>
      <w:bookmarkEnd w:id="11"/>
    </w:p>
    <w:p w14:paraId="5224893A" w14:textId="63619A8E" w:rsidR="00814D0E" w:rsidRDefault="00814D0E" w:rsidP="00097719">
      <w:pPr>
        <w:pStyle w:val="ListParagraph"/>
        <w:numPr>
          <w:ilvl w:val="0"/>
          <w:numId w:val="5"/>
        </w:numPr>
        <w:shd w:val="clear" w:color="auto" w:fill="FFE599" w:themeFill="accent4" w:themeFillTint="66"/>
        <w:rPr>
          <w:lang w:val="fr-FR"/>
        </w:rPr>
      </w:pPr>
      <w:r>
        <w:rPr>
          <w:lang w:val="fr-FR"/>
        </w:rPr>
        <w:t>Gestionnaire de sources</w:t>
      </w:r>
    </w:p>
    <w:p w14:paraId="32732A21" w14:textId="1BE4C4CD" w:rsidR="00814D0E" w:rsidRDefault="00814D0E" w:rsidP="00097719">
      <w:pPr>
        <w:pStyle w:val="ListParagraph"/>
        <w:numPr>
          <w:ilvl w:val="0"/>
          <w:numId w:val="5"/>
        </w:numPr>
        <w:shd w:val="clear" w:color="auto" w:fill="FFE599" w:themeFill="accent4" w:themeFillTint="66"/>
        <w:rPr>
          <w:lang w:val="fr-FR"/>
        </w:rPr>
      </w:pPr>
      <w:r>
        <w:rPr>
          <w:lang w:val="fr-FR"/>
        </w:rPr>
        <w:t>Architecture gitbucket</w:t>
      </w:r>
    </w:p>
    <w:p w14:paraId="325E9EE7" w14:textId="09863F18" w:rsidR="00814D0E" w:rsidRDefault="00814D0E" w:rsidP="00097719">
      <w:pPr>
        <w:pStyle w:val="ListParagraph"/>
        <w:numPr>
          <w:ilvl w:val="0"/>
          <w:numId w:val="5"/>
        </w:numPr>
        <w:shd w:val="clear" w:color="auto" w:fill="FFD966" w:themeFill="accent4" w:themeFillTint="99"/>
        <w:rPr>
          <w:lang w:val="fr-FR"/>
        </w:rPr>
      </w:pPr>
      <w:r>
        <w:rPr>
          <w:lang w:val="fr-FR"/>
        </w:rPr>
        <w:t>Planning et réunions</w:t>
      </w:r>
    </w:p>
    <w:p w14:paraId="7E2F2EBE" w14:textId="17E779BA" w:rsidR="00814D0E" w:rsidRDefault="00814D0E" w:rsidP="00097719">
      <w:pPr>
        <w:pStyle w:val="ListParagraph"/>
        <w:numPr>
          <w:ilvl w:val="0"/>
          <w:numId w:val="5"/>
        </w:numPr>
        <w:rPr>
          <w:lang w:val="fr-FR"/>
        </w:rPr>
      </w:pPr>
      <w:r>
        <w:rPr>
          <w:lang w:val="fr-FR"/>
        </w:rPr>
        <w:t>Structure d’une démonstration</w:t>
      </w:r>
    </w:p>
    <w:p w14:paraId="26358FB1" w14:textId="33897ABA" w:rsidR="00814D0E" w:rsidRDefault="00814D0E" w:rsidP="00330313">
      <w:pPr>
        <w:pStyle w:val="Heading4"/>
        <w:shd w:val="clear" w:color="auto" w:fill="FFC000" w:themeFill="accent4"/>
        <w:rPr>
          <w:lang w:val="fr-FR"/>
        </w:rPr>
      </w:pPr>
      <w:bookmarkStart w:id="12" w:name="_Toc15400990"/>
      <w:r w:rsidRPr="00097719">
        <w:rPr>
          <w:shd w:val="clear" w:color="auto" w:fill="FFC000" w:themeFill="accent4"/>
          <w:lang w:val="fr-FR"/>
        </w:rPr>
        <w:t>Politique</w:t>
      </w:r>
      <w:bookmarkEnd w:id="12"/>
    </w:p>
    <w:p w14:paraId="3C360CE9" w14:textId="1E5D0540" w:rsidR="00814D0E" w:rsidRDefault="00814D0E" w:rsidP="00814D0E">
      <w:pPr>
        <w:pStyle w:val="ListParagraph"/>
        <w:numPr>
          <w:ilvl w:val="0"/>
          <w:numId w:val="5"/>
        </w:numPr>
        <w:rPr>
          <w:lang w:val="fr-FR"/>
        </w:rPr>
      </w:pPr>
      <w:r>
        <w:rPr>
          <w:lang w:val="fr-FR"/>
        </w:rPr>
        <w:t>Développement pas à pas, pas de développement superflu</w:t>
      </w:r>
    </w:p>
    <w:p w14:paraId="460CA087" w14:textId="2BD881BB" w:rsidR="00814D0E" w:rsidRPr="00814D0E" w:rsidRDefault="00814D0E" w:rsidP="00814D0E">
      <w:pPr>
        <w:pStyle w:val="ListParagraph"/>
        <w:numPr>
          <w:ilvl w:val="0"/>
          <w:numId w:val="5"/>
        </w:numPr>
        <w:rPr>
          <w:lang w:val="fr-FR"/>
        </w:rPr>
      </w:pPr>
      <w:r>
        <w:rPr>
          <w:lang w:val="fr-FR"/>
        </w:rPr>
        <w:t>Reporting dès le travail terminé</w:t>
      </w:r>
    </w:p>
    <w:p w14:paraId="1700AD70" w14:textId="100A53E5" w:rsidR="00DB4097" w:rsidRDefault="00DB4097" w:rsidP="00DB4097">
      <w:pPr>
        <w:rPr>
          <w:lang w:val="fr-FR"/>
        </w:rPr>
      </w:pPr>
    </w:p>
    <w:p w14:paraId="77413721" w14:textId="2BF59EF4" w:rsidR="00DB4097" w:rsidRDefault="00DB4097" w:rsidP="00DB4097">
      <w:pPr>
        <w:pStyle w:val="Heading3"/>
        <w:rPr>
          <w:lang w:val="fr-FR"/>
        </w:rPr>
      </w:pPr>
      <w:bookmarkStart w:id="13" w:name="_Toc15400991"/>
      <w:r>
        <w:rPr>
          <w:lang w:val="fr-FR"/>
        </w:rPr>
        <w:t>Pourquoi une nouvelle application ? Quelle est la plus value d’un développement interne comparé aux services d’un prestataire externe ?</w:t>
      </w:r>
      <w:bookmarkEnd w:id="13"/>
    </w:p>
    <w:p w14:paraId="08DFBD14" w14:textId="581477E6" w:rsidR="00814D0E" w:rsidRDefault="00814D0E" w:rsidP="00814D0E">
      <w:pPr>
        <w:pStyle w:val="ListParagraph"/>
        <w:numPr>
          <w:ilvl w:val="0"/>
          <w:numId w:val="5"/>
        </w:numPr>
        <w:rPr>
          <w:lang w:val="fr-FR"/>
        </w:rPr>
      </w:pPr>
      <w:r>
        <w:rPr>
          <w:lang w:val="fr-FR"/>
        </w:rPr>
        <w:t>Connaissance nécessaire du service requise</w:t>
      </w:r>
    </w:p>
    <w:p w14:paraId="24488ECB" w14:textId="1617F6B9" w:rsidR="00814D0E" w:rsidRDefault="00814D0E" w:rsidP="00814D0E">
      <w:pPr>
        <w:pStyle w:val="ListParagraph"/>
        <w:numPr>
          <w:ilvl w:val="0"/>
          <w:numId w:val="5"/>
        </w:numPr>
        <w:rPr>
          <w:lang w:val="fr-FR"/>
        </w:rPr>
      </w:pPr>
      <w:r>
        <w:rPr>
          <w:lang w:val="fr-FR"/>
        </w:rPr>
        <w:t>Manque de disponibilité du service négoce hors travail</w:t>
      </w:r>
    </w:p>
    <w:p w14:paraId="3060CA62" w14:textId="3D21029D" w:rsidR="00814D0E" w:rsidRDefault="00814D0E" w:rsidP="00814D0E">
      <w:pPr>
        <w:pStyle w:val="ListParagraph"/>
        <w:numPr>
          <w:ilvl w:val="0"/>
          <w:numId w:val="5"/>
        </w:numPr>
        <w:rPr>
          <w:lang w:val="fr-FR"/>
        </w:rPr>
      </w:pPr>
      <w:r>
        <w:rPr>
          <w:lang w:val="fr-FR"/>
        </w:rPr>
        <w:t>Structure locale du SI impliquant un développement sur place</w:t>
      </w:r>
    </w:p>
    <w:p w14:paraId="366E0359" w14:textId="36BBDA94" w:rsidR="00814D0E" w:rsidRDefault="00814D0E" w:rsidP="00814D0E">
      <w:pPr>
        <w:pStyle w:val="ListParagraph"/>
        <w:numPr>
          <w:ilvl w:val="0"/>
          <w:numId w:val="5"/>
        </w:numPr>
        <w:rPr>
          <w:lang w:val="fr-FR"/>
        </w:rPr>
      </w:pPr>
      <w:r>
        <w:rPr>
          <w:lang w:val="fr-FR"/>
        </w:rPr>
        <w:t xml:space="preserve">Relations inter services </w:t>
      </w:r>
    </w:p>
    <w:p w14:paraId="25127C0E" w14:textId="023354D8" w:rsidR="00127DB1" w:rsidRPr="00814D0E" w:rsidRDefault="00127DB1" w:rsidP="00127DB1">
      <w:pPr>
        <w:pStyle w:val="ListParagraph"/>
        <w:numPr>
          <w:ilvl w:val="0"/>
          <w:numId w:val="5"/>
        </w:numPr>
        <w:rPr>
          <w:lang w:val="fr-FR"/>
        </w:rPr>
      </w:pPr>
      <w:r>
        <w:rPr>
          <w:lang w:val="fr-FR"/>
        </w:rPr>
        <w:t>Souci de confidentialité ?</w:t>
      </w:r>
      <w:r w:rsidRPr="00814D0E">
        <w:rPr>
          <w:lang w:val="fr-FR"/>
        </w:rPr>
        <w:t xml:space="preserve"> </w:t>
      </w:r>
    </w:p>
    <w:p w14:paraId="4BDDBA01" w14:textId="1816FBCE" w:rsidR="00DB4097" w:rsidRDefault="00DB4097" w:rsidP="00DB4097">
      <w:pPr>
        <w:pStyle w:val="Heading1"/>
        <w:rPr>
          <w:lang w:val="fr-FR"/>
        </w:rPr>
      </w:pPr>
      <w:bookmarkStart w:id="14" w:name="_Toc15400992"/>
      <w:r>
        <w:rPr>
          <w:lang w:val="fr-FR"/>
        </w:rPr>
        <w:t>Développement nouvelle génération : Angular</w:t>
      </w:r>
      <w:bookmarkEnd w:id="14"/>
    </w:p>
    <w:p w14:paraId="64F06534" w14:textId="44C6C6A2" w:rsidR="00DB4097" w:rsidRDefault="00DB4097" w:rsidP="00DB4097">
      <w:pPr>
        <w:pStyle w:val="Heading2"/>
        <w:rPr>
          <w:lang w:val="fr-FR"/>
        </w:rPr>
      </w:pPr>
      <w:bookmarkStart w:id="15" w:name="_Toc15400993"/>
      <w:r>
        <w:rPr>
          <w:lang w:val="fr-FR"/>
        </w:rPr>
        <w:t>Travail d’equipe et cahier des charges</w:t>
      </w:r>
      <w:bookmarkEnd w:id="15"/>
    </w:p>
    <w:p w14:paraId="18BF028E" w14:textId="73963274" w:rsidR="00DB4097" w:rsidRDefault="00DB4097" w:rsidP="00097719">
      <w:pPr>
        <w:pStyle w:val="Heading3"/>
        <w:shd w:val="clear" w:color="auto" w:fill="FFC000" w:themeFill="accent4"/>
        <w:rPr>
          <w:lang w:val="fr-FR"/>
        </w:rPr>
      </w:pPr>
      <w:bookmarkStart w:id="16" w:name="_Toc15400994"/>
      <w:r>
        <w:rPr>
          <w:lang w:val="fr-FR"/>
        </w:rPr>
        <w:t>Gestion de projet, analyse des besoins, outils</w:t>
      </w:r>
      <w:bookmarkEnd w:id="16"/>
    </w:p>
    <w:p w14:paraId="641A9170" w14:textId="65D29127" w:rsidR="00DB4097" w:rsidRDefault="00127DB1" w:rsidP="00127DB1">
      <w:pPr>
        <w:pStyle w:val="ListParagraph"/>
        <w:numPr>
          <w:ilvl w:val="0"/>
          <w:numId w:val="5"/>
        </w:numPr>
        <w:rPr>
          <w:lang w:val="fr-FR"/>
        </w:rPr>
      </w:pPr>
      <w:r>
        <w:rPr>
          <w:lang w:val="fr-FR"/>
        </w:rPr>
        <w:t>Organisation du travail</w:t>
      </w:r>
    </w:p>
    <w:p w14:paraId="5A176BBE" w14:textId="001EA67C" w:rsidR="00127DB1" w:rsidRDefault="00127DB1" w:rsidP="00127DB1">
      <w:pPr>
        <w:pStyle w:val="ListParagraph"/>
        <w:numPr>
          <w:ilvl w:val="0"/>
          <w:numId w:val="5"/>
        </w:numPr>
        <w:rPr>
          <w:lang w:val="fr-FR"/>
        </w:rPr>
      </w:pPr>
      <w:r>
        <w:rPr>
          <w:lang w:val="fr-FR"/>
        </w:rPr>
        <w:t>Analyse des besoins</w:t>
      </w:r>
      <w:r w:rsidR="004E77FD">
        <w:rPr>
          <w:lang w:val="fr-FR"/>
        </w:rPr>
        <w:t xml:space="preserve"> (Aussi caler UX UI)</w:t>
      </w:r>
    </w:p>
    <w:p w14:paraId="56A3D443" w14:textId="15C2FB34" w:rsidR="00127DB1" w:rsidRPr="00127DB1" w:rsidRDefault="00127DB1" w:rsidP="00127DB1">
      <w:pPr>
        <w:pStyle w:val="ListParagraph"/>
        <w:numPr>
          <w:ilvl w:val="0"/>
          <w:numId w:val="5"/>
        </w:numPr>
        <w:rPr>
          <w:lang w:val="fr-FR"/>
        </w:rPr>
      </w:pPr>
      <w:r>
        <w:rPr>
          <w:lang w:val="fr-FR"/>
        </w:rPr>
        <w:t>Outils de développement</w:t>
      </w:r>
    </w:p>
    <w:p w14:paraId="457DCFD6" w14:textId="20F1F34F" w:rsidR="00DB4097" w:rsidRDefault="00DB4097" w:rsidP="00DB4097">
      <w:pPr>
        <w:pStyle w:val="Heading3"/>
        <w:rPr>
          <w:lang w:val="fr-FR"/>
        </w:rPr>
      </w:pPr>
      <w:bookmarkStart w:id="17" w:name="_Toc15400995"/>
      <w:r>
        <w:rPr>
          <w:lang w:val="fr-FR"/>
        </w:rPr>
        <w:t>Comment garantir un développement allant dans la direction souhaitée ?</w:t>
      </w:r>
      <w:bookmarkEnd w:id="17"/>
      <w:r>
        <w:rPr>
          <w:lang w:val="fr-FR"/>
        </w:rPr>
        <w:t xml:space="preserve"> </w:t>
      </w:r>
    </w:p>
    <w:p w14:paraId="7D0FF271" w14:textId="6E7E34A6" w:rsidR="00DB4097" w:rsidRDefault="00127DB1" w:rsidP="00127DB1">
      <w:pPr>
        <w:pStyle w:val="ListParagraph"/>
        <w:numPr>
          <w:ilvl w:val="0"/>
          <w:numId w:val="5"/>
        </w:numPr>
        <w:rPr>
          <w:lang w:val="fr-FR"/>
        </w:rPr>
      </w:pPr>
      <w:r>
        <w:rPr>
          <w:lang w:val="fr-FR"/>
        </w:rPr>
        <w:t>Se mettre à la place de l’utilisateur</w:t>
      </w:r>
    </w:p>
    <w:p w14:paraId="7AB6BFEF" w14:textId="52C371EB" w:rsidR="00127DB1" w:rsidRPr="00127DB1" w:rsidRDefault="00127DB1" w:rsidP="00127DB1">
      <w:pPr>
        <w:pStyle w:val="ListParagraph"/>
        <w:numPr>
          <w:ilvl w:val="0"/>
          <w:numId w:val="5"/>
        </w:numPr>
        <w:rPr>
          <w:lang w:val="fr-FR"/>
        </w:rPr>
      </w:pPr>
      <w:r>
        <w:rPr>
          <w:lang w:val="fr-FR"/>
        </w:rPr>
        <w:t>Analyser le service, penser à des fonctionnalités non énoncées dans le cahier des charges =&gt; Faire preuve d’initiative</w:t>
      </w:r>
    </w:p>
    <w:p w14:paraId="6860A9CF" w14:textId="41797127" w:rsidR="00DB4097" w:rsidRDefault="00DB4097" w:rsidP="00DB4097">
      <w:pPr>
        <w:pStyle w:val="Heading3"/>
        <w:rPr>
          <w:lang w:val="fr-FR"/>
        </w:rPr>
      </w:pPr>
      <w:bookmarkStart w:id="18" w:name="_Toc15400996"/>
      <w:r>
        <w:rPr>
          <w:lang w:val="fr-FR"/>
        </w:rPr>
        <w:t>Conception</w:t>
      </w:r>
      <w:bookmarkEnd w:id="18"/>
      <w:r>
        <w:rPr>
          <w:lang w:val="fr-FR"/>
        </w:rPr>
        <w:t xml:space="preserve"> </w:t>
      </w:r>
    </w:p>
    <w:p w14:paraId="6AF6BA5C" w14:textId="7939DB48" w:rsidR="00DB4097" w:rsidRPr="00097719" w:rsidRDefault="00DB4097" w:rsidP="00097719">
      <w:pPr>
        <w:pStyle w:val="Heading4"/>
        <w:shd w:val="clear" w:color="auto" w:fill="7030A0"/>
        <w:rPr>
          <w:color w:val="FFFFFF" w:themeColor="background1"/>
          <w:lang w:val="fr-FR"/>
        </w:rPr>
      </w:pPr>
      <w:bookmarkStart w:id="19" w:name="_Toc15400997"/>
      <w:r w:rsidRPr="00097719">
        <w:rPr>
          <w:color w:val="FFFFFF" w:themeColor="background1"/>
          <w:lang w:val="fr-FR"/>
        </w:rPr>
        <w:lastRenderedPageBreak/>
        <w:t>Methodes, outils</w:t>
      </w:r>
      <w:bookmarkEnd w:id="19"/>
    </w:p>
    <w:p w14:paraId="3B9E4C19" w14:textId="3B4B92A9" w:rsidR="00DB4097" w:rsidRPr="00285A46" w:rsidRDefault="00127DB1" w:rsidP="00285A46">
      <w:pPr>
        <w:pStyle w:val="ListParagraph"/>
        <w:numPr>
          <w:ilvl w:val="0"/>
          <w:numId w:val="5"/>
        </w:numPr>
        <w:shd w:val="clear" w:color="auto" w:fill="7030A0"/>
        <w:rPr>
          <w:color w:val="FFFFFF" w:themeColor="background1"/>
          <w:lang w:val="fr-FR"/>
        </w:rPr>
      </w:pPr>
      <w:r w:rsidRPr="00285A46">
        <w:rPr>
          <w:color w:val="FFFFFF" w:themeColor="background1"/>
          <w:lang w:val="fr-FR"/>
        </w:rPr>
        <w:t>Application angular donc développement WEB</w:t>
      </w:r>
    </w:p>
    <w:p w14:paraId="5D4624F3" w14:textId="49F18FBA" w:rsidR="00127DB1" w:rsidRPr="00285A46" w:rsidRDefault="00127DB1" w:rsidP="00285A46">
      <w:pPr>
        <w:pStyle w:val="ListParagraph"/>
        <w:numPr>
          <w:ilvl w:val="0"/>
          <w:numId w:val="5"/>
        </w:numPr>
        <w:shd w:val="clear" w:color="auto" w:fill="7030A0"/>
        <w:rPr>
          <w:color w:val="FFFFFF" w:themeColor="background1"/>
          <w:lang w:val="fr-FR"/>
        </w:rPr>
      </w:pPr>
      <w:r w:rsidRPr="00285A46">
        <w:rPr>
          <w:color w:val="FFFFFF" w:themeColor="background1"/>
          <w:lang w:val="fr-FR"/>
        </w:rPr>
        <w:t>Utilisation des nouvelles technologies et fonctionnalités (HTML5, Ajax, Javascript)</w:t>
      </w:r>
    </w:p>
    <w:p w14:paraId="5323BE77" w14:textId="442B7B0B" w:rsidR="00127DB1" w:rsidRPr="00330313" w:rsidRDefault="00127DB1" w:rsidP="00330313">
      <w:pPr>
        <w:pStyle w:val="ListParagraph"/>
        <w:numPr>
          <w:ilvl w:val="0"/>
          <w:numId w:val="5"/>
        </w:numPr>
        <w:shd w:val="clear" w:color="auto" w:fill="C5E0B3" w:themeFill="accent6" w:themeFillTint="66"/>
        <w:rPr>
          <w:lang w:val="fr-FR"/>
        </w:rPr>
      </w:pPr>
      <w:r w:rsidRPr="00330313">
        <w:rPr>
          <w:lang w:val="fr-FR"/>
        </w:rPr>
        <w:t>Favoriser l’asynchrone, la création de dialogues au sein de la page, la sauvegarde dynamique</w:t>
      </w:r>
    </w:p>
    <w:p w14:paraId="531C3641" w14:textId="6C1D1524" w:rsidR="00127DB1" w:rsidRPr="00285A46" w:rsidRDefault="00127DB1" w:rsidP="00285A46">
      <w:pPr>
        <w:pStyle w:val="ListParagraph"/>
        <w:numPr>
          <w:ilvl w:val="0"/>
          <w:numId w:val="5"/>
        </w:numPr>
        <w:shd w:val="clear" w:color="auto" w:fill="7030A0"/>
        <w:rPr>
          <w:color w:val="FFFFFF" w:themeColor="background1"/>
          <w:lang w:val="fr-FR"/>
        </w:rPr>
      </w:pPr>
      <w:r w:rsidRPr="00285A46">
        <w:rPr>
          <w:color w:val="FFFFFF" w:themeColor="background1"/>
          <w:lang w:val="fr-FR"/>
        </w:rPr>
        <w:t>Rester sur une sauvegarde locale des fichiers et ressources pour un meilleur partage au sein du service (et ainsi résoudre le problème des pièces jointes)</w:t>
      </w:r>
    </w:p>
    <w:p w14:paraId="32C0EC0F" w14:textId="52656062" w:rsidR="00127DB1" w:rsidRPr="00285A46" w:rsidRDefault="00127DB1" w:rsidP="00285A46">
      <w:pPr>
        <w:pStyle w:val="ListParagraph"/>
        <w:numPr>
          <w:ilvl w:val="0"/>
          <w:numId w:val="5"/>
        </w:numPr>
        <w:shd w:val="clear" w:color="auto" w:fill="7030A0"/>
        <w:rPr>
          <w:color w:val="FFFFFF" w:themeColor="background1"/>
          <w:lang w:val="fr-FR"/>
        </w:rPr>
      </w:pPr>
      <w:r w:rsidRPr="00285A46">
        <w:rPr>
          <w:color w:val="FFFFFF" w:themeColor="background1"/>
          <w:lang w:val="fr-FR"/>
        </w:rPr>
        <w:t>Choisir une nouvelle politique d’accès : Ne pas vouloir mettre l’application sur le web disponible pour les fournisseurs, mais bien créer un accès pour leur donner droit aux ressources sur les serveurs d’Eminence</w:t>
      </w:r>
    </w:p>
    <w:p w14:paraId="162F811F" w14:textId="7D466ABA" w:rsidR="00127DB1" w:rsidRPr="00285A46" w:rsidRDefault="00127DB1" w:rsidP="00285A46">
      <w:pPr>
        <w:pStyle w:val="ListParagraph"/>
        <w:numPr>
          <w:ilvl w:val="0"/>
          <w:numId w:val="5"/>
        </w:numPr>
        <w:shd w:val="clear" w:color="auto" w:fill="7030A0"/>
        <w:rPr>
          <w:color w:val="FFFFFF" w:themeColor="background1"/>
        </w:rPr>
      </w:pPr>
      <w:r w:rsidRPr="00285A46">
        <w:rPr>
          <w:color w:val="FFFFFF" w:themeColor="background1"/>
        </w:rPr>
        <w:t>Outils: Visual Studio Code, SQLView, Git, Librairie AngularJS</w:t>
      </w:r>
    </w:p>
    <w:p w14:paraId="285515D1" w14:textId="3746222C" w:rsidR="00127DB1" w:rsidRPr="00285A46" w:rsidRDefault="00127DB1" w:rsidP="00285A46">
      <w:pPr>
        <w:pStyle w:val="ListParagraph"/>
        <w:numPr>
          <w:ilvl w:val="0"/>
          <w:numId w:val="5"/>
        </w:numPr>
        <w:shd w:val="clear" w:color="auto" w:fill="7030A0"/>
        <w:rPr>
          <w:color w:val="FFFFFF" w:themeColor="background1"/>
          <w:lang w:val="fr-FR"/>
        </w:rPr>
      </w:pPr>
      <w:r w:rsidRPr="00285A46">
        <w:rPr>
          <w:color w:val="FFFFFF" w:themeColor="background1"/>
          <w:lang w:val="fr-FR"/>
        </w:rPr>
        <w:t xml:space="preserve">Inspiration sur le net : CodePen, FiddleJs, etc. </w:t>
      </w:r>
    </w:p>
    <w:p w14:paraId="3B06727E" w14:textId="1899CD1A" w:rsidR="00DB4097" w:rsidRDefault="00DB4097" w:rsidP="00097719">
      <w:pPr>
        <w:pStyle w:val="Heading4"/>
        <w:shd w:val="clear" w:color="auto" w:fill="7030A0"/>
        <w:rPr>
          <w:lang w:val="fr-FR"/>
        </w:rPr>
      </w:pPr>
      <w:bookmarkStart w:id="20" w:name="_Toc15400998"/>
      <w:r w:rsidRPr="00097719">
        <w:rPr>
          <w:color w:val="FFFFFF" w:themeColor="background1"/>
          <w:lang w:val="fr-FR"/>
        </w:rPr>
        <w:t>développement</w:t>
      </w:r>
      <w:bookmarkEnd w:id="20"/>
    </w:p>
    <w:p w14:paraId="5F5E0D20" w14:textId="24C75F28" w:rsidR="00127DB1" w:rsidRPr="00285A46" w:rsidRDefault="00127DB1" w:rsidP="00285A46">
      <w:pPr>
        <w:pStyle w:val="ListParagraph"/>
        <w:numPr>
          <w:ilvl w:val="0"/>
          <w:numId w:val="5"/>
        </w:numPr>
        <w:shd w:val="clear" w:color="auto" w:fill="7030A0"/>
        <w:rPr>
          <w:color w:val="FFFFFF" w:themeColor="background1"/>
          <w:lang w:val="fr-FR"/>
        </w:rPr>
      </w:pPr>
      <w:r w:rsidRPr="00285A46">
        <w:rPr>
          <w:color w:val="FFFFFF" w:themeColor="background1"/>
          <w:lang w:val="fr-FR"/>
        </w:rPr>
        <w:t>Workflow de l’application (documentation fournisseur en annexe)</w:t>
      </w:r>
    </w:p>
    <w:p w14:paraId="0F9A5322" w14:textId="3B803DB3" w:rsidR="00127DB1" w:rsidRPr="00285A46" w:rsidRDefault="00127DB1" w:rsidP="00285A46">
      <w:pPr>
        <w:pStyle w:val="ListParagraph"/>
        <w:numPr>
          <w:ilvl w:val="0"/>
          <w:numId w:val="5"/>
        </w:numPr>
        <w:shd w:val="clear" w:color="auto" w:fill="7030A0"/>
        <w:rPr>
          <w:color w:val="FFFFFF" w:themeColor="background1"/>
          <w:lang w:val="fr-FR"/>
        </w:rPr>
      </w:pPr>
      <w:r w:rsidRPr="00285A46">
        <w:rPr>
          <w:color w:val="FFFFFF" w:themeColor="background1"/>
          <w:lang w:val="fr-FR"/>
        </w:rPr>
        <w:t>Structure (Symfony)</w:t>
      </w:r>
    </w:p>
    <w:p w14:paraId="41CBD292" w14:textId="5B326623" w:rsidR="00127DB1" w:rsidRPr="00285A46" w:rsidRDefault="00127DB1" w:rsidP="00285A46">
      <w:pPr>
        <w:pStyle w:val="ListParagraph"/>
        <w:numPr>
          <w:ilvl w:val="0"/>
          <w:numId w:val="5"/>
        </w:numPr>
        <w:shd w:val="clear" w:color="auto" w:fill="7030A0"/>
        <w:rPr>
          <w:color w:val="FFFFFF" w:themeColor="background1"/>
          <w:lang w:val="fr-FR"/>
        </w:rPr>
      </w:pPr>
      <w:r w:rsidRPr="00285A46">
        <w:rPr>
          <w:color w:val="FFFFFF" w:themeColor="background1"/>
          <w:lang w:val="fr-FR"/>
        </w:rPr>
        <w:t>Pages</w:t>
      </w:r>
    </w:p>
    <w:p w14:paraId="37854487" w14:textId="2FB047BD" w:rsidR="00127DB1" w:rsidRPr="00285A46" w:rsidRDefault="00127DB1" w:rsidP="00285A46">
      <w:pPr>
        <w:pStyle w:val="ListParagraph"/>
        <w:numPr>
          <w:ilvl w:val="0"/>
          <w:numId w:val="5"/>
        </w:numPr>
        <w:shd w:val="clear" w:color="auto" w:fill="7030A0"/>
        <w:rPr>
          <w:color w:val="FFFFFF" w:themeColor="background1"/>
          <w:lang w:val="fr-FR"/>
        </w:rPr>
      </w:pPr>
      <w:r w:rsidRPr="00285A46">
        <w:rPr>
          <w:color w:val="FFFFFF" w:themeColor="background1"/>
          <w:lang w:val="fr-FR"/>
        </w:rPr>
        <w:t>Dialogues</w:t>
      </w:r>
    </w:p>
    <w:p w14:paraId="18BCF64E" w14:textId="3CAAE801" w:rsidR="00127DB1" w:rsidRPr="00330313" w:rsidRDefault="00127DB1" w:rsidP="00330313">
      <w:pPr>
        <w:pStyle w:val="ListParagraph"/>
        <w:numPr>
          <w:ilvl w:val="0"/>
          <w:numId w:val="5"/>
        </w:numPr>
        <w:shd w:val="clear" w:color="auto" w:fill="C5E0B3" w:themeFill="accent6" w:themeFillTint="66"/>
        <w:rPr>
          <w:lang w:val="fr-FR"/>
        </w:rPr>
      </w:pPr>
      <w:r w:rsidRPr="00330313">
        <w:rPr>
          <w:lang w:val="fr-FR"/>
        </w:rPr>
        <w:t>Ajax</w:t>
      </w:r>
    </w:p>
    <w:p w14:paraId="50A28CF0" w14:textId="5797876A" w:rsidR="00127DB1" w:rsidRPr="00285A46" w:rsidRDefault="00127DB1" w:rsidP="00285A46">
      <w:pPr>
        <w:pStyle w:val="ListParagraph"/>
        <w:numPr>
          <w:ilvl w:val="0"/>
          <w:numId w:val="5"/>
        </w:numPr>
        <w:shd w:val="clear" w:color="auto" w:fill="7030A0"/>
        <w:rPr>
          <w:color w:val="FFFFFF" w:themeColor="background1"/>
          <w:lang w:val="fr-FR"/>
        </w:rPr>
      </w:pPr>
      <w:r w:rsidRPr="00285A46">
        <w:rPr>
          <w:color w:val="FFFFFF" w:themeColor="background1"/>
          <w:lang w:val="fr-FR"/>
        </w:rPr>
        <w:t>Sauvegarde et upload de fichiers</w:t>
      </w:r>
    </w:p>
    <w:p w14:paraId="6A4C5DF8" w14:textId="1964862D" w:rsidR="00DB4097" w:rsidRDefault="00DB4097" w:rsidP="00DB4097">
      <w:pPr>
        <w:pStyle w:val="Heading5"/>
        <w:rPr>
          <w:lang w:val="fr-FR"/>
        </w:rPr>
      </w:pPr>
      <w:bookmarkStart w:id="21" w:name="_Toc15400999"/>
      <w:r>
        <w:rPr>
          <w:lang w:val="fr-FR"/>
        </w:rPr>
        <w:t>Temps, délais, reporting</w:t>
      </w:r>
      <w:bookmarkEnd w:id="21"/>
    </w:p>
    <w:p w14:paraId="407C2B10" w14:textId="2CBC595A" w:rsidR="00DB4097" w:rsidRDefault="00DB4097" w:rsidP="00DB4097">
      <w:pPr>
        <w:pStyle w:val="Heading5"/>
        <w:rPr>
          <w:lang w:val="fr-FR"/>
        </w:rPr>
      </w:pPr>
      <w:bookmarkStart w:id="22" w:name="_Toc15401000"/>
      <w:r>
        <w:rPr>
          <w:lang w:val="fr-FR"/>
        </w:rPr>
        <w:t>Tests unitaires</w:t>
      </w:r>
      <w:bookmarkEnd w:id="22"/>
    </w:p>
    <w:p w14:paraId="50BC8CAA" w14:textId="5D208C5B" w:rsidR="00DB4097" w:rsidRPr="00127DB1" w:rsidRDefault="00127DB1" w:rsidP="00127DB1">
      <w:pPr>
        <w:pStyle w:val="ListParagraph"/>
        <w:numPr>
          <w:ilvl w:val="0"/>
          <w:numId w:val="5"/>
        </w:numPr>
        <w:rPr>
          <w:lang w:val="fr-FR"/>
        </w:rPr>
      </w:pPr>
      <w:r>
        <w:rPr>
          <w:lang w:val="fr-FR"/>
        </w:rPr>
        <w:t>A creuser</w:t>
      </w:r>
    </w:p>
    <w:p w14:paraId="337FF57D" w14:textId="463E96B9" w:rsidR="00DB4097" w:rsidRPr="00097719" w:rsidRDefault="00DB4097" w:rsidP="00097719">
      <w:pPr>
        <w:pStyle w:val="Heading5"/>
        <w:shd w:val="clear" w:color="auto" w:fill="70AD47" w:themeFill="accent6"/>
        <w:rPr>
          <w:color w:val="FFFFFF" w:themeColor="background1"/>
          <w:lang w:val="fr-FR"/>
        </w:rPr>
      </w:pPr>
      <w:bookmarkStart w:id="23" w:name="_Toc15401001"/>
      <w:r w:rsidRPr="00097719">
        <w:rPr>
          <w:color w:val="FFFFFF" w:themeColor="background1"/>
          <w:lang w:val="fr-FR"/>
        </w:rPr>
        <w:t>Comment gérer la base de données db2 ?</w:t>
      </w:r>
      <w:bookmarkEnd w:id="23"/>
    </w:p>
    <w:p w14:paraId="6A29165D" w14:textId="511A0F99" w:rsidR="00DB4097" w:rsidRDefault="00127DB1" w:rsidP="00097719">
      <w:pPr>
        <w:pStyle w:val="ListParagraph"/>
        <w:numPr>
          <w:ilvl w:val="0"/>
          <w:numId w:val="5"/>
        </w:numPr>
        <w:shd w:val="clear" w:color="auto" w:fill="C5E0B3" w:themeFill="accent6" w:themeFillTint="66"/>
        <w:rPr>
          <w:lang w:val="fr-FR"/>
        </w:rPr>
      </w:pPr>
      <w:r>
        <w:rPr>
          <w:lang w:val="fr-FR"/>
        </w:rPr>
        <w:t>Fonctions eminence inclues en php qui font des requetes sur la base DB2</w:t>
      </w:r>
    </w:p>
    <w:p w14:paraId="6FD53985" w14:textId="46B6C6F6" w:rsidR="00127DB1" w:rsidRPr="00127DB1" w:rsidRDefault="00127DB1" w:rsidP="00097719">
      <w:pPr>
        <w:pStyle w:val="ListParagraph"/>
        <w:numPr>
          <w:ilvl w:val="0"/>
          <w:numId w:val="5"/>
        </w:numPr>
        <w:shd w:val="clear" w:color="auto" w:fill="C5E0B3" w:themeFill="accent6" w:themeFillTint="66"/>
        <w:rPr>
          <w:lang w:val="fr-FR"/>
        </w:rPr>
      </w:pPr>
      <w:r>
        <w:rPr>
          <w:lang w:val="fr-FR"/>
        </w:rPr>
        <w:t>Ainsi on garde la base, les mêmes tables que sur l’AS400, donc les mêmes ressources que sur les écrans AS400 actuels</w:t>
      </w:r>
    </w:p>
    <w:p w14:paraId="0B242989" w14:textId="6CFB9BC3" w:rsidR="00DB4097" w:rsidRDefault="00DB4097" w:rsidP="00DB4097">
      <w:pPr>
        <w:pStyle w:val="Heading5"/>
        <w:rPr>
          <w:lang w:val="fr-FR"/>
        </w:rPr>
      </w:pPr>
      <w:bookmarkStart w:id="24" w:name="_Toc15401002"/>
      <w:r>
        <w:rPr>
          <w:lang w:val="fr-FR"/>
        </w:rPr>
        <w:t>UX UI Design</w:t>
      </w:r>
      <w:bookmarkEnd w:id="24"/>
    </w:p>
    <w:p w14:paraId="0B938439" w14:textId="3A417A6D" w:rsidR="00127DB1" w:rsidRDefault="00127DB1" w:rsidP="00127DB1">
      <w:pPr>
        <w:pStyle w:val="ListParagraph"/>
        <w:numPr>
          <w:ilvl w:val="0"/>
          <w:numId w:val="5"/>
        </w:numPr>
        <w:rPr>
          <w:lang w:val="fr-FR"/>
        </w:rPr>
      </w:pPr>
      <w:r>
        <w:rPr>
          <w:lang w:val="fr-FR"/>
        </w:rPr>
        <w:t>Parler du material design (bibliographie ?)</w:t>
      </w:r>
    </w:p>
    <w:p w14:paraId="7D0268C8" w14:textId="45D6181C" w:rsidR="00127DB1" w:rsidRDefault="00127DB1" w:rsidP="00127DB1">
      <w:pPr>
        <w:pStyle w:val="ListParagraph"/>
        <w:numPr>
          <w:ilvl w:val="0"/>
          <w:numId w:val="5"/>
        </w:numPr>
        <w:rPr>
          <w:lang w:val="fr-FR"/>
        </w:rPr>
      </w:pPr>
      <w:r>
        <w:rPr>
          <w:lang w:val="fr-FR"/>
        </w:rPr>
        <w:t>Rendre l’utilisateur puissant dans ces actions</w:t>
      </w:r>
    </w:p>
    <w:p w14:paraId="4167B720" w14:textId="39E633A0" w:rsidR="00127DB1" w:rsidRDefault="00127DB1" w:rsidP="00127DB1">
      <w:pPr>
        <w:pStyle w:val="ListParagraph"/>
        <w:numPr>
          <w:ilvl w:val="0"/>
          <w:numId w:val="5"/>
        </w:numPr>
        <w:rPr>
          <w:lang w:val="fr-FR"/>
        </w:rPr>
      </w:pPr>
      <w:r>
        <w:rPr>
          <w:lang w:val="fr-FR"/>
        </w:rPr>
        <w:t>Eviter les éléments superflus</w:t>
      </w:r>
    </w:p>
    <w:p w14:paraId="4F575844" w14:textId="1D7880BD" w:rsidR="00127DB1" w:rsidRPr="00127DB1" w:rsidRDefault="00127DB1" w:rsidP="00127DB1">
      <w:pPr>
        <w:pStyle w:val="ListParagraph"/>
        <w:numPr>
          <w:ilvl w:val="0"/>
          <w:numId w:val="5"/>
        </w:numPr>
        <w:rPr>
          <w:lang w:val="fr-FR"/>
        </w:rPr>
      </w:pPr>
      <w:r>
        <w:rPr>
          <w:lang w:val="fr-FR"/>
        </w:rPr>
        <w:t>Qu’est-ce qui fait de cette interface un outil intuitif ?</w:t>
      </w:r>
    </w:p>
    <w:p w14:paraId="557874C1" w14:textId="6EA1E51A" w:rsidR="00DB4097" w:rsidRPr="00097719" w:rsidRDefault="00DB4097" w:rsidP="00097719">
      <w:pPr>
        <w:pStyle w:val="Heading6"/>
        <w:shd w:val="clear" w:color="auto" w:fill="70AD47" w:themeFill="accent6"/>
        <w:rPr>
          <w:color w:val="FFFFFF" w:themeColor="background1"/>
          <w:lang w:val="fr-FR"/>
        </w:rPr>
      </w:pPr>
      <w:bookmarkStart w:id="25" w:name="_Toc15401003"/>
      <w:r w:rsidRPr="00097719">
        <w:rPr>
          <w:color w:val="FFFFFF" w:themeColor="background1"/>
          <w:lang w:val="fr-FR"/>
        </w:rPr>
        <w:t>Comment garantir la meilleure extraction de données possible ? La vue ou la donnée d’abord ?</w:t>
      </w:r>
      <w:bookmarkEnd w:id="25"/>
    </w:p>
    <w:p w14:paraId="53DEFE5F" w14:textId="39E28FEA" w:rsidR="00DB4097" w:rsidRDefault="00127DB1" w:rsidP="00127DB1">
      <w:pPr>
        <w:pStyle w:val="ListParagraph"/>
        <w:numPr>
          <w:ilvl w:val="0"/>
          <w:numId w:val="5"/>
        </w:numPr>
        <w:rPr>
          <w:lang w:val="fr-FR"/>
        </w:rPr>
      </w:pPr>
      <w:r>
        <w:rPr>
          <w:lang w:val="fr-FR"/>
        </w:rPr>
        <w:t>Agir en lien avec le cahier des charges et la politique de développement</w:t>
      </w:r>
    </w:p>
    <w:p w14:paraId="43B7D3BB" w14:textId="6DD7FE55" w:rsidR="00127DB1" w:rsidRPr="00127DB1" w:rsidRDefault="00127DB1" w:rsidP="00127DB1">
      <w:pPr>
        <w:pStyle w:val="ListParagraph"/>
        <w:numPr>
          <w:ilvl w:val="0"/>
          <w:numId w:val="5"/>
        </w:numPr>
        <w:rPr>
          <w:lang w:val="fr-FR"/>
        </w:rPr>
      </w:pPr>
      <w:r>
        <w:rPr>
          <w:lang w:val="fr-FR"/>
        </w:rPr>
        <w:t>Comment éviter les retours en arrière ?</w:t>
      </w:r>
    </w:p>
    <w:p w14:paraId="7674BE81" w14:textId="2F3E8352" w:rsidR="00DB4097" w:rsidRDefault="00DB4097" w:rsidP="00DB4097">
      <w:pPr>
        <w:pStyle w:val="Heading5"/>
        <w:rPr>
          <w:lang w:val="fr-FR"/>
        </w:rPr>
      </w:pPr>
      <w:bookmarkStart w:id="26" w:name="_Toc15401004"/>
      <w:r>
        <w:rPr>
          <w:lang w:val="fr-FR"/>
        </w:rPr>
        <w:t>Retour utilisateur</w:t>
      </w:r>
      <w:bookmarkEnd w:id="26"/>
    </w:p>
    <w:p w14:paraId="2D9CCC6E" w14:textId="4C599AF2" w:rsidR="00DB4097" w:rsidRDefault="00DB4097" w:rsidP="00DB4097">
      <w:pPr>
        <w:pStyle w:val="Heading6"/>
        <w:rPr>
          <w:lang w:val="fr-FR"/>
        </w:rPr>
      </w:pPr>
      <w:bookmarkStart w:id="27" w:name="_Toc15401005"/>
      <w:r>
        <w:rPr>
          <w:lang w:val="fr-FR"/>
        </w:rPr>
        <w:t>Importance de l’ui UX</w:t>
      </w:r>
      <w:bookmarkEnd w:id="27"/>
    </w:p>
    <w:p w14:paraId="249A0ACF" w14:textId="1B0C0903" w:rsidR="00DB4097" w:rsidRDefault="00097719" w:rsidP="00097719">
      <w:pPr>
        <w:pStyle w:val="ListParagraph"/>
        <w:numPr>
          <w:ilvl w:val="0"/>
          <w:numId w:val="5"/>
        </w:numPr>
        <w:rPr>
          <w:lang w:val="fr-FR"/>
        </w:rPr>
      </w:pPr>
      <w:r>
        <w:rPr>
          <w:lang w:val="fr-FR"/>
        </w:rPr>
        <w:t>Visibilité d’une UI</w:t>
      </w:r>
    </w:p>
    <w:p w14:paraId="37C26D97" w14:textId="5E9D1CDF" w:rsidR="00097719" w:rsidRDefault="00097719" w:rsidP="00097719">
      <w:pPr>
        <w:pStyle w:val="ListParagraph"/>
        <w:numPr>
          <w:ilvl w:val="0"/>
          <w:numId w:val="5"/>
        </w:numPr>
        <w:rPr>
          <w:lang w:val="fr-FR"/>
        </w:rPr>
      </w:pPr>
      <w:r>
        <w:rPr>
          <w:lang w:val="fr-FR"/>
        </w:rPr>
        <w:lastRenderedPageBreak/>
        <w:t>Notion de zone d’action</w:t>
      </w:r>
    </w:p>
    <w:p w14:paraId="238A3463" w14:textId="27D167BD" w:rsidR="00097719" w:rsidRPr="00097719" w:rsidRDefault="00097719" w:rsidP="00097719">
      <w:pPr>
        <w:pStyle w:val="ListParagraph"/>
        <w:numPr>
          <w:ilvl w:val="0"/>
          <w:numId w:val="5"/>
        </w:numPr>
        <w:rPr>
          <w:lang w:val="fr-FR"/>
        </w:rPr>
      </w:pPr>
      <w:r>
        <w:rPr>
          <w:lang w:val="fr-FR"/>
        </w:rPr>
        <w:t>Politique « Less Is More »</w:t>
      </w:r>
    </w:p>
    <w:p w14:paraId="68441BA0" w14:textId="2785951A" w:rsidR="00DB4097" w:rsidRDefault="00DB4097" w:rsidP="00DB4097">
      <w:pPr>
        <w:pStyle w:val="Heading6"/>
        <w:rPr>
          <w:lang w:val="fr-FR"/>
        </w:rPr>
      </w:pPr>
      <w:bookmarkStart w:id="28" w:name="_Toc15401006"/>
      <w:r>
        <w:rPr>
          <w:lang w:val="fr-FR"/>
        </w:rPr>
        <w:t>Plus value d’angular, ratio développement/resultat</w:t>
      </w:r>
      <w:bookmarkEnd w:id="28"/>
    </w:p>
    <w:p w14:paraId="4AB5DF4F" w14:textId="4169EA4F" w:rsidR="00097719" w:rsidRDefault="00097719" w:rsidP="00097719">
      <w:pPr>
        <w:pStyle w:val="ListParagraph"/>
        <w:numPr>
          <w:ilvl w:val="0"/>
          <w:numId w:val="5"/>
        </w:numPr>
        <w:rPr>
          <w:lang w:val="fr-FR"/>
        </w:rPr>
      </w:pPr>
      <w:r>
        <w:rPr>
          <w:lang w:val="fr-FR"/>
        </w:rPr>
        <w:t>Notion de framework</w:t>
      </w:r>
    </w:p>
    <w:p w14:paraId="174EACC6" w14:textId="45D08502" w:rsidR="00097719" w:rsidRDefault="00097719" w:rsidP="00097719">
      <w:pPr>
        <w:pStyle w:val="ListParagraph"/>
        <w:numPr>
          <w:ilvl w:val="0"/>
          <w:numId w:val="5"/>
        </w:numPr>
        <w:rPr>
          <w:lang w:val="fr-FR"/>
        </w:rPr>
      </w:pPr>
      <w:r>
        <w:rPr>
          <w:lang w:val="fr-FR"/>
        </w:rPr>
        <w:t>Différences avec React, Vue</w:t>
      </w:r>
    </w:p>
    <w:p w14:paraId="6B8B7996" w14:textId="770514E9" w:rsidR="00097719" w:rsidRDefault="00097719" w:rsidP="00097719">
      <w:pPr>
        <w:pStyle w:val="ListParagraph"/>
        <w:numPr>
          <w:ilvl w:val="0"/>
          <w:numId w:val="5"/>
        </w:numPr>
        <w:rPr>
          <w:lang w:val="fr-FR"/>
        </w:rPr>
      </w:pPr>
      <w:r>
        <w:rPr>
          <w:lang w:val="fr-FR"/>
        </w:rPr>
        <w:t>En quoi le fonctionnement d’angular est ici plus adapté au développement ?</w:t>
      </w:r>
    </w:p>
    <w:p w14:paraId="19003272" w14:textId="6E0152DD" w:rsidR="00A079BA" w:rsidRDefault="00097719" w:rsidP="00097719">
      <w:pPr>
        <w:pStyle w:val="ListParagraph"/>
        <w:numPr>
          <w:ilvl w:val="0"/>
          <w:numId w:val="5"/>
        </w:numPr>
        <w:rPr>
          <w:lang w:val="fr-FR"/>
        </w:rPr>
      </w:pPr>
      <w:r>
        <w:rPr>
          <w:lang w:val="fr-FR"/>
        </w:rPr>
        <w:t>Facilité d’utilisation, de mise en place, inclusion dans le projet</w:t>
      </w:r>
    </w:p>
    <w:p w14:paraId="53C1FEF3" w14:textId="638AF0B5" w:rsidR="00097719" w:rsidRPr="00A079BA" w:rsidRDefault="00097719" w:rsidP="00A079BA">
      <w:pPr>
        <w:rPr>
          <w:lang w:val="fr-FR"/>
        </w:rPr>
      </w:pPr>
    </w:p>
    <w:sectPr w:rsidR="00097719" w:rsidRPr="00A07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E1DBC"/>
    <w:multiLevelType w:val="hybridMultilevel"/>
    <w:tmpl w:val="08005050"/>
    <w:lvl w:ilvl="0" w:tplc="E506B3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E0D53"/>
    <w:multiLevelType w:val="hybridMultilevel"/>
    <w:tmpl w:val="B3705372"/>
    <w:lvl w:ilvl="0" w:tplc="59D4A6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E57AD"/>
    <w:multiLevelType w:val="hybridMultilevel"/>
    <w:tmpl w:val="18FAAAD8"/>
    <w:lvl w:ilvl="0" w:tplc="8FA05D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43F86"/>
    <w:multiLevelType w:val="hybridMultilevel"/>
    <w:tmpl w:val="1400B6AA"/>
    <w:lvl w:ilvl="0" w:tplc="B7B4217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25197"/>
    <w:multiLevelType w:val="hybridMultilevel"/>
    <w:tmpl w:val="401E20B2"/>
    <w:lvl w:ilvl="0" w:tplc="47A27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6534D"/>
    <w:multiLevelType w:val="hybridMultilevel"/>
    <w:tmpl w:val="DC682C10"/>
    <w:lvl w:ilvl="0" w:tplc="04090001">
      <w:start w:val="1"/>
      <w:numFmt w:val="bullet"/>
      <w:lvlText w:val=""/>
      <w:lvlJc w:val="left"/>
      <w:pPr>
        <w:ind w:left="360" w:hanging="360"/>
      </w:pPr>
      <w:rPr>
        <w:rFonts w:ascii="Symbol" w:hAnsi="Symbol" w:hint="default"/>
      </w:rPr>
    </w:lvl>
    <w:lvl w:ilvl="1" w:tplc="156C586A">
      <w:numFmt w:val="bullet"/>
      <w:lvlText w:val="·"/>
      <w:lvlJc w:val="left"/>
      <w:pPr>
        <w:ind w:left="1080" w:hanging="360"/>
      </w:pPr>
      <w:rPr>
        <w:rFonts w:ascii="Calibri" w:eastAsiaTheme="minorEastAsia" w:hAnsi="Calibri" w:cs="Calibr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D57"/>
    <w:rsid w:val="00097719"/>
    <w:rsid w:val="00127DB1"/>
    <w:rsid w:val="001B770A"/>
    <w:rsid w:val="00285A46"/>
    <w:rsid w:val="002B240F"/>
    <w:rsid w:val="00330313"/>
    <w:rsid w:val="003532CE"/>
    <w:rsid w:val="004E77FD"/>
    <w:rsid w:val="005D7B1C"/>
    <w:rsid w:val="007B1920"/>
    <w:rsid w:val="00814D0E"/>
    <w:rsid w:val="00A079BA"/>
    <w:rsid w:val="00C53DC6"/>
    <w:rsid w:val="00C715A9"/>
    <w:rsid w:val="00CC1D57"/>
    <w:rsid w:val="00DB4097"/>
    <w:rsid w:val="00E3350C"/>
    <w:rsid w:val="00FC3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39EF"/>
  <w15:chartTrackingRefBased/>
  <w15:docId w15:val="{57F92958-CCEC-4D15-835D-3E1809B9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097"/>
  </w:style>
  <w:style w:type="paragraph" w:styleId="Heading1">
    <w:name w:val="heading 1"/>
    <w:basedOn w:val="Normal"/>
    <w:next w:val="Normal"/>
    <w:link w:val="Heading1Char"/>
    <w:uiPriority w:val="9"/>
    <w:qFormat/>
    <w:rsid w:val="00DB409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B409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B409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DB409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DB409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DB409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B409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B409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409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409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B409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B409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B4097"/>
    <w:rPr>
      <w:caps/>
      <w:color w:val="595959" w:themeColor="text1" w:themeTint="A6"/>
      <w:spacing w:val="10"/>
      <w:sz w:val="21"/>
      <w:szCs w:val="21"/>
    </w:rPr>
  </w:style>
  <w:style w:type="paragraph" w:styleId="ListParagraph">
    <w:name w:val="List Paragraph"/>
    <w:basedOn w:val="Normal"/>
    <w:uiPriority w:val="34"/>
    <w:qFormat/>
    <w:rsid w:val="00CC1D57"/>
    <w:pPr>
      <w:ind w:left="720"/>
      <w:contextualSpacing/>
    </w:pPr>
  </w:style>
  <w:style w:type="character" w:customStyle="1" w:styleId="Heading1Char">
    <w:name w:val="Heading 1 Char"/>
    <w:basedOn w:val="DefaultParagraphFont"/>
    <w:link w:val="Heading1"/>
    <w:uiPriority w:val="9"/>
    <w:rsid w:val="00DB409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B4097"/>
    <w:rPr>
      <w:caps/>
      <w:spacing w:val="15"/>
      <w:shd w:val="clear" w:color="auto" w:fill="D9E2F3" w:themeFill="accent1" w:themeFillTint="33"/>
    </w:rPr>
  </w:style>
  <w:style w:type="character" w:customStyle="1" w:styleId="Heading3Char">
    <w:name w:val="Heading 3 Char"/>
    <w:basedOn w:val="DefaultParagraphFont"/>
    <w:link w:val="Heading3"/>
    <w:uiPriority w:val="9"/>
    <w:rsid w:val="00DB4097"/>
    <w:rPr>
      <w:caps/>
      <w:color w:val="1F3763" w:themeColor="accent1" w:themeShade="7F"/>
      <w:spacing w:val="15"/>
    </w:rPr>
  </w:style>
  <w:style w:type="character" w:customStyle="1" w:styleId="Heading4Char">
    <w:name w:val="Heading 4 Char"/>
    <w:basedOn w:val="DefaultParagraphFont"/>
    <w:link w:val="Heading4"/>
    <w:uiPriority w:val="9"/>
    <w:rsid w:val="00DB4097"/>
    <w:rPr>
      <w:caps/>
      <w:color w:val="2F5496" w:themeColor="accent1" w:themeShade="BF"/>
      <w:spacing w:val="10"/>
    </w:rPr>
  </w:style>
  <w:style w:type="character" w:customStyle="1" w:styleId="Heading5Char">
    <w:name w:val="Heading 5 Char"/>
    <w:basedOn w:val="DefaultParagraphFont"/>
    <w:link w:val="Heading5"/>
    <w:uiPriority w:val="9"/>
    <w:rsid w:val="00DB4097"/>
    <w:rPr>
      <w:caps/>
      <w:color w:val="2F5496" w:themeColor="accent1" w:themeShade="BF"/>
      <w:spacing w:val="10"/>
    </w:rPr>
  </w:style>
  <w:style w:type="character" w:customStyle="1" w:styleId="Heading6Char">
    <w:name w:val="Heading 6 Char"/>
    <w:basedOn w:val="DefaultParagraphFont"/>
    <w:link w:val="Heading6"/>
    <w:uiPriority w:val="9"/>
    <w:rsid w:val="00DB4097"/>
    <w:rPr>
      <w:caps/>
      <w:color w:val="2F5496" w:themeColor="accent1" w:themeShade="BF"/>
      <w:spacing w:val="10"/>
    </w:rPr>
  </w:style>
  <w:style w:type="character" w:customStyle="1" w:styleId="Heading7Char">
    <w:name w:val="Heading 7 Char"/>
    <w:basedOn w:val="DefaultParagraphFont"/>
    <w:link w:val="Heading7"/>
    <w:uiPriority w:val="9"/>
    <w:semiHidden/>
    <w:rsid w:val="00DB4097"/>
    <w:rPr>
      <w:caps/>
      <w:color w:val="2F5496" w:themeColor="accent1" w:themeShade="BF"/>
      <w:spacing w:val="10"/>
    </w:rPr>
  </w:style>
  <w:style w:type="character" w:customStyle="1" w:styleId="Heading8Char">
    <w:name w:val="Heading 8 Char"/>
    <w:basedOn w:val="DefaultParagraphFont"/>
    <w:link w:val="Heading8"/>
    <w:uiPriority w:val="9"/>
    <w:semiHidden/>
    <w:rsid w:val="00DB4097"/>
    <w:rPr>
      <w:caps/>
      <w:spacing w:val="10"/>
      <w:sz w:val="18"/>
      <w:szCs w:val="18"/>
    </w:rPr>
  </w:style>
  <w:style w:type="character" w:customStyle="1" w:styleId="Heading9Char">
    <w:name w:val="Heading 9 Char"/>
    <w:basedOn w:val="DefaultParagraphFont"/>
    <w:link w:val="Heading9"/>
    <w:uiPriority w:val="9"/>
    <w:semiHidden/>
    <w:rsid w:val="00DB4097"/>
    <w:rPr>
      <w:i/>
      <w:iCs/>
      <w:caps/>
      <w:spacing w:val="10"/>
      <w:sz w:val="18"/>
      <w:szCs w:val="18"/>
    </w:rPr>
  </w:style>
  <w:style w:type="paragraph" w:styleId="Caption">
    <w:name w:val="caption"/>
    <w:basedOn w:val="Normal"/>
    <w:next w:val="Normal"/>
    <w:uiPriority w:val="35"/>
    <w:semiHidden/>
    <w:unhideWhenUsed/>
    <w:qFormat/>
    <w:rsid w:val="00DB4097"/>
    <w:rPr>
      <w:b/>
      <w:bCs/>
      <w:color w:val="2F5496" w:themeColor="accent1" w:themeShade="BF"/>
      <w:sz w:val="16"/>
      <w:szCs w:val="16"/>
    </w:rPr>
  </w:style>
  <w:style w:type="character" w:styleId="Strong">
    <w:name w:val="Strong"/>
    <w:uiPriority w:val="22"/>
    <w:qFormat/>
    <w:rsid w:val="00DB4097"/>
    <w:rPr>
      <w:b/>
      <w:bCs/>
    </w:rPr>
  </w:style>
  <w:style w:type="character" w:styleId="Emphasis">
    <w:name w:val="Emphasis"/>
    <w:uiPriority w:val="20"/>
    <w:qFormat/>
    <w:rsid w:val="00DB4097"/>
    <w:rPr>
      <w:caps/>
      <w:color w:val="1F3763" w:themeColor="accent1" w:themeShade="7F"/>
      <w:spacing w:val="5"/>
    </w:rPr>
  </w:style>
  <w:style w:type="paragraph" w:styleId="NoSpacing">
    <w:name w:val="No Spacing"/>
    <w:uiPriority w:val="1"/>
    <w:qFormat/>
    <w:rsid w:val="00DB4097"/>
    <w:pPr>
      <w:spacing w:after="0" w:line="240" w:lineRule="auto"/>
    </w:pPr>
  </w:style>
  <w:style w:type="paragraph" w:styleId="Quote">
    <w:name w:val="Quote"/>
    <w:basedOn w:val="Normal"/>
    <w:next w:val="Normal"/>
    <w:link w:val="QuoteChar"/>
    <w:uiPriority w:val="29"/>
    <w:qFormat/>
    <w:rsid w:val="00DB4097"/>
    <w:rPr>
      <w:i/>
      <w:iCs/>
      <w:sz w:val="24"/>
      <w:szCs w:val="24"/>
    </w:rPr>
  </w:style>
  <w:style w:type="character" w:customStyle="1" w:styleId="QuoteChar">
    <w:name w:val="Quote Char"/>
    <w:basedOn w:val="DefaultParagraphFont"/>
    <w:link w:val="Quote"/>
    <w:uiPriority w:val="29"/>
    <w:rsid w:val="00DB4097"/>
    <w:rPr>
      <w:i/>
      <w:iCs/>
      <w:sz w:val="24"/>
      <w:szCs w:val="24"/>
    </w:rPr>
  </w:style>
  <w:style w:type="paragraph" w:styleId="IntenseQuote">
    <w:name w:val="Intense Quote"/>
    <w:basedOn w:val="Normal"/>
    <w:next w:val="Normal"/>
    <w:link w:val="IntenseQuoteChar"/>
    <w:uiPriority w:val="30"/>
    <w:qFormat/>
    <w:rsid w:val="00DB409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B4097"/>
    <w:rPr>
      <w:color w:val="4472C4" w:themeColor="accent1"/>
      <w:sz w:val="24"/>
      <w:szCs w:val="24"/>
    </w:rPr>
  </w:style>
  <w:style w:type="character" w:styleId="SubtleEmphasis">
    <w:name w:val="Subtle Emphasis"/>
    <w:uiPriority w:val="19"/>
    <w:qFormat/>
    <w:rsid w:val="00DB4097"/>
    <w:rPr>
      <w:i/>
      <w:iCs/>
      <w:color w:val="1F3763" w:themeColor="accent1" w:themeShade="7F"/>
    </w:rPr>
  </w:style>
  <w:style w:type="character" w:styleId="IntenseEmphasis">
    <w:name w:val="Intense Emphasis"/>
    <w:uiPriority w:val="21"/>
    <w:qFormat/>
    <w:rsid w:val="00DB4097"/>
    <w:rPr>
      <w:b/>
      <w:bCs/>
      <w:caps/>
      <w:color w:val="1F3763" w:themeColor="accent1" w:themeShade="7F"/>
      <w:spacing w:val="10"/>
    </w:rPr>
  </w:style>
  <w:style w:type="character" w:styleId="SubtleReference">
    <w:name w:val="Subtle Reference"/>
    <w:uiPriority w:val="31"/>
    <w:qFormat/>
    <w:rsid w:val="00DB4097"/>
    <w:rPr>
      <w:b/>
      <w:bCs/>
      <w:color w:val="4472C4" w:themeColor="accent1"/>
    </w:rPr>
  </w:style>
  <w:style w:type="character" w:styleId="IntenseReference">
    <w:name w:val="Intense Reference"/>
    <w:uiPriority w:val="32"/>
    <w:qFormat/>
    <w:rsid w:val="00DB4097"/>
    <w:rPr>
      <w:b/>
      <w:bCs/>
      <w:i/>
      <w:iCs/>
      <w:caps/>
      <w:color w:val="4472C4" w:themeColor="accent1"/>
    </w:rPr>
  </w:style>
  <w:style w:type="character" w:styleId="BookTitle">
    <w:name w:val="Book Title"/>
    <w:uiPriority w:val="33"/>
    <w:qFormat/>
    <w:rsid w:val="00DB4097"/>
    <w:rPr>
      <w:b/>
      <w:bCs/>
      <w:i/>
      <w:iCs/>
      <w:spacing w:val="0"/>
    </w:rPr>
  </w:style>
  <w:style w:type="paragraph" w:styleId="TOCHeading">
    <w:name w:val="TOC Heading"/>
    <w:basedOn w:val="Heading1"/>
    <w:next w:val="Normal"/>
    <w:uiPriority w:val="39"/>
    <w:unhideWhenUsed/>
    <w:qFormat/>
    <w:rsid w:val="00DB4097"/>
    <w:pPr>
      <w:outlineLvl w:val="9"/>
    </w:pPr>
  </w:style>
  <w:style w:type="paragraph" w:styleId="TOC1">
    <w:name w:val="toc 1"/>
    <w:basedOn w:val="Normal"/>
    <w:next w:val="Normal"/>
    <w:autoRedefine/>
    <w:uiPriority w:val="39"/>
    <w:unhideWhenUsed/>
    <w:rsid w:val="00DB4097"/>
    <w:pPr>
      <w:spacing w:before="120" w:after="0"/>
    </w:pPr>
    <w:rPr>
      <w:rFonts w:cstheme="minorHAnsi"/>
      <w:b/>
      <w:bCs/>
      <w:i/>
      <w:iCs/>
      <w:sz w:val="24"/>
      <w:szCs w:val="24"/>
    </w:rPr>
  </w:style>
  <w:style w:type="paragraph" w:styleId="TOC2">
    <w:name w:val="toc 2"/>
    <w:basedOn w:val="Normal"/>
    <w:next w:val="Normal"/>
    <w:autoRedefine/>
    <w:uiPriority w:val="39"/>
    <w:unhideWhenUsed/>
    <w:rsid w:val="00DB4097"/>
    <w:pPr>
      <w:spacing w:before="120" w:after="0"/>
      <w:ind w:left="200"/>
    </w:pPr>
    <w:rPr>
      <w:rFonts w:cstheme="minorHAnsi"/>
      <w:b/>
      <w:bCs/>
      <w:sz w:val="22"/>
      <w:szCs w:val="22"/>
    </w:rPr>
  </w:style>
  <w:style w:type="paragraph" w:styleId="TOC3">
    <w:name w:val="toc 3"/>
    <w:basedOn w:val="Normal"/>
    <w:next w:val="Normal"/>
    <w:autoRedefine/>
    <w:uiPriority w:val="39"/>
    <w:unhideWhenUsed/>
    <w:rsid w:val="00330313"/>
    <w:pPr>
      <w:tabs>
        <w:tab w:val="right" w:leader="dot" w:pos="9350"/>
      </w:tabs>
      <w:spacing w:before="0" w:after="0"/>
      <w:ind w:left="400"/>
    </w:pPr>
    <w:rPr>
      <w:rFonts w:cstheme="minorHAnsi"/>
    </w:rPr>
  </w:style>
  <w:style w:type="character" w:styleId="Hyperlink">
    <w:name w:val="Hyperlink"/>
    <w:basedOn w:val="DefaultParagraphFont"/>
    <w:uiPriority w:val="99"/>
    <w:unhideWhenUsed/>
    <w:rsid w:val="00DB4097"/>
    <w:rPr>
      <w:color w:val="0563C1" w:themeColor="hyperlink"/>
      <w:u w:val="single"/>
    </w:rPr>
  </w:style>
  <w:style w:type="paragraph" w:styleId="TOC4">
    <w:name w:val="toc 4"/>
    <w:basedOn w:val="Normal"/>
    <w:next w:val="Normal"/>
    <w:autoRedefine/>
    <w:uiPriority w:val="39"/>
    <w:unhideWhenUsed/>
    <w:rsid w:val="00330313"/>
    <w:pPr>
      <w:tabs>
        <w:tab w:val="right" w:leader="underscore" w:pos="9350"/>
      </w:tabs>
      <w:spacing w:before="0" w:after="0"/>
      <w:ind w:left="600"/>
    </w:pPr>
    <w:rPr>
      <w:rFonts w:cstheme="minorHAnsi"/>
      <w:noProof/>
      <w:shd w:val="clear" w:color="auto" w:fill="FFC000" w:themeFill="accent4"/>
      <w:lang w:val="fr-FR"/>
    </w:rPr>
  </w:style>
  <w:style w:type="paragraph" w:styleId="TOC5">
    <w:name w:val="toc 5"/>
    <w:basedOn w:val="Normal"/>
    <w:next w:val="Normal"/>
    <w:autoRedefine/>
    <w:uiPriority w:val="39"/>
    <w:unhideWhenUsed/>
    <w:rsid w:val="00DB4097"/>
    <w:pPr>
      <w:spacing w:before="0" w:after="0"/>
      <w:ind w:left="800"/>
    </w:pPr>
    <w:rPr>
      <w:rFonts w:cstheme="minorHAnsi"/>
    </w:rPr>
  </w:style>
  <w:style w:type="paragraph" w:styleId="TOC6">
    <w:name w:val="toc 6"/>
    <w:basedOn w:val="Normal"/>
    <w:next w:val="Normal"/>
    <w:autoRedefine/>
    <w:uiPriority w:val="39"/>
    <w:unhideWhenUsed/>
    <w:rsid w:val="00DB4097"/>
    <w:pPr>
      <w:spacing w:before="0" w:after="0"/>
      <w:ind w:left="1000"/>
    </w:pPr>
    <w:rPr>
      <w:rFonts w:cstheme="minorHAnsi"/>
    </w:rPr>
  </w:style>
  <w:style w:type="paragraph" w:styleId="TOC7">
    <w:name w:val="toc 7"/>
    <w:basedOn w:val="Normal"/>
    <w:next w:val="Normal"/>
    <w:autoRedefine/>
    <w:uiPriority w:val="39"/>
    <w:unhideWhenUsed/>
    <w:rsid w:val="00DB4097"/>
    <w:pPr>
      <w:spacing w:before="0" w:after="0"/>
      <w:ind w:left="1200"/>
    </w:pPr>
    <w:rPr>
      <w:rFonts w:cstheme="minorHAnsi"/>
    </w:rPr>
  </w:style>
  <w:style w:type="paragraph" w:styleId="TOC8">
    <w:name w:val="toc 8"/>
    <w:basedOn w:val="Normal"/>
    <w:next w:val="Normal"/>
    <w:autoRedefine/>
    <w:uiPriority w:val="39"/>
    <w:unhideWhenUsed/>
    <w:rsid w:val="00DB4097"/>
    <w:pPr>
      <w:spacing w:before="0" w:after="0"/>
      <w:ind w:left="1400"/>
    </w:pPr>
    <w:rPr>
      <w:rFonts w:cstheme="minorHAnsi"/>
    </w:rPr>
  </w:style>
  <w:style w:type="paragraph" w:styleId="TOC9">
    <w:name w:val="toc 9"/>
    <w:basedOn w:val="Normal"/>
    <w:next w:val="Normal"/>
    <w:autoRedefine/>
    <w:uiPriority w:val="39"/>
    <w:unhideWhenUsed/>
    <w:rsid w:val="00DB4097"/>
    <w:pPr>
      <w:spacing w:before="0" w:after="0"/>
      <w:ind w:left="1600"/>
    </w:pPr>
    <w:rPr>
      <w:rFonts w:cstheme="minorHAnsi"/>
    </w:rPr>
  </w:style>
  <w:style w:type="table" w:styleId="TableGrid">
    <w:name w:val="Table Grid"/>
    <w:basedOn w:val="TableNormal"/>
    <w:uiPriority w:val="39"/>
    <w:rsid w:val="00C53D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4434">
      <w:bodyDiv w:val="1"/>
      <w:marLeft w:val="0"/>
      <w:marRight w:val="0"/>
      <w:marTop w:val="0"/>
      <w:marBottom w:val="0"/>
      <w:divBdr>
        <w:top w:val="none" w:sz="0" w:space="0" w:color="auto"/>
        <w:left w:val="none" w:sz="0" w:space="0" w:color="auto"/>
        <w:bottom w:val="none" w:sz="0" w:space="0" w:color="auto"/>
        <w:right w:val="none" w:sz="0" w:space="0" w:color="auto"/>
      </w:divBdr>
    </w:div>
    <w:div w:id="369691159">
      <w:bodyDiv w:val="1"/>
      <w:marLeft w:val="0"/>
      <w:marRight w:val="0"/>
      <w:marTop w:val="0"/>
      <w:marBottom w:val="0"/>
      <w:divBdr>
        <w:top w:val="none" w:sz="0" w:space="0" w:color="auto"/>
        <w:left w:val="none" w:sz="0" w:space="0" w:color="auto"/>
        <w:bottom w:val="none" w:sz="0" w:space="0" w:color="auto"/>
        <w:right w:val="none" w:sz="0" w:space="0" w:color="auto"/>
      </w:divBdr>
    </w:div>
    <w:div w:id="784806744">
      <w:bodyDiv w:val="1"/>
      <w:marLeft w:val="0"/>
      <w:marRight w:val="0"/>
      <w:marTop w:val="0"/>
      <w:marBottom w:val="0"/>
      <w:divBdr>
        <w:top w:val="none" w:sz="0" w:space="0" w:color="auto"/>
        <w:left w:val="none" w:sz="0" w:space="0" w:color="auto"/>
        <w:bottom w:val="none" w:sz="0" w:space="0" w:color="auto"/>
        <w:right w:val="none" w:sz="0" w:space="0" w:color="auto"/>
      </w:divBdr>
    </w:div>
    <w:div w:id="858466418">
      <w:bodyDiv w:val="1"/>
      <w:marLeft w:val="0"/>
      <w:marRight w:val="0"/>
      <w:marTop w:val="0"/>
      <w:marBottom w:val="0"/>
      <w:divBdr>
        <w:top w:val="none" w:sz="0" w:space="0" w:color="auto"/>
        <w:left w:val="none" w:sz="0" w:space="0" w:color="auto"/>
        <w:bottom w:val="none" w:sz="0" w:space="0" w:color="auto"/>
        <w:right w:val="none" w:sz="0" w:space="0" w:color="auto"/>
      </w:divBdr>
    </w:div>
    <w:div w:id="954095401">
      <w:bodyDiv w:val="1"/>
      <w:marLeft w:val="0"/>
      <w:marRight w:val="0"/>
      <w:marTop w:val="0"/>
      <w:marBottom w:val="0"/>
      <w:divBdr>
        <w:top w:val="none" w:sz="0" w:space="0" w:color="auto"/>
        <w:left w:val="none" w:sz="0" w:space="0" w:color="auto"/>
        <w:bottom w:val="none" w:sz="0" w:space="0" w:color="auto"/>
        <w:right w:val="none" w:sz="0" w:space="0" w:color="auto"/>
      </w:divBdr>
    </w:div>
    <w:div w:id="1006246670">
      <w:bodyDiv w:val="1"/>
      <w:marLeft w:val="0"/>
      <w:marRight w:val="0"/>
      <w:marTop w:val="0"/>
      <w:marBottom w:val="0"/>
      <w:divBdr>
        <w:top w:val="none" w:sz="0" w:space="0" w:color="auto"/>
        <w:left w:val="none" w:sz="0" w:space="0" w:color="auto"/>
        <w:bottom w:val="none" w:sz="0" w:space="0" w:color="auto"/>
        <w:right w:val="none" w:sz="0" w:space="0" w:color="auto"/>
      </w:divBdr>
    </w:div>
    <w:div w:id="1231191538">
      <w:bodyDiv w:val="1"/>
      <w:marLeft w:val="0"/>
      <w:marRight w:val="0"/>
      <w:marTop w:val="0"/>
      <w:marBottom w:val="0"/>
      <w:divBdr>
        <w:top w:val="none" w:sz="0" w:space="0" w:color="auto"/>
        <w:left w:val="none" w:sz="0" w:space="0" w:color="auto"/>
        <w:bottom w:val="none" w:sz="0" w:space="0" w:color="auto"/>
        <w:right w:val="none" w:sz="0" w:space="0" w:color="auto"/>
      </w:divBdr>
    </w:div>
    <w:div w:id="1414929846">
      <w:bodyDiv w:val="1"/>
      <w:marLeft w:val="0"/>
      <w:marRight w:val="0"/>
      <w:marTop w:val="0"/>
      <w:marBottom w:val="0"/>
      <w:divBdr>
        <w:top w:val="none" w:sz="0" w:space="0" w:color="auto"/>
        <w:left w:val="none" w:sz="0" w:space="0" w:color="auto"/>
        <w:bottom w:val="none" w:sz="0" w:space="0" w:color="auto"/>
        <w:right w:val="none" w:sz="0" w:space="0" w:color="auto"/>
      </w:divBdr>
    </w:div>
    <w:div w:id="1417823124">
      <w:bodyDiv w:val="1"/>
      <w:marLeft w:val="0"/>
      <w:marRight w:val="0"/>
      <w:marTop w:val="0"/>
      <w:marBottom w:val="0"/>
      <w:divBdr>
        <w:top w:val="none" w:sz="0" w:space="0" w:color="auto"/>
        <w:left w:val="none" w:sz="0" w:space="0" w:color="auto"/>
        <w:bottom w:val="none" w:sz="0" w:space="0" w:color="auto"/>
        <w:right w:val="none" w:sz="0" w:space="0" w:color="auto"/>
      </w:divBdr>
    </w:div>
    <w:div w:id="1454908460">
      <w:bodyDiv w:val="1"/>
      <w:marLeft w:val="0"/>
      <w:marRight w:val="0"/>
      <w:marTop w:val="0"/>
      <w:marBottom w:val="0"/>
      <w:divBdr>
        <w:top w:val="none" w:sz="0" w:space="0" w:color="auto"/>
        <w:left w:val="none" w:sz="0" w:space="0" w:color="auto"/>
        <w:bottom w:val="none" w:sz="0" w:space="0" w:color="auto"/>
        <w:right w:val="none" w:sz="0" w:space="0" w:color="auto"/>
      </w:divBdr>
    </w:div>
    <w:div w:id="1638872997">
      <w:bodyDiv w:val="1"/>
      <w:marLeft w:val="0"/>
      <w:marRight w:val="0"/>
      <w:marTop w:val="0"/>
      <w:marBottom w:val="0"/>
      <w:divBdr>
        <w:top w:val="none" w:sz="0" w:space="0" w:color="auto"/>
        <w:left w:val="none" w:sz="0" w:space="0" w:color="auto"/>
        <w:bottom w:val="none" w:sz="0" w:space="0" w:color="auto"/>
        <w:right w:val="none" w:sz="0" w:space="0" w:color="auto"/>
      </w:divBdr>
    </w:div>
    <w:div w:id="1699550053">
      <w:bodyDiv w:val="1"/>
      <w:marLeft w:val="0"/>
      <w:marRight w:val="0"/>
      <w:marTop w:val="0"/>
      <w:marBottom w:val="0"/>
      <w:divBdr>
        <w:top w:val="none" w:sz="0" w:space="0" w:color="auto"/>
        <w:left w:val="none" w:sz="0" w:space="0" w:color="auto"/>
        <w:bottom w:val="none" w:sz="0" w:space="0" w:color="auto"/>
        <w:right w:val="none" w:sz="0" w:space="0" w:color="auto"/>
      </w:divBdr>
    </w:div>
    <w:div w:id="1863126665">
      <w:bodyDiv w:val="1"/>
      <w:marLeft w:val="0"/>
      <w:marRight w:val="0"/>
      <w:marTop w:val="0"/>
      <w:marBottom w:val="0"/>
      <w:divBdr>
        <w:top w:val="none" w:sz="0" w:space="0" w:color="auto"/>
        <w:left w:val="none" w:sz="0" w:space="0" w:color="auto"/>
        <w:bottom w:val="none" w:sz="0" w:space="0" w:color="auto"/>
        <w:right w:val="none" w:sz="0" w:space="0" w:color="auto"/>
      </w:divBdr>
    </w:div>
    <w:div w:id="2111124250">
      <w:bodyDiv w:val="1"/>
      <w:marLeft w:val="0"/>
      <w:marRight w:val="0"/>
      <w:marTop w:val="0"/>
      <w:marBottom w:val="0"/>
      <w:divBdr>
        <w:top w:val="none" w:sz="0" w:space="0" w:color="auto"/>
        <w:left w:val="none" w:sz="0" w:space="0" w:color="auto"/>
        <w:bottom w:val="none" w:sz="0" w:space="0" w:color="auto"/>
        <w:right w:val="none" w:sz="0" w:space="0" w:color="auto"/>
      </w:divBdr>
    </w:div>
    <w:div w:id="214245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0426D-1207-4140-AE53-1615A8B98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ROURA Florian</dc:creator>
  <cp:keywords/>
  <dc:description/>
  <cp:lastModifiedBy>ROURA Florian</cp:lastModifiedBy>
  <cp:revision>7</cp:revision>
  <dcterms:created xsi:type="dcterms:W3CDTF">2019-07-30T14:36:00Z</dcterms:created>
  <dcterms:modified xsi:type="dcterms:W3CDTF">2019-08-02T12:20:00Z</dcterms:modified>
</cp:coreProperties>
</file>