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7BFE" w14:textId="77777777" w:rsidR="00FB2F5D" w:rsidRDefault="004C1A28">
      <w:pPr>
        <w:rPr>
          <w:lang w:val="fr-FR"/>
        </w:rPr>
      </w:pPr>
      <w:r>
        <w:rPr>
          <w:lang w:val="fr-FR"/>
        </w:rPr>
        <w:t xml:space="preserve">En quoi l’application est nécessaire </w:t>
      </w:r>
    </w:p>
    <w:p w14:paraId="48AFBC7A" w14:textId="77777777" w:rsidR="004C1A28" w:rsidRDefault="004C1A28">
      <w:pPr>
        <w:rPr>
          <w:lang w:val="fr-FR"/>
        </w:rPr>
      </w:pPr>
    </w:p>
    <w:p w14:paraId="18DE823E" w14:textId="77777777" w:rsidR="004C1A28" w:rsidRDefault="004C1A28" w:rsidP="004C1A28">
      <w:pPr>
        <w:pStyle w:val="Heading1"/>
        <w:rPr>
          <w:lang w:val="fr-FR"/>
        </w:rPr>
      </w:pPr>
      <w:r>
        <w:rPr>
          <w:lang w:val="fr-FR"/>
        </w:rPr>
        <w:t>UI déplorable</w:t>
      </w:r>
    </w:p>
    <w:p w14:paraId="2B3749E9" w14:textId="77777777" w:rsidR="004C1A28" w:rsidRDefault="004C1A28">
      <w:pPr>
        <w:rPr>
          <w:lang w:val="fr-FR"/>
        </w:rPr>
      </w:pPr>
      <w:r>
        <w:rPr>
          <w:lang w:val="fr-FR"/>
        </w:rPr>
        <w:t>Un mode console n’est pas adapté pour parcourir des listes</w:t>
      </w:r>
    </w:p>
    <w:p w14:paraId="031B2AC4" w14:textId="77777777" w:rsidR="004C1A28" w:rsidRDefault="004C1A28">
      <w:r w:rsidRPr="004C1A28">
        <w:t xml:space="preserve">Pas </w:t>
      </w:r>
      <w:proofErr w:type="spellStart"/>
      <w:proofErr w:type="gramStart"/>
      <w:r w:rsidRPr="004C1A28">
        <w:t>d’images</w:t>
      </w:r>
      <w:proofErr w:type="spellEnd"/>
      <w:r w:rsidRPr="004C1A28">
        <w:t> :</w:t>
      </w:r>
      <w:proofErr w:type="gramEnd"/>
      <w:r w:rsidRPr="004C1A28">
        <w:t xml:space="preserve"> </w:t>
      </w:r>
      <w:proofErr w:type="spellStart"/>
      <w:r w:rsidRPr="004C1A28">
        <w:t>perte</w:t>
      </w:r>
      <w:proofErr w:type="spellEnd"/>
      <w:r w:rsidRPr="004C1A28">
        <w:t xml:space="preserve"> </w:t>
      </w:r>
      <w:proofErr w:type="spellStart"/>
      <w:r w:rsidRPr="004C1A28">
        <w:t>d’efficacité</w:t>
      </w:r>
      <w:proofErr w:type="spellEnd"/>
      <w:r w:rsidRPr="004C1A28">
        <w:t> (</w:t>
      </w:r>
      <w:r>
        <w:t>“</w:t>
      </w:r>
      <w:r w:rsidRPr="004C1A28">
        <w:t>A picture is worth a t</w:t>
      </w:r>
      <w:r>
        <w:t>housand words”)</w:t>
      </w:r>
    </w:p>
    <w:p w14:paraId="444460BE" w14:textId="344E43B2" w:rsidR="004C1A28" w:rsidRDefault="004C1A28">
      <w:proofErr w:type="spellStart"/>
      <w:r>
        <w:t>Monocouleur</w:t>
      </w:r>
      <w:proofErr w:type="spellEnd"/>
    </w:p>
    <w:p w14:paraId="3987DA6F" w14:textId="169F107E" w:rsidR="004C1A28" w:rsidRDefault="004C1A28">
      <w:pPr>
        <w:rPr>
          <w:lang w:val="fr-FR"/>
        </w:rPr>
      </w:pPr>
      <w:r w:rsidRPr="004C1A28">
        <w:rPr>
          <w:lang w:val="fr-FR"/>
        </w:rPr>
        <w:t>Accès souris limité (pas de m</w:t>
      </w:r>
      <w:r>
        <w:rPr>
          <w:lang w:val="fr-FR"/>
        </w:rPr>
        <w:t>enu contextuel)</w:t>
      </w:r>
    </w:p>
    <w:p w14:paraId="6F486A0B" w14:textId="538CDEF0" w:rsidR="004C1A28" w:rsidRDefault="004C1A28">
      <w:pPr>
        <w:rPr>
          <w:lang w:val="fr-FR"/>
        </w:rPr>
      </w:pPr>
      <w:r>
        <w:rPr>
          <w:lang w:val="fr-FR"/>
        </w:rPr>
        <w:t>Pas dynamique</w:t>
      </w:r>
    </w:p>
    <w:p w14:paraId="5E5175D3" w14:textId="163740A1" w:rsidR="004C1A28" w:rsidRDefault="004C1A28">
      <w:pPr>
        <w:rPr>
          <w:lang w:val="fr-FR"/>
        </w:rPr>
      </w:pPr>
      <w:r>
        <w:rPr>
          <w:lang w:val="fr-FR"/>
        </w:rPr>
        <w:t>Système de zones : pas de pouvoir à l’utilisateur</w:t>
      </w:r>
    </w:p>
    <w:p w14:paraId="60B71905" w14:textId="67429CD9" w:rsidR="004C1A28" w:rsidRDefault="004C1A28">
      <w:pPr>
        <w:rPr>
          <w:lang w:val="fr-FR"/>
        </w:rPr>
      </w:pPr>
      <w:r>
        <w:rPr>
          <w:lang w:val="fr-FR"/>
        </w:rPr>
        <w:t>Zones mono caractères : Impossible de gérer certaines données non concordantes</w:t>
      </w:r>
    </w:p>
    <w:p w14:paraId="01882DF7" w14:textId="4AF3A91B" w:rsidR="004C1A28" w:rsidRDefault="004C1A28">
      <w:pPr>
        <w:rPr>
          <w:lang w:val="fr-FR"/>
        </w:rPr>
      </w:pPr>
      <w:r>
        <w:rPr>
          <w:lang w:val="fr-FR"/>
        </w:rPr>
        <w:t>Résolution faible</w:t>
      </w:r>
    </w:p>
    <w:p w14:paraId="00AB403D" w14:textId="6AC6EE40" w:rsidR="004C1A28" w:rsidRDefault="004C1A28">
      <w:pPr>
        <w:rPr>
          <w:lang w:val="fr-FR"/>
        </w:rPr>
      </w:pPr>
      <w:r>
        <w:rPr>
          <w:lang w:val="fr-FR"/>
        </w:rPr>
        <w:t>Besoin de connaître des numéros de commandes pour accéder aux différents menus (1 puis 2758 puis 1 puis 14)</w:t>
      </w:r>
    </w:p>
    <w:p w14:paraId="6CAEFA91" w14:textId="7D9541D2" w:rsidR="004C1A28" w:rsidRDefault="004C1A28">
      <w:pPr>
        <w:rPr>
          <w:lang w:val="fr-FR"/>
        </w:rPr>
      </w:pPr>
      <w:r>
        <w:rPr>
          <w:lang w:val="fr-FR"/>
        </w:rPr>
        <w:t>Input se fait en fin de zone</w:t>
      </w:r>
    </w:p>
    <w:p w14:paraId="634DC1CE" w14:textId="567798CB" w:rsidR="004C1A28" w:rsidRDefault="004C1A28">
      <w:pPr>
        <w:rPr>
          <w:lang w:val="fr-FR"/>
        </w:rPr>
      </w:pPr>
      <w:r>
        <w:rPr>
          <w:lang w:val="fr-FR"/>
        </w:rPr>
        <w:t xml:space="preserve">Emulation de la fenêtre </w:t>
      </w:r>
    </w:p>
    <w:p w14:paraId="452D8D05" w14:textId="73E5C03B" w:rsidR="004C1A28" w:rsidRDefault="004C1A28">
      <w:pPr>
        <w:rPr>
          <w:lang w:val="fr-FR"/>
        </w:rPr>
      </w:pPr>
    </w:p>
    <w:p w14:paraId="500C8414" w14:textId="3868E2F5" w:rsidR="004C1A28" w:rsidRDefault="004C1A28" w:rsidP="004C1A28">
      <w:pPr>
        <w:pStyle w:val="Heading1"/>
        <w:rPr>
          <w:lang w:val="fr-FR"/>
        </w:rPr>
      </w:pPr>
      <w:r>
        <w:rPr>
          <w:lang w:val="fr-FR"/>
        </w:rPr>
        <w:t>AS400</w:t>
      </w:r>
    </w:p>
    <w:p w14:paraId="2AD7A560" w14:textId="6DF132CF" w:rsidR="004C1A28" w:rsidRDefault="004C1A28" w:rsidP="004C1A28">
      <w:pPr>
        <w:rPr>
          <w:lang w:val="fr-FR"/>
        </w:rPr>
      </w:pPr>
      <w:r>
        <w:rPr>
          <w:lang w:val="fr-FR"/>
        </w:rPr>
        <w:t>Pas de multi-tâche</w:t>
      </w:r>
    </w:p>
    <w:p w14:paraId="59371DDE" w14:textId="007624A2" w:rsidR="004C1A28" w:rsidRDefault="004C1A28" w:rsidP="004C1A28">
      <w:pPr>
        <w:rPr>
          <w:lang w:val="fr-FR"/>
        </w:rPr>
      </w:pPr>
      <w:r>
        <w:rPr>
          <w:lang w:val="fr-FR"/>
        </w:rPr>
        <w:t>Difficile de donner l’accès</w:t>
      </w:r>
      <w:r w:rsidR="00C058C9">
        <w:rPr>
          <w:lang w:val="fr-FR"/>
        </w:rPr>
        <w:t xml:space="preserve"> (notion d’objets obscure)</w:t>
      </w:r>
    </w:p>
    <w:p w14:paraId="4F680F60" w14:textId="19A566F4" w:rsidR="00C058C9" w:rsidRDefault="00C058C9" w:rsidP="004C1A28">
      <w:pPr>
        <w:rPr>
          <w:lang w:val="fr-FR"/>
        </w:rPr>
      </w:pPr>
      <w:r>
        <w:rPr>
          <w:lang w:val="fr-FR"/>
        </w:rPr>
        <w:t>Ne s’intègre pas bien aux autres outils</w:t>
      </w:r>
    </w:p>
    <w:p w14:paraId="796B57BC" w14:textId="4D750C91" w:rsidR="00C058C9" w:rsidRDefault="00C058C9" w:rsidP="004C1A28">
      <w:pPr>
        <w:rPr>
          <w:lang w:val="fr-FR"/>
        </w:rPr>
      </w:pPr>
      <w:r>
        <w:rPr>
          <w:lang w:val="fr-FR"/>
        </w:rPr>
        <w:t xml:space="preserve">Interne (accès fournisseurs </w:t>
      </w:r>
      <w:proofErr w:type="spellStart"/>
      <w:r>
        <w:rPr>
          <w:lang w:val="fr-FR"/>
        </w:rPr>
        <w:t>wallou</w:t>
      </w:r>
      <w:proofErr w:type="spellEnd"/>
      <w:r>
        <w:rPr>
          <w:lang w:val="fr-FR"/>
        </w:rPr>
        <w:t>)</w:t>
      </w:r>
    </w:p>
    <w:p w14:paraId="1E6FFA42" w14:textId="06B59A61" w:rsidR="00C058C9" w:rsidRDefault="00C058C9" w:rsidP="004C1A28">
      <w:pPr>
        <w:rPr>
          <w:lang w:val="fr-FR"/>
        </w:rPr>
      </w:pPr>
      <w:r>
        <w:rPr>
          <w:lang w:val="fr-FR"/>
        </w:rPr>
        <w:t>En fin de vie</w:t>
      </w:r>
    </w:p>
    <w:p w14:paraId="7FF03B00" w14:textId="7063E991" w:rsidR="00C058C9" w:rsidRDefault="00C058C9" w:rsidP="004C1A28">
      <w:pPr>
        <w:rPr>
          <w:lang w:val="fr-FR"/>
        </w:rPr>
      </w:pPr>
      <w:r>
        <w:rPr>
          <w:lang w:val="fr-FR"/>
        </w:rPr>
        <w:t>Compétence sur cette technologie rare</w:t>
      </w:r>
    </w:p>
    <w:p w14:paraId="4404456E" w14:textId="3F406567" w:rsidR="00C058C9" w:rsidRDefault="00C058C9" w:rsidP="004C1A28">
      <w:pPr>
        <w:rPr>
          <w:lang w:val="fr-FR"/>
        </w:rPr>
      </w:pPr>
      <w:proofErr w:type="spellStart"/>
      <w:r>
        <w:rPr>
          <w:lang w:val="fr-FR"/>
        </w:rPr>
        <w:t>Language</w:t>
      </w:r>
      <w:proofErr w:type="spellEnd"/>
      <w:r>
        <w:rPr>
          <w:lang w:val="fr-FR"/>
        </w:rPr>
        <w:t xml:space="preserve"> vieux</w:t>
      </w:r>
    </w:p>
    <w:p w14:paraId="247EF0AB" w14:textId="792E3D6A" w:rsidR="00C058C9" w:rsidRDefault="00C058C9" w:rsidP="004C1A28">
      <w:pPr>
        <w:rPr>
          <w:lang w:val="fr-FR"/>
        </w:rPr>
      </w:pPr>
      <w:r>
        <w:rPr>
          <w:lang w:val="fr-FR"/>
        </w:rPr>
        <w:t>Difficile à prendre en main</w:t>
      </w:r>
    </w:p>
    <w:p w14:paraId="1ADBAFF1" w14:textId="1B8F9DE8" w:rsidR="00DC14DF" w:rsidRDefault="00C058C9" w:rsidP="004C1A28">
      <w:pPr>
        <w:rPr>
          <w:lang w:val="fr-FR"/>
        </w:rPr>
      </w:pPr>
      <w:r>
        <w:rPr>
          <w:lang w:val="fr-FR"/>
        </w:rPr>
        <w:t>Nécessite des outils paléontologiques (Adelia studio)</w:t>
      </w:r>
    </w:p>
    <w:p w14:paraId="6FA99270" w14:textId="77777777" w:rsidR="00DC14DF" w:rsidRDefault="00DC14DF">
      <w:pPr>
        <w:rPr>
          <w:lang w:val="fr-FR"/>
        </w:rPr>
      </w:pPr>
      <w:r>
        <w:rPr>
          <w:lang w:val="fr-FR"/>
        </w:rPr>
        <w:br w:type="page"/>
      </w:r>
    </w:p>
    <w:p w14:paraId="7FA94381" w14:textId="77777777" w:rsidR="00DC14DF" w:rsidRPr="004C1A28" w:rsidRDefault="00DC14DF" w:rsidP="00DC14DF">
      <w:pPr>
        <w:pStyle w:val="Heading1"/>
        <w:rPr>
          <w:lang w:val="fr-FR"/>
        </w:rPr>
      </w:pPr>
      <w:bookmarkStart w:id="0" w:name="_GoBack"/>
      <w:bookmarkEnd w:id="0"/>
    </w:p>
    <w:p w14:paraId="19D71B20" w14:textId="77777777" w:rsidR="004C1A28" w:rsidRPr="004C1A28" w:rsidRDefault="004C1A28">
      <w:pPr>
        <w:rPr>
          <w:lang w:val="fr-FR"/>
        </w:rPr>
      </w:pPr>
    </w:p>
    <w:sectPr w:rsidR="004C1A28" w:rsidRPr="004C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28"/>
    <w:rsid w:val="003532CE"/>
    <w:rsid w:val="004C1A28"/>
    <w:rsid w:val="00C058C9"/>
    <w:rsid w:val="00C715A9"/>
    <w:rsid w:val="00CD296A"/>
    <w:rsid w:val="00DC14DF"/>
    <w:rsid w:val="00EA03A1"/>
    <w:rsid w:val="00F4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E199"/>
  <w15:chartTrackingRefBased/>
  <w15:docId w15:val="{735759C8-A43D-4111-B3E9-2464EAB4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ROURA Florian</dc:creator>
  <cp:keywords/>
  <dc:description/>
  <cp:lastModifiedBy>ROURA Florian</cp:lastModifiedBy>
  <cp:revision>1</cp:revision>
  <dcterms:created xsi:type="dcterms:W3CDTF">2019-08-11T13:28:00Z</dcterms:created>
  <dcterms:modified xsi:type="dcterms:W3CDTF">2019-08-11T16:20:00Z</dcterms:modified>
</cp:coreProperties>
</file>