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Crawler written in python. WIll download apps from windowsphone.com in the /app directory.</w:t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-190499</wp:posOffset>
            </wp:positionH>
            <wp:positionV relativeFrom="paragraph">
              <wp:posOffset>0</wp:posOffset>
            </wp:positionV>
            <wp:extent cx="5943600" cy="2997200"/>
            <wp:effectExtent b="0" l="0" r="0" t="0"/>
            <wp:wrapTopAndBottom distB="114300" distT="114300"/>
            <wp:docPr id="1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1" distB="114300" distT="114300" distL="114300" distR="114300" hidden="0" layoutInCell="0" locked="0" relativeHeight="0" simplePos="0">
                <wp:simplePos x="0" y="0"/>
                <wp:positionH relativeFrom="margin">
                  <wp:posOffset>3133725</wp:posOffset>
                </wp:positionH>
                <wp:positionV relativeFrom="paragraph">
                  <wp:posOffset>971550</wp:posOffset>
                </wp:positionV>
                <wp:extent cx="238125" cy="161925"/>
                <wp:effectExtent b="0" l="0" r="0" t="0"/>
                <wp:wrapSquare wrapText="bothSides" distB="114300" distT="114300" distL="114300" distR="114300"/>
                <wp:docPr id="4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2571825" y="790649"/>
                          <a:ext cx="218999" cy="142800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rgbClr val="FF0000"/>
                          </a:solidFill>
                          <a:prstDash val="solid"/>
                          <a:round/>
                          <a:headEnd len="lg" w="lg" type="none"/>
                          <a:tailEnd len="lg" w="lg" type="triangl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0" locked="0" relativeHeight="0" simplePos="0">
                <wp:simplePos x="0" y="0"/>
                <wp:positionH relativeFrom="margin">
                  <wp:posOffset>3133725</wp:posOffset>
                </wp:positionH>
                <wp:positionV relativeFrom="paragraph">
                  <wp:posOffset>971550</wp:posOffset>
                </wp:positionV>
                <wp:extent cx="238125" cy="161925"/>
                <wp:effectExtent b="0" l="0" r="0" t="0"/>
                <wp:wrapSquare wrapText="bothSides" distB="114300" distT="114300" distL="114300" distR="114300"/>
                <wp:docPr id="4" name="image07.png"/>
                <a:graphic>
                  <a:graphicData uri="http://schemas.openxmlformats.org/drawingml/2006/picture">
                    <pic:pic>
                      <pic:nvPicPr>
                        <pic:cNvPr id="0" name="image07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8125" cy="161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drawing>
          <wp:inline distB="114300" distT="114300" distL="114300" distR="114300">
            <wp:extent cx="5943600" cy="4279900"/>
            <wp:effectExtent b="0" l="0" r="0" t="0"/>
            <wp:docPr id="3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Using python module, urllib2, to fetching urls. In our case, we used regular expression to find the searching pattern for the app page.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urls for all the apps ends with /xap?apptype=regular and we perform a search for all urls that ends with it. It will download into ‘xapdownloads’ folder and if folder does not exist, will automatically creates a folder called ‘xapdownloads’ and store the files in it.</w:t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-190499</wp:posOffset>
            </wp:positionH>
            <wp:positionV relativeFrom="paragraph">
              <wp:posOffset>0</wp:posOffset>
            </wp:positionV>
            <wp:extent cx="5943600" cy="1524000"/>
            <wp:effectExtent b="0" l="0" r="0" t="0"/>
            <wp:wrapTopAndBottom distB="114300" distT="114300"/>
            <wp:docPr id="2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2.png"/><Relationship Id="rId6" Type="http://schemas.openxmlformats.org/officeDocument/2006/relationships/image" Target="media/image07.png"/><Relationship Id="rId7" Type="http://schemas.openxmlformats.org/officeDocument/2006/relationships/image" Target="media/image05.png"/><Relationship Id="rId8" Type="http://schemas.openxmlformats.org/officeDocument/2006/relationships/image" Target="media/image04.png"/></Relationships>
</file>