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99B3" w14:textId="0B59114B" w:rsidR="0057442B" w:rsidRDefault="0057442B" w:rsidP="0057442B">
      <w:r>
        <w:t>Esta tarefa destina-se à avaliação utilizando métodos analíticos de uma aplicação/sistema interativo. Cada equipa (três alunos) deve selecionar uma aplicação/sistema interativo e indicar a sua escolha na aula. Deve ser, tanto quanto possível, uma aplicação/sistema considerado como não proporcionando uma boa experiência de utilização (UX).</w:t>
      </w:r>
    </w:p>
    <w:p w14:paraId="46C5ED42" w14:textId="1D89B13E" w:rsidR="0057442B" w:rsidRDefault="0057442B" w:rsidP="0057442B">
      <w:r>
        <w:t>Exemplos de tipos de aplicação/sistema:</w:t>
      </w:r>
    </w:p>
    <w:p w14:paraId="322BDB2A" w14:textId="77777777" w:rsidR="0057442B" w:rsidRDefault="0057442B" w:rsidP="0057442B">
      <w:r>
        <w:t>- S/W (</w:t>
      </w:r>
      <w:proofErr w:type="spellStart"/>
      <w:r>
        <w:t>IDEs</w:t>
      </w:r>
      <w:proofErr w:type="spellEnd"/>
      <w:r>
        <w:t>, sistemas operativos, outros S/W profissionais)</w:t>
      </w:r>
    </w:p>
    <w:p w14:paraId="57839A18" w14:textId="77777777" w:rsidR="0057442B" w:rsidRDefault="0057442B" w:rsidP="0057442B">
      <w:r>
        <w:t>- Aplicações universitárias</w:t>
      </w:r>
    </w:p>
    <w:p w14:paraId="6EBB81A1" w14:textId="1D533E4C" w:rsidR="0057442B" w:rsidRDefault="0057442B" w:rsidP="0057442B">
      <w:r>
        <w:t xml:space="preserve">- </w:t>
      </w:r>
      <w:r w:rsidR="00892D30">
        <w:t>Aplicações</w:t>
      </w:r>
      <w:r>
        <w:t xml:space="preserve"> web (bibliotecas digitais,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, ...) , </w:t>
      </w:r>
      <w:r w:rsidRPr="00892D30">
        <w:rPr>
          <w:b/>
          <w:bCs/>
        </w:rPr>
        <w:t>aplicações móveis</w:t>
      </w:r>
      <w:r>
        <w:t>, etc.</w:t>
      </w:r>
    </w:p>
    <w:p w14:paraId="2A68E172" w14:textId="685C3F89" w:rsidR="0057442B" w:rsidRDefault="0057442B" w:rsidP="0057442B">
      <w:r>
        <w:t>- eletrónica de consumo (TV, áudio doméstico, eletrónica de veículos, aparelhos, telefones,...)</w:t>
      </w:r>
    </w:p>
    <w:p w14:paraId="149D91E2" w14:textId="7A71FA1C" w:rsidR="0057442B" w:rsidRDefault="0057442B" w:rsidP="0057442B">
      <w:r>
        <w:t>- Dispositivos de desgaste (relógios inteligentes, bandas de fitness, etc.)</w:t>
      </w:r>
    </w:p>
    <w:p w14:paraId="7BF238CE" w14:textId="4E459811" w:rsidR="0057442B" w:rsidRDefault="0057442B" w:rsidP="0057442B">
      <w:r>
        <w:t>- Equipamento de escritório (copiadora, impressora, scanner, fax, etc.), científico ou médico.</w:t>
      </w:r>
    </w:p>
    <w:p w14:paraId="167A2F66" w14:textId="77777777" w:rsidR="0057442B" w:rsidRDefault="0057442B" w:rsidP="0057442B"/>
    <w:p w14:paraId="08D6D4C1" w14:textId="466163E0" w:rsidR="0057442B" w:rsidRDefault="0057442B" w:rsidP="0057442B">
      <w:r>
        <w:t xml:space="preserve">A IU </w:t>
      </w:r>
      <w:r w:rsidRPr="00892D30">
        <w:rPr>
          <w:b/>
          <w:bCs/>
        </w:rPr>
        <w:t>não deve ser demasiado simples</w:t>
      </w:r>
      <w:r>
        <w:t>, se for demasiado complexa poderá avaliar apenas parte dela.</w:t>
      </w:r>
    </w:p>
    <w:p w14:paraId="5BB6C46D" w14:textId="214165BD" w:rsidR="0057442B" w:rsidRDefault="0057442B" w:rsidP="0057442B">
      <w:r>
        <w:t xml:space="preserve">Realizar uma avaliação heurística (HE) (os três estudantes devem trabalhar independentemente numa primeira fase) </w:t>
      </w:r>
      <w:r w:rsidRPr="00892D30">
        <w:rPr>
          <w:b/>
          <w:bCs/>
        </w:rPr>
        <w:t>utilizando as 10 heurísticas da Nielsen</w:t>
      </w:r>
      <w:r>
        <w:t xml:space="preserve"> ou qualquer outro conjunto que considere adequado (após discutir na aula a sua adequação ao caso específico).</w:t>
      </w:r>
    </w:p>
    <w:p w14:paraId="78CE3B5F" w14:textId="64E8C392" w:rsidR="0057442B" w:rsidRDefault="0057442B" w:rsidP="0057442B">
      <w:r w:rsidRPr="00892D30">
        <w:rPr>
          <w:b/>
          <w:bCs/>
        </w:rPr>
        <w:t>Encontrar problemas de usabilidade</w:t>
      </w:r>
      <w:r>
        <w:t xml:space="preserve"> e </w:t>
      </w:r>
      <w:r w:rsidRPr="00892D30">
        <w:rPr>
          <w:b/>
          <w:bCs/>
        </w:rPr>
        <w:t>atribuir um grau de severidade a cada problema</w:t>
      </w:r>
      <w:r>
        <w:t xml:space="preserve"> (</w:t>
      </w:r>
      <w:r w:rsidRPr="00892D30">
        <w:rPr>
          <w:b/>
          <w:bCs/>
        </w:rPr>
        <w:t>utilizar a escala proposta pela Nielsen</w:t>
      </w:r>
      <w:r>
        <w:t>).</w:t>
      </w:r>
    </w:p>
    <w:p w14:paraId="1AC8A13A" w14:textId="78339B43" w:rsidR="0057442B" w:rsidRDefault="0057442B" w:rsidP="0057442B">
      <w:r>
        <w:t xml:space="preserve">Selecionar </w:t>
      </w:r>
      <w:r w:rsidRPr="00892D30">
        <w:rPr>
          <w:b/>
          <w:bCs/>
        </w:rPr>
        <w:t>utilizadores-alvo</w:t>
      </w:r>
      <w:r>
        <w:t xml:space="preserve"> e uma tarefa importante que deve ser </w:t>
      </w:r>
      <w:r w:rsidRPr="00892D30">
        <w:rPr>
          <w:b/>
          <w:bCs/>
        </w:rPr>
        <w:t>fácil de aprender</w:t>
      </w:r>
      <w:r>
        <w:t xml:space="preserve"> e </w:t>
      </w:r>
      <w:r w:rsidRPr="00892D30">
        <w:rPr>
          <w:highlight w:val="yellow"/>
        </w:rPr>
        <w:t xml:space="preserve">analisar utilizando o </w:t>
      </w:r>
      <w:proofErr w:type="spellStart"/>
      <w:r w:rsidRPr="00892D30">
        <w:rPr>
          <w:highlight w:val="yellow"/>
        </w:rPr>
        <w:t>Streamlined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Cognitive</w:t>
      </w:r>
      <w:proofErr w:type="spellEnd"/>
      <w:r w:rsidRPr="00892D30">
        <w:rPr>
          <w:highlight w:val="yellow"/>
        </w:rPr>
        <w:t xml:space="preserve"> </w:t>
      </w:r>
      <w:proofErr w:type="spellStart"/>
      <w:r w:rsidRPr="00892D30">
        <w:rPr>
          <w:highlight w:val="yellow"/>
        </w:rPr>
        <w:t>walkthrough</w:t>
      </w:r>
      <w:proofErr w:type="spellEnd"/>
      <w:r>
        <w:t xml:space="preserve"> (CW).</w:t>
      </w:r>
    </w:p>
    <w:p w14:paraId="1DDDEF56" w14:textId="77777777" w:rsidR="0057442B" w:rsidRDefault="0057442B" w:rsidP="0057442B"/>
    <w:p w14:paraId="5E9F1BAD" w14:textId="50A3B5EB" w:rsidR="0057442B" w:rsidRDefault="0057442B" w:rsidP="0057442B">
      <w:r>
        <w:t>Ler os slides com orientações e exemplos para preparar a apresentação.</w:t>
      </w:r>
    </w:p>
    <w:p w14:paraId="18F5A8A5" w14:textId="77777777" w:rsidR="0057442B" w:rsidRDefault="0057442B" w:rsidP="0057442B">
      <w:r>
        <w:t xml:space="preserve">Preparar uma apresentação de </w:t>
      </w:r>
      <w:r w:rsidRPr="00892D30">
        <w:rPr>
          <w:b/>
          <w:bCs/>
        </w:rPr>
        <w:t>15 minutos</w:t>
      </w:r>
      <w:r>
        <w:t xml:space="preserve"> (~15 diapositivos em inglês) descrevendo brevemente:</w:t>
      </w:r>
    </w:p>
    <w:p w14:paraId="235391E4" w14:textId="572128F1" w:rsidR="0057442B" w:rsidRDefault="0057442B" w:rsidP="0095561D">
      <w:pPr>
        <w:spacing w:after="0"/>
      </w:pPr>
      <w:r>
        <w:t>- A aplicação/sistema e utilização pretendida (</w:t>
      </w:r>
      <w:r w:rsidRPr="00892D30">
        <w:rPr>
          <w:b/>
          <w:bCs/>
        </w:rPr>
        <w:t>utilizadores alvo</w:t>
      </w:r>
      <w:r>
        <w:t xml:space="preserve">, </w:t>
      </w:r>
      <w:r w:rsidRPr="00892D30">
        <w:rPr>
          <w:b/>
          <w:bCs/>
        </w:rPr>
        <w:t>tarefas principais</w:t>
      </w:r>
      <w:r w:rsidR="00892D30">
        <w:t xml:space="preserve">, </w:t>
      </w:r>
      <w:r>
        <w:t>...)</w:t>
      </w:r>
    </w:p>
    <w:p w14:paraId="5810AA66" w14:textId="17D9D6EF" w:rsidR="0057442B" w:rsidRDefault="0057442B" w:rsidP="0095561D">
      <w:pPr>
        <w:spacing w:after="0"/>
      </w:pPr>
      <w:r>
        <w:t xml:space="preserve">- Os </w:t>
      </w:r>
      <w:r w:rsidRPr="00892D30">
        <w:rPr>
          <w:b/>
          <w:bCs/>
        </w:rPr>
        <w:t>métodos utilizados na avaliação</w:t>
      </w:r>
      <w:r>
        <w:t xml:space="preserve"> (incluindo os conjuntos heurísticos)</w:t>
      </w:r>
    </w:p>
    <w:p w14:paraId="1265EB57" w14:textId="653502B4" w:rsidR="0057442B" w:rsidRDefault="0057442B" w:rsidP="0095561D">
      <w:pPr>
        <w:spacing w:after="0"/>
      </w:pPr>
      <w:r>
        <w:t xml:space="preserve">- Os principais resultados obtidos com HE e CW </w:t>
      </w:r>
    </w:p>
    <w:p w14:paraId="6B022BBD" w14:textId="2E2C8E87" w:rsidR="0057442B" w:rsidRDefault="0057442B" w:rsidP="0095561D">
      <w:pPr>
        <w:spacing w:after="0"/>
      </w:pPr>
      <w:r>
        <w:t xml:space="preserve">- </w:t>
      </w:r>
      <w:r w:rsidRPr="00892D30">
        <w:rPr>
          <w:b/>
          <w:bCs/>
        </w:rPr>
        <w:t>Um quadro com um resumo dos problemas encontrados por cada um</w:t>
      </w:r>
      <w:r>
        <w:t xml:space="preserve"> e por </w:t>
      </w:r>
      <w:r w:rsidRPr="00892D30">
        <w:rPr>
          <w:b/>
          <w:bCs/>
        </w:rPr>
        <w:t>todos os avaliadores</w:t>
      </w:r>
      <w:r w:rsidR="00892D30" w:rsidRPr="00892D30">
        <w:t>.</w:t>
      </w:r>
    </w:p>
    <w:p w14:paraId="4D5F8D96" w14:textId="562CAF97" w:rsidR="0057442B" w:rsidRDefault="0057442B" w:rsidP="0095561D">
      <w:pPr>
        <w:spacing w:after="0"/>
      </w:pPr>
      <w:r>
        <w:t xml:space="preserve">- A sua </w:t>
      </w:r>
      <w:r w:rsidRPr="00892D30">
        <w:rPr>
          <w:b/>
          <w:bCs/>
        </w:rPr>
        <w:t>apreciação geral</w:t>
      </w:r>
      <w:r>
        <w:t xml:space="preserve"> sobre a usabilidade e UX</w:t>
      </w:r>
    </w:p>
    <w:p w14:paraId="38097EB0" w14:textId="77777777" w:rsidR="0095561D" w:rsidRDefault="0095561D" w:rsidP="0057442B">
      <w:pPr>
        <w:pBdr>
          <w:bottom w:val="single" w:sz="6" w:space="1" w:color="auto"/>
        </w:pBdr>
      </w:pPr>
    </w:p>
    <w:p w14:paraId="4EB70F3A" w14:textId="562F66BB" w:rsidR="008134A0" w:rsidRDefault="0057442B" w:rsidP="0057442B">
      <w:pPr>
        <w:pBdr>
          <w:bottom w:val="single" w:sz="6" w:space="1" w:color="auto"/>
        </w:pBdr>
      </w:pPr>
      <w:r>
        <w:t>O ficheiro de apresentação deve ser nomeado como: "P</w:t>
      </w:r>
      <w:r w:rsidR="0095561D">
        <w:t>4</w:t>
      </w:r>
      <w:r>
        <w:t>_</w:t>
      </w:r>
      <w:r w:rsidR="0095561D">
        <w:t xml:space="preserve">Instagram </w:t>
      </w:r>
      <w:r>
        <w:t>" (por exemplo P1_SmartWatch)</w:t>
      </w:r>
    </w:p>
    <w:p w14:paraId="0D4EAB41" w14:textId="26AECF36" w:rsidR="00892D30" w:rsidRDefault="00892D30" w:rsidP="0057442B">
      <w:pPr>
        <w:pBdr>
          <w:bottom w:val="single" w:sz="6" w:space="1" w:color="auto"/>
        </w:pBdr>
      </w:pPr>
    </w:p>
    <w:p w14:paraId="77598712" w14:textId="79233171" w:rsidR="0095561D" w:rsidRDefault="0095561D" w:rsidP="0057442B">
      <w:pPr>
        <w:pBdr>
          <w:bottom w:val="single" w:sz="6" w:space="1" w:color="auto"/>
        </w:pBdr>
      </w:pPr>
      <w:r w:rsidRPr="0095561D">
        <w:t>https://sweet.ua.pt/paulo.dias/IHC/TP1_Heuristic_Evaluation/Project1_Heuristic_Selected.htm</w:t>
      </w:r>
    </w:p>
    <w:p w14:paraId="49DD639A" w14:textId="64C17ED2" w:rsidR="0095561D" w:rsidRDefault="0095561D" w:rsidP="0057442B">
      <w:pPr>
        <w:pBdr>
          <w:bottom w:val="single" w:sz="6" w:space="1" w:color="auto"/>
        </w:pBdr>
      </w:pPr>
    </w:p>
    <w:p w14:paraId="1B77D760" w14:textId="658D433D" w:rsidR="0095561D" w:rsidRDefault="0095561D" w:rsidP="0057442B">
      <w:pPr>
        <w:pBdr>
          <w:bottom w:val="single" w:sz="6" w:space="1" w:color="auto"/>
        </w:pBdr>
      </w:pPr>
    </w:p>
    <w:p w14:paraId="6C980069" w14:textId="6E2B380C" w:rsidR="0095561D" w:rsidRDefault="0095561D" w:rsidP="0057442B">
      <w:pPr>
        <w:pBdr>
          <w:bottom w:val="single" w:sz="6" w:space="1" w:color="auto"/>
        </w:pBdr>
      </w:pPr>
      <w:r w:rsidRPr="0095561D">
        <w:rPr>
          <w:noProof/>
        </w:rPr>
        <w:drawing>
          <wp:anchor distT="0" distB="0" distL="114300" distR="114300" simplePos="0" relativeHeight="251658240" behindDoc="1" locked="0" layoutInCell="1" allowOverlap="1" wp14:anchorId="2F1FDCF3" wp14:editId="0B12049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943600" cy="13944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" r="21384" b="1073"/>
                    <a:stretch/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04A9A" w14:textId="77777777" w:rsidR="0095561D" w:rsidRDefault="0095561D" w:rsidP="0057442B">
      <w:pPr>
        <w:pBdr>
          <w:bottom w:val="single" w:sz="6" w:space="1" w:color="auto"/>
        </w:pBdr>
      </w:pPr>
    </w:p>
    <w:p w14:paraId="65B274FD" w14:textId="108A3C11" w:rsidR="00892D30" w:rsidRDefault="00892D30" w:rsidP="0057442B">
      <w:pPr>
        <w:pBdr>
          <w:bottom w:val="single" w:sz="6" w:space="1" w:color="auto"/>
        </w:pBdr>
      </w:pPr>
    </w:p>
    <w:p w14:paraId="222F091B" w14:textId="017D1BBE" w:rsidR="0095561D" w:rsidRDefault="0095561D" w:rsidP="0057442B">
      <w:pPr>
        <w:pBdr>
          <w:bottom w:val="single" w:sz="6" w:space="1" w:color="auto"/>
        </w:pBdr>
      </w:pPr>
    </w:p>
    <w:p w14:paraId="379DEDB7" w14:textId="40B546F8" w:rsidR="0095561D" w:rsidRDefault="0095561D" w:rsidP="0057442B">
      <w:pPr>
        <w:pBdr>
          <w:bottom w:val="single" w:sz="6" w:space="1" w:color="auto"/>
        </w:pBdr>
      </w:pPr>
    </w:p>
    <w:p w14:paraId="057073F6" w14:textId="77777777" w:rsidR="0095561D" w:rsidRDefault="0095561D" w:rsidP="0057442B">
      <w:pPr>
        <w:pBdr>
          <w:bottom w:val="single" w:sz="6" w:space="1" w:color="auto"/>
        </w:pBdr>
      </w:pPr>
    </w:p>
    <w:p w14:paraId="73565BD2" w14:textId="5F4DEA92" w:rsidR="00892D30" w:rsidRDefault="00892D30" w:rsidP="0057442B">
      <w:r>
        <w:t>Ideias, durante a apresentação podemos exemplificar partilhando o próprio telemóvel.</w:t>
      </w:r>
    </w:p>
    <w:p w14:paraId="60D84659" w14:textId="021E8D65" w:rsidR="00E72F2C" w:rsidRDefault="0095561D" w:rsidP="00E72F2C">
      <w:r>
        <w:t>Distribuir tarefas para poupar tempo:</w:t>
      </w:r>
    </w:p>
    <w:p w14:paraId="6923184E" w14:textId="652544F5" w:rsidR="0095561D" w:rsidRDefault="0095561D" w:rsidP="00E72F2C">
      <w:r>
        <w:t>Um vê heurísticas (Amorim)</w:t>
      </w:r>
    </w:p>
    <w:p w14:paraId="7F6899E4" w14:textId="68F908FD" w:rsidR="0095561D" w:rsidRDefault="0095561D" w:rsidP="00E72F2C">
      <w:r>
        <w:t>Outro procura problemas de usabilidade e severidade na aplicação ter umas 10 (top), na aula já vimos umas 4</w:t>
      </w:r>
    </w:p>
    <w:p w14:paraId="2320795A" w14:textId="2DA5401D" w:rsidR="0095561D" w:rsidRDefault="0095561D" w:rsidP="00E72F2C">
      <w:r>
        <w:t>Outro faz tópico acima sublinhado a amarelo. Falar de users e assim.</w:t>
      </w:r>
    </w:p>
    <w:p w14:paraId="477E04C6" w14:textId="77777777" w:rsidR="00E72F2C" w:rsidRDefault="00E72F2C" w:rsidP="00E72F2C"/>
    <w:p w14:paraId="6DD5C80A" w14:textId="77777777" w:rsidR="00E72F2C" w:rsidRDefault="00E72F2C" w:rsidP="00E72F2C"/>
    <w:p w14:paraId="52049675" w14:textId="7E344305" w:rsidR="00E72F2C" w:rsidRDefault="00E72F2C" w:rsidP="00E72F2C">
      <w:r w:rsidRPr="000879C6">
        <w:rPr>
          <w:b/>
          <w:bCs/>
          <w:u w:val="single"/>
        </w:rPr>
        <w:t>10 heurísticas de Nielsen</w:t>
      </w:r>
      <w:r>
        <w:t xml:space="preserve"> são:</w:t>
      </w:r>
    </w:p>
    <w:p w14:paraId="241B124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Visibilidade do status do sistema;</w:t>
      </w:r>
    </w:p>
    <w:p w14:paraId="12D86ED7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Correspondência entre o sistema e o mundo real;</w:t>
      </w:r>
    </w:p>
    <w:p w14:paraId="5E5C51A0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Liberdade e controle do usuário;</w:t>
      </w:r>
    </w:p>
    <w:p w14:paraId="442D19E3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Consistência e padrões;</w:t>
      </w:r>
    </w:p>
    <w:p w14:paraId="63E270BF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Prevenção de erros;</w:t>
      </w:r>
    </w:p>
    <w:p w14:paraId="32C9F5C2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Reconhecer ao invés de lembrar;</w:t>
      </w:r>
    </w:p>
    <w:p w14:paraId="1FDACF1C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Flexibilidade e Eficiência;</w:t>
      </w:r>
    </w:p>
    <w:p w14:paraId="6E2A9ED8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Estética e Design minimalista;</w:t>
      </w:r>
    </w:p>
    <w:p w14:paraId="24DAEFF5" w14:textId="77777777" w:rsidR="00E72F2C" w:rsidRDefault="00E72F2C" w:rsidP="00E72F2C">
      <w:pPr>
        <w:pStyle w:val="PargrafodaLista"/>
        <w:numPr>
          <w:ilvl w:val="0"/>
          <w:numId w:val="1"/>
        </w:numPr>
      </w:pPr>
      <w:r>
        <w:t>Auxiliar usuários a reconhecer, diagnosticar e recuperar erros;</w:t>
      </w:r>
    </w:p>
    <w:p w14:paraId="2B7E34B7" w14:textId="422BE3C8" w:rsidR="00892D30" w:rsidRDefault="00E72F2C" w:rsidP="00E72F2C">
      <w:pPr>
        <w:pStyle w:val="PargrafodaLista"/>
        <w:numPr>
          <w:ilvl w:val="0"/>
          <w:numId w:val="1"/>
        </w:numPr>
      </w:pPr>
      <w:r>
        <w:t>Ajuda e Documentação.</w:t>
      </w:r>
    </w:p>
    <w:p w14:paraId="28CE5376" w14:textId="18723A32" w:rsidR="00AD18E5" w:rsidRDefault="00AD18E5" w:rsidP="00AD18E5"/>
    <w:p w14:paraId="712F3CBE" w14:textId="3C3A4826" w:rsidR="00AD18E5" w:rsidRDefault="00AD18E5" w:rsidP="00AD18E5"/>
    <w:p w14:paraId="22EEAEDA" w14:textId="0970B8A5" w:rsidR="00AD18E5" w:rsidRDefault="00AD18E5" w:rsidP="00AD18E5"/>
    <w:p w14:paraId="4468560D" w14:textId="71BA0ED4" w:rsidR="00AD18E5" w:rsidRDefault="00AD18E5" w:rsidP="00AD18E5"/>
    <w:p w14:paraId="09D7E09E" w14:textId="39D0BBC8" w:rsidR="00AD18E5" w:rsidRDefault="00AD18E5" w:rsidP="00AD18E5"/>
    <w:p w14:paraId="17C0ABD8" w14:textId="558D3C2F" w:rsidR="00AD18E5" w:rsidRDefault="00AD18E5" w:rsidP="00AD18E5"/>
    <w:p w14:paraId="264AB230" w14:textId="1AA2B07C" w:rsidR="00AD18E5" w:rsidRDefault="00AD18E5" w:rsidP="00AD18E5"/>
    <w:p w14:paraId="6E593EBD" w14:textId="70C8D39D" w:rsidR="00AD18E5" w:rsidRDefault="00AD18E5" w:rsidP="00AD18E5"/>
    <w:p w14:paraId="636B3115" w14:textId="2246E6FF" w:rsidR="00AD18E5" w:rsidRDefault="00AD18E5" w:rsidP="00AD18E5"/>
    <w:p w14:paraId="15187B7D" w14:textId="67461C63" w:rsidR="00AD18E5" w:rsidRDefault="00AD18E5" w:rsidP="00AD18E5"/>
    <w:p w14:paraId="07BBE1BA" w14:textId="4DCF554A" w:rsidR="00AD18E5" w:rsidRDefault="00AD18E5" w:rsidP="00AD18E5"/>
    <w:p w14:paraId="2607E4FB" w14:textId="17E836A5" w:rsidR="00AD18E5" w:rsidRDefault="00AD18E5" w:rsidP="00AD18E5"/>
    <w:p w14:paraId="42851A07" w14:textId="07446054" w:rsidR="00AD18E5" w:rsidRDefault="00AD18E5" w:rsidP="00AD18E5"/>
    <w:p w14:paraId="65302B90" w14:textId="0404243C" w:rsidR="00AD18E5" w:rsidRDefault="00AD18E5" w:rsidP="00AD18E5"/>
    <w:p w14:paraId="2DEEBB02" w14:textId="3A8911D2" w:rsidR="00AD18E5" w:rsidRDefault="00AD18E5" w:rsidP="00AD18E5"/>
    <w:p w14:paraId="377D73D1" w14:textId="2FCD855A" w:rsidR="00AD18E5" w:rsidRDefault="00AD18E5" w:rsidP="00AD18E5">
      <w:pPr>
        <w:pBdr>
          <w:bottom w:val="single" w:sz="6" w:space="1" w:color="auto"/>
        </w:pBdr>
      </w:pPr>
    </w:p>
    <w:p w14:paraId="7A818F55" w14:textId="5764A537" w:rsidR="00AD18E5" w:rsidRDefault="00AD18E5" w:rsidP="00AD18E5">
      <w:pPr>
        <w:pBdr>
          <w:bottom w:val="single" w:sz="6" w:space="1" w:color="auto"/>
        </w:pBdr>
      </w:pPr>
    </w:p>
    <w:p w14:paraId="4B231A34" w14:textId="77777777" w:rsidR="00AD18E5" w:rsidRDefault="00AD18E5" w:rsidP="00AD18E5">
      <w:pPr>
        <w:pBdr>
          <w:bottom w:val="single" w:sz="6" w:space="1" w:color="auto"/>
        </w:pBdr>
      </w:pPr>
    </w:p>
    <w:p w14:paraId="345B6AB2" w14:textId="77777777" w:rsidR="00AD18E5" w:rsidRDefault="00AD18E5" w:rsidP="00AD18E5">
      <w:r>
        <w:t>Como realizar um passeio cognitivo</w:t>
      </w:r>
    </w:p>
    <w:p w14:paraId="01EFD680" w14:textId="77777777" w:rsidR="00AD18E5" w:rsidRDefault="00AD18E5" w:rsidP="00AD18E5">
      <w:r>
        <w:t>1- Análise de tarefa: sequência de passos ou acções requeridas por um utilizador para realizar uma tarefa, e as respostas do sistema</w:t>
      </w:r>
    </w:p>
    <w:p w14:paraId="6904A6F1" w14:textId="0C863BD7" w:rsidR="00AD18E5" w:rsidRDefault="00AD18E5" w:rsidP="00AD18E5">
      <w:r>
        <w:t xml:space="preserve">2- Os </w:t>
      </w:r>
      <w:r>
        <w:t>projetistas</w:t>
      </w:r>
      <w:r>
        <w:t xml:space="preserve"> e programadores passam em grupo, fazendo-se um conjunto de perguntas em cada passo</w:t>
      </w:r>
    </w:p>
    <w:p w14:paraId="72855F77" w14:textId="198BF4D4" w:rsidR="00AD18E5" w:rsidRDefault="00AD18E5" w:rsidP="00AD18E5">
      <w:r>
        <w:t xml:space="preserve">3- Recolha de dados durante a caminhada: são </w:t>
      </w:r>
      <w:r>
        <w:t>detetados</w:t>
      </w:r>
      <w:r>
        <w:t xml:space="preserve"> os problemas de usabilidade de cada sub-tarefa</w:t>
      </w:r>
    </w:p>
    <w:p w14:paraId="01AC4900" w14:textId="77777777" w:rsidR="00AD18E5" w:rsidRDefault="00AD18E5" w:rsidP="00AD18E5">
      <w:r>
        <w:t>4- Relatório de questões potenciais</w:t>
      </w:r>
    </w:p>
    <w:p w14:paraId="497946B6" w14:textId="77777777" w:rsidR="00AD18E5" w:rsidRDefault="00AD18E5" w:rsidP="00AD18E5">
      <w:r>
        <w:t>5- Redesenho da IU para abordar as questões identificadas</w:t>
      </w:r>
    </w:p>
    <w:p w14:paraId="4C9A996C" w14:textId="77777777" w:rsidR="00AD18E5" w:rsidRDefault="00AD18E5" w:rsidP="00AD18E5"/>
    <w:p w14:paraId="61FCA4E4" w14:textId="77777777" w:rsidR="00AD18E5" w:rsidRDefault="00AD18E5" w:rsidP="00AD18E5">
      <w:r>
        <w:t>CW Quatro perguntas:</w:t>
      </w:r>
    </w:p>
    <w:p w14:paraId="344EA4CE" w14:textId="50577A64" w:rsidR="00AD18E5" w:rsidRDefault="00AD18E5" w:rsidP="00AD18E5">
      <w:r>
        <w:t xml:space="preserve">- Tentará o utilizador alcançar o efeito que a sub-tarefa tem? (O utilizador compreende que esta sub-tarefa é necessária para alcançar o </w:t>
      </w:r>
      <w:r>
        <w:t>objetivo</w:t>
      </w:r>
      <w:r>
        <w:t>?)</w:t>
      </w:r>
    </w:p>
    <w:p w14:paraId="481554D8" w14:textId="1B7AD67D" w:rsidR="00AD18E5" w:rsidRDefault="00AD18E5" w:rsidP="00AD18E5">
      <w:r>
        <w:t xml:space="preserve">- O utilizador irá notar que a </w:t>
      </w:r>
      <w:r>
        <w:t>ação</w:t>
      </w:r>
      <w:r>
        <w:t xml:space="preserve"> </w:t>
      </w:r>
      <w:r>
        <w:t>correta</w:t>
      </w:r>
      <w:r>
        <w:t xml:space="preserve"> está disponível? (Por exemplo, o botão é visível?)</w:t>
      </w:r>
    </w:p>
    <w:p w14:paraId="7564AC6C" w14:textId="64BD6ACA" w:rsidR="00AD18E5" w:rsidRDefault="00AD18E5" w:rsidP="00AD18E5">
      <w:r>
        <w:t xml:space="preserve">- Irá o utilizador compreender que a sub-tarefa desejada pode ser atingida pela </w:t>
      </w:r>
      <w:r>
        <w:t>ação</w:t>
      </w:r>
      <w:r>
        <w:t xml:space="preserve">? (Por exemplo, o botão é </w:t>
      </w:r>
      <w:r>
        <w:t>visível,</w:t>
      </w:r>
      <w:r>
        <w:t xml:space="preserve"> mas o utilizador não compreende o texto e não clicará sobre ele)</w:t>
      </w:r>
    </w:p>
    <w:p w14:paraId="32378FCA" w14:textId="77777777" w:rsidR="00AD18E5" w:rsidRDefault="00AD18E5" w:rsidP="00AD18E5">
      <w:r>
        <w:t>- O utilizador recebe feedback?</w:t>
      </w:r>
    </w:p>
    <w:p w14:paraId="2D60F16C" w14:textId="293C3059" w:rsidR="00AD18E5" w:rsidRDefault="00AD18E5" w:rsidP="00AD18E5">
      <w:r>
        <w:t>Saberá o utilizador que fez a coisa certa?</w:t>
      </w:r>
    </w:p>
    <w:p w14:paraId="05179D2E" w14:textId="75F58ED4" w:rsidR="00AD18E5" w:rsidRDefault="00AD18E5" w:rsidP="00AD18E5"/>
    <w:p w14:paraId="7CB810A7" w14:textId="77777777" w:rsidR="00AD18E5" w:rsidRDefault="00AD18E5" w:rsidP="00AD18E5">
      <w:r>
        <w:t>Questões comuns</w:t>
      </w:r>
    </w:p>
    <w:p w14:paraId="3C63DBE4" w14:textId="3B846E13" w:rsidR="00AD18E5" w:rsidRDefault="00AD18E5" w:rsidP="00AD18E5">
      <w:r>
        <w:t xml:space="preserve">- O avaliador não sabe como realizar a tarefa; o método envolve a sequência </w:t>
      </w:r>
      <w:r>
        <w:t>ótima</w:t>
      </w:r>
      <w:r>
        <w:t xml:space="preserve"> de acções</w:t>
      </w:r>
    </w:p>
    <w:p w14:paraId="5DF7922B" w14:textId="57B86457" w:rsidR="00AD18E5" w:rsidRDefault="00AD18E5" w:rsidP="00AD18E5">
      <w:r>
        <w:t xml:space="preserve">- Envolve uma extensa análise e documentação e muitas vezes também muitos problemas potenciais são </w:t>
      </w:r>
      <w:r>
        <w:t>detetados</w:t>
      </w:r>
      <w:r>
        <w:t>, o que resulta num grande consumo de tempo</w:t>
      </w:r>
    </w:p>
    <w:p w14:paraId="7DAF5B60" w14:textId="77777777" w:rsidR="00AD18E5" w:rsidRDefault="00AD18E5" w:rsidP="00AD18E5"/>
    <w:p w14:paraId="4B517752" w14:textId="77777777" w:rsidR="00AD18E5" w:rsidRDefault="00AD18E5" w:rsidP="00AD18E5">
      <w:r>
        <w:t>Assim:</w:t>
      </w:r>
    </w:p>
    <w:p w14:paraId="68753FCB" w14:textId="57EE39EA" w:rsidR="00AD18E5" w:rsidRDefault="00AD18E5" w:rsidP="00AD18E5">
      <w:r>
        <w:t xml:space="preserve">Foram propostas variantes mais leves do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para o fazer mais aplicável em empresas de desenvolvimento S/W</w:t>
      </w:r>
    </w:p>
    <w:p w14:paraId="6930BDD1" w14:textId="0DEEE5C7" w:rsidR="00AD18E5" w:rsidRDefault="00AD18E5" w:rsidP="00AD18E5"/>
    <w:p w14:paraId="20F1B785" w14:textId="5309D78D" w:rsidR="00AD18E5" w:rsidRDefault="00AD18E5" w:rsidP="00AD18E5">
      <w:r w:rsidRPr="00AD18E5">
        <w:t>https://elearning.ua.pt/pluginfile.php/242261/mod_resource/content/19/Usability%20Evaluation-2023-Lab.pdf</w:t>
      </w:r>
    </w:p>
    <w:sectPr w:rsidR="00AD18E5" w:rsidSect="005744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053EC"/>
    <w:multiLevelType w:val="hybridMultilevel"/>
    <w:tmpl w:val="D124E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1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1"/>
    <w:rsid w:val="000879C6"/>
    <w:rsid w:val="0057442B"/>
    <w:rsid w:val="008134A0"/>
    <w:rsid w:val="00892D30"/>
    <w:rsid w:val="0095561D"/>
    <w:rsid w:val="00AD18E5"/>
    <w:rsid w:val="00C7033A"/>
    <w:rsid w:val="00CF4CE1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B48E"/>
  <w15:chartTrackingRefBased/>
  <w15:docId w15:val="{7E472C5F-7487-43D7-9F4B-1095B642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6</cp:revision>
  <dcterms:created xsi:type="dcterms:W3CDTF">2023-03-05T01:04:00Z</dcterms:created>
  <dcterms:modified xsi:type="dcterms:W3CDTF">2023-03-05T01:56:00Z</dcterms:modified>
</cp:coreProperties>
</file>