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  <w:r>
        <w:rPr>
          <w:rFonts w:ascii="DejaVuSans-Bold" w:hAnsi="DejaVuSans-Bold" w:cs="DejaVuSans-Bold"/>
          <w:b/>
          <w:bCs/>
          <w:sz w:val="24"/>
          <w:szCs w:val="24"/>
        </w:rPr>
        <w:t>Individual writing exercise – Demian Till, 1003594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sz w:val="24"/>
          <w:szCs w:val="24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This report attempts to introduce the mind-game team project that me and my team are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working on, explaining the nature of the project, the direction in which we have decided to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go and some of the things we have learnt.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reader of this report is expected to be familiar with terms and concepts related to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general computer science but not necessarily artificial intelligence. The reader is also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expected to be familiar with the game of chess.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Mind games are games in which there is no element of luck. The outcome of every action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can be precisely calculated allowing, in theory, a player with enough time on their hands to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play perfectly. In other words, such a game can be ‘solved’ in theory.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Of the many popular mind games, we thought that chess would best fit our purposes.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Playing a game of chess is complicated enough a problem to be well beyond being solved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by any foreseeable computer. This means that subtler techniques need to be employed in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order to create an AI that can play effectively such as estimating the value of different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positions that could occur in the future and using these estimates to narrow down which of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available moves should be considered further when taking a turn. This provides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interesting programming and intellectual challenges.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Another point in favour of chess is that the rules are complicated enough to provide further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programming challenges. There are many different pieces, each with different ways of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moving and capturing. Additionally, some moves rely on what has happened previously in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game such as castling which relies on the king and the rook never having moved, and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en passant which is available only for a single turn after a particular event has occurred.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Also, checking for stalemate requires comparing previous positions for repetition.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Finally, chess was the only mind game fulfilling the above criteria with which every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member of the team was familiar. It is also one of the most popular games in the world,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which will make it all the more satisfying to build an AI for.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Unlike some of the other projects, a huge amount of work has already been done on the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particular problem of writing chess AIs. With our very limited resources, we have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absolutely no chance of bettering existing projects in any way, with the possible exception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of adding some innovative UI features. This means that we have rather modest aims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relative to the current state of the art.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Following requirements gathering and discussion with the project supervisor, we are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aiming, at the minimum, to build a chess AI that can consistently beat a novice player,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obeying and accounting for all rules of the game with the possible exceptions of en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passant and stalemate, along with a functional UI displaying the state of the game and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allowing the player to make moves. The AI would need to guarantee making moves within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 short time frame, say, 0 – 20 seconds on a typical home computer.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If time allows, we aim to make an AI capable of beating a fairly skilled player,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acknowledging the full rule set, providing many more UI features such as displaying legal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moves, displaying previously played moves, allowing the user to undo moves and saving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and loading games. We would also like to offer multiple difficulty levels/playing styles and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enable the AI to play effectively to a clock, aborting the search before time runs out and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playing the best move according to the most accurate estimates made so far.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extensive past work on the subject offers a rich pool of knowledge to guide our efforts.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standard basis of a chess AI is a min-max search algorithm. It estimates the value of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each available move by observing the tree of following positions rooted at each. That is, it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considers the moves that the opponent could make in response to each of ours, and the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moves that we could make in response to each of the opponent’s moves and so on until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some fixed depth. For the resulting positions at this maximum depth, it estimates their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values using an ‘evaluation function’ which takes into account qualities of the positions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lastRenderedPageBreak/>
        <w:t>such as the difference in material value between the two sides. Now, assuming a faultless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opponent, it finds the estimated values of each of the AI’s available moves from the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current position by taking the worst (from the AI’s perspective) of the moves that the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opponent could make in response. The values of each of the opponent’s moves are found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by taking the best (again, from the AI’s perspective) of the moves that we could make in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response. It continues like this until it gets to the maximum depth, at which point it simply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uses the estimates made by the evaluation function.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 standard modification to this search pattern is called alpha-beta pruning, which reduces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number of positions that must be searched by using the fact that some branches of the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search tree cannot influence the decision. For example, if we are trying to find the best of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two moves and one of the moves was estimated to have value -8 based on the 2 moves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that the opponent could make in response which had values -4 and -8, and we find that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one of the opponents responses to the other move that we could make had value -10, then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we know that we will not play the latter move since -10 is already worse that the worst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outcome of playing the former move. We don’t need to find the value of the other move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that the opponent could make in response because it could only make it worse.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Alpha beta pruning yields the most benefit if a cheap algorithm is used to order the moves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from a given position based on the expected utility for the player making the move. This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will increase the chances of better moves being found before lesser ones, allowing the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searches rooted at the lesser moves to be abandoned as soon as they are discovered to be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as such.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above search strategy applied to chess assumes the search of the tree being cut off at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 certain point, using an evaluation function to estimate the value of the reached positions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simply by studying the state of the board as it is. However, using a naive cut-off point such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as having reached a certain depth can lead to problems when a move is chosen based on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 future position looking relatively good when actually, if the search had gone one level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deeper, it would have revealed a major change in direction such as the loosing of a queen.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This can be avoided by using a more sophisticated algorithm for deciding when to cut off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search based on the level of activity of the position. For example, the search is cut off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if the depth is greater than some set depth AND no major pieces can be taken on the next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turn. This strategy is called quiescence.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Another trick we learnt was a way of representing the board to make legal moves very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easy and quick to generate. Using a 128 cell array rather than a 64 cell one and only using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every other 8 cells to refer to squares on the board (0 – 7, 16 – 23, and so on) allows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positions which are not on the board to be easily checked for. All indices in the other set of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cells (8 – 15, 24 – 31, and so on) have a high value for their 4</w:t>
      </w:r>
      <w:r>
        <w:rPr>
          <w:rFonts w:ascii="DejaVuSans" w:hAnsi="DejaVuSans" w:cs="DejaVuSans"/>
          <w:sz w:val="12"/>
          <w:szCs w:val="12"/>
        </w:rPr>
        <w:t xml:space="preserve">th </w:t>
      </w:r>
      <w:r>
        <w:rPr>
          <w:rFonts w:ascii="DejaVuSans" w:hAnsi="DejaVuSans" w:cs="DejaVuSans"/>
          <w:sz w:val="20"/>
          <w:szCs w:val="20"/>
        </w:rPr>
        <w:t>bit and thus will yield a nonzero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number when combined in a bit-wise AND operation with the number 0x88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(10001000). Similarly, all indices higher than 127 (or lower than zero if 8-bit two’s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compliment indices are used) will contain a high value for their 8</w:t>
      </w:r>
      <w:r>
        <w:rPr>
          <w:rFonts w:ascii="DejaVuSans" w:hAnsi="DejaVuSans" w:cs="DejaVuSans"/>
          <w:sz w:val="12"/>
          <w:szCs w:val="12"/>
        </w:rPr>
        <w:t xml:space="preserve">th </w:t>
      </w:r>
      <w:r>
        <w:rPr>
          <w:rFonts w:ascii="DejaVuSans" w:hAnsi="DejaVuSans" w:cs="DejaVuSans"/>
          <w:sz w:val="20"/>
          <w:szCs w:val="20"/>
        </w:rPr>
        <w:t>bit and so too will yield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a non-zero value when combined with 0x88.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So far, we have produced a program capable of arbitrating legal play (with a couple of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exceptions) between two humans playing at a command line interface. It can also replace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one or both of the human players with an AI using a simple min-max search and an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evaluation function which only takes into account the value of material on the board.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next step is to add alpha-beta pruning and quiescence search, iterative deepening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(continuously re-doing the search, each time to a greater depth, possibly discarding moves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which were estimated to be poor in previous iterations). All the while we will be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researching and experimenting with new evaluation functions as well as developing a more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sophisticated UI.</w:t>
      </w: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</w:p>
    <w:p w:rsidR="00015391" w:rsidRDefault="00015391" w:rsidP="0001539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0"/>
          <w:szCs w:val="20"/>
        </w:rPr>
      </w:pPr>
      <w:r>
        <w:rPr>
          <w:rFonts w:ascii="DejaVuSans" w:hAnsi="DejaVuSans" w:cs="DejaVuSans"/>
          <w:sz w:val="20"/>
          <w:szCs w:val="20"/>
        </w:rPr>
        <w:t>The rest of the dissertation will detail the process and results of requirements gathering,</w:t>
      </w:r>
    </w:p>
    <w:p w:rsidR="00015391" w:rsidRDefault="00015391" w:rsidP="00015391">
      <w:r>
        <w:rPr>
          <w:rFonts w:ascii="DejaVuSans" w:hAnsi="DejaVuSans" w:cs="DejaVuSans"/>
          <w:sz w:val="20"/>
          <w:szCs w:val="20"/>
        </w:rPr>
        <w:t>and then go on to explain the final design of our program and the process that lead to it.</w:t>
      </w:r>
    </w:p>
    <w:sectPr w:rsidR="0001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5391"/>
    <w:rsid w:val="00015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1247</Words>
  <Characters>7112</Characters>
  <Application>Microsoft Office Word</Application>
  <DocSecurity>0</DocSecurity>
  <Lines>59</Lines>
  <Paragraphs>16</Paragraphs>
  <ScaleCrop>false</ScaleCrop>
  <Company>Grizli777</Company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demian</dc:creator>
  <cp:lastModifiedBy>demian</cp:lastModifiedBy>
  <cp:revision>1</cp:revision>
  <dcterms:created xsi:type="dcterms:W3CDTF">2013-02-12T19:27:00Z</dcterms:created>
  <dcterms:modified xsi:type="dcterms:W3CDTF">2013-02-12T19:32:00Z</dcterms:modified>
</cp:coreProperties>
</file>