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4"/>
        </w:rPr>
      </w:pPr>
      <w:r w:rsidRPr="00F82BD0">
        <w:rPr>
          <w:rFonts w:ascii="Segoe UI" w:hAnsi="Segoe UI" w:cs="Segoe UI"/>
          <w:b/>
          <w:sz w:val="24"/>
        </w:rPr>
        <w:t>INSTALAÇÃO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Antes de tudo lembre-se de apagar o arquivo "config" dentro da pasta do programa. Após a instalação do Postgres, é importante fazer a verificação dos seguintes itens: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0"/>
        </w:rPr>
      </w:pPr>
      <w:r w:rsidRPr="00F82BD0">
        <w:rPr>
          <w:rFonts w:ascii="Segoe UI" w:hAnsi="Segoe UI" w:cs="Segoe UI"/>
          <w:b/>
          <w:sz w:val="20"/>
        </w:rPr>
        <w:t>Descobrir o IP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9D7F7D" w:rsidRPr="00F82BD0" w:rsidTr="009D7F7D">
        <w:tc>
          <w:tcPr>
            <w:tcW w:w="10606" w:type="dxa"/>
          </w:tcPr>
          <w:p w:rsidR="009D7F7D" w:rsidRPr="00F82BD0" w:rsidRDefault="009D7F7D" w:rsidP="009D7F7D">
            <w:pPr>
              <w:spacing w:before="240"/>
              <w:rPr>
                <w:rFonts w:ascii="Segoe UI" w:hAnsi="Segoe UI" w:cs="Segoe UI"/>
                <w:sz w:val="20"/>
              </w:rPr>
            </w:pPr>
            <w:r w:rsidRPr="00F82BD0">
              <w:rPr>
                <w:rFonts w:ascii="Segoe UI" w:hAnsi="Segoe UI" w:cs="Segoe UI"/>
                <w:sz w:val="20"/>
              </w:rPr>
              <w:t>Esses são os seguintes IPs possíveis da máquina:</w:t>
            </w:r>
          </w:p>
        </w:tc>
      </w:tr>
      <w:tr w:rsidR="009D7F7D" w:rsidRPr="00F82BD0" w:rsidTr="009D7F7D">
        <w:tc>
          <w:tcPr>
            <w:tcW w:w="10606" w:type="dxa"/>
          </w:tcPr>
          <w:p w:rsidR="009D7F7D" w:rsidRPr="00F82BD0" w:rsidRDefault="009D7F7D" w:rsidP="009D7F7D">
            <w:pPr>
              <w:spacing w:before="240"/>
              <w:rPr>
                <w:rFonts w:ascii="Segoe UI" w:hAnsi="Segoe UI" w:cs="Segoe UI"/>
                <w:sz w:val="20"/>
              </w:rPr>
            </w:pPr>
            <w:r w:rsidRPr="00F82BD0">
              <w:rPr>
                <w:rFonts w:ascii="Segoe UI" w:hAnsi="Segoe UI" w:cs="Segoe UI"/>
                <w:sz w:val="20"/>
              </w:rPr>
              <w:t>"</w:t>
            </w:r>
            <w:r w:rsidRPr="00F82BD0">
              <w:rPr>
                <w:rFonts w:ascii="Segoe UI" w:hAnsi="Segoe UI" w:cs="Segoe UI"/>
                <w:b/>
                <w:sz w:val="20"/>
              </w:rPr>
              <w:t>localhost</w:t>
            </w:r>
            <w:r w:rsidR="00F82BD0">
              <w:rPr>
                <w:rFonts w:ascii="Segoe UI" w:hAnsi="Segoe UI" w:cs="Segoe UI"/>
                <w:sz w:val="20"/>
              </w:rPr>
              <w:t>" que</w:t>
            </w:r>
            <w:r w:rsidRPr="00F82BD0">
              <w:rPr>
                <w:rFonts w:ascii="Segoe UI" w:hAnsi="Segoe UI" w:cs="Segoe UI"/>
                <w:sz w:val="20"/>
              </w:rPr>
              <w:t xml:space="preserve"> também</w:t>
            </w:r>
            <w:r w:rsidR="00F82BD0">
              <w:rPr>
                <w:rFonts w:ascii="Segoe UI" w:hAnsi="Segoe UI" w:cs="Segoe UI"/>
                <w:sz w:val="20"/>
              </w:rPr>
              <w:t xml:space="preserve"> é</w:t>
            </w:r>
            <w:r w:rsidRPr="00F82BD0">
              <w:rPr>
                <w:rFonts w:ascii="Segoe UI" w:hAnsi="Segoe UI" w:cs="Segoe UI"/>
                <w:sz w:val="20"/>
              </w:rPr>
              <w:t xml:space="preserve"> "</w:t>
            </w:r>
            <w:r w:rsidRPr="00F82BD0">
              <w:rPr>
                <w:rFonts w:ascii="Segoe UI" w:hAnsi="Segoe UI" w:cs="Segoe UI"/>
                <w:b/>
                <w:sz w:val="20"/>
              </w:rPr>
              <w:t>127.0.0.1</w:t>
            </w:r>
            <w:r w:rsidRPr="00F82BD0">
              <w:rPr>
                <w:rFonts w:ascii="Segoe UI" w:hAnsi="Segoe UI" w:cs="Segoe UI"/>
                <w:sz w:val="20"/>
              </w:rPr>
              <w:t>"</w:t>
            </w:r>
          </w:p>
        </w:tc>
      </w:tr>
      <w:tr w:rsidR="009D7F7D" w:rsidRPr="00F82BD0" w:rsidTr="009D7F7D">
        <w:tc>
          <w:tcPr>
            <w:tcW w:w="10606" w:type="dxa"/>
          </w:tcPr>
          <w:p w:rsidR="009D7F7D" w:rsidRPr="00F82BD0" w:rsidRDefault="009D7F7D" w:rsidP="009D7F7D">
            <w:pPr>
              <w:spacing w:before="240"/>
              <w:rPr>
                <w:rFonts w:ascii="Segoe UI" w:hAnsi="Segoe UI" w:cs="Segoe UI"/>
                <w:sz w:val="20"/>
              </w:rPr>
            </w:pPr>
            <w:r w:rsidRPr="00F82BD0">
              <w:rPr>
                <w:rFonts w:ascii="Segoe UI" w:hAnsi="Segoe UI" w:cs="Segoe UI"/>
                <w:sz w:val="20"/>
              </w:rPr>
              <w:t>Verificar o IP pela internet em algum site específico</w:t>
            </w:r>
          </w:p>
        </w:tc>
      </w:tr>
      <w:tr w:rsidR="009D7F7D" w:rsidRPr="00F82BD0" w:rsidTr="009D7F7D">
        <w:tc>
          <w:tcPr>
            <w:tcW w:w="10606" w:type="dxa"/>
          </w:tcPr>
          <w:p w:rsidR="009D7F7D" w:rsidRPr="00F82BD0" w:rsidRDefault="009D7F7D" w:rsidP="009D7F7D">
            <w:pPr>
              <w:spacing w:before="240"/>
              <w:rPr>
                <w:rFonts w:ascii="Segoe UI" w:hAnsi="Segoe UI" w:cs="Segoe UI"/>
                <w:sz w:val="20"/>
              </w:rPr>
            </w:pPr>
            <w:r w:rsidRPr="00F82BD0">
              <w:rPr>
                <w:rFonts w:ascii="Segoe UI" w:hAnsi="Segoe UI" w:cs="Segoe UI"/>
                <w:sz w:val="20"/>
              </w:rPr>
              <w:t>Abrir o CMD e digitar "</w:t>
            </w:r>
            <w:r w:rsidRPr="00F82BD0">
              <w:rPr>
                <w:rFonts w:ascii="Segoe UI" w:hAnsi="Segoe UI" w:cs="Segoe UI"/>
                <w:b/>
                <w:sz w:val="20"/>
              </w:rPr>
              <w:t>ipconfig</w:t>
            </w:r>
            <w:r w:rsidRPr="00F82BD0">
              <w:rPr>
                <w:rFonts w:ascii="Segoe UI" w:hAnsi="Segoe UI" w:cs="Segoe UI"/>
                <w:sz w:val="20"/>
              </w:rPr>
              <w:t>" verificando o Ipv4</w:t>
            </w:r>
          </w:p>
        </w:tc>
      </w:tr>
    </w:tbl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0"/>
        </w:rPr>
      </w:pPr>
      <w:r w:rsidRPr="00F82BD0">
        <w:rPr>
          <w:rFonts w:ascii="Segoe UI" w:hAnsi="Segoe UI" w:cs="Segoe UI"/>
          <w:b/>
          <w:sz w:val="20"/>
        </w:rPr>
        <w:t>Verificar estado da rede</w:t>
      </w:r>
    </w:p>
    <w:p w:rsidR="009D7F7D" w:rsidRPr="00F82BD0" w:rsidRDefault="00F82BD0" w:rsidP="009D7F7D">
      <w:pPr>
        <w:spacing w:before="240" w:after="0" w:line="240" w:lineRule="auto"/>
        <w:ind w:left="708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Verifique se</w:t>
      </w:r>
      <w:r w:rsidR="009D7F7D" w:rsidRPr="00F82BD0">
        <w:rPr>
          <w:rFonts w:ascii="Segoe UI" w:hAnsi="Segoe UI" w:cs="Segoe UI"/>
          <w:sz w:val="20"/>
        </w:rPr>
        <w:t xml:space="preserve"> o servidor está respondendo usando a ferramenta </w:t>
      </w:r>
      <w:r w:rsidR="009D7F7D" w:rsidRPr="00F82BD0">
        <w:rPr>
          <w:rFonts w:ascii="Segoe UI" w:hAnsi="Segoe UI" w:cs="Segoe UI"/>
          <w:b/>
          <w:sz w:val="20"/>
        </w:rPr>
        <w:t>ping</w:t>
      </w:r>
      <w:r w:rsidR="009D7F7D" w:rsidRPr="00F82BD0">
        <w:rPr>
          <w:rFonts w:ascii="Segoe UI" w:hAnsi="Segoe UI" w:cs="Segoe UI"/>
          <w:sz w:val="20"/>
        </w:rPr>
        <w:t xml:space="preserve"> no CMD</w:t>
      </w:r>
      <w:r>
        <w:rPr>
          <w:rFonts w:ascii="Segoe UI" w:hAnsi="Segoe UI" w:cs="Segoe UI"/>
          <w:sz w:val="20"/>
        </w:rPr>
        <w:t>:</w:t>
      </w:r>
    </w:p>
    <w:p w:rsidR="009D7F7D" w:rsidRPr="00F82BD0" w:rsidRDefault="009D7F7D" w:rsidP="009D7F7D">
      <w:pPr>
        <w:shd w:val="clear" w:color="auto" w:fill="92CDDC" w:themeFill="accent5" w:themeFillTint="99"/>
        <w:spacing w:before="240" w:after="0" w:line="240" w:lineRule="auto"/>
        <w:ind w:left="708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ping &lt;IP do servidor&gt;</w:t>
      </w:r>
    </w:p>
    <w:p w:rsidR="009D7F7D" w:rsidRPr="00F82BD0" w:rsidRDefault="009D7F7D" w:rsidP="009D7F7D">
      <w:pPr>
        <w:spacing w:before="240" w:after="0" w:line="240" w:lineRule="auto"/>
        <w:ind w:left="708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 xml:space="preserve">Verifique na própria máquina do servidor se está ativa a conexão com a porta (Talvez 5432) usando a ferramenta </w:t>
      </w:r>
      <w:r w:rsidRPr="00F82BD0">
        <w:rPr>
          <w:rFonts w:ascii="Segoe UI" w:hAnsi="Segoe UI" w:cs="Segoe UI"/>
          <w:b/>
          <w:sz w:val="20"/>
        </w:rPr>
        <w:t>NetStatus</w:t>
      </w:r>
      <w:r w:rsidRPr="00F82BD0">
        <w:rPr>
          <w:rFonts w:ascii="Segoe UI" w:hAnsi="Segoe UI" w:cs="Segoe UI"/>
          <w:sz w:val="20"/>
        </w:rPr>
        <w:t xml:space="preserve"> no CMD</w:t>
      </w:r>
      <w:r w:rsidR="00F82BD0">
        <w:rPr>
          <w:rFonts w:ascii="Segoe UI" w:hAnsi="Segoe UI" w:cs="Segoe UI"/>
          <w:sz w:val="20"/>
        </w:rPr>
        <w:t>:</w:t>
      </w:r>
    </w:p>
    <w:p w:rsidR="009D7F7D" w:rsidRPr="00F82BD0" w:rsidRDefault="009D7F7D" w:rsidP="009D7F7D">
      <w:pPr>
        <w:shd w:val="clear" w:color="auto" w:fill="92CDDC" w:themeFill="accent5" w:themeFillTint="99"/>
        <w:spacing w:before="240" w:after="0" w:line="240" w:lineRule="auto"/>
        <w:ind w:left="708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netstat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4"/>
        </w:rPr>
      </w:pPr>
      <w:r w:rsidRPr="00F82BD0">
        <w:rPr>
          <w:rFonts w:ascii="Segoe UI" w:hAnsi="Segoe UI" w:cs="Segoe UI"/>
          <w:b/>
          <w:sz w:val="24"/>
        </w:rPr>
        <w:t>GARANTIR ACESSO AO SERVIDOR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Adicione essas linhas no final do arquivo "</w:t>
      </w:r>
      <w:r w:rsidRPr="00F82BD0">
        <w:rPr>
          <w:rFonts w:ascii="Segoe UI" w:hAnsi="Segoe UI" w:cs="Segoe UI"/>
          <w:b/>
          <w:sz w:val="20"/>
        </w:rPr>
        <w:t>pg_hba.conf</w:t>
      </w:r>
      <w:r w:rsidRPr="00F82BD0">
        <w:rPr>
          <w:rFonts w:ascii="Segoe UI" w:hAnsi="Segoe UI" w:cs="Segoe UI"/>
          <w:sz w:val="20"/>
        </w:rPr>
        <w:t>"</w:t>
      </w:r>
    </w:p>
    <w:p w:rsidR="009D7F7D" w:rsidRPr="00F82BD0" w:rsidRDefault="009D7F7D" w:rsidP="009D7F7D">
      <w:pPr>
        <w:shd w:val="clear" w:color="auto" w:fill="92CDDC" w:themeFill="accent5" w:themeFillTint="99"/>
        <w:spacing w:before="240" w:after="0" w:line="240" w:lineRule="auto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host all all all md5</w:t>
      </w:r>
    </w:p>
    <w:p w:rsidR="009D7F7D" w:rsidRPr="00F82BD0" w:rsidRDefault="009D7F7D" w:rsidP="009D7F7D">
      <w:pPr>
        <w:shd w:val="clear" w:color="auto" w:fill="92CDDC" w:themeFill="accent5" w:themeFillTint="99"/>
        <w:spacing w:before="240" w:after="0" w:line="240" w:lineRule="auto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host all all 0.0.0.0/0 md5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 xml:space="preserve">Defina o parâmetro </w:t>
      </w:r>
      <w:r w:rsidRPr="00F82BD0">
        <w:rPr>
          <w:rFonts w:ascii="Segoe UI" w:hAnsi="Segoe UI" w:cs="Segoe UI"/>
          <w:b/>
          <w:sz w:val="20"/>
        </w:rPr>
        <w:t>listen_address</w:t>
      </w:r>
      <w:r w:rsidRPr="00F82BD0">
        <w:rPr>
          <w:rFonts w:ascii="Segoe UI" w:hAnsi="Segoe UI" w:cs="Segoe UI"/>
          <w:sz w:val="20"/>
        </w:rPr>
        <w:t xml:space="preserve"> da seguinte forma no arquivo "</w:t>
      </w:r>
      <w:r w:rsidRPr="00F82BD0">
        <w:rPr>
          <w:rFonts w:ascii="Segoe UI" w:hAnsi="Segoe UI" w:cs="Segoe UI"/>
          <w:b/>
          <w:sz w:val="20"/>
        </w:rPr>
        <w:t>postgresql.conf</w:t>
      </w:r>
      <w:r w:rsidRPr="00F82BD0">
        <w:rPr>
          <w:rFonts w:ascii="Segoe UI" w:hAnsi="Segoe UI" w:cs="Segoe UI"/>
          <w:sz w:val="20"/>
        </w:rPr>
        <w:t>":</w:t>
      </w:r>
    </w:p>
    <w:p w:rsidR="009D7F7D" w:rsidRPr="00F82BD0" w:rsidRDefault="009D7F7D" w:rsidP="009D7F7D">
      <w:pPr>
        <w:shd w:val="clear" w:color="auto" w:fill="92CDDC" w:themeFill="accent5" w:themeFillTint="99"/>
        <w:spacing w:before="240" w:after="0" w:line="240" w:lineRule="auto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listen_addresses = '*'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0"/>
        </w:rPr>
      </w:pPr>
      <w:r w:rsidRPr="00F82BD0">
        <w:rPr>
          <w:rFonts w:ascii="Segoe UI" w:hAnsi="Segoe UI" w:cs="Segoe UI"/>
          <w:b/>
          <w:sz w:val="20"/>
        </w:rPr>
        <w:t>Firewall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Abra o iniciar e digite "Windows Firewall com Segurança Avançada"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 xml:space="preserve">Com o segundo botão, aperte em cima das </w:t>
      </w:r>
      <w:r w:rsidRPr="00F82BD0">
        <w:rPr>
          <w:rFonts w:ascii="Segoe UI" w:hAnsi="Segoe UI" w:cs="Segoe UI"/>
          <w:sz w:val="20"/>
          <w:u w:val="single"/>
        </w:rPr>
        <w:t>Regras de Entrada</w:t>
      </w:r>
      <w:r w:rsidRPr="00F82BD0">
        <w:rPr>
          <w:rFonts w:ascii="Segoe UI" w:hAnsi="Segoe UI" w:cs="Segoe UI"/>
          <w:sz w:val="20"/>
        </w:rPr>
        <w:t xml:space="preserve"> e selecione "Nova Regra..."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Escolha "Porta"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Em "Portas Locais Específicas" digite 5432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Deixe como "Permitir Conexão"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Marque as 3 opções</w:t>
      </w:r>
    </w:p>
    <w:p w:rsidR="009D7F7D" w:rsidRPr="00F82BD0" w:rsidRDefault="009D7F7D" w:rsidP="009D7F7D">
      <w:pPr>
        <w:pStyle w:val="PargrafodaLista"/>
        <w:numPr>
          <w:ilvl w:val="0"/>
          <w:numId w:val="1"/>
        </w:num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Coloque o nome como "Pos</w:t>
      </w:r>
      <w:r w:rsidR="00F82BD0">
        <w:rPr>
          <w:rFonts w:ascii="Segoe UI" w:hAnsi="Segoe UI" w:cs="Segoe UI"/>
          <w:sz w:val="20"/>
        </w:rPr>
        <w:t>t</w:t>
      </w:r>
      <w:r w:rsidRPr="00F82BD0">
        <w:rPr>
          <w:rFonts w:ascii="Segoe UI" w:hAnsi="Segoe UI" w:cs="Segoe UI"/>
          <w:sz w:val="20"/>
        </w:rPr>
        <w:t>gres"</w:t>
      </w:r>
      <w:r w:rsidR="00F82BD0">
        <w:rPr>
          <w:rFonts w:ascii="Segoe UI" w:hAnsi="Segoe UI" w:cs="Segoe UI"/>
          <w:sz w:val="20"/>
        </w:rPr>
        <w:t xml:space="preserve"> (Apenas de exibição)</w:t>
      </w:r>
      <w:r w:rsidRPr="00F82BD0">
        <w:rPr>
          <w:rFonts w:ascii="Segoe UI" w:hAnsi="Segoe UI" w:cs="Segoe UI"/>
          <w:sz w:val="20"/>
        </w:rPr>
        <w:t xml:space="preserve"> e depois OK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sz w:val="20"/>
        </w:rPr>
      </w:pPr>
      <w:r w:rsidRPr="00F82BD0">
        <w:rPr>
          <w:rFonts w:ascii="Segoe UI" w:hAnsi="Segoe UI" w:cs="Segoe UI"/>
          <w:b/>
          <w:sz w:val="20"/>
        </w:rPr>
        <w:t>Senha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sz w:val="20"/>
        </w:rPr>
      </w:pPr>
      <w:r w:rsidRPr="00F82BD0">
        <w:rPr>
          <w:rFonts w:ascii="Segoe UI" w:hAnsi="Segoe UI" w:cs="Segoe UI"/>
          <w:sz w:val="20"/>
        </w:rPr>
        <w:t>Para garantir que a senha esteja correta, abra o pgAdmin selecione o banco de dados com o segundo botão, selecione "CREATE Script", apague tudo e digite o seguinte:</w:t>
      </w:r>
    </w:p>
    <w:p w:rsidR="009D7F7D" w:rsidRPr="00F82BD0" w:rsidRDefault="009D7F7D" w:rsidP="009D7F7D">
      <w:pPr>
        <w:shd w:val="clear" w:color="auto" w:fill="FFFF00"/>
        <w:spacing w:before="240" w:after="0" w:line="240" w:lineRule="auto"/>
        <w:rPr>
          <w:rFonts w:ascii="Segoe UI" w:hAnsi="Segoe UI" w:cs="Segoe UI"/>
          <w:i/>
          <w:sz w:val="20"/>
        </w:rPr>
      </w:pPr>
      <w:r w:rsidRPr="00F82BD0">
        <w:rPr>
          <w:rFonts w:ascii="Segoe UI" w:hAnsi="Segoe UI" w:cs="Segoe UI"/>
          <w:i/>
          <w:sz w:val="20"/>
        </w:rPr>
        <w:t>ALTER USER postgres WITH PASSWORD 'admin';</w:t>
      </w:r>
    </w:p>
    <w:p w:rsidR="009D7F7D" w:rsidRPr="00F82BD0" w:rsidRDefault="009D7F7D" w:rsidP="009D7F7D">
      <w:pPr>
        <w:spacing w:before="240" w:after="0" w:line="240" w:lineRule="auto"/>
        <w:rPr>
          <w:rFonts w:ascii="Segoe UI" w:hAnsi="Segoe UI" w:cs="Segoe UI"/>
          <w:b/>
          <w:u w:val="single"/>
        </w:rPr>
      </w:pPr>
      <w:r w:rsidRPr="00F82BD0">
        <w:rPr>
          <w:rFonts w:ascii="Segoe UI" w:hAnsi="Segoe UI" w:cs="Segoe UI"/>
          <w:b/>
          <w:u w:val="single"/>
        </w:rPr>
        <w:t>Lembre-se de usar essa senha</w:t>
      </w:r>
      <w:r w:rsidR="00F82BD0">
        <w:rPr>
          <w:rFonts w:ascii="Segoe UI" w:hAnsi="Segoe UI" w:cs="Segoe UI"/>
          <w:b/>
          <w:u w:val="single"/>
        </w:rPr>
        <w:t xml:space="preserve"> (admin)</w:t>
      </w:r>
      <w:r w:rsidRPr="00F82BD0">
        <w:rPr>
          <w:rFonts w:ascii="Segoe UI" w:hAnsi="Segoe UI" w:cs="Segoe UI"/>
          <w:b/>
          <w:u w:val="single"/>
        </w:rPr>
        <w:t xml:space="preserve"> nas Configurações do Servidor.</w:t>
      </w:r>
    </w:p>
    <w:sectPr w:rsidR="009D7F7D" w:rsidRPr="00F82BD0" w:rsidSect="009D7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74A5E"/>
    <w:multiLevelType w:val="hybridMultilevel"/>
    <w:tmpl w:val="7D326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7F7D"/>
    <w:rsid w:val="005F51C6"/>
    <w:rsid w:val="009D7F7D"/>
    <w:rsid w:val="00CB41FD"/>
    <w:rsid w:val="00F8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2019-09-30T02:19:00Z</cp:lastPrinted>
  <dcterms:created xsi:type="dcterms:W3CDTF">2019-09-30T02:04:00Z</dcterms:created>
  <dcterms:modified xsi:type="dcterms:W3CDTF">2019-09-30T02:25:00Z</dcterms:modified>
</cp:coreProperties>
</file>