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9EDE" w14:textId="77777777" w:rsidR="000A0CB1" w:rsidRDefault="000A0CB1" w:rsidP="001F21E6">
      <w:r>
        <w:t>2. Definir el ciclo de vida de desarrollo aplicado a un caso práctico. Utilizar el proyecto planteado en clase</w:t>
      </w:r>
      <w:r w:rsidR="006A1EBA">
        <w:t>.</w:t>
      </w:r>
    </w:p>
    <w:p w14:paraId="5E168FCD" w14:textId="77777777"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noProof/>
          <w:lang w:eastAsia="es-419"/>
        </w:rPr>
        <w:drawing>
          <wp:inline distT="0" distB="0" distL="0" distR="0" wp14:anchorId="0210F09C" wp14:editId="5EEB41C0">
            <wp:extent cx="4924425" cy="1676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7" t="9311" r="2281" b="4443"/>
                    <a:stretch/>
                  </pic:blipFill>
                  <pic:spPr bwMode="auto">
                    <a:xfrm>
                      <a:off x="0" y="0"/>
                      <a:ext cx="49244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78D8E" w14:textId="77777777" w:rsidR="000A0CB1" w:rsidRDefault="000A0CB1" w:rsidP="001F21E6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14:paraId="2B1E5183" w14:textId="77777777" w:rsidR="001F21E6" w:rsidRPr="000A0CB1" w:rsidRDefault="001F21E6" w:rsidP="000A0CB1">
      <w:pPr>
        <w:jc w:val="both"/>
        <w:rPr>
          <w:rFonts w:ascii="Times New Roman" w:hAnsi="Times New Roman" w:cs="Times New Roman"/>
          <w:sz w:val="24"/>
          <w:szCs w:val="24"/>
        </w:rPr>
      </w:pPr>
      <w:r w:rsidRPr="000A0CB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REQ7: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 </w:t>
      </w:r>
      <w:r w:rsidR="00EA39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ve</w:t>
      </w:r>
      <w:r w:rsidR="009468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sólo se podrá regar de noche, el resto del </w:t>
      </w:r>
      <w:r w:rsidR="000569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ño (si no hay restricciones) se podrá re</w:t>
      </w:r>
      <w:r w:rsidR="006D39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</w:t>
      </w:r>
      <w:r w:rsidRPr="000A0C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día y de noche (si la tierra está seca).</w:t>
      </w:r>
    </w:p>
    <w:p w14:paraId="4529C8A9" w14:textId="77777777" w:rsidR="002C676C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419"/>
        </w:rPr>
        <w:t>¿Porque escogimos el modelo de ciclo de vida cascada?</w:t>
      </w:r>
    </w:p>
    <w:p w14:paraId="6F03CC77" w14:textId="77777777" w:rsidR="007C2093" w:rsidRPr="000A0CB1" w:rsidRDefault="002C676C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El modelo de ciclo de vida evolutivo se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escogió gracias 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los requerimientos los cuales 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nos 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ayudará en el desarrollo de todo </w:t>
      </w:r>
      <w:r w:rsidR="00CF414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el sistema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, ya que</w:t>
      </w:r>
      <w:r w:rsidR="00120932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necesitamos una metodología que se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a flexible y expandible,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que agregue</w:t>
      </w:r>
      <w:r w:rsidR="000A0CB1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y modifique</w:t>
      </w:r>
      <w:r w:rsidR="0095452E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los requerimientos en el tiempo que nos tome en realizar el sistema puesto que con un mínimo esfuerzo y tiempo se podrá realizar un desarrollo y trabajo más flexible.</w:t>
      </w:r>
    </w:p>
    <w:p w14:paraId="7FC7DF99" w14:textId="77777777" w:rsidR="000A0CB1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Dicho modelo va</w:t>
      </w:r>
      <w:r w:rsidR="0021188B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ayudarnos a no estar restringidos en las etapas que tendremos donde se puede modificar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al paso que se dan las cosas y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así agregar más requerimientos según la situación que se dé</w:t>
      </w:r>
      <w:r w:rsidR="007602D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</w:t>
      </w:r>
      <w:r w:rsidR="002A575E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</w:t>
      </w:r>
      <w:r w:rsidR="006D3B0F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él</w:t>
      </w:r>
      <w:r w:rsidR="0005388E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mis</w:t>
      </w:r>
      <w:r w:rsidR="00F2079B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mo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.</w:t>
      </w:r>
    </w:p>
    <w:p w14:paraId="31D9DFDA" w14:textId="75494023" w:rsidR="00CF4142" w:rsidRPr="000A0CB1" w:rsidRDefault="000A0CB1" w:rsidP="000A0CB1">
      <w:pPr>
        <w:tabs>
          <w:tab w:val="left" w:pos="1035"/>
        </w:tabs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</w:pP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Este modelo permitirá</w:t>
      </w:r>
      <w:r w:rsidR="008A4DD0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 en el trascurso la E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volución y el mejorami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ento de dicho sistema, donde</w:t>
      </w:r>
      <w:r w:rsidR="008E6FE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, </w:t>
      </w:r>
      <w:r w:rsidR="001F21E6"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 xml:space="preserve">no conocemos como </w:t>
      </w:r>
      <w:r w:rsidRPr="000A0CB1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estarán los medios a medir ya que el clima es cambiante y es un factor que no se podrá controlar, pero si el sistem</w:t>
      </w:r>
      <w:r w:rsidR="00740805">
        <w:rPr>
          <w:rFonts w:ascii="Times New Roman" w:eastAsia="Times New Roman" w:hAnsi="Times New Roman" w:cs="Times New Roman"/>
          <w:color w:val="222222"/>
          <w:sz w:val="24"/>
          <w:szCs w:val="24"/>
          <w:lang w:eastAsia="es-419"/>
        </w:rPr>
        <w:t>a.</w:t>
      </w:r>
    </w:p>
    <w:p w14:paraId="0E6D7DFF" w14:textId="77777777" w:rsidR="00CF4142" w:rsidRDefault="001F21E6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>
        <w:tab/>
      </w:r>
    </w:p>
    <w:p w14:paraId="19876446" w14:textId="77777777" w:rsidR="00CF4142" w:rsidRDefault="00CF4142" w:rsidP="00CF4142">
      <w:pPr>
        <w:tabs>
          <w:tab w:val="left" w:pos="1035"/>
        </w:tabs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</w:p>
    <w:p w14:paraId="7A1E9397" w14:textId="77777777" w:rsidR="0095452E" w:rsidRPr="00E82B31" w:rsidRDefault="0095452E" w:rsidP="00375C3F">
      <w:pPr>
        <w:rPr>
          <w:lang w:val="es-ES"/>
        </w:rPr>
      </w:pPr>
    </w:p>
    <w:sectPr w:rsidR="0095452E" w:rsidRPr="00E82B31" w:rsidSect="00375C3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D53E3" w14:textId="77777777" w:rsidR="00780A98" w:rsidRDefault="00780A98" w:rsidP="00E82B31">
      <w:pPr>
        <w:spacing w:after="0" w:line="240" w:lineRule="auto"/>
      </w:pPr>
      <w:r>
        <w:separator/>
      </w:r>
    </w:p>
  </w:endnote>
  <w:endnote w:type="continuationSeparator" w:id="0">
    <w:p w14:paraId="63BBCE3D" w14:textId="77777777" w:rsidR="00780A98" w:rsidRDefault="00780A98" w:rsidP="00E8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E966" w14:textId="77777777" w:rsidR="00780A98" w:rsidRDefault="00780A98" w:rsidP="00E82B31">
      <w:pPr>
        <w:spacing w:after="0" w:line="240" w:lineRule="auto"/>
      </w:pPr>
      <w:r>
        <w:separator/>
      </w:r>
    </w:p>
  </w:footnote>
  <w:footnote w:type="continuationSeparator" w:id="0">
    <w:p w14:paraId="47D66579" w14:textId="77777777" w:rsidR="00780A98" w:rsidRDefault="00780A98" w:rsidP="00E82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B8C"/>
    <w:rsid w:val="0005388E"/>
    <w:rsid w:val="0005694E"/>
    <w:rsid w:val="000A0CB1"/>
    <w:rsid w:val="00120932"/>
    <w:rsid w:val="0013281E"/>
    <w:rsid w:val="00172897"/>
    <w:rsid w:val="001F21E6"/>
    <w:rsid w:val="0021188B"/>
    <w:rsid w:val="002A575E"/>
    <w:rsid w:val="002B6AC7"/>
    <w:rsid w:val="002C676C"/>
    <w:rsid w:val="003204A1"/>
    <w:rsid w:val="00375C3F"/>
    <w:rsid w:val="0046045A"/>
    <w:rsid w:val="00466567"/>
    <w:rsid w:val="00597EA8"/>
    <w:rsid w:val="00655B8C"/>
    <w:rsid w:val="006A1EBA"/>
    <w:rsid w:val="006D3964"/>
    <w:rsid w:val="006D3B0F"/>
    <w:rsid w:val="00740805"/>
    <w:rsid w:val="007602D1"/>
    <w:rsid w:val="00780A98"/>
    <w:rsid w:val="007C2093"/>
    <w:rsid w:val="008623A3"/>
    <w:rsid w:val="008A4DD0"/>
    <w:rsid w:val="008E6FE1"/>
    <w:rsid w:val="00946844"/>
    <w:rsid w:val="0095452E"/>
    <w:rsid w:val="009F0ECB"/>
    <w:rsid w:val="00A632AD"/>
    <w:rsid w:val="00AE672B"/>
    <w:rsid w:val="00CA6EF6"/>
    <w:rsid w:val="00CF4142"/>
    <w:rsid w:val="00E040F3"/>
    <w:rsid w:val="00E56349"/>
    <w:rsid w:val="00E82B31"/>
    <w:rsid w:val="00EA3912"/>
    <w:rsid w:val="00F2079B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8A08"/>
  <w15:chartTrackingRefBased/>
  <w15:docId w15:val="{F9D06233-3788-47DA-B294-1194B470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5B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B31"/>
  </w:style>
  <w:style w:type="paragraph" w:styleId="Piedepgina">
    <w:name w:val="footer"/>
    <w:basedOn w:val="Normal"/>
    <w:link w:val="PiedepginaCar"/>
    <w:uiPriority w:val="99"/>
    <w:unhideWhenUsed/>
    <w:rsid w:val="00E8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Dilan Eduardo</cp:lastModifiedBy>
  <cp:revision>17</cp:revision>
  <dcterms:created xsi:type="dcterms:W3CDTF">2021-12-03T08:06:00Z</dcterms:created>
  <dcterms:modified xsi:type="dcterms:W3CDTF">2022-01-12T07:38:00Z</dcterms:modified>
</cp:coreProperties>
</file>