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9217" w14:textId="64108C50" w:rsidR="00FA5BD1" w:rsidRDefault="0008634C">
      <w:r>
        <w:t>1 – CLASSE HERANÇA</w:t>
      </w:r>
    </w:p>
    <w:p w14:paraId="69E3D61E" w14:textId="20C45B94" w:rsidR="0008634C" w:rsidRDefault="0008634C" w:rsidP="0008634C">
      <w:pPr>
        <w:pStyle w:val="PargrafodaLista"/>
        <w:numPr>
          <w:ilvl w:val="1"/>
          <w:numId w:val="1"/>
        </w:numPr>
      </w:pPr>
      <w:r>
        <w:t xml:space="preserve">4 -POLIMORFISMO </w:t>
      </w:r>
      <w:r>
        <w:t>–</w:t>
      </w:r>
      <w:r>
        <w:t xml:space="preserve"> SOBRE</w:t>
      </w:r>
      <w:r>
        <w:t>CARGA E SOBRESCRITA</w:t>
      </w:r>
    </w:p>
    <w:p w14:paraId="486D362E" w14:textId="77777777" w:rsidR="0008634C" w:rsidRDefault="0008634C" w:rsidP="0008634C">
      <w:pPr>
        <w:pStyle w:val="PargrafodaLista"/>
        <w:ind w:left="1065"/>
      </w:pPr>
    </w:p>
    <w:p w14:paraId="03D01F34" w14:textId="0B280DAB" w:rsidR="0008634C" w:rsidRDefault="0008634C">
      <w:r>
        <w:t>2 – AGRAGAÇÃO E COMPOSIÇÃO</w:t>
      </w:r>
    </w:p>
    <w:p w14:paraId="1AA106FB" w14:textId="221B3391" w:rsidR="0008634C" w:rsidRDefault="0008634C">
      <w:r>
        <w:t>3 – DEPENDENCIA</w:t>
      </w:r>
    </w:p>
    <w:p w14:paraId="089615C0" w14:textId="0ED4F68B" w:rsidR="0008634C" w:rsidRPr="0008634C" w:rsidRDefault="0008634C">
      <w:pPr>
        <w:rPr>
          <w:u w:val="single"/>
        </w:rPr>
      </w:pPr>
      <w:r>
        <w:t>4 – APP FUNCIONAL BANCARIO, UML</w:t>
      </w:r>
    </w:p>
    <w:sectPr w:rsidR="0008634C" w:rsidRPr="00086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3CF4"/>
    <w:multiLevelType w:val="multilevel"/>
    <w:tmpl w:val="DD80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21"/>
    <w:rsid w:val="0008634C"/>
    <w:rsid w:val="00BA2D21"/>
    <w:rsid w:val="00FA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77A8"/>
  <w15:chartTrackingRefBased/>
  <w15:docId w15:val="{3DC3B1C5-B7DB-4597-B47E-3B91D8E0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2024-12-04T12:19:00Z</dcterms:created>
  <dcterms:modified xsi:type="dcterms:W3CDTF">2024-12-04T12:21:00Z</dcterms:modified>
</cp:coreProperties>
</file>