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EAE1" w14:textId="352B0D5B" w:rsidR="008E285D" w:rsidRDefault="00D00F7F">
      <w:r>
        <w:t>Implemente:</w:t>
      </w:r>
    </w:p>
    <w:p w14:paraId="68775FA3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const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http = require('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node:http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');</w:t>
      </w:r>
    </w:p>
    <w:p w14:paraId="469CE64D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const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hostname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= '127.0.0.1';</w:t>
      </w:r>
    </w:p>
    <w:p w14:paraId="0C3BFC01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const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port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= 3000;</w:t>
      </w:r>
    </w:p>
    <w:p w14:paraId="743F78A5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const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server = </w:t>
      </w:r>
      <w:proofErr w:type="spellStart"/>
      <w:proofErr w:type="gram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http.createServer</w:t>
      </w:r>
      <w:proofErr w:type="spellEnd"/>
      <w:proofErr w:type="gram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((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req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, res) =&gt;</w:t>
      </w:r>
    </w:p>
    <w:p w14:paraId="42043A51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{</w:t>
      </w:r>
    </w:p>
    <w:p w14:paraId="373E1051" w14:textId="77777777" w:rsidR="00D00F7F" w:rsidRPr="00D00F7F" w:rsidRDefault="00D00F7F" w:rsidP="00D00F7F">
      <w:pPr>
        <w:pStyle w:val="NormalWeb"/>
        <w:shd w:val="clear" w:color="auto" w:fill="292929"/>
        <w:spacing w:before="0" w:beforeAutospacing="0" w:after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 </w:t>
      </w:r>
      <w:proofErr w:type="spellStart"/>
      <w:proofErr w:type="gram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res.statusCode</w:t>
      </w:r>
      <w:proofErr w:type="spellEnd"/>
      <w:proofErr w:type="gram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 = 200;</w:t>
      </w:r>
    </w:p>
    <w:p w14:paraId="6304B390" w14:textId="77777777" w:rsidR="00D00F7F" w:rsidRPr="00D00F7F" w:rsidRDefault="00D00F7F" w:rsidP="00D00F7F">
      <w:pPr>
        <w:pStyle w:val="NormalWeb"/>
        <w:shd w:val="clear" w:color="auto" w:fill="292929"/>
        <w:spacing w:before="0" w:beforeAutospacing="0" w:after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 </w:t>
      </w:r>
      <w:proofErr w:type="spellStart"/>
      <w:proofErr w:type="gram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res.setHeader</w:t>
      </w:r>
      <w:proofErr w:type="spellEnd"/>
      <w:proofErr w:type="gram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('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Content-Type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', '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text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/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plain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');</w:t>
      </w:r>
    </w:p>
    <w:p w14:paraId="466987BC" w14:textId="77777777" w:rsidR="00D00F7F" w:rsidRPr="00D00F7F" w:rsidRDefault="00D00F7F" w:rsidP="00D00F7F">
      <w:pPr>
        <w:pStyle w:val="NormalWeb"/>
        <w:shd w:val="clear" w:color="auto" w:fill="292929"/>
        <w:spacing w:before="0" w:beforeAutospacing="0" w:after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 </w:t>
      </w:r>
      <w:proofErr w:type="spellStart"/>
      <w:proofErr w:type="gram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res.end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(</w:t>
      </w:r>
      <w:proofErr w:type="gram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'Minha home 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page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\n');</w:t>
      </w:r>
    </w:p>
    <w:p w14:paraId="59890AC4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});</w:t>
      </w:r>
    </w:p>
    <w:p w14:paraId="796EE860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proofErr w:type="spellStart"/>
      <w:proofErr w:type="gram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server.listen</w:t>
      </w:r>
      <w:proofErr w:type="spellEnd"/>
      <w:proofErr w:type="gram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(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port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, 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hostname</w:t>
      </w:r>
      <w:proofErr w:type="spell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, () =&gt; {</w:t>
      </w:r>
    </w:p>
    <w:p w14:paraId="2ED5AFA6" w14:textId="77777777" w:rsidR="00D00F7F" w:rsidRPr="00D00F7F" w:rsidRDefault="00D00F7F" w:rsidP="00D00F7F">
      <w:pPr>
        <w:pStyle w:val="NormalWeb"/>
        <w:shd w:val="clear" w:color="auto" w:fill="292929"/>
        <w:spacing w:before="0" w:beforeAutospacing="0" w:after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 </w:t>
      </w:r>
      <w:proofErr w:type="gram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console.log(</w:t>
      </w:r>
      <w:proofErr w:type="gramEnd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 xml:space="preserve">`Server running </w:t>
      </w:r>
      <w:proofErr w:type="spellStart"/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at</w:t>
      </w:r>
      <w:proofErr w:type="spellEnd"/>
    </w:p>
    <w:p w14:paraId="56C0480C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http://${hostname}:${port}/`);</w:t>
      </w:r>
    </w:p>
    <w:p w14:paraId="2998DEE9" w14:textId="77777777" w:rsidR="00D00F7F" w:rsidRPr="00D00F7F" w:rsidRDefault="00D00F7F" w:rsidP="00D00F7F">
      <w:pPr>
        <w:pStyle w:val="NormalWeb"/>
        <w:shd w:val="clear" w:color="auto" w:fill="292929"/>
        <w:spacing w:before="0" w:beforeAutospacing="0"/>
        <w:jc w:val="both"/>
        <w:rPr>
          <w:rFonts w:ascii="Arial" w:hAnsi="Arial" w:cs="Arial"/>
          <w:color w:val="EBECF0"/>
          <w:sz w:val="18"/>
          <w:szCs w:val="18"/>
        </w:rPr>
      </w:pPr>
      <w:r w:rsidRPr="00D00F7F">
        <w:rPr>
          <w:rStyle w:val="ql-font-monospace"/>
          <w:rFonts w:ascii="Arial" w:hAnsi="Arial" w:cs="Arial"/>
          <w:color w:val="EBECF0"/>
          <w:sz w:val="18"/>
          <w:szCs w:val="18"/>
        </w:rPr>
        <w:t>});</w:t>
      </w:r>
    </w:p>
    <w:p w14:paraId="4FAC1A79" w14:textId="46FBDC51" w:rsidR="00D00F7F" w:rsidRDefault="00D00F7F"/>
    <w:p w14:paraId="473FE6CB" w14:textId="7985CBA4" w:rsidR="00450C8E" w:rsidRDefault="00450C8E">
      <w:r>
        <w:br w:type="page"/>
      </w:r>
    </w:p>
    <w:p w14:paraId="125949AB" w14:textId="77777777" w:rsidR="00450C8E" w:rsidRDefault="00450C8E" w:rsidP="00450C8E">
      <w:r>
        <w:lastRenderedPageBreak/>
        <w:t>Um arquivo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é um padrão aberto para troca de dados entre sistemas. Para assegurar o uso adequado desse tipo de arquivo, foi criada a linguagem declarativa JSON </w:t>
      </w:r>
      <w:proofErr w:type="spellStart"/>
      <w:r>
        <w:t>Schema</w:t>
      </w:r>
      <w:proofErr w:type="spellEnd"/>
      <w:r>
        <w:t xml:space="preserve">. Sobre o conceito de JSON </w:t>
      </w:r>
      <w:proofErr w:type="spellStart"/>
      <w:r>
        <w:t>Schema</w:t>
      </w:r>
      <w:proofErr w:type="spellEnd"/>
      <w:r>
        <w:t xml:space="preserve"> é correto afirmar:</w:t>
      </w:r>
    </w:p>
    <w:p w14:paraId="066BF11A" w14:textId="77777777" w:rsidR="00450C8E" w:rsidRDefault="00450C8E" w:rsidP="00450C8E"/>
    <w:p w14:paraId="1CE240E0" w14:textId="010293FE" w:rsidR="00A64875" w:rsidRDefault="00450C8E" w:rsidP="00450C8E">
      <w:pPr>
        <w:rPr>
          <w:u w:val="single"/>
        </w:rPr>
      </w:pPr>
      <w:r w:rsidRPr="00450C8E">
        <w:rPr>
          <w:b/>
          <w:bCs/>
        </w:rPr>
        <w:t>Descreve a estrutura e as restrições dos dados JSON.</w:t>
      </w:r>
      <w:r w:rsidR="00A64875">
        <w:rPr>
          <w:b/>
          <w:bCs/>
        </w:rPr>
        <w:t xml:space="preserve"> </w:t>
      </w:r>
    </w:p>
    <w:p w14:paraId="5AF4334A" w14:textId="77777777" w:rsidR="00A64875" w:rsidRDefault="00A64875">
      <w:pPr>
        <w:rPr>
          <w:u w:val="single"/>
        </w:rPr>
      </w:pPr>
      <w:r>
        <w:rPr>
          <w:u w:val="single"/>
        </w:rPr>
        <w:br w:type="page"/>
      </w:r>
    </w:p>
    <w:p w14:paraId="44CCD48A" w14:textId="77777777" w:rsidR="00450C8E" w:rsidRPr="00A64875" w:rsidRDefault="00450C8E" w:rsidP="00450C8E">
      <w:pPr>
        <w:rPr>
          <w:u w:val="single"/>
        </w:rPr>
      </w:pPr>
    </w:p>
    <w:sectPr w:rsidR="00450C8E" w:rsidRPr="00A64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F8"/>
    <w:rsid w:val="003D49F8"/>
    <w:rsid w:val="00450C8E"/>
    <w:rsid w:val="004B3293"/>
    <w:rsid w:val="008E285D"/>
    <w:rsid w:val="00A64875"/>
    <w:rsid w:val="00D0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8067"/>
  <w15:chartTrackingRefBased/>
  <w15:docId w15:val="{DD609631-876F-4A29-B9F8-AA564169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l-font-monospace">
    <w:name w:val="ql-font-monospace"/>
    <w:basedOn w:val="Fontepargpadro"/>
    <w:rsid w:val="00D0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561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2024-10-23T17:51:00Z</dcterms:created>
  <dcterms:modified xsi:type="dcterms:W3CDTF">2024-10-23T18:31:00Z</dcterms:modified>
</cp:coreProperties>
</file>