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CB" w:rsidRDefault="005C673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4C6941" w:rsidRDefault="00A775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desse projeto será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construir semáforos ,primeiro será apenas com  1, depois o segundo</w:t>
      </w:r>
      <w:r w:rsidR="00A328E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será realiza-lo com  3 semáforos</w:t>
      </w:r>
      <w:r w:rsidR="00A328E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t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odo o procedimento no 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>protótipo arduino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seus kits ,n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esse relatório será escrito detalhadamente como 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funcionamento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incluindo 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matérias e montagens.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C673B" w:rsidRDefault="004C6941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</w:t>
      </w:r>
      <w:r w:rsidRPr="004C6941">
        <w:rPr>
          <w:b/>
          <w:sz w:val="32"/>
          <w:szCs w:val="32"/>
        </w:rPr>
        <w:t xml:space="preserve">ateriais 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seguir será passada toda a lista de componentes e materiais que foi usado nesse projeto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C6941" w:rsidRDefault="004C6941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’s;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Photobord;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="00602A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A328EB" w:rsidRDefault="00A328EB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340DCC" w:rsidRDefault="00340DCC" w:rsidP="00A328EB">
      <w:pPr>
        <w:rPr>
          <w:b/>
          <w:sz w:val="32"/>
          <w:szCs w:val="32"/>
        </w:rPr>
      </w:pPr>
      <w:r w:rsidRPr="00340DCC">
        <w:rPr>
          <w:b/>
          <w:sz w:val="32"/>
          <w:szCs w:val="32"/>
        </w:rPr>
        <w:t>M</w:t>
      </w:r>
      <w:r w:rsidRPr="00340DCC">
        <w:rPr>
          <w:b/>
          <w:sz w:val="32"/>
          <w:szCs w:val="32"/>
        </w:rPr>
        <w:t>ontagens</w:t>
      </w:r>
    </w:p>
    <w:p w:rsidR="00D13079" w:rsidRDefault="00D13079" w:rsidP="00A328E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 1 semáforo</w:t>
      </w:r>
    </w:p>
    <w:p w:rsidR="00340DCC" w:rsidRDefault="00340DCC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No arduino ligamos com os jumpers a porta de cada 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vermelho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13, 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7e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4</w:t>
      </w:r>
      <w:r w:rsid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em seguida 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conectamos com a photobord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posicionar os led’s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, lembrando que o negativo é na porta GND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340DCC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 xml:space="preserve">Com 3 semáforos </w:t>
      </w:r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O mesmo procedimento só que com mais portas para cada led, ou seja , o vermelho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13,10 e 7,amarelo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12,9 e 6 e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11,8 e 5.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Por que neste são duas avenidas e uma rua.</w:t>
      </w:r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13079" w:rsidRPr="00D13079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340DCC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código com o primeiro projeto que era com 1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semáforo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só, foi simples,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a mudança dos sinais , colocamos delay de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5000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(5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 para o vermelho de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2000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(2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 para amarelo e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5000</w:t>
      </w:r>
      <w:r w:rsidR="0059695A">
        <w:rPr>
          <w:rFonts w:ascii="Arial" w:hAnsi="Arial" w:cs="Arial"/>
          <w:color w:val="333333"/>
          <w:sz w:val="20"/>
          <w:szCs w:val="20"/>
          <w:shd w:val="clear" w:color="auto" w:fill="FFFFFF"/>
        </w:rPr>
        <w:t>(5 segundos</w:t>
      </w:r>
      <w:r w:rsidR="00AE4353">
        <w:rPr>
          <w:rFonts w:ascii="Arial" w:hAnsi="Arial" w:cs="Arial"/>
          <w:color w:val="333333"/>
          <w:sz w:val="20"/>
          <w:szCs w:val="20"/>
          <w:shd w:val="clear" w:color="auto" w:fill="FFFFFF"/>
        </w:rPr>
        <w:t>)para o verde, sinal aberto.</w:t>
      </w:r>
    </w:p>
    <w:p w:rsidR="00AE4353" w:rsidRPr="00340DCC" w:rsidRDefault="00AE4353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Já com o projeto de 3 semáforos, tínhamos que deixar as duas avenidas abertas e a rua fechada 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vice-versa , então ligamos os led’s vermelhos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rua, em seguida desligamos o verde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e ligamos o amarelo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prosseguindo  desligamos o amarelo(espera) da rua e os dois vermelho 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>das avenidas e ligamos os verdes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o vermelho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depois desligamos os verdes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(aberto)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 e ligamos o amarelo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finalizando desligamos o vermelho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(fechado)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 rua e os amarelos</w:t>
      </w:r>
      <w:r w:rsidR="00E363CC">
        <w:rPr>
          <w:rFonts w:ascii="Arial" w:hAnsi="Arial" w:cs="Arial"/>
          <w:color w:val="333333"/>
          <w:sz w:val="20"/>
          <w:szCs w:val="20"/>
          <w:shd w:val="clear" w:color="auto" w:fill="FFFFFF"/>
        </w:rPr>
        <w:t>(espera)</w:t>
      </w:r>
      <w:r w:rsidR="00850E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das avenidas.</w:t>
      </w:r>
    </w:p>
    <w:p w:rsidR="004C6941" w:rsidRPr="004C6941" w:rsidRDefault="004C6941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3B"/>
    <w:rsid w:val="00104DCB"/>
    <w:rsid w:val="00340DCC"/>
    <w:rsid w:val="004C6941"/>
    <w:rsid w:val="0059695A"/>
    <w:rsid w:val="005C673B"/>
    <w:rsid w:val="00602AD4"/>
    <w:rsid w:val="00850E19"/>
    <w:rsid w:val="00A328EB"/>
    <w:rsid w:val="00A77587"/>
    <w:rsid w:val="00AE4353"/>
    <w:rsid w:val="00D13079"/>
    <w:rsid w:val="00DE2231"/>
    <w:rsid w:val="00E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2017-04-30T14:17:00Z</dcterms:created>
  <dcterms:modified xsi:type="dcterms:W3CDTF">2017-04-30T16:56:00Z</dcterms:modified>
</cp:coreProperties>
</file>