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AC" w:rsidRDefault="008547AC" w:rsidP="00854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Objetivo: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 objetivo desse projeto será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construir 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semáforo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s em uma avenida,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todo o procedimento no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protótipo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 seus kits, nesse relatório será escrito detalhadamente como foi o funcionamento, incluindo materiais e a montagem.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547AC" w:rsidRDefault="008547AC" w:rsidP="00854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Materiais: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seguir será passada toda a lista de componentes e materiais que foi usado nesse projeto: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9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(3 vermelhos, 3 amarelos e 3 verdes)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9 resistores;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Protoboard;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mega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8547AC" w:rsidRDefault="008547AC" w:rsidP="008547AC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547AC" w:rsidRDefault="008547AC" w:rsidP="00854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</w:t>
      </w:r>
      <w:proofErr w:type="spellStart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</w:t>
      </w:r>
      <w:proofErr w:type="spellEnd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ligamos com os jumpers a porta de cada </w:t>
      </w:r>
      <w:proofErr w:type="spellStart"/>
      <w:r w:rsidRPr="00340DCC">
        <w:rPr>
          <w:rFonts w:ascii="Arial" w:hAnsi="Arial" w:cs="Arial"/>
          <w:color w:val="333333"/>
          <w:sz w:val="20"/>
          <w:szCs w:val="20"/>
          <w:shd w:val="clear" w:color="auto" w:fill="FFFFFF"/>
        </w:rPr>
        <w:t>led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o vermelho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(fechado)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13,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10 e 7,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amarelo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(espera)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12,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>9 e 6 e o verde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(aberto)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com as portas 11,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D130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8 e 5.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Pois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são duas avenidas e uma rua.</w:t>
      </w:r>
    </w:p>
    <w:p w:rsidR="008547AC" w:rsidRDefault="008547AC" w:rsidP="008547A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547AC" w:rsidRPr="00D13079" w:rsidRDefault="008547AC" w:rsidP="008547AC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8547AC" w:rsidRPr="004C6941" w:rsidRDefault="003577E9" w:rsidP="008547AC">
      <w:pPr>
        <w:rPr>
          <w:b/>
          <w:sz w:val="32"/>
          <w:szCs w:val="32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O código para ligar os </w:t>
      </w:r>
      <w:r w:rsidR="008547AC">
        <w:rPr>
          <w:rFonts w:ascii="Arial" w:hAnsi="Arial" w:cs="Arial"/>
          <w:color w:val="333333"/>
          <w:sz w:val="20"/>
          <w:szCs w:val="20"/>
          <w:shd w:val="clear" w:color="auto" w:fill="FFFFFF"/>
        </w:rPr>
        <w:t>3 semáforos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foi bem complexo</w:t>
      </w:r>
      <w:r w:rsidR="008547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tínhamos que deixar as duas avenidas abertas e a rua fechada ou vice-versa, então ligamos os </w:t>
      </w:r>
      <w:proofErr w:type="spellStart"/>
      <w:r w:rsidR="008547AC">
        <w:rPr>
          <w:rFonts w:ascii="Arial" w:hAnsi="Arial" w:cs="Arial"/>
          <w:color w:val="333333"/>
          <w:sz w:val="20"/>
          <w:szCs w:val="20"/>
          <w:shd w:val="clear" w:color="auto" w:fill="FFFFFF"/>
        </w:rPr>
        <w:t>leds</w:t>
      </w:r>
      <w:proofErr w:type="spellEnd"/>
      <w:r w:rsidR="008547A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vermelhos (fechado) das avenidas e verde (aberto) da rua, em seguida desligamos o </w:t>
      </w:r>
      <w:bookmarkStart w:id="0" w:name="_GoBack"/>
      <w:bookmarkEnd w:id="0"/>
      <w:r w:rsidR="008547AC">
        <w:rPr>
          <w:rFonts w:ascii="Arial" w:hAnsi="Arial" w:cs="Arial"/>
          <w:color w:val="333333"/>
          <w:sz w:val="20"/>
          <w:szCs w:val="20"/>
          <w:shd w:val="clear" w:color="auto" w:fill="FFFFFF"/>
        </w:rPr>
        <w:t>verde (aberto) da rua e ligamos o amarelo (espera), prosseguindo  desligamos o amarelo (espera) da rua e os dois vermelhos (fechado) das avenidas e ligamos os verdes (aberto) das avenidas e o vermelho (fechado) da rua depois desligamos os verdes (aberto) das avenidas e ligamos o amarelo (espera) finalizando desligamos o vermelho (fechado) da rua e os amarelos (espera) das avenidas.</w:t>
      </w:r>
    </w:p>
    <w:p w:rsidR="0083404F" w:rsidRDefault="003577E9"/>
    <w:sectPr w:rsidR="00834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AC"/>
    <w:rsid w:val="00130126"/>
    <w:rsid w:val="003577E9"/>
    <w:rsid w:val="008547AC"/>
    <w:rsid w:val="008F39D8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1539"/>
  <w15:chartTrackingRefBased/>
  <w15:docId w15:val="{C3CEE61F-F8D0-4101-A9F2-082D13B5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7A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47AC"/>
  </w:style>
  <w:style w:type="paragraph" w:styleId="PargrafodaLista">
    <w:name w:val="List Paragraph"/>
    <w:basedOn w:val="Normal"/>
    <w:uiPriority w:val="34"/>
    <w:qFormat/>
    <w:rsid w:val="0085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2017-06-20T00:12:00Z</dcterms:created>
  <dcterms:modified xsi:type="dcterms:W3CDTF">2017-06-20T00:23:00Z</dcterms:modified>
</cp:coreProperties>
</file>