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D6E" w:rsidRDefault="00531D6E" w:rsidP="00531D6E">
      <w:pPr>
        <w:rPr>
          <w:b/>
          <w:sz w:val="32"/>
          <w:szCs w:val="32"/>
        </w:rPr>
      </w:pPr>
      <w:bookmarkStart w:id="0" w:name="_Hlk485669308"/>
      <w:r>
        <w:rPr>
          <w:b/>
          <w:sz w:val="32"/>
          <w:szCs w:val="32"/>
        </w:rPr>
        <w:t>Objetivo:</w:t>
      </w:r>
    </w:p>
    <w:p w:rsidR="00531D6E" w:rsidRDefault="00531D6E" w:rsidP="00531D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 objetivo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deste projeto é fazer com que um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 acenda sempre que pressionarmos o botão.</w:t>
      </w:r>
    </w:p>
    <w:p w:rsidR="00531D6E" w:rsidRDefault="00531D6E" w:rsidP="0053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Materiais:</w:t>
      </w:r>
    </w:p>
    <w:p w:rsidR="00531D6E" w:rsidRDefault="00531D6E" w:rsidP="00531D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 seguir será passada toda a lista de componentes e materiais que foi usado nesse projeto:</w:t>
      </w:r>
    </w:p>
    <w:p w:rsidR="00531D6E" w:rsidRDefault="00531D6E" w:rsidP="00531D6E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 botão;</w:t>
      </w:r>
    </w:p>
    <w:p w:rsidR="00531D6E" w:rsidRDefault="00531D6E" w:rsidP="00531D6E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Protoboard;</w:t>
      </w:r>
    </w:p>
    <w:p w:rsidR="00531D6E" w:rsidRDefault="00531D6E" w:rsidP="00531D6E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531D6E" w:rsidRDefault="00531D6E" w:rsidP="00531D6E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531D6E" w:rsidRDefault="00531D6E" w:rsidP="00531D6E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 resistor;</w:t>
      </w:r>
    </w:p>
    <w:p w:rsidR="00531D6E" w:rsidRDefault="00531D6E" w:rsidP="00531D6E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</w:t>
      </w:r>
    </w:p>
    <w:p w:rsidR="00531D6E" w:rsidRDefault="00531D6E" w:rsidP="00531D6E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531D6E" w:rsidRDefault="00531D6E" w:rsidP="00531D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31D6E" w:rsidRDefault="00531D6E" w:rsidP="0053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531D6E" w:rsidRDefault="00531D6E" w:rsidP="00531D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Conectamos o botão</w:t>
      </w:r>
      <w:r>
        <w:rPr>
          <w:rFonts w:ascii="Arial" w:hAnsi="Arial" w:cs="Arial"/>
          <w:sz w:val="20"/>
          <w:szCs w:val="20"/>
        </w:rPr>
        <w:t xml:space="preserve"> e o </w:t>
      </w:r>
      <w:proofErr w:type="spellStart"/>
      <w:r>
        <w:rPr>
          <w:rFonts w:ascii="Arial" w:hAnsi="Arial" w:cs="Arial"/>
          <w:sz w:val="20"/>
          <w:szCs w:val="20"/>
        </w:rPr>
        <w:t>led</w:t>
      </w:r>
      <w:proofErr w:type="spellEnd"/>
      <w:r>
        <w:rPr>
          <w:rFonts w:ascii="Arial" w:hAnsi="Arial" w:cs="Arial"/>
          <w:sz w:val="20"/>
          <w:szCs w:val="20"/>
        </w:rPr>
        <w:t xml:space="preserve"> na protoboard e fizemos as li</w:t>
      </w:r>
      <w:r>
        <w:rPr>
          <w:rFonts w:ascii="Arial" w:hAnsi="Arial" w:cs="Arial"/>
          <w:sz w:val="20"/>
          <w:szCs w:val="20"/>
        </w:rPr>
        <w:t>gações para os conectar</w:t>
      </w:r>
      <w:r>
        <w:rPr>
          <w:rFonts w:ascii="Arial" w:hAnsi="Arial" w:cs="Arial"/>
          <w:sz w:val="20"/>
          <w:szCs w:val="20"/>
        </w:rPr>
        <w:t xml:space="preserve"> ao Arduino.</w:t>
      </w:r>
    </w:p>
    <w:p w:rsidR="00531D6E" w:rsidRDefault="00531D6E" w:rsidP="00531D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Assim, ao executar o código, o botão funcionará adequadamente e ao clicarmos nele, </w:t>
      </w:r>
      <w:r>
        <w:rPr>
          <w:rFonts w:ascii="Arial" w:hAnsi="Arial" w:cs="Arial"/>
          <w:sz w:val="20"/>
          <w:szCs w:val="20"/>
        </w:rPr>
        <w:t xml:space="preserve">o </w:t>
      </w:r>
      <w:proofErr w:type="spellStart"/>
      <w:r>
        <w:rPr>
          <w:rFonts w:ascii="Arial" w:hAnsi="Arial" w:cs="Arial"/>
          <w:sz w:val="20"/>
          <w:szCs w:val="20"/>
        </w:rPr>
        <w:t>led</w:t>
      </w:r>
      <w:proofErr w:type="spellEnd"/>
      <w:r>
        <w:rPr>
          <w:rFonts w:ascii="Arial" w:hAnsi="Arial" w:cs="Arial"/>
          <w:sz w:val="20"/>
          <w:szCs w:val="20"/>
        </w:rPr>
        <w:t xml:space="preserve"> acenderá e se apagará assim que o botão não </w:t>
      </w:r>
      <w:proofErr w:type="spellStart"/>
      <w:r>
        <w:rPr>
          <w:rFonts w:ascii="Arial" w:hAnsi="Arial" w:cs="Arial"/>
          <w:sz w:val="20"/>
          <w:szCs w:val="20"/>
        </w:rPr>
        <w:t>estiver</w:t>
      </w:r>
      <w:proofErr w:type="spellEnd"/>
      <w:r>
        <w:rPr>
          <w:rFonts w:ascii="Arial" w:hAnsi="Arial" w:cs="Arial"/>
          <w:sz w:val="20"/>
          <w:szCs w:val="20"/>
        </w:rPr>
        <w:t xml:space="preserve"> mais sendo pressionado</w:t>
      </w:r>
      <w:r>
        <w:rPr>
          <w:rFonts w:ascii="Arial" w:hAnsi="Arial" w:cs="Arial"/>
          <w:sz w:val="20"/>
          <w:szCs w:val="20"/>
        </w:rPr>
        <w:t>.</w:t>
      </w:r>
    </w:p>
    <w:p w:rsidR="00531D6E" w:rsidRDefault="00531D6E" w:rsidP="00531D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31D6E" w:rsidRDefault="00531D6E" w:rsidP="0053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Código:</w:t>
      </w:r>
    </w:p>
    <w:p w:rsidR="00531D6E" w:rsidRDefault="00531D6E" w:rsidP="00531D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código é simples, utilizam</w:t>
      </w:r>
      <w:bookmarkStart w:id="1" w:name="_GoBack"/>
      <w:bookmarkEnd w:id="1"/>
      <w:r>
        <w:rPr>
          <w:rFonts w:ascii="Arial" w:hAnsi="Arial" w:cs="Arial"/>
          <w:sz w:val="20"/>
          <w:szCs w:val="20"/>
        </w:rPr>
        <w:t xml:space="preserve">os uma estrutura de seleção para determinar a ação do </w:t>
      </w:r>
      <w:proofErr w:type="spellStart"/>
      <w:r>
        <w:rPr>
          <w:rFonts w:ascii="Arial" w:hAnsi="Arial" w:cs="Arial"/>
          <w:sz w:val="20"/>
          <w:szCs w:val="20"/>
        </w:rPr>
        <w:t>led</w:t>
      </w:r>
      <w:proofErr w:type="spellEnd"/>
      <w:r>
        <w:rPr>
          <w:rFonts w:ascii="Arial" w:hAnsi="Arial" w:cs="Arial"/>
          <w:sz w:val="20"/>
          <w:szCs w:val="20"/>
        </w:rPr>
        <w:t xml:space="preserve"> em relação ao botão estar apertado ou não.</w:t>
      </w:r>
    </w:p>
    <w:bookmarkEnd w:id="0"/>
    <w:p w:rsidR="00531D6E" w:rsidRDefault="00531D6E" w:rsidP="00531D6E">
      <w:pPr>
        <w:rPr>
          <w:b/>
          <w:sz w:val="32"/>
          <w:szCs w:val="32"/>
        </w:rPr>
      </w:pPr>
    </w:p>
    <w:p w:rsidR="00531D6E" w:rsidRDefault="00531D6E" w:rsidP="00531D6E"/>
    <w:p w:rsidR="0083404F" w:rsidRDefault="00531D6E"/>
    <w:sectPr w:rsidR="00834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6E"/>
    <w:rsid w:val="00130126"/>
    <w:rsid w:val="003C62BE"/>
    <w:rsid w:val="00531D6E"/>
    <w:rsid w:val="008F39D8"/>
    <w:rsid w:val="00D1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49866"/>
  <w15:chartTrackingRefBased/>
  <w15:docId w15:val="{01488A4A-4031-4B4D-9906-BF150AAF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D6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1D6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531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FERREIRA CUNHA</dc:creator>
  <cp:keywords/>
  <dc:description/>
  <cp:lastModifiedBy>JOAO PAULO FERREIRA CUNHA</cp:lastModifiedBy>
  <cp:revision>1</cp:revision>
  <dcterms:created xsi:type="dcterms:W3CDTF">2017-06-20T01:04:00Z</dcterms:created>
  <dcterms:modified xsi:type="dcterms:W3CDTF">2017-06-20T01:06:00Z</dcterms:modified>
</cp:coreProperties>
</file>