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A36F601" w:rsidR="00CD2AAC" w:rsidRPr="00CD2AAC" w:rsidRDefault="007F6718" w:rsidP="00131939">
      <w:pPr>
        <w:pStyle w:val="Heading1"/>
      </w:pPr>
      <w:r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Heading2"/>
      </w:pPr>
      <w:r>
        <w:t>Estrutura de Dados e Armazenamento</w:t>
      </w:r>
    </w:p>
    <w:p w14:paraId="21667362" w14:textId="77777777" w:rsidR="00250518" w:rsidRDefault="00250518" w:rsidP="00922D4A"/>
    <w:p w14:paraId="117B8127" w14:textId="43760339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65DD97C3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F447BD">
        <w:rPr>
          <w:rFonts w:ascii="Barlow" w:hAnsi="Barlow" w:cstheme="minorBidi"/>
          <w:color w:val="000000" w:themeColor="text1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335921C0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</w:t>
            </w:r>
          </w:p>
        </w:tc>
        <w:tc>
          <w:tcPr>
            <w:tcW w:w="1250" w:type="dxa"/>
          </w:tcPr>
          <w:p w14:paraId="2886766F" w14:textId="2ADB403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F447BD">
              <w:rPr>
                <w:rFonts w:ascii="Barlow" w:hAnsi="Barlow" w:cstheme="minorBidi"/>
                <w:color w:val="000000" w:themeColor="text1"/>
              </w:rPr>
              <w:t>008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2C1FC1D1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F447BD">
              <w:rPr>
                <w:rFonts w:ascii="Barlow" w:hAnsi="Barlow" w:cstheme="minorBidi"/>
                <w:color w:val="000000" w:themeColor="text1"/>
              </w:rPr>
              <w:t>filme: “Filmes”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1FC5ABAA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009-027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7A42AEA4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028-029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48AA038F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250518">
        <w:rPr>
          <w:rFonts w:ascii="Barlow" w:hAnsi="Barlow" w:cstheme="minorBidi"/>
          <w:color w:val="000000" w:themeColor="text1"/>
        </w:rPr>
        <w:t>67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2899D3AA" w:rsidR="00922D4A" w:rsidRPr="00922D4A" w:rsidRDefault="00F447BD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idFilme</w:t>
            </w:r>
          </w:p>
        </w:tc>
        <w:tc>
          <w:tcPr>
            <w:tcW w:w="1245" w:type="dxa"/>
          </w:tcPr>
          <w:p w14:paraId="2A7FB62E" w14:textId="2434019A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250" w:type="dxa"/>
          </w:tcPr>
          <w:p w14:paraId="007CBE0F" w14:textId="05BF7103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003-005</w:t>
            </w:r>
          </w:p>
        </w:tc>
        <w:tc>
          <w:tcPr>
            <w:tcW w:w="1148" w:type="dxa"/>
          </w:tcPr>
          <w:p w14:paraId="4C93F388" w14:textId="350C7955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2F27715" w14:textId="702F3455" w:rsidR="00922D4A" w:rsidRPr="00922D4A" w:rsidRDefault="00F447BD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Identificador do filme</w:t>
            </w:r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2BA116B0" w:rsidR="00922D4A" w:rsidRPr="00922D4A" w:rsidRDefault="00F447BD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245" w:type="dxa"/>
          </w:tcPr>
          <w:p w14:paraId="6716922C" w14:textId="62484E18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250" w:type="dxa"/>
          </w:tcPr>
          <w:p w14:paraId="67F293B9" w14:textId="30CCA23D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006-045</w:t>
            </w:r>
          </w:p>
        </w:tc>
        <w:tc>
          <w:tcPr>
            <w:tcW w:w="1148" w:type="dxa"/>
          </w:tcPr>
          <w:p w14:paraId="601A1611" w14:textId="3A976F9F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42DF977E" w:rsidR="00922D4A" w:rsidRPr="00922D4A" w:rsidRDefault="00F447BD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filme</w:t>
            </w: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4D60D0A4" w:rsidR="00922D4A" w:rsidRPr="00922D4A" w:rsidRDefault="00F447BD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Nota</w:t>
            </w:r>
          </w:p>
        </w:tc>
        <w:tc>
          <w:tcPr>
            <w:tcW w:w="1245" w:type="dxa"/>
          </w:tcPr>
          <w:p w14:paraId="2E970133" w14:textId="03845077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7215CD0D" w14:textId="4E3C13EB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046-050</w:t>
            </w:r>
          </w:p>
        </w:tc>
        <w:tc>
          <w:tcPr>
            <w:tcW w:w="1148" w:type="dxa"/>
          </w:tcPr>
          <w:p w14:paraId="49686F85" w14:textId="4CA8EC8B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468B2EA3" w14:textId="26D4734E" w:rsidR="00922D4A" w:rsidRPr="00922D4A" w:rsidRDefault="00F447BD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Nota do filme atribuida pela crítica (ex: </w:t>
            </w:r>
            <w:r w:rsidR="00250518">
              <w:rPr>
                <w:rFonts w:ascii="Barlow" w:hAnsi="Barlow" w:cstheme="minorBidi"/>
                <w:color w:val="000000" w:themeColor="text1"/>
              </w:rPr>
              <w:t>09,53)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4F1629B7" w:rsidR="00922D4A" w:rsidRPr="00922D4A" w:rsidRDefault="00F447BD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Genero</w:t>
            </w:r>
          </w:p>
        </w:tc>
        <w:tc>
          <w:tcPr>
            <w:tcW w:w="1245" w:type="dxa"/>
          </w:tcPr>
          <w:p w14:paraId="242D4E4C" w14:textId="7D4B6BA8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15</w:t>
            </w:r>
          </w:p>
        </w:tc>
        <w:tc>
          <w:tcPr>
            <w:tcW w:w="1250" w:type="dxa"/>
          </w:tcPr>
          <w:p w14:paraId="79216CC8" w14:textId="46932542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051-065</w:t>
            </w:r>
          </w:p>
        </w:tc>
        <w:tc>
          <w:tcPr>
            <w:tcW w:w="1148" w:type="dxa"/>
          </w:tcPr>
          <w:p w14:paraId="1257372F" w14:textId="07876C70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6ECC9BC" w14:textId="233C5F9E" w:rsidR="00922D4A" w:rsidRPr="00922D4A" w:rsidRDefault="0025051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Genero do filme</w:t>
            </w: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7F1CCFE1" w:rsidR="00922D4A" w:rsidRPr="00922D4A" w:rsidRDefault="00F447BD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Idade</w:t>
            </w:r>
          </w:p>
        </w:tc>
        <w:tc>
          <w:tcPr>
            <w:tcW w:w="1245" w:type="dxa"/>
          </w:tcPr>
          <w:p w14:paraId="7E153D83" w14:textId="6E9F6777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FE5BC56" w14:textId="0C7D1147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066-067</w:t>
            </w:r>
          </w:p>
        </w:tc>
        <w:tc>
          <w:tcPr>
            <w:tcW w:w="1148" w:type="dxa"/>
          </w:tcPr>
          <w:p w14:paraId="7B76D886" w14:textId="7157B34A" w:rsidR="00922D4A" w:rsidRPr="00922D4A" w:rsidRDefault="00F447BD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95D901B" w14:textId="2C76DF17" w:rsidR="00922D4A" w:rsidRPr="00922D4A" w:rsidRDefault="0025051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Classificação indicativa do filme (ex: “10)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0517B6C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9CCA2D2" w14:textId="77777777" w:rsidR="00DC4524" w:rsidRPr="00922D4A" w:rsidRDefault="00DC4524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AAC1" w14:textId="77777777" w:rsidR="00673C4B" w:rsidRDefault="00673C4B" w:rsidP="00131939">
      <w:r>
        <w:separator/>
      </w:r>
    </w:p>
  </w:endnote>
  <w:endnote w:type="continuationSeparator" w:id="0">
    <w:p w14:paraId="4CE20F20" w14:textId="77777777" w:rsidR="00673C4B" w:rsidRDefault="00673C4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439F" w14:textId="77777777" w:rsidR="00673C4B" w:rsidRDefault="00673C4B" w:rsidP="00131939">
      <w:r>
        <w:separator/>
      </w:r>
    </w:p>
  </w:footnote>
  <w:footnote w:type="continuationSeparator" w:id="0">
    <w:p w14:paraId="2EC38003" w14:textId="77777777" w:rsidR="00673C4B" w:rsidRDefault="00673C4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673C4B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673C4B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673C4B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6"/>
  </w:num>
  <w:num w:numId="10">
    <w:abstractNumId w:val="14"/>
  </w:num>
  <w:num w:numId="11">
    <w:abstractNumId w:val="2"/>
  </w:num>
  <w:num w:numId="12">
    <w:abstractNumId w:val="17"/>
  </w:num>
  <w:num w:numId="13">
    <w:abstractNumId w:val="6"/>
  </w:num>
  <w:num w:numId="14">
    <w:abstractNumId w:val="9"/>
  </w:num>
  <w:num w:numId="15">
    <w:abstractNumId w:val="1"/>
  </w:num>
  <w:num w:numId="16">
    <w:abstractNumId w:val="0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50518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521E59"/>
    <w:rsid w:val="005A1D35"/>
    <w:rsid w:val="005B4283"/>
    <w:rsid w:val="00603750"/>
    <w:rsid w:val="00623E7C"/>
    <w:rsid w:val="00673C4B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40B1C"/>
    <w:rsid w:val="00961E21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DC4524"/>
    <w:rsid w:val="00E1515F"/>
    <w:rsid w:val="00EF725B"/>
    <w:rsid w:val="00F12D4F"/>
    <w:rsid w:val="00F2033A"/>
    <w:rsid w:val="00F447BD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RAFAELA AMANCIO SOARES</cp:lastModifiedBy>
  <cp:revision>5</cp:revision>
  <cp:lastPrinted>2021-11-24T22:39:00Z</cp:lastPrinted>
  <dcterms:created xsi:type="dcterms:W3CDTF">2022-04-06T19:07:00Z</dcterms:created>
  <dcterms:modified xsi:type="dcterms:W3CDTF">2022-04-29T23:23:00Z</dcterms:modified>
</cp:coreProperties>
</file>