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 MENU / START SCREEN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Buttons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CURSOR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Standard Cursor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Interact Cursor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INVENTORY INTERFACE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Inventory Icon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Inventory open/close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Inventory Item boxes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Picking Up Items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Using Items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TRAVELLING BETWEEN BACKGROUNDS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Pathfinding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AMAZON CORE MECHANICS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Walking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DINOSAUR CORE MECHANICS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Running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ANIMATIONS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Placing them with frame lengths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