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6921DC" w:rsidRDefault="00003328">
      <w:pPr>
        <w:pStyle w:val="Ttulo"/>
        <w:rPr>
          <w:lang w:val="pt-BR"/>
        </w:rPr>
      </w:pPr>
      <w:r w:rsidRPr="006921DC">
        <w:rPr>
          <w:lang w:val="pt-BR"/>
        </w:rPr>
        <w:t xml:space="preserve">Tutorial </w:t>
      </w:r>
      <w:proofErr w:type="spellStart"/>
      <w:r w:rsidRPr="006921DC">
        <w:rPr>
          <w:lang w:val="pt-BR"/>
        </w:rPr>
        <w:t>League</w:t>
      </w:r>
      <w:proofErr w:type="spellEnd"/>
      <w:r w:rsidRPr="006921DC">
        <w:rPr>
          <w:lang w:val="pt-BR"/>
        </w:rPr>
        <w:t xml:space="preserve"> </w:t>
      </w:r>
      <w:proofErr w:type="spellStart"/>
      <w:r w:rsidRPr="006921DC">
        <w:rPr>
          <w:lang w:val="pt-BR"/>
        </w:rPr>
        <w:t>Portable</w:t>
      </w:r>
      <w:proofErr w:type="spellEnd"/>
    </w:p>
    <w:p w:rsidR="00685AA7" w:rsidRPr="002E4766" w:rsidRDefault="002E4766">
      <w:pPr>
        <w:pStyle w:val="Ttulo"/>
        <w:rPr>
          <w:lang w:val="pt-BR"/>
        </w:rPr>
      </w:pPr>
      <w:r w:rsidRPr="002E4766">
        <w:rPr>
          <w:lang w:val="pt-BR"/>
        </w:rPr>
        <w:t>Modelo de Caso de Us</w:t>
      </w:r>
      <w:r>
        <w:rPr>
          <w:lang w:val="pt-BR"/>
        </w:rPr>
        <w:t>o</w:t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23B8F">
      <w:pPr>
        <w:pStyle w:val="Ttulo1"/>
      </w:pPr>
      <w:bookmarkStart w:id="0" w:name="_Toc436203377"/>
      <w:bookmarkStart w:id="1" w:name="_Toc452813577"/>
      <w:proofErr w:type="spellStart"/>
      <w:r>
        <w:t>Introdução</w:t>
      </w:r>
      <w:proofErr w:type="spellEnd"/>
    </w:p>
    <w:p w:rsidR="00003328" w:rsidRPr="00003328" w:rsidRDefault="00003328" w:rsidP="00003328">
      <w:pPr>
        <w:ind w:firstLine="720"/>
        <w:jc w:val="both"/>
        <w:rPr>
          <w:lang w:val="pt-BR"/>
        </w:rPr>
      </w:pPr>
      <w:r w:rsidRPr="00003328">
        <w:rPr>
          <w:lang w:val="pt-BR"/>
        </w:rPr>
        <w:t>Atividade da disciplina Engenharia de Software II</w:t>
      </w:r>
      <w:r>
        <w:rPr>
          <w:lang w:val="pt-BR"/>
        </w:rPr>
        <w:t xml:space="preserve">, da Faculdade </w:t>
      </w:r>
      <w:r w:rsidR="00623B8F">
        <w:rPr>
          <w:lang w:val="pt-BR"/>
        </w:rPr>
        <w:t>SENAC</w:t>
      </w:r>
      <w:r>
        <w:rPr>
          <w:lang w:val="pt-BR"/>
        </w:rPr>
        <w:t xml:space="preserve"> Porto Alegre, no segundo semestre de 2015</w:t>
      </w:r>
      <w:r w:rsidRPr="00003328">
        <w:rPr>
          <w:lang w:val="pt-BR"/>
        </w:rPr>
        <w:t xml:space="preserve">. </w:t>
      </w:r>
      <w:r>
        <w:rPr>
          <w:lang w:val="pt-BR"/>
        </w:rPr>
        <w:t>Baseado em um sistema para consulta e aprendizado sobre regras e estratégias do Jogo League of Legends.</w:t>
      </w:r>
    </w:p>
    <w:bookmarkEnd w:id="0"/>
    <w:bookmarkEnd w:id="1"/>
    <w:p w:rsidR="009E61FF" w:rsidRDefault="00623B8F" w:rsidP="009E61FF">
      <w:pPr>
        <w:pStyle w:val="Ttulo1"/>
      </w:pPr>
      <w:r>
        <w:t>Visão Geral</w:t>
      </w:r>
    </w:p>
    <w:p w:rsidR="00003328" w:rsidRPr="00003328" w:rsidRDefault="00003328" w:rsidP="00003328">
      <w:pPr>
        <w:ind w:left="720"/>
        <w:rPr>
          <w:lang w:val="pt-BR"/>
        </w:rPr>
      </w:pPr>
      <w:r w:rsidRPr="00003328">
        <w:rPr>
          <w:lang w:val="pt-BR"/>
        </w:rPr>
        <w:t>Aplicativo para aprendizagem e aprimoramento sobre o Jogo League of Legends</w:t>
      </w:r>
      <w:r>
        <w:rPr>
          <w:lang w:val="pt-BR"/>
        </w:rPr>
        <w:t>.</w:t>
      </w:r>
    </w:p>
    <w:p w:rsidR="00003328" w:rsidRDefault="00623B8F" w:rsidP="00003328">
      <w:pPr>
        <w:pStyle w:val="Ttulo1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bookmarkStart w:id="2" w:name="_GoBack"/>
      <w:bookmarkEnd w:id="2"/>
      <w:proofErr w:type="spellEnd"/>
      <w:proofErr w:type="gramEnd"/>
    </w:p>
    <w:p w:rsidR="006921DC" w:rsidRPr="006921DC" w:rsidRDefault="006921DC" w:rsidP="006921DC">
      <w:pPr>
        <w:ind w:left="720"/>
        <w:rPr>
          <w:lang w:val="pt-BR"/>
        </w:rPr>
      </w:pPr>
      <w:r w:rsidRPr="006921DC">
        <w:rPr>
          <w:lang w:val="pt-BR"/>
        </w:rPr>
        <w:t>O Diagrama de caso de uso abaixo mostra os principais casos de uso para o sistema.</w:t>
      </w:r>
    </w:p>
    <w:p w:rsidR="00003328" w:rsidRPr="006921DC" w:rsidRDefault="00003328" w:rsidP="00003328">
      <w:pPr>
        <w:rPr>
          <w:lang w:val="pt-BR"/>
        </w:rPr>
      </w:pPr>
    </w:p>
    <w:p w:rsidR="00003328" w:rsidRDefault="00B35D46" w:rsidP="00003328">
      <w:pPr>
        <w:keepNext/>
      </w:pPr>
      <w:r>
        <w:rPr>
          <w:noProof/>
          <w:lang w:val="pt-BR" w:eastAsia="pt-BR"/>
        </w:rPr>
        <w:drawing>
          <wp:inline distT="0" distB="0" distL="0" distR="0">
            <wp:extent cx="3783435" cy="4703828"/>
            <wp:effectExtent l="0" t="0" r="762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raf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068" cy="47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28" w:rsidRPr="00003328" w:rsidRDefault="00003328" w:rsidP="00003328"/>
    <w:p w:rsidR="009E61FF" w:rsidRDefault="00623B8F" w:rsidP="009E61FF">
      <w:pPr>
        <w:pStyle w:val="Ttulo1"/>
      </w:pPr>
      <w:r>
        <w:lastRenderedPageBreak/>
        <w:t>Atores</w:t>
      </w:r>
    </w:p>
    <w:p w:rsidR="006921DC" w:rsidRDefault="006921DC" w:rsidP="006921DC">
      <w:pPr>
        <w:pStyle w:val="Ttulo2"/>
        <w:rPr>
          <w:lang w:val="pt-BR"/>
        </w:rPr>
      </w:pPr>
      <w:r>
        <w:rPr>
          <w:lang w:val="pt-BR"/>
        </w:rPr>
        <w:t>Jogador</w:t>
      </w:r>
    </w:p>
    <w:p w:rsidR="006921DC" w:rsidRPr="006921DC" w:rsidRDefault="006921DC" w:rsidP="006921DC">
      <w:pPr>
        <w:rPr>
          <w:lang w:val="pt-BR"/>
        </w:rPr>
      </w:pPr>
      <w:r>
        <w:rPr>
          <w:lang w:val="pt-BR"/>
        </w:rPr>
        <w:t>Principal usuário do sistema.</w:t>
      </w:r>
    </w:p>
    <w:p w:rsidR="006921DC" w:rsidRDefault="006921DC" w:rsidP="006921DC">
      <w:pPr>
        <w:pStyle w:val="Ttulo2"/>
        <w:rPr>
          <w:lang w:val="pt-BR"/>
        </w:rPr>
      </w:pPr>
      <w:r>
        <w:rPr>
          <w:lang w:val="pt-BR"/>
        </w:rPr>
        <w:t>Especialista de domínio</w:t>
      </w:r>
    </w:p>
    <w:p w:rsidR="006921DC" w:rsidRPr="006921DC" w:rsidRDefault="006921DC" w:rsidP="006921DC">
      <w:pPr>
        <w:rPr>
          <w:lang w:val="pt-BR"/>
        </w:rPr>
      </w:pPr>
      <w:r>
        <w:rPr>
          <w:lang w:val="pt-BR"/>
        </w:rPr>
        <w:t xml:space="preserve">Jogador experiente que </w:t>
      </w:r>
      <w:proofErr w:type="gramStart"/>
      <w:r>
        <w:rPr>
          <w:lang w:val="pt-BR"/>
        </w:rPr>
        <w:t>postará tutoriais</w:t>
      </w:r>
      <w:proofErr w:type="gramEnd"/>
      <w:r>
        <w:rPr>
          <w:lang w:val="pt-BR"/>
        </w:rPr>
        <w:t xml:space="preserve"> e </w:t>
      </w:r>
      <w:proofErr w:type="spellStart"/>
      <w:r>
        <w:rPr>
          <w:lang w:val="pt-BR"/>
        </w:rPr>
        <w:t>stream’s</w:t>
      </w:r>
      <w:proofErr w:type="spellEnd"/>
      <w:r>
        <w:rPr>
          <w:lang w:val="pt-BR"/>
        </w:rPr>
        <w:t xml:space="preserve"> para ajudar o jogador iniciante.</w:t>
      </w:r>
    </w:p>
    <w:p w:rsidR="006921DC" w:rsidRPr="003D5740" w:rsidRDefault="006921DC" w:rsidP="006921DC">
      <w:pPr>
        <w:pStyle w:val="Ttulo2"/>
        <w:rPr>
          <w:lang w:val="pt-BR"/>
        </w:rPr>
      </w:pPr>
      <w:r>
        <w:rPr>
          <w:lang w:val="pt-BR"/>
        </w:rPr>
        <w:t>Riot</w:t>
      </w:r>
    </w:p>
    <w:p w:rsidR="006921DC" w:rsidRPr="006921DC" w:rsidRDefault="006921DC" w:rsidP="006921DC">
      <w:pPr>
        <w:rPr>
          <w:lang w:val="pt-BR"/>
        </w:rPr>
      </w:pPr>
      <w:r>
        <w:rPr>
          <w:lang w:val="pt-BR"/>
        </w:rPr>
        <w:t>A empresa Riot ser</w:t>
      </w:r>
      <w:r w:rsidR="004B7BF8">
        <w:rPr>
          <w:lang w:val="pt-BR"/>
        </w:rPr>
        <w:t xml:space="preserve">á </w:t>
      </w:r>
      <w:r>
        <w:rPr>
          <w:lang w:val="pt-BR"/>
        </w:rPr>
        <w:t xml:space="preserve">responsável por </w:t>
      </w:r>
      <w:r w:rsidR="00850727">
        <w:rPr>
          <w:lang w:val="pt-BR"/>
        </w:rPr>
        <w:t>administrar</w:t>
      </w:r>
      <w:r>
        <w:rPr>
          <w:lang w:val="pt-BR"/>
        </w:rPr>
        <w:t xml:space="preserve"> informações das contas dos jogadores</w:t>
      </w:r>
      <w:r w:rsidR="004B7BF8">
        <w:rPr>
          <w:lang w:val="pt-BR"/>
        </w:rPr>
        <w:t xml:space="preserve"> e manutenção do sistema</w:t>
      </w:r>
      <w:r>
        <w:rPr>
          <w:lang w:val="pt-BR"/>
        </w:rPr>
        <w:t>.</w:t>
      </w:r>
    </w:p>
    <w:p w:rsidR="006921DC" w:rsidRDefault="006921DC" w:rsidP="006C0FC8">
      <w:pPr>
        <w:ind w:left="720"/>
        <w:rPr>
          <w:lang w:val="pt-BR"/>
        </w:rPr>
      </w:pPr>
    </w:p>
    <w:p w:rsidR="006C0FC8" w:rsidRPr="00623B8F" w:rsidRDefault="00623B8F" w:rsidP="00E365CD">
      <w:pPr>
        <w:pStyle w:val="Ttulo1"/>
        <w:rPr>
          <w:lang w:val="pt-BR"/>
        </w:rPr>
      </w:pPr>
      <w:r>
        <w:rPr>
          <w:lang w:val="pt-BR"/>
        </w:rPr>
        <w:t>Casos de Usos</w:t>
      </w:r>
    </w:p>
    <w:p w:rsidR="003D5740" w:rsidRPr="003D5740" w:rsidRDefault="00623B8F" w:rsidP="003D5740">
      <w:pPr>
        <w:pStyle w:val="Ttulo2"/>
        <w:rPr>
          <w:lang w:val="pt-BR"/>
        </w:rPr>
      </w:pPr>
      <w:r>
        <w:rPr>
          <w:lang w:val="pt-BR"/>
        </w:rPr>
        <w:t>Caso de Uso</w:t>
      </w:r>
      <w:r w:rsidR="006C0FC8" w:rsidRPr="00623B8F">
        <w:rPr>
          <w:lang w:val="pt-BR"/>
        </w:rPr>
        <w:t xml:space="preserve"> 1 – </w:t>
      </w:r>
      <w:r w:rsidR="003D5740">
        <w:rPr>
          <w:lang w:val="pt-BR"/>
        </w:rPr>
        <w:t>Cadastrar Personagens</w:t>
      </w:r>
    </w:p>
    <w:p w:rsidR="006C0FC8" w:rsidRPr="006C0FC8" w:rsidRDefault="006C0FC8" w:rsidP="006C0FC8">
      <w:pPr>
        <w:ind w:left="720"/>
        <w:rPr>
          <w:lang w:val="pt-BR"/>
        </w:rPr>
      </w:pPr>
      <w:r>
        <w:rPr>
          <w:lang w:val="pt-BR"/>
        </w:rPr>
        <w:t>O administrador</w:t>
      </w:r>
      <w:r w:rsidRPr="006C0FC8">
        <w:rPr>
          <w:lang w:val="pt-BR"/>
        </w:rPr>
        <w:t xml:space="preserve"> do sistema a</w:t>
      </w:r>
      <w:r w:rsidR="003D6349">
        <w:rPr>
          <w:lang w:val="pt-BR"/>
        </w:rPr>
        <w:t xml:space="preserve">limenta </w:t>
      </w:r>
      <w:r>
        <w:rPr>
          <w:lang w:val="pt-BR"/>
        </w:rPr>
        <w:t>i</w:t>
      </w:r>
      <w:r w:rsidRPr="006C0FC8">
        <w:rPr>
          <w:lang w:val="pt-BR"/>
        </w:rPr>
        <w:t xml:space="preserve">nformações sobre </w:t>
      </w:r>
      <w:r w:rsidR="003D5740">
        <w:rPr>
          <w:lang w:val="pt-BR"/>
        </w:rPr>
        <w:t>personagens. Usuários e especialistas acessam apenas.</w:t>
      </w:r>
    </w:p>
    <w:p w:rsidR="006C0FC8" w:rsidRDefault="00623B8F" w:rsidP="006C0FC8">
      <w:pPr>
        <w:pStyle w:val="Ttulo2"/>
        <w:rPr>
          <w:lang w:val="pt-BR"/>
        </w:rPr>
      </w:pPr>
      <w:r>
        <w:rPr>
          <w:lang w:val="pt-BR"/>
        </w:rPr>
        <w:t>Caso de Uso</w:t>
      </w:r>
      <w:r w:rsidRPr="00623B8F">
        <w:rPr>
          <w:lang w:val="pt-BR"/>
        </w:rPr>
        <w:t xml:space="preserve"> </w:t>
      </w:r>
      <w:r w:rsidR="003D5740">
        <w:rPr>
          <w:lang w:val="pt-BR"/>
        </w:rPr>
        <w:t xml:space="preserve">2 </w:t>
      </w:r>
      <w:r w:rsidR="006C0FC8">
        <w:rPr>
          <w:lang w:val="pt-BR"/>
        </w:rPr>
        <w:t xml:space="preserve">– </w:t>
      </w:r>
      <w:r w:rsidR="003D5740">
        <w:rPr>
          <w:lang w:val="pt-BR"/>
        </w:rPr>
        <w:t>Cadastrar Itens</w:t>
      </w:r>
    </w:p>
    <w:p w:rsidR="003D5740" w:rsidRPr="006C0FC8" w:rsidRDefault="003D5740" w:rsidP="003D5740">
      <w:pPr>
        <w:ind w:left="720"/>
        <w:rPr>
          <w:lang w:val="pt-BR"/>
        </w:rPr>
      </w:pPr>
      <w:r>
        <w:rPr>
          <w:lang w:val="pt-BR"/>
        </w:rPr>
        <w:t>O administrador</w:t>
      </w:r>
      <w:r w:rsidRPr="006C0FC8">
        <w:rPr>
          <w:lang w:val="pt-BR"/>
        </w:rPr>
        <w:t xml:space="preserve"> do sistema a</w:t>
      </w:r>
      <w:r w:rsidR="00291E58">
        <w:rPr>
          <w:lang w:val="pt-BR"/>
        </w:rPr>
        <w:t xml:space="preserve">limenta </w:t>
      </w:r>
      <w:r>
        <w:rPr>
          <w:lang w:val="pt-BR"/>
        </w:rPr>
        <w:t>i</w:t>
      </w:r>
      <w:r w:rsidRPr="006C0FC8">
        <w:rPr>
          <w:lang w:val="pt-BR"/>
        </w:rPr>
        <w:t xml:space="preserve">nformações sobre </w:t>
      </w:r>
      <w:r>
        <w:rPr>
          <w:lang w:val="pt-BR"/>
        </w:rPr>
        <w:t>itens. Usuários e especialistas acessam apenas.</w:t>
      </w:r>
    </w:p>
    <w:p w:rsidR="006C0FC8" w:rsidRDefault="00623B8F" w:rsidP="006C0FC8">
      <w:pPr>
        <w:pStyle w:val="Ttulo2"/>
        <w:rPr>
          <w:lang w:val="pt-BR"/>
        </w:rPr>
      </w:pPr>
      <w:r>
        <w:rPr>
          <w:lang w:val="pt-BR"/>
        </w:rPr>
        <w:t>Caso de Uso</w:t>
      </w:r>
      <w:r w:rsidRPr="00623B8F">
        <w:rPr>
          <w:lang w:val="pt-BR"/>
        </w:rPr>
        <w:t xml:space="preserve"> </w:t>
      </w:r>
      <w:r w:rsidR="003D5740">
        <w:rPr>
          <w:lang w:val="pt-BR"/>
        </w:rPr>
        <w:t xml:space="preserve">3 </w:t>
      </w:r>
      <w:r w:rsidR="00E10AA5">
        <w:rPr>
          <w:lang w:val="pt-BR"/>
        </w:rPr>
        <w:t xml:space="preserve">– </w:t>
      </w:r>
      <w:r w:rsidR="003D5740">
        <w:rPr>
          <w:lang w:val="pt-BR"/>
        </w:rPr>
        <w:t>Cadastrar Histórico</w:t>
      </w:r>
    </w:p>
    <w:p w:rsidR="003D5740" w:rsidRPr="006C0FC8" w:rsidRDefault="003D5740" w:rsidP="003D5740">
      <w:pPr>
        <w:ind w:left="720"/>
        <w:rPr>
          <w:lang w:val="pt-BR"/>
        </w:rPr>
      </w:pPr>
      <w:r>
        <w:rPr>
          <w:lang w:val="pt-BR"/>
        </w:rPr>
        <w:t>O administrador</w:t>
      </w:r>
      <w:r w:rsidRPr="006C0FC8">
        <w:rPr>
          <w:lang w:val="pt-BR"/>
        </w:rPr>
        <w:t xml:space="preserve"> do sistema a</w:t>
      </w:r>
      <w:r>
        <w:rPr>
          <w:lang w:val="pt-BR"/>
        </w:rPr>
        <w:t>limenta i</w:t>
      </w:r>
      <w:r w:rsidRPr="006C0FC8">
        <w:rPr>
          <w:lang w:val="pt-BR"/>
        </w:rPr>
        <w:t xml:space="preserve">nformações sobre </w:t>
      </w:r>
      <w:r>
        <w:rPr>
          <w:lang w:val="pt-BR"/>
        </w:rPr>
        <w:t>histórico. Usuários e especialistas acessam apenas.</w:t>
      </w:r>
    </w:p>
    <w:p w:rsidR="006C0FC8" w:rsidRDefault="00623B8F" w:rsidP="006C0FC8">
      <w:pPr>
        <w:pStyle w:val="Ttulo2"/>
        <w:rPr>
          <w:lang w:val="pt-BR"/>
        </w:rPr>
      </w:pPr>
      <w:r>
        <w:rPr>
          <w:lang w:val="pt-BR"/>
        </w:rPr>
        <w:t>Caso de Uso</w:t>
      </w:r>
      <w:r w:rsidRPr="00623B8F">
        <w:rPr>
          <w:lang w:val="pt-BR"/>
        </w:rPr>
        <w:t xml:space="preserve"> </w:t>
      </w:r>
      <w:r w:rsidR="003D5740">
        <w:rPr>
          <w:lang w:val="pt-BR"/>
        </w:rPr>
        <w:t xml:space="preserve">4 </w:t>
      </w:r>
      <w:r w:rsidR="00E10AA5">
        <w:rPr>
          <w:lang w:val="pt-BR"/>
        </w:rPr>
        <w:t xml:space="preserve">– </w:t>
      </w:r>
      <w:r w:rsidR="003D5740">
        <w:rPr>
          <w:lang w:val="pt-BR"/>
        </w:rPr>
        <w:t>Cadastrar Monstros</w:t>
      </w:r>
    </w:p>
    <w:p w:rsidR="003D5740" w:rsidRPr="006C0FC8" w:rsidRDefault="003D5740" w:rsidP="003D5740">
      <w:pPr>
        <w:ind w:left="720"/>
        <w:rPr>
          <w:lang w:val="pt-BR"/>
        </w:rPr>
      </w:pPr>
      <w:r>
        <w:rPr>
          <w:lang w:val="pt-BR"/>
        </w:rPr>
        <w:t>O administrador</w:t>
      </w:r>
      <w:r w:rsidRPr="006C0FC8">
        <w:rPr>
          <w:lang w:val="pt-BR"/>
        </w:rPr>
        <w:t xml:space="preserve"> do sistema a</w:t>
      </w:r>
      <w:r>
        <w:rPr>
          <w:lang w:val="pt-BR"/>
        </w:rPr>
        <w:t>limenta i</w:t>
      </w:r>
      <w:r w:rsidRPr="006C0FC8">
        <w:rPr>
          <w:lang w:val="pt-BR"/>
        </w:rPr>
        <w:t xml:space="preserve">nformações sobre </w:t>
      </w:r>
      <w:r>
        <w:rPr>
          <w:lang w:val="pt-BR"/>
        </w:rPr>
        <w:t>monstros. Usuários e especialistas acessam apenas.</w:t>
      </w:r>
    </w:p>
    <w:p w:rsidR="006C0FC8" w:rsidRDefault="00623B8F" w:rsidP="006C0FC8">
      <w:pPr>
        <w:pStyle w:val="Ttulo2"/>
        <w:rPr>
          <w:lang w:val="pt-BR"/>
        </w:rPr>
      </w:pPr>
      <w:r>
        <w:rPr>
          <w:lang w:val="pt-BR"/>
        </w:rPr>
        <w:t>Caso de Uso</w:t>
      </w:r>
      <w:r w:rsidRPr="00623B8F">
        <w:rPr>
          <w:lang w:val="pt-BR"/>
        </w:rPr>
        <w:t xml:space="preserve"> </w:t>
      </w:r>
      <w:r w:rsidR="003D5740">
        <w:rPr>
          <w:lang w:val="pt-BR"/>
        </w:rPr>
        <w:t xml:space="preserve">5 </w:t>
      </w:r>
      <w:r w:rsidR="00E10AA5">
        <w:rPr>
          <w:lang w:val="pt-BR"/>
        </w:rPr>
        <w:t xml:space="preserve">– </w:t>
      </w:r>
      <w:r w:rsidR="003D5740">
        <w:rPr>
          <w:lang w:val="pt-BR"/>
        </w:rPr>
        <w:t xml:space="preserve">Cadastrar </w:t>
      </w:r>
      <w:proofErr w:type="spellStart"/>
      <w:r w:rsidR="003D5740">
        <w:rPr>
          <w:lang w:val="pt-BR"/>
        </w:rPr>
        <w:t>Stream</w:t>
      </w:r>
      <w:r w:rsidR="006921DC">
        <w:rPr>
          <w:lang w:val="pt-BR"/>
        </w:rPr>
        <w:t>’</w:t>
      </w:r>
      <w:r w:rsidR="003D5740">
        <w:rPr>
          <w:lang w:val="pt-BR"/>
        </w:rPr>
        <w:t>s</w:t>
      </w:r>
      <w:proofErr w:type="spellEnd"/>
    </w:p>
    <w:p w:rsidR="003D5740" w:rsidRPr="006C0FC8" w:rsidRDefault="003D5740" w:rsidP="003D5740">
      <w:pPr>
        <w:ind w:left="720"/>
        <w:rPr>
          <w:lang w:val="pt-BR"/>
        </w:rPr>
      </w:pPr>
      <w:r>
        <w:rPr>
          <w:lang w:val="pt-BR"/>
        </w:rPr>
        <w:t>O administrador</w:t>
      </w:r>
      <w:r w:rsidRPr="006C0FC8">
        <w:rPr>
          <w:lang w:val="pt-BR"/>
        </w:rPr>
        <w:t xml:space="preserve"> do sistema a</w:t>
      </w:r>
      <w:r>
        <w:rPr>
          <w:lang w:val="pt-BR"/>
        </w:rPr>
        <w:t>limenta i</w:t>
      </w:r>
      <w:r w:rsidRPr="006C0FC8">
        <w:rPr>
          <w:lang w:val="pt-BR"/>
        </w:rPr>
        <w:t>nformações</w:t>
      </w:r>
      <w:r>
        <w:rPr>
          <w:lang w:val="pt-BR"/>
        </w:rPr>
        <w:t xml:space="preserve"> e vídeos</w:t>
      </w:r>
      <w:r w:rsidRPr="006C0FC8">
        <w:rPr>
          <w:lang w:val="pt-BR"/>
        </w:rPr>
        <w:t xml:space="preserve"> sobre </w:t>
      </w:r>
      <w:proofErr w:type="spellStart"/>
      <w:r>
        <w:rPr>
          <w:lang w:val="pt-BR"/>
        </w:rPr>
        <w:t>Streams</w:t>
      </w:r>
      <w:proofErr w:type="spellEnd"/>
      <w:r>
        <w:rPr>
          <w:lang w:val="pt-BR"/>
        </w:rPr>
        <w:t>. Usuários e acessam apenas e especialistas podem criar vídeos e postar os mesmos.</w:t>
      </w:r>
    </w:p>
    <w:p w:rsidR="006C0FC8" w:rsidRDefault="00623B8F" w:rsidP="006C0FC8">
      <w:pPr>
        <w:pStyle w:val="Ttulo2"/>
        <w:rPr>
          <w:lang w:val="pt-BR"/>
        </w:rPr>
      </w:pPr>
      <w:r>
        <w:rPr>
          <w:lang w:val="pt-BR"/>
        </w:rPr>
        <w:t>Caso de Uso</w:t>
      </w:r>
      <w:r w:rsidRPr="00623B8F">
        <w:rPr>
          <w:lang w:val="pt-BR"/>
        </w:rPr>
        <w:t xml:space="preserve"> </w:t>
      </w:r>
      <w:r w:rsidR="003D5740">
        <w:rPr>
          <w:lang w:val="pt-BR"/>
        </w:rPr>
        <w:t xml:space="preserve">6 </w:t>
      </w:r>
      <w:r w:rsidR="00E10AA5">
        <w:rPr>
          <w:lang w:val="pt-BR"/>
        </w:rPr>
        <w:t xml:space="preserve">– </w:t>
      </w:r>
      <w:r w:rsidR="003D5740">
        <w:rPr>
          <w:lang w:val="pt-BR"/>
        </w:rPr>
        <w:t>Cadastrar Tutoriais</w:t>
      </w:r>
    </w:p>
    <w:p w:rsidR="009E61FF" w:rsidRDefault="00C664A9" w:rsidP="00941184">
      <w:pPr>
        <w:ind w:left="720"/>
        <w:rPr>
          <w:lang w:val="pt-BR"/>
        </w:rPr>
      </w:pPr>
      <w:r>
        <w:rPr>
          <w:lang w:val="pt-BR"/>
        </w:rPr>
        <w:t>O administrador</w:t>
      </w:r>
      <w:r w:rsidRPr="006C0FC8">
        <w:rPr>
          <w:lang w:val="pt-BR"/>
        </w:rPr>
        <w:t xml:space="preserve"> do sistema a</w:t>
      </w:r>
      <w:r>
        <w:rPr>
          <w:lang w:val="pt-BR"/>
        </w:rPr>
        <w:t>limenta i</w:t>
      </w:r>
      <w:r w:rsidRPr="006C0FC8">
        <w:rPr>
          <w:lang w:val="pt-BR"/>
        </w:rPr>
        <w:t>nformações</w:t>
      </w:r>
      <w:r>
        <w:rPr>
          <w:lang w:val="pt-BR"/>
        </w:rPr>
        <w:t xml:space="preserve"> e vídeos</w:t>
      </w:r>
      <w:r w:rsidRPr="006C0FC8">
        <w:rPr>
          <w:lang w:val="pt-BR"/>
        </w:rPr>
        <w:t xml:space="preserve"> sobre </w:t>
      </w:r>
      <w:r>
        <w:rPr>
          <w:lang w:val="pt-BR"/>
        </w:rPr>
        <w:t>tutoriais. Usuários e especialistas acessam apenas.</w:t>
      </w:r>
    </w:p>
    <w:p w:rsidR="00941184" w:rsidRPr="006C0FC8" w:rsidRDefault="00941184" w:rsidP="00941184">
      <w:pPr>
        <w:ind w:left="720"/>
        <w:rPr>
          <w:lang w:val="pt-BR"/>
        </w:rPr>
      </w:pPr>
    </w:p>
    <w:sectPr w:rsidR="00941184" w:rsidRPr="006C0FC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AE0" w:rsidRDefault="00786AE0">
      <w:pPr>
        <w:spacing w:line="240" w:lineRule="auto"/>
      </w:pPr>
      <w:r>
        <w:separator/>
      </w:r>
    </w:p>
  </w:endnote>
  <w:endnote w:type="continuationSeparator" w:id="0">
    <w:p w:rsidR="00786AE0" w:rsidRDefault="00786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DE28CA">
          <w:pPr>
            <w:jc w:val="center"/>
          </w:pPr>
          <w:r>
            <w:sym w:font="Symbol" w:char="F0D3"/>
          </w:r>
          <w:r w:rsidR="00DE28CA">
            <w:t>Zodiac Tech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35D4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35D4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AE0" w:rsidRDefault="00786AE0">
      <w:pPr>
        <w:spacing w:line="240" w:lineRule="auto"/>
      </w:pPr>
      <w:r>
        <w:separator/>
      </w:r>
    </w:p>
  </w:footnote>
  <w:footnote w:type="continuationSeparator" w:id="0">
    <w:p w:rsidR="00786AE0" w:rsidRDefault="00786A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003328" w:rsidP="00003328">
          <w:r>
            <w:rPr>
              <w:b/>
            </w:rPr>
            <w:t>Tutorial League Portable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6921DC"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:rsidR="00685AA7" w:rsidRDefault="00685AA7" w:rsidP="002E4766">
          <w:r>
            <w:t xml:space="preserve">  Date:  </w:t>
          </w:r>
          <w:r w:rsidR="002E4766">
            <w:t>18</w:t>
          </w:r>
          <w:r w:rsidR="00003328">
            <w:t>/</w:t>
          </w:r>
          <w:r w:rsidR="002E4766">
            <w:t>SET</w:t>
          </w:r>
          <w:r w:rsidR="00003328">
            <w:t>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03328"/>
    <w:rsid w:val="000A76A0"/>
    <w:rsid w:val="000D661D"/>
    <w:rsid w:val="0019590E"/>
    <w:rsid w:val="00233F72"/>
    <w:rsid w:val="00291E58"/>
    <w:rsid w:val="002B4085"/>
    <w:rsid w:val="002E4766"/>
    <w:rsid w:val="00375A4A"/>
    <w:rsid w:val="003D5740"/>
    <w:rsid w:val="003D6349"/>
    <w:rsid w:val="004B7BF8"/>
    <w:rsid w:val="004C0F8B"/>
    <w:rsid w:val="0052614A"/>
    <w:rsid w:val="005B0176"/>
    <w:rsid w:val="00623B8F"/>
    <w:rsid w:val="00685AA7"/>
    <w:rsid w:val="006921DC"/>
    <w:rsid w:val="006C0FC8"/>
    <w:rsid w:val="007366B1"/>
    <w:rsid w:val="00786AE0"/>
    <w:rsid w:val="00816C1B"/>
    <w:rsid w:val="00850727"/>
    <w:rsid w:val="00884FA4"/>
    <w:rsid w:val="00941184"/>
    <w:rsid w:val="009E61FF"/>
    <w:rsid w:val="00AC330C"/>
    <w:rsid w:val="00AE4979"/>
    <w:rsid w:val="00AF429C"/>
    <w:rsid w:val="00B34501"/>
    <w:rsid w:val="00B35D46"/>
    <w:rsid w:val="00B972E5"/>
    <w:rsid w:val="00BA0A51"/>
    <w:rsid w:val="00BB1583"/>
    <w:rsid w:val="00BF5DC2"/>
    <w:rsid w:val="00C608FE"/>
    <w:rsid w:val="00C664A9"/>
    <w:rsid w:val="00D50E2F"/>
    <w:rsid w:val="00DE28CA"/>
    <w:rsid w:val="00E10AA5"/>
    <w:rsid w:val="00F0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0332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0332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210</TotalTime>
  <Pages>2</Pages>
  <Words>315</Words>
  <Characters>1701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DIEGO PEIXOTO VILLANOVA</cp:lastModifiedBy>
  <cp:revision>15</cp:revision>
  <cp:lastPrinted>2001-03-15T17:26:00Z</cp:lastPrinted>
  <dcterms:created xsi:type="dcterms:W3CDTF">2015-09-11T12:23:00Z</dcterms:created>
  <dcterms:modified xsi:type="dcterms:W3CDTF">2015-09-25T12:26:00Z</dcterms:modified>
</cp:coreProperties>
</file>