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794E" w:rsidRDefault="00070B6F" w:rsidP="00FF794E">
                <w:pPr>
                  <w:pStyle w:val="Sinespaciado"/>
                  <w:rPr>
                    <w:color w:val="ED7D31" w:themeColor="accent2"/>
                    <w:sz w:val="26"/>
                    <w:szCs w:val="26"/>
                  </w:rPr>
                </w:pPr>
                <w:r>
                  <w:rPr>
                    <w:color w:val="ED7D31" w:themeColor="accent2"/>
                    <w:sz w:val="26"/>
                    <w:szCs w:val="26"/>
                  </w:rPr>
                  <w:t>Rafael Manzano</w:t>
                </w:r>
              </w:p>
            </w:sdtContent>
          </w:sdt>
          <w:p w:rsidR="00FF794E" w:rsidRDefault="00AC580B"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Pr="0005392A" w:rsidRDefault="0005392A" w:rsidP="0005392A">
      <w:pPr>
        <w:tabs>
          <w:tab w:val="left" w:pos="2520"/>
        </w:tabs>
        <w:rPr>
          <w:u w:val="single"/>
        </w:rPr>
      </w:pPr>
      <w:r>
        <w:lastRenderedPageBreak/>
        <w:t>INDICE</w:t>
      </w:r>
    </w:p>
    <w:p w:rsidR="00FF794E" w:rsidRDefault="00FF794E">
      <w:r>
        <w:br w:type="page"/>
      </w:r>
    </w:p>
    <w:p w:rsidR="0005392A" w:rsidRDefault="0005392A" w:rsidP="005172C3">
      <w:pPr>
        <w:tabs>
          <w:tab w:val="left" w:pos="2520"/>
        </w:tabs>
        <w:sectPr w:rsidR="0005392A" w:rsidSect="00070B6F">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B81E0D" w:rsidP="00B81E0D">
      <w:pPr>
        <w:pStyle w:val="Prrafodelista"/>
        <w:numPr>
          <w:ilvl w:val="0"/>
          <w:numId w:val="3"/>
        </w:numPr>
      </w:pPr>
      <w:r>
        <w:t>Modificar y eliminar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El usuario decidirá si recibe o no promociones y alertas</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Las visitas que han obtenido en el día, mes o año</w:t>
      </w:r>
    </w:p>
    <w:p w:rsidR="00B81E0D" w:rsidRDefault="00B81E0D" w:rsidP="00B81E0D">
      <w:pPr>
        <w:pStyle w:val="Prrafodelista"/>
        <w:numPr>
          <w:ilvl w:val="1"/>
          <w:numId w:val="4"/>
        </w:numPr>
      </w:pPr>
      <w:r>
        <w:t>El beneficio ganado en el día, mes o año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RQ_07</w:t>
            </w:r>
          </w:p>
        </w:tc>
        <w:tc>
          <w:tcPr>
            <w:tcW w:w="2137" w:type="dxa"/>
          </w:tcPr>
          <w:p w:rsidR="00B81E0D" w:rsidRDefault="00B81E0D" w:rsidP="00E459D3">
            <w:pPr>
              <w:pStyle w:val="Prrafodelista"/>
              <w:ind w:left="0"/>
            </w:pPr>
            <w:r>
              <w:t>Modificar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modificar citas (Horario, Peluquero)</w:t>
            </w:r>
          </w:p>
        </w:tc>
      </w:tr>
      <w:tr w:rsidR="00B81E0D" w:rsidTr="00E459D3">
        <w:tc>
          <w:tcPr>
            <w:tcW w:w="2187" w:type="dxa"/>
          </w:tcPr>
          <w:p w:rsidR="00B81E0D" w:rsidRDefault="00B81E0D" w:rsidP="00E459D3">
            <w:pPr>
              <w:pStyle w:val="Prrafodelista"/>
              <w:ind w:left="0"/>
            </w:pPr>
            <w:r>
              <w:t>RQ_08</w:t>
            </w:r>
          </w:p>
        </w:tc>
        <w:tc>
          <w:tcPr>
            <w:tcW w:w="2137" w:type="dxa"/>
          </w:tcPr>
          <w:p w:rsidR="00B81E0D" w:rsidRDefault="00B81E0D" w:rsidP="00E459D3">
            <w:pPr>
              <w:pStyle w:val="Prrafodelista"/>
              <w:ind w:left="0"/>
            </w:pPr>
            <w:r>
              <w:t>Eliminar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eliminar las citas</w:t>
            </w:r>
          </w:p>
        </w:tc>
      </w:tr>
      <w:tr w:rsidR="00B81E0D" w:rsidTr="00E459D3">
        <w:tc>
          <w:tcPr>
            <w:tcW w:w="2187" w:type="dxa"/>
          </w:tcPr>
          <w:p w:rsidR="00B81E0D" w:rsidRDefault="00B81E0D" w:rsidP="00E459D3">
            <w:pPr>
              <w:pStyle w:val="Prrafodelista"/>
              <w:ind w:left="0"/>
            </w:pPr>
            <w:r>
              <w:t>RQ_10</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RQ_11</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B81E0D" w:rsidP="00E459D3">
            <w:pPr>
              <w:pStyle w:val="Prrafodelista"/>
              <w:ind w:left="0"/>
            </w:pPr>
            <w:r>
              <w:t>RQ_12</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B81E0D" w:rsidP="00E459D3">
            <w:pPr>
              <w:pStyle w:val="Prrafodelista"/>
              <w:ind w:left="0"/>
            </w:pPr>
            <w:r>
              <w:t>RQ_13</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B81E0D" w:rsidP="00E459D3">
            <w:pPr>
              <w:pStyle w:val="Prrafodelista"/>
              <w:ind w:left="0"/>
            </w:pPr>
            <w:r>
              <w:lastRenderedPageBreak/>
              <w:t>RQ_14</w:t>
            </w:r>
          </w:p>
        </w:tc>
        <w:tc>
          <w:tcPr>
            <w:tcW w:w="2137" w:type="dxa"/>
          </w:tcPr>
          <w:p w:rsidR="00B81E0D" w:rsidRDefault="00232535" w:rsidP="00232535">
            <w:pPr>
              <w:pStyle w:val="Prrafodelista"/>
              <w:ind w:left="0"/>
            </w:pPr>
            <w:r>
              <w:t>Modificación de precios</w:t>
            </w:r>
          </w:p>
        </w:tc>
        <w:tc>
          <w:tcPr>
            <w:tcW w:w="1116" w:type="dxa"/>
          </w:tcPr>
          <w:p w:rsidR="00B81E0D" w:rsidRDefault="00B81E0D" w:rsidP="00E459D3">
            <w:pPr>
              <w:pStyle w:val="Prrafodelista"/>
              <w:ind w:left="0"/>
            </w:pPr>
            <w:r>
              <w:t>Alta</w:t>
            </w:r>
          </w:p>
        </w:tc>
        <w:tc>
          <w:tcPr>
            <w:tcW w:w="2262" w:type="dxa"/>
          </w:tcPr>
          <w:p w:rsidR="00B81E0D" w:rsidRDefault="00232535" w:rsidP="00E459D3">
            <w:pPr>
              <w:pStyle w:val="Prrafodelista"/>
              <w:ind w:left="0"/>
            </w:pPr>
            <w:r>
              <w:t>Modifica</w:t>
            </w:r>
            <w:r w:rsidR="00B81E0D">
              <w:t xml:space="preserve"> los precios de cada servicio</w:t>
            </w:r>
          </w:p>
        </w:tc>
      </w:tr>
      <w:tr w:rsidR="00B81E0D" w:rsidTr="00E459D3">
        <w:tc>
          <w:tcPr>
            <w:tcW w:w="2187" w:type="dxa"/>
          </w:tcPr>
          <w:p w:rsidR="00B81E0D" w:rsidRDefault="00232535" w:rsidP="00E459D3">
            <w:pPr>
              <w:pStyle w:val="Prrafodelista"/>
              <w:ind w:left="0"/>
            </w:pPr>
            <w:r>
              <w:t>RQ_15</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232535" w:rsidP="00E459D3">
            <w:pPr>
              <w:pStyle w:val="Prrafodelista"/>
              <w:ind w:left="0"/>
            </w:pPr>
            <w:r>
              <w:t>RQ_16</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232535" w:rsidTr="00E459D3">
        <w:tc>
          <w:tcPr>
            <w:tcW w:w="2187" w:type="dxa"/>
          </w:tcPr>
          <w:p w:rsidR="00232535" w:rsidRDefault="00232535" w:rsidP="00E459D3">
            <w:pPr>
              <w:pStyle w:val="Prrafodelista"/>
              <w:ind w:left="0"/>
            </w:pPr>
            <w:r>
              <w:t>RQ_17</w:t>
            </w:r>
          </w:p>
        </w:tc>
        <w:tc>
          <w:tcPr>
            <w:tcW w:w="2137" w:type="dxa"/>
          </w:tcPr>
          <w:p w:rsidR="00232535" w:rsidRDefault="00232535" w:rsidP="00E459D3">
            <w:pPr>
              <w:pStyle w:val="Prrafodelista"/>
              <w:ind w:left="0"/>
            </w:pPr>
            <w:r>
              <w:t>Inserción de precios</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Introduce los precios de cada servicio</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p>
    <w:p w:rsidR="00B81E0D" w:rsidRDefault="00B81E0D" w:rsidP="00B81E0D">
      <w:pPr>
        <w:pStyle w:val="Prrafodelista"/>
        <w:numPr>
          <w:ilvl w:val="0"/>
          <w:numId w:val="8"/>
        </w:numPr>
      </w:pPr>
      <w:r>
        <w:t>Dos aplicaciones móviles, escritas para el sistema operativo IOS, una de ellas para clientes y otra para los administradores</w:t>
      </w:r>
    </w:p>
    <w:p w:rsidR="00B81E0D" w:rsidRDefault="00B81E0D" w:rsidP="00B81E0D">
      <w:pPr>
        <w:pStyle w:val="Prrafodelista"/>
        <w:numPr>
          <w:ilvl w:val="0"/>
          <w:numId w:val="8"/>
        </w:numPr>
      </w:pPr>
      <w:r>
        <w:t>Dos aplicaciones móviles, escritas para el sistema operativo Android,</w:t>
      </w:r>
      <w:r w:rsidRPr="00AE3C97">
        <w:t xml:space="preserve"> </w:t>
      </w:r>
      <w:r>
        <w:t>una de ellas para clientes y otra para los administradores</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Solo sería posibles para aquellas personas que tengan Windows 10 instalado en sus maquinas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iene aproximadamente un 22% de usuarios cuando el sistema operativo de Android tiene un 68%</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2"/>
          <w:numId w:val="9"/>
        </w:numPr>
      </w:pPr>
      <w:r>
        <w:t>Gracias a la office en la nube que nos proporciona Google, los gráficos serán portables y compartidos por la empresa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lastRenderedPageBreak/>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Tenemos que generalizar sobre la mayoría de la población. Actualmente el móvil es la mayoría</w:t>
            </w:r>
          </w:p>
        </w:tc>
        <w:tc>
          <w:tcPr>
            <w:tcW w:w="1634" w:type="dxa"/>
          </w:tcPr>
          <w:p w:rsidR="00B81E0D" w:rsidRDefault="00B81E0D" w:rsidP="00E459D3">
            <w:r>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 xml:space="preserve">Al haber tanta variedad podemos </w:t>
            </w:r>
            <w:r>
              <w:lastRenderedPageBreak/>
              <w:t>estar en un mercado demasiado saturado</w:t>
            </w:r>
          </w:p>
        </w:tc>
        <w:tc>
          <w:tcPr>
            <w:tcW w:w="1657" w:type="dxa"/>
          </w:tcPr>
          <w:p w:rsidR="00B81E0D" w:rsidRDefault="00B81E0D" w:rsidP="00E459D3">
            <w:r>
              <w:lastRenderedPageBreak/>
              <w:t>Catastrófica</w:t>
            </w:r>
          </w:p>
        </w:tc>
      </w:tr>
      <w:tr w:rsidR="00B81E0D" w:rsidTr="00E459D3">
        <w:tc>
          <w:tcPr>
            <w:tcW w:w="1695" w:type="dxa"/>
          </w:tcPr>
          <w:p w:rsidR="00B81E0D" w:rsidRDefault="00B81E0D" w:rsidP="00E459D3">
            <w:r>
              <w:lastRenderedPageBreak/>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realizar las aplicaciones Android  por los siguientes motivos:</w:t>
      </w:r>
    </w:p>
    <w:p w:rsidR="00B81E0D" w:rsidRDefault="00B81E0D" w:rsidP="00B81E0D">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B81E0D" w:rsidRDefault="00B81E0D" w:rsidP="00B81E0D">
      <w:pPr>
        <w:pStyle w:val="Prrafodelista"/>
        <w:numPr>
          <w:ilvl w:val="0"/>
          <w:numId w:val="10"/>
        </w:numPr>
      </w:pPr>
      <w:r>
        <w:t>Uniremos además, con las aplicaciones de Google para una mayor facilidad de crear y gestionar los gráficos para la aplicación. Aquellos gráficos, se guardaran directamente en el drive introducido por el correo de la empresa.</w:t>
      </w:r>
    </w:p>
    <w:p w:rsidR="00B81E0D" w:rsidRDefault="00B81E0D" w:rsidP="00B81E0D">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lastRenderedPageBreak/>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aplicación para administradores se podrá modificar citas y anular citas, que serán automáticamente notificadas a los clientes.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 mes y día.</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232535" w:rsidP="00657FDF">
      <w:pPr>
        <w:tabs>
          <w:tab w:val="left" w:pos="2520"/>
        </w:tabs>
        <w:rPr>
          <w:noProof/>
          <w:lang w:eastAsia="es-ES"/>
        </w:rPr>
      </w:pPr>
      <w:r>
        <w:rPr>
          <w:noProof/>
          <w:lang w:eastAsia="es-ES"/>
        </w:rPr>
        <w:lastRenderedPageBreak/>
        <w:drawing>
          <wp:inline distT="0" distB="0" distL="0" distR="0" wp14:anchorId="61050290" wp14:editId="42AC003B">
            <wp:extent cx="5400040" cy="540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400040"/>
                    </a:xfrm>
                    <a:prstGeom prst="rect">
                      <a:avLst/>
                    </a:prstGeom>
                  </pic:spPr>
                </pic:pic>
              </a:graphicData>
            </a:graphic>
          </wp:inline>
        </w:drawing>
      </w:r>
      <w:r>
        <w:rPr>
          <w:noProof/>
          <w:lang w:eastAsia="es-ES"/>
        </w:rPr>
        <w:t xml:space="preserve"> </w:t>
      </w:r>
    </w:p>
    <w:p w:rsidR="00716D4F" w:rsidRDefault="00716D4F" w:rsidP="00657FDF">
      <w:pPr>
        <w:tabs>
          <w:tab w:val="left" w:pos="2520"/>
        </w:tabs>
        <w:rPr>
          <w:noProof/>
          <w:lang w:eastAsia="es-ES"/>
        </w:rPr>
      </w:pP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lastRenderedPageBreak/>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t>Hemos elegido un fondo de color azul que es común a las dos aplicaciones, tanto a la de los clientes como a la de los administradores, con el fin de dar sencillez a la par de realizar una interfaz atractiva</w:t>
      </w:r>
    </w:p>
    <w:p w:rsidR="00806477" w:rsidRDefault="00070B6F"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298.5pt">
            <v:imagedata r:id="rId17" o:title="lafoto"/>
          </v:shape>
        </w:pict>
      </w:r>
    </w:p>
    <w:p w:rsidR="00806477" w:rsidRDefault="00806477" w:rsidP="00806477">
      <w:pPr>
        <w:tabs>
          <w:tab w:val="left" w:pos="2520"/>
        </w:tabs>
      </w:pPr>
    </w:p>
    <w:p w:rsidR="00806477" w:rsidRDefault="00806477" w:rsidP="00806477">
      <w:pPr>
        <w:pStyle w:val="Prrafodelista"/>
        <w:numPr>
          <w:ilvl w:val="1"/>
          <w:numId w:val="12"/>
        </w:numPr>
      </w:pPr>
      <w:r>
        <w:lastRenderedPageBreak/>
        <w:t>Especificación de pantallas/ventanas</w:t>
      </w:r>
    </w:p>
    <w:p w:rsidR="00E459D3" w:rsidRDefault="00E459D3" w:rsidP="00E459D3">
      <w:r>
        <w:rPr>
          <w:noProof/>
          <w:lang w:eastAsia="es-ES"/>
        </w:rPr>
        <w:drawing>
          <wp:inline distT="0" distB="0" distL="0" distR="0">
            <wp:extent cx="4010025" cy="5362575"/>
            <wp:effectExtent l="0" t="0" r="9525" b="9525"/>
            <wp:docPr id="3" name="Imagen 3" descr="C:\Users\Rafael Manzano\AppData\Local\Microsoft\Windows\INetCache\Content.Wor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 Manzano\AppData\Local\Microsoft\Windows\INetCache\Content.Word\conta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5" cy="5362575"/>
                    </a:xfrm>
                    <a:prstGeom prst="rect">
                      <a:avLst/>
                    </a:prstGeom>
                    <a:noFill/>
                    <a:ln>
                      <a:noFill/>
                    </a:ln>
                  </pic:spPr>
                </pic:pic>
              </a:graphicData>
            </a:graphic>
          </wp:inline>
        </w:drawing>
      </w:r>
    </w:p>
    <w:p w:rsidR="00AC4DA4" w:rsidRDefault="00AC4DA4" w:rsidP="00E459D3">
      <w:r>
        <w:t>Ventana de contacto</w:t>
      </w:r>
    </w:p>
    <w:p w:rsidR="00AC4DA4" w:rsidRDefault="00AC4DA4" w:rsidP="00E459D3">
      <w:r>
        <w:t>En esta interfaz se muestra los datos de contacto de la peluquería en cuestión</w:t>
      </w:r>
    </w:p>
    <w:p w:rsidR="00AC4DA4" w:rsidRDefault="00AC580B" w:rsidP="00E459D3">
      <w:r>
        <w:lastRenderedPageBreak/>
        <w:pict>
          <v:shape id="_x0000_i1026" type="#_x0000_t75" style="width:313.5pt;height:417.75pt">
            <v:imagedata r:id="rId19" o:title="eleccion de citas"/>
          </v:shape>
        </w:pict>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070B6F" w:rsidP="00E459D3">
      <w:r>
        <w:lastRenderedPageBreak/>
        <w:pict>
          <v:shape id="_x0000_i1027" type="#_x0000_t75" style="width:275.25pt;height:364.5pt">
            <v:imagedata r:id="rId20" o:title="inicioSesion"/>
          </v:shape>
        </w:pict>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C339DF" w:rsidP="00E459D3">
      <w:r>
        <w:rPr>
          <w:noProof/>
          <w:lang w:eastAsia="es-ES"/>
        </w:rPr>
        <w:lastRenderedPageBreak/>
        <w:drawing>
          <wp:inline distT="0" distB="0" distL="0" distR="0">
            <wp:extent cx="4029075" cy="5410200"/>
            <wp:effectExtent l="0" t="0" r="9525" b="0"/>
            <wp:docPr id="4" name="Imagen 4"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5410200"/>
                    </a:xfrm>
                    <a:prstGeom prst="rect">
                      <a:avLst/>
                    </a:prstGeom>
                    <a:noFill/>
                    <a:ln>
                      <a:noFill/>
                    </a:ln>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C339DF" w:rsidRDefault="00070B6F" w:rsidP="00E459D3">
      <w:r>
        <w:lastRenderedPageBreak/>
        <w:pict>
          <v:shape id="_x0000_i1028" type="#_x0000_t75" style="width:234.75pt;height:387pt">
            <v:imagedata r:id="rId22" o:title="miscitas"/>
          </v:shape>
        </w:pict>
      </w:r>
    </w:p>
    <w:p w:rsidR="00C339DF" w:rsidRDefault="00C339DF" w:rsidP="00E459D3">
      <w:r>
        <w:t>Ventana de las citas</w:t>
      </w:r>
    </w:p>
    <w:p w:rsidR="00C339DF" w:rsidRDefault="00C339DF" w:rsidP="00E459D3">
      <w:r>
        <w:t>En esta interfaz se puede elegir entre las dos opciones, la primera son las citas que están disponibles por ese cliente y la segunda opción, es para elegir una cita nueva</w:t>
      </w:r>
    </w:p>
    <w:p w:rsidR="00404362" w:rsidRDefault="00404362" w:rsidP="00E459D3"/>
    <w:p w:rsidR="00404362" w:rsidRDefault="00404362">
      <w:r>
        <w:br w:type="page"/>
      </w:r>
    </w:p>
    <w:p w:rsidR="00404362" w:rsidRDefault="00AC580B" w:rsidP="00E459D3">
      <w:r>
        <w:lastRenderedPageBreak/>
        <w:pict>
          <v:shape id="_x0000_i1029" type="#_x0000_t75" style="width:317.25pt;height:423pt">
            <v:imagedata r:id="rId23" o:title="pantallaInicial"/>
          </v:shape>
        </w:pict>
      </w:r>
    </w:p>
    <w:p w:rsidR="00404362" w:rsidRDefault="00404362" w:rsidP="00E459D3">
      <w:r>
        <w:t>Ventana Inicial</w:t>
      </w:r>
    </w:p>
    <w:p w:rsidR="00404362" w:rsidRDefault="00404362" w:rsidP="00E459D3">
      <w:r>
        <w:t>Esta interfaz se muestra cuando el cliente inicie la sesión.</w:t>
      </w:r>
    </w:p>
    <w:p w:rsidR="00404362" w:rsidRDefault="00404362" w:rsidP="00E459D3">
      <w:r>
        <w:t>Aquí, se pueden ver cuatro opciones disponibles</w:t>
      </w:r>
    </w:p>
    <w:p w:rsidR="00404362" w:rsidRDefault="00404362" w:rsidP="00404362">
      <w:pPr>
        <w:pStyle w:val="Prrafodelista"/>
        <w:numPr>
          <w:ilvl w:val="0"/>
          <w:numId w:val="18"/>
        </w:numPr>
      </w:pPr>
      <w:r>
        <w:t>Ver las noticias de la peluquería (Micrófono)</w:t>
      </w:r>
    </w:p>
    <w:p w:rsidR="00404362" w:rsidRDefault="00404362" w:rsidP="00404362">
      <w:pPr>
        <w:pStyle w:val="Prrafodelista"/>
        <w:numPr>
          <w:ilvl w:val="0"/>
          <w:numId w:val="18"/>
        </w:numPr>
      </w:pPr>
      <w:r>
        <w:t>Consultar las citas o realizar una (Calendario)</w:t>
      </w:r>
    </w:p>
    <w:p w:rsidR="00404362" w:rsidRDefault="00404362" w:rsidP="00404362">
      <w:pPr>
        <w:pStyle w:val="Prrafodelista"/>
        <w:numPr>
          <w:ilvl w:val="0"/>
          <w:numId w:val="18"/>
        </w:numPr>
      </w:pPr>
      <w:r>
        <w:t>Consultar el contacto de la peluquería (Teléfono)</w:t>
      </w:r>
    </w:p>
    <w:p w:rsidR="00404362" w:rsidRDefault="00404362" w:rsidP="00404362">
      <w:pPr>
        <w:pStyle w:val="Prrafodelista"/>
        <w:numPr>
          <w:ilvl w:val="0"/>
          <w:numId w:val="18"/>
        </w:numPr>
      </w:pPr>
      <w:r>
        <w:t>Cerrar la sesión (Exit)</w:t>
      </w:r>
    </w:p>
    <w:p w:rsidR="00576E21" w:rsidRDefault="00576E21" w:rsidP="00E459D3"/>
    <w:p w:rsidR="00576E21" w:rsidRPr="00C339DF" w:rsidRDefault="00576E21" w:rsidP="00E459D3"/>
    <w:p w:rsidR="00E459D3" w:rsidRPr="00FF794E" w:rsidRDefault="00E459D3" w:rsidP="00E459D3"/>
    <w:sectPr w:rsidR="00E459D3" w:rsidRPr="00FF794E" w:rsidSect="005229A7">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80B" w:rsidRDefault="00AC580B" w:rsidP="00070B6F">
      <w:pPr>
        <w:spacing w:after="0" w:line="240" w:lineRule="auto"/>
      </w:pPr>
      <w:r>
        <w:separator/>
      </w:r>
    </w:p>
  </w:endnote>
  <w:endnote w:type="continuationSeparator" w:id="0">
    <w:p w:rsidR="00AC580B" w:rsidRDefault="00AC580B"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Default="005229A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392A" w:rsidRDefault="000539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Default="005229A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Pr="00831B27" w:rsidRDefault="005229A7">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31B27">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sidR="00831B27">
      <w:rPr>
        <w:color w:val="323E4F" w:themeColor="text2" w:themeShade="BF"/>
        <w:sz w:val="24"/>
        <w:szCs w:val="24"/>
      </w:rPr>
      <w:fldChar w:fldCharType="begin"/>
    </w:r>
    <w:r w:rsidR="00831B27">
      <w:rPr>
        <w:color w:val="323E4F" w:themeColor="text2" w:themeShade="BF"/>
        <w:sz w:val="24"/>
        <w:szCs w:val="24"/>
      </w:rPr>
      <w:instrText xml:space="preserve"> SECTIONPAGES   \* MERGEFORMAT </w:instrText>
    </w:r>
    <w:r w:rsidR="00831B27">
      <w:rPr>
        <w:color w:val="323E4F" w:themeColor="text2" w:themeShade="BF"/>
        <w:sz w:val="24"/>
        <w:szCs w:val="24"/>
      </w:rPr>
      <w:fldChar w:fldCharType="separate"/>
    </w:r>
    <w:r w:rsidR="00831B27">
      <w:rPr>
        <w:noProof/>
        <w:color w:val="323E4F" w:themeColor="text2" w:themeShade="BF"/>
        <w:sz w:val="24"/>
        <w:szCs w:val="24"/>
      </w:rPr>
      <w:t>15</w:t>
    </w:r>
    <w:r w:rsidR="00831B27">
      <w:rPr>
        <w:color w:val="323E4F" w:themeColor="text2" w:themeShade="BF"/>
        <w:sz w:val="24"/>
        <w:szCs w:val="24"/>
      </w:rPr>
      <w:fldChar w:fldCharType="end"/>
    </w:r>
    <w:bookmarkStart w:id="0" w:name="_GoBack"/>
    <w:bookmarkEnd w:id="0"/>
  </w:p>
  <w:p w:rsidR="005229A7" w:rsidRDefault="005229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80B" w:rsidRDefault="00AC580B" w:rsidP="00070B6F">
      <w:pPr>
        <w:spacing w:after="0" w:line="240" w:lineRule="auto"/>
      </w:pPr>
      <w:r>
        <w:separator/>
      </w:r>
    </w:p>
  </w:footnote>
  <w:footnote w:type="continuationSeparator" w:id="0">
    <w:p w:rsidR="00AC580B" w:rsidRDefault="00AC580B"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Default="005229A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Default="005229A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A7" w:rsidRDefault="005229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9"/>
  </w:num>
  <w:num w:numId="5">
    <w:abstractNumId w:val="4"/>
  </w:num>
  <w:num w:numId="6">
    <w:abstractNumId w:val="16"/>
  </w:num>
  <w:num w:numId="7">
    <w:abstractNumId w:val="3"/>
  </w:num>
  <w:num w:numId="8">
    <w:abstractNumId w:val="17"/>
  </w:num>
  <w:num w:numId="9">
    <w:abstractNumId w:val="12"/>
  </w:num>
  <w:num w:numId="10">
    <w:abstractNumId w:val="1"/>
  </w:num>
  <w:num w:numId="11">
    <w:abstractNumId w:val="2"/>
  </w:num>
  <w:num w:numId="12">
    <w:abstractNumId w:val="7"/>
  </w:num>
  <w:num w:numId="13">
    <w:abstractNumId w:val="13"/>
  </w:num>
  <w:num w:numId="14">
    <w:abstractNumId w:val="6"/>
  </w:num>
  <w:num w:numId="15">
    <w:abstractNumId w:val="10"/>
  </w:num>
  <w:num w:numId="16">
    <w:abstractNumId w:val="5"/>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232535"/>
    <w:rsid w:val="003F4FD8"/>
    <w:rsid w:val="00404362"/>
    <w:rsid w:val="004418EF"/>
    <w:rsid w:val="005172C3"/>
    <w:rsid w:val="005229A7"/>
    <w:rsid w:val="00576E21"/>
    <w:rsid w:val="00657FDF"/>
    <w:rsid w:val="00716D4F"/>
    <w:rsid w:val="00806477"/>
    <w:rsid w:val="00831B27"/>
    <w:rsid w:val="00A63337"/>
    <w:rsid w:val="00AC4DA4"/>
    <w:rsid w:val="00AC580B"/>
    <w:rsid w:val="00B81E0D"/>
    <w:rsid w:val="00C339DF"/>
    <w:rsid w:val="00C46DE1"/>
    <w:rsid w:val="00D73DD2"/>
    <w:rsid w:val="00E459D3"/>
    <w:rsid w:val="00F407C2"/>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CE4"/>
    <w:rsid w:val="006F42E5"/>
    <w:rsid w:val="00973C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83230CF01840F2B9EF10CB153CE9ED">
    <w:name w:val="2B83230CF01840F2B9EF10CB153CE9ED"/>
    <w:rsid w:val="00973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49F9C-EED4-4B12-8ED2-4AB95164C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17</Pages>
  <Words>2104</Words>
  <Characters>11574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13651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dc:creator>
  <cp:keywords/>
  <dc:description/>
  <cp:lastModifiedBy>Rafael Manzano</cp:lastModifiedBy>
  <cp:revision>12</cp:revision>
  <dcterms:created xsi:type="dcterms:W3CDTF">2020-03-28T18:34:00Z</dcterms:created>
  <dcterms:modified xsi:type="dcterms:W3CDTF">2020-04-05T18:33:00Z</dcterms:modified>
</cp:coreProperties>
</file>