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7A4" w:rsidRDefault="00B057A4" w:rsidP="00B057A4">
      <w:pPr>
        <w:pStyle w:val="NomedoAutoreCurso"/>
      </w:pPr>
      <w:r w:rsidRPr="00D769CC">
        <w:rPr>
          <w:b/>
          <w:sz w:val="32"/>
        </w:rPr>
        <w:t xml:space="preserve">Fundação valeparaibana de ensino  </w:t>
      </w:r>
      <w:r>
        <w:rPr>
          <w:b/>
          <w:sz w:val="32"/>
        </w:rPr>
        <w:br/>
      </w:r>
      <w:r>
        <w:t>colégios univap – unidade centro</w:t>
      </w:r>
    </w:p>
    <w:p w:rsidR="00B057A4" w:rsidRDefault="00B057A4" w:rsidP="00B057A4">
      <w:pPr>
        <w:pStyle w:val="NomedoAutoreCurso"/>
      </w:pPr>
    </w:p>
    <w:p w:rsidR="00B057A4" w:rsidRDefault="00B057A4" w:rsidP="00B057A4">
      <w:pPr>
        <w:pStyle w:val="NomedoAutoreCurso"/>
      </w:pPr>
    </w:p>
    <w:p w:rsidR="00B057A4" w:rsidRDefault="00B057A4" w:rsidP="00B057A4">
      <w:pPr>
        <w:pStyle w:val="NomedoAutoreCurso"/>
      </w:pPr>
    </w:p>
    <w:p w:rsidR="00B057A4" w:rsidRDefault="00B057A4" w:rsidP="00B057A4">
      <w:pPr>
        <w:pStyle w:val="NomedoAutoreCurso"/>
      </w:pPr>
      <w:r>
        <w:t>Curso técnico em informática</w:t>
      </w:r>
    </w:p>
    <w:p w:rsidR="00B057A4" w:rsidRDefault="00B057A4" w:rsidP="00B057A4">
      <w:pPr>
        <w:pStyle w:val="NomedoAutoreCurso"/>
      </w:pPr>
    </w:p>
    <w:p w:rsidR="00B057A4" w:rsidRDefault="00B057A4" w:rsidP="00B057A4">
      <w:pPr>
        <w:pStyle w:val="NomedoAutoreCurso"/>
      </w:pPr>
    </w:p>
    <w:p w:rsidR="00B057A4" w:rsidRDefault="00B057A4" w:rsidP="00B057A4">
      <w:pPr>
        <w:pStyle w:val="NomedoAutoreCurso"/>
      </w:pPr>
    </w:p>
    <w:p w:rsidR="00B057A4" w:rsidRDefault="00B057A4" w:rsidP="00B057A4">
      <w:pPr>
        <w:pStyle w:val="NomedoAutoreCurso"/>
      </w:pPr>
    </w:p>
    <w:p w:rsidR="00B057A4" w:rsidRPr="001B4185" w:rsidRDefault="00B057A4" w:rsidP="00B057A4">
      <w:pPr>
        <w:pStyle w:val="NomedoAutoreCurso"/>
        <w:rPr>
          <w:color w:val="FF0000"/>
        </w:rPr>
      </w:pPr>
      <w:r w:rsidRPr="001B4185">
        <w:rPr>
          <w:color w:val="FF0000"/>
        </w:rPr>
        <w:t>nome do autor</w:t>
      </w:r>
    </w:p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>
      <w:pPr>
        <w:pStyle w:val="TtulodoTrabalho"/>
      </w:pPr>
      <w:r>
        <w:t xml:space="preserve">LISTA DE EXERCÍCIOS  </w:t>
      </w:r>
      <w:r>
        <w:t>2</w:t>
      </w:r>
      <w:r>
        <w:t>º bimestre</w:t>
      </w:r>
    </w:p>
    <w:p w:rsidR="00B057A4" w:rsidRPr="001B4185" w:rsidRDefault="00B057A4" w:rsidP="00B057A4">
      <w:pPr>
        <w:jc w:val="center"/>
      </w:pPr>
      <w:r>
        <w:t>PROGRAMAÇÃO AVANÇADA PARA WEB</w:t>
      </w:r>
    </w:p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>
      <w:pPr>
        <w:pStyle w:val="NaturezadoTrabalho"/>
      </w:pPr>
      <w:r>
        <w:t>Lista apresentada ao Curso Técnico de informática como composição de nota.</w:t>
      </w:r>
    </w:p>
    <w:p w:rsidR="00B057A4" w:rsidRDefault="00B057A4" w:rsidP="00B057A4">
      <w:pPr>
        <w:pStyle w:val="NaturezadoTrabalho"/>
      </w:pPr>
      <w:r>
        <w:t>Prof. Me. Hélio Lourenço Esperidião Ferreira</w:t>
      </w:r>
    </w:p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/>
    <w:p w:rsidR="00B057A4" w:rsidRDefault="00B057A4" w:rsidP="00B057A4">
      <w:pPr>
        <w:pStyle w:val="LocaleAnodeEntrega"/>
        <w:spacing w:after="0"/>
      </w:pPr>
      <w:r>
        <w:t>SÃO JOSÉ DOS CAMPOS</w:t>
      </w:r>
    </w:p>
    <w:p w:rsidR="00B057A4" w:rsidRDefault="00B057A4" w:rsidP="00B057A4">
      <w:pPr>
        <w:pStyle w:val="LocaleAnodeEntrega"/>
        <w:spacing w:after="0"/>
      </w:pPr>
      <w:r>
        <w:t>2019</w:t>
      </w:r>
    </w:p>
    <w:p w:rsidR="00E22AD6" w:rsidRPr="00CE4797" w:rsidRDefault="006766D9" w:rsidP="00E22A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PROGRAMAÇÃO AVANÇADA PARA WEB</w:t>
      </w:r>
      <w:r w:rsidR="00AC457D" w:rsidRPr="00CE4797">
        <w:rPr>
          <w:rFonts w:ascii="Times New Roman" w:hAnsi="Times New Roman" w:cs="Times New Roman"/>
          <w:b/>
          <w:sz w:val="20"/>
          <w:szCs w:val="20"/>
        </w:rPr>
        <w:br/>
        <w:t xml:space="preserve">LISTA DE EXERCÍCIOS </w:t>
      </w:r>
      <w:r w:rsidR="00AC457D">
        <w:rPr>
          <w:rFonts w:ascii="Times New Roman" w:hAnsi="Times New Roman" w:cs="Times New Roman"/>
          <w:b/>
          <w:sz w:val="20"/>
          <w:szCs w:val="20"/>
        </w:rPr>
        <w:t>I</w:t>
      </w:r>
      <w:r w:rsidR="008718DC">
        <w:rPr>
          <w:rFonts w:ascii="Times New Roman" w:hAnsi="Times New Roman" w:cs="Times New Roman"/>
          <w:b/>
          <w:sz w:val="20"/>
          <w:szCs w:val="20"/>
        </w:rPr>
        <w:t>I</w:t>
      </w:r>
      <w:r w:rsidR="00AC457D">
        <w:rPr>
          <w:rFonts w:ascii="Times New Roman" w:hAnsi="Times New Roman" w:cs="Times New Roman"/>
          <w:b/>
          <w:sz w:val="20"/>
          <w:szCs w:val="20"/>
        </w:rPr>
        <w:t xml:space="preserve"> –</w:t>
      </w:r>
      <w:r w:rsidR="008718DC">
        <w:rPr>
          <w:rFonts w:ascii="Times New Roman" w:hAnsi="Times New Roman" w:cs="Times New Roman"/>
          <w:b/>
          <w:sz w:val="20"/>
          <w:szCs w:val="20"/>
        </w:rPr>
        <w:t xml:space="preserve"> PHP BÁSICO</w:t>
      </w:r>
    </w:p>
    <w:p w:rsidR="00D703E7" w:rsidRDefault="00D703E7" w:rsidP="00D703E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361AF" w:rsidRPr="002361AF" w:rsidRDefault="002361AF" w:rsidP="002361AF">
      <w:pPr>
        <w:ind w:left="720"/>
        <w:contextualSpacing/>
        <w:rPr>
          <w:rFonts w:eastAsiaTheme="minorHAnsi"/>
          <w:b/>
          <w:color w:val="FF0000"/>
          <w:sz w:val="24"/>
          <w:szCs w:val="24"/>
          <w:lang w:eastAsia="en-US"/>
        </w:rPr>
      </w:pPr>
      <w:r w:rsidRPr="002361AF">
        <w:rPr>
          <w:rFonts w:eastAsiaTheme="minorHAnsi"/>
          <w:b/>
          <w:color w:val="FF0000"/>
          <w:sz w:val="24"/>
          <w:szCs w:val="24"/>
          <w:lang w:eastAsia="en-US"/>
        </w:rPr>
        <w:t>*As folhas desse documento devem ser entregues juntamente com a lista.</w:t>
      </w:r>
    </w:p>
    <w:p w:rsidR="002361AF" w:rsidRDefault="002361AF" w:rsidP="002361AF">
      <w:pPr>
        <w:ind w:left="720"/>
        <w:contextualSpacing/>
        <w:rPr>
          <w:rFonts w:eastAsiaTheme="minorHAnsi"/>
          <w:sz w:val="24"/>
          <w:szCs w:val="24"/>
          <w:lang w:eastAsia="en-US"/>
        </w:rPr>
      </w:pPr>
    </w:p>
    <w:p w:rsidR="00E45AC8" w:rsidRPr="003A1642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 xml:space="preserve">Calcular o salário líquido do funcionário sabendo que este é constituído pelo salário bruto mais o valor das horas extras subtraindo 8% de INSS do total. Serão lidos nesse problema o salário bruto, o valor das horas extras e o número de horas extras. Apresentar ao final o salário líquido. </w:t>
      </w:r>
    </w:p>
    <w:p w:rsidR="00E45AC8" w:rsidRPr="003A1642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>Efetuar a leitura do número de quilowatts consumido e calcular o valor a ser pago de energia elétrica, sabendo-se que o valor a pagar por quilowatt é de 0,12. Apresentar o valor total a ser pago pelo usuário acrescido de 18% de ICMS.</w:t>
      </w:r>
    </w:p>
    <w:p w:rsidR="00E45AC8" w:rsidRPr="003A1642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>Calcular a média de combustível gasto pelo usuário, sendo informado a quantidade de quilômetros rodados e a quantidade de combustível.</w:t>
      </w:r>
    </w:p>
    <w:p w:rsidR="00E45AC8" w:rsidRPr="003A1642" w:rsidRDefault="00E45AC8" w:rsidP="003A1642">
      <w:pPr>
        <w:numPr>
          <w:ilvl w:val="0"/>
          <w:numId w:val="4"/>
        </w:numPr>
        <w:contextualSpacing/>
        <w:jc w:val="both"/>
        <w:rPr>
          <w:rFonts w:eastAsiaTheme="minorHAnsi"/>
          <w:sz w:val="20"/>
          <w:szCs w:val="20"/>
          <w:lang w:eastAsia="en-US"/>
        </w:rPr>
      </w:pPr>
      <w:r w:rsidRPr="003A1642">
        <w:rPr>
          <w:rFonts w:eastAsiaTheme="minorHAnsi"/>
          <w:sz w:val="20"/>
          <w:szCs w:val="20"/>
          <w:lang w:eastAsia="en-US"/>
        </w:rPr>
        <w:t>Crie um programa que dada a idade de uma pessoa calcule quantos dias, horas, minutos e segundo essa pessoa já viveu.</w:t>
      </w:r>
    </w:p>
    <w:p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>Faça um algoritmo que calcule e mostre valores de graus Celsius e graus Fahrenheit, cujos graus variem de 40 a 70 F de 1 em 1. A conversão de graus Fahrenheit (F) para graus Celsius (C) é dada por: C=5/9*(F-32).</w:t>
      </w:r>
    </w:p>
    <w:p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Uma fábrica de refrigerantes </w:t>
      </w:r>
      <w:proofErr w:type="spellStart"/>
      <w:r w:rsidRPr="003A1642">
        <w:rPr>
          <w:sz w:val="20"/>
          <w:szCs w:val="20"/>
        </w:rPr>
        <w:t>Meia-Cola</w:t>
      </w:r>
      <w:proofErr w:type="spellEnd"/>
      <w:r w:rsidRPr="003A1642">
        <w:rPr>
          <w:sz w:val="20"/>
          <w:szCs w:val="20"/>
        </w:rPr>
        <w:t xml:space="preserve"> vende seu produto em três formatos: lata de 350 ml, garrafa de 600 ml e garrafa de 2 litros. Se um comerciante compra uma determinada quantidade de cada formato, faça um algoritmo para calcular quantos litros de refrigerante ele comprou.</w:t>
      </w:r>
    </w:p>
    <w:p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Construa um programa que leia três notas de um aluno, calcule a média obtida por este aluno e no final escreva o resultado indicando se o mesmo foi </w:t>
      </w:r>
      <w:r w:rsidRPr="003A1642">
        <w:rPr>
          <w:b/>
          <w:bCs/>
          <w:sz w:val="20"/>
          <w:szCs w:val="20"/>
        </w:rPr>
        <w:t xml:space="preserve">aprovado </w:t>
      </w:r>
      <w:r w:rsidRPr="003A1642">
        <w:rPr>
          <w:sz w:val="20"/>
          <w:szCs w:val="20"/>
        </w:rPr>
        <w:t xml:space="preserve">ou </w:t>
      </w:r>
      <w:r w:rsidRPr="003A1642">
        <w:rPr>
          <w:b/>
          <w:bCs/>
          <w:sz w:val="20"/>
          <w:szCs w:val="20"/>
        </w:rPr>
        <w:t xml:space="preserve">reprovado </w:t>
      </w:r>
      <w:r w:rsidRPr="003A1642">
        <w:rPr>
          <w:sz w:val="20"/>
          <w:szCs w:val="20"/>
        </w:rPr>
        <w:t>(considere que aluno aprovado obteve Média &gt;= 7,0 e aluno reprovado Média &lt; 7,0</w:t>
      </w:r>
      <w:r w:rsidRPr="003A1642">
        <w:rPr>
          <w:rFonts w:cs="Arial"/>
          <w:sz w:val="20"/>
          <w:szCs w:val="20"/>
        </w:rPr>
        <w:t>).</w:t>
      </w:r>
    </w:p>
    <w:p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>Elabore um algoritmo que dada a idade de um nadador classifique-o em uma das seguintes categorias:</w:t>
      </w:r>
    </w:p>
    <w:p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Infantil A = 5 a 7 anos</w:t>
      </w:r>
    </w:p>
    <w:p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Infantil B = 8 a 11 anos</w:t>
      </w:r>
    </w:p>
    <w:p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Juvenil A = 12 a 13 anos</w:t>
      </w:r>
    </w:p>
    <w:p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Juvenil B = 14 a 17 anos</w:t>
      </w:r>
    </w:p>
    <w:p w:rsidR="00E45AC8" w:rsidRPr="003A1642" w:rsidRDefault="00E45AC8" w:rsidP="003A1642">
      <w:pPr>
        <w:pStyle w:val="PargrafodaLista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Adultos = Maiores de 18 anos</w:t>
      </w:r>
    </w:p>
    <w:p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Construa programa para determinar se o indivíduo </w:t>
      </w:r>
      <w:proofErr w:type="spellStart"/>
      <w:proofErr w:type="gramStart"/>
      <w:r w:rsidRPr="003A1642">
        <w:rPr>
          <w:sz w:val="20"/>
          <w:szCs w:val="20"/>
        </w:rPr>
        <w:t>esta</w:t>
      </w:r>
      <w:proofErr w:type="spellEnd"/>
      <w:proofErr w:type="gramEnd"/>
      <w:r w:rsidRPr="003A1642">
        <w:rPr>
          <w:sz w:val="20"/>
          <w:szCs w:val="20"/>
        </w:rPr>
        <w:t xml:space="preserve"> com um peso favorável. Essa situação é determinada através do IMC (Índice de Massa Corpórea), que é definida como sendo a relação entre o peso (PESO) e o quadrado da Altura (ALTURA) do indivíduo. Ou seja</w:t>
      </w:r>
    </w:p>
    <w:p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  <w:r w:rsidRPr="003A1642">
        <w:rPr>
          <w:noProof/>
          <w:sz w:val="20"/>
          <w:szCs w:val="20"/>
        </w:rPr>
        <w:drawing>
          <wp:inline distT="0" distB="0" distL="0" distR="0" wp14:anchorId="1DC58B4F" wp14:editId="3E7E11DF">
            <wp:extent cx="1275838" cy="454264"/>
            <wp:effectExtent l="19050" t="0" r="5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34" cy="45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  <w:r w:rsidRPr="003A1642">
        <w:rPr>
          <w:sz w:val="20"/>
          <w:szCs w:val="20"/>
        </w:rPr>
        <w:t>Escreva na tela de acordo com as seguintes situações:</w:t>
      </w:r>
    </w:p>
    <w:p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</w:p>
    <w:p w:rsidR="00E45AC8" w:rsidRPr="003A1642" w:rsidRDefault="00E45AC8" w:rsidP="003A1642">
      <w:pPr>
        <w:pStyle w:val="PargrafodaLista"/>
        <w:ind w:left="756"/>
        <w:jc w:val="both"/>
        <w:rPr>
          <w:sz w:val="20"/>
          <w:szCs w:val="20"/>
        </w:rPr>
      </w:pPr>
      <w:r w:rsidRPr="003A1642">
        <w:rPr>
          <w:noProof/>
          <w:sz w:val="20"/>
          <w:szCs w:val="20"/>
        </w:rPr>
        <w:drawing>
          <wp:inline distT="0" distB="0" distL="0" distR="0" wp14:anchorId="05805D06" wp14:editId="287D6DD2">
            <wp:extent cx="3092365" cy="988683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719" cy="98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AC8" w:rsidRPr="003A1642" w:rsidRDefault="00E45AC8" w:rsidP="003A1642">
      <w:pPr>
        <w:pStyle w:val="PargrafodaLista"/>
        <w:numPr>
          <w:ilvl w:val="0"/>
          <w:numId w:val="4"/>
        </w:numPr>
        <w:jc w:val="both"/>
        <w:rPr>
          <w:sz w:val="20"/>
          <w:szCs w:val="20"/>
        </w:rPr>
      </w:pPr>
      <w:r w:rsidRPr="003A1642">
        <w:rPr>
          <w:sz w:val="20"/>
          <w:szCs w:val="20"/>
        </w:rPr>
        <w:t xml:space="preserve">Construa programa que leia três lados de um triângulo, verifique e escreva que tipo de triângulo eles formam (considere </w:t>
      </w:r>
      <w:r w:rsidRPr="003A1642">
        <w:rPr>
          <w:b/>
          <w:bCs/>
          <w:sz w:val="20"/>
          <w:szCs w:val="20"/>
        </w:rPr>
        <w:t xml:space="preserve">triângulo equilátero </w:t>
      </w:r>
      <w:r w:rsidRPr="003A1642">
        <w:rPr>
          <w:sz w:val="20"/>
          <w:szCs w:val="20"/>
        </w:rPr>
        <w:t xml:space="preserve">com três lados iguais, </w:t>
      </w:r>
      <w:r w:rsidRPr="003A1642">
        <w:rPr>
          <w:b/>
          <w:bCs/>
          <w:sz w:val="20"/>
          <w:szCs w:val="20"/>
        </w:rPr>
        <w:t xml:space="preserve">triângulo isósceles </w:t>
      </w:r>
      <w:r w:rsidRPr="003A1642">
        <w:rPr>
          <w:sz w:val="20"/>
          <w:szCs w:val="20"/>
        </w:rPr>
        <w:t xml:space="preserve">com dois lados iguais e </w:t>
      </w:r>
      <w:r w:rsidRPr="003A1642">
        <w:rPr>
          <w:b/>
          <w:bCs/>
          <w:sz w:val="20"/>
          <w:szCs w:val="20"/>
        </w:rPr>
        <w:t xml:space="preserve">triângulo escaleno </w:t>
      </w:r>
      <w:r w:rsidRPr="003A1642">
        <w:rPr>
          <w:sz w:val="20"/>
          <w:szCs w:val="20"/>
        </w:rPr>
        <w:t>com todos os lados diferentes).</w:t>
      </w:r>
    </w:p>
    <w:p w:rsidR="00E45AC8" w:rsidRPr="003A1642" w:rsidRDefault="00E45AC8" w:rsidP="003A1642">
      <w:pPr>
        <w:ind w:left="720"/>
        <w:contextualSpacing/>
        <w:jc w:val="both"/>
        <w:rPr>
          <w:rFonts w:eastAsiaTheme="minorHAnsi"/>
          <w:sz w:val="20"/>
          <w:szCs w:val="20"/>
          <w:lang w:eastAsia="en-US"/>
        </w:rPr>
      </w:pPr>
      <w:bookmarkStart w:id="0" w:name="_GoBack"/>
      <w:bookmarkEnd w:id="0"/>
    </w:p>
    <w:sectPr w:rsidR="00E45AC8" w:rsidRPr="003A1642" w:rsidSect="00FE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2BD0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A6681"/>
    <w:multiLevelType w:val="hybridMultilevel"/>
    <w:tmpl w:val="CF380E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F6D1F"/>
    <w:multiLevelType w:val="hybridMultilevel"/>
    <w:tmpl w:val="6E843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59FB"/>
    <w:multiLevelType w:val="hybridMultilevel"/>
    <w:tmpl w:val="9C40B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4DCC"/>
    <w:multiLevelType w:val="hybridMultilevel"/>
    <w:tmpl w:val="FDD456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71C4"/>
    <w:multiLevelType w:val="hybridMultilevel"/>
    <w:tmpl w:val="6066ABFE"/>
    <w:lvl w:ilvl="0" w:tplc="0416000F">
      <w:start w:val="1"/>
      <w:numFmt w:val="decimal"/>
      <w:lvlText w:val="%1."/>
      <w:lvlJc w:val="left"/>
      <w:pPr>
        <w:ind w:left="756" w:hanging="360"/>
      </w:pPr>
    </w:lvl>
    <w:lvl w:ilvl="1" w:tplc="04160019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E7"/>
    <w:rsid w:val="00207B3C"/>
    <w:rsid w:val="002361AF"/>
    <w:rsid w:val="002A3F7E"/>
    <w:rsid w:val="003A1642"/>
    <w:rsid w:val="00411245"/>
    <w:rsid w:val="005D029B"/>
    <w:rsid w:val="005E0542"/>
    <w:rsid w:val="006766D9"/>
    <w:rsid w:val="008718DC"/>
    <w:rsid w:val="008D6F99"/>
    <w:rsid w:val="009A6B9B"/>
    <w:rsid w:val="009A7A5B"/>
    <w:rsid w:val="00AC457D"/>
    <w:rsid w:val="00B057A4"/>
    <w:rsid w:val="00CE4797"/>
    <w:rsid w:val="00D703E7"/>
    <w:rsid w:val="00DD4E8A"/>
    <w:rsid w:val="00DF59F7"/>
    <w:rsid w:val="00E06EDA"/>
    <w:rsid w:val="00E22AD6"/>
    <w:rsid w:val="00E45AC8"/>
    <w:rsid w:val="00FD0A16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C5FC"/>
  <w15:docId w15:val="{74C8F7EB-671A-4D70-99A6-5F90DCF2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3E7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03E7"/>
    <w:pPr>
      <w:ind w:left="720"/>
      <w:contextualSpacing/>
    </w:pPr>
  </w:style>
  <w:style w:type="paragraph" w:customStyle="1" w:styleId="LocaleAnodeEntrega">
    <w:name w:val="Local e Ano de Entrega"/>
    <w:basedOn w:val="Normal"/>
    <w:rsid w:val="002A3F7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</w:rPr>
  </w:style>
  <w:style w:type="paragraph" w:customStyle="1" w:styleId="NaturezadoTrabalho">
    <w:name w:val="Natureza do Trabalho"/>
    <w:basedOn w:val="Normal"/>
    <w:rsid w:val="002A3F7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</w:rPr>
  </w:style>
  <w:style w:type="paragraph" w:customStyle="1" w:styleId="NomedoAutoreCurso">
    <w:name w:val="Nome do Autor e Curso"/>
    <w:basedOn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</w:rPr>
  </w:style>
  <w:style w:type="paragraph" w:customStyle="1" w:styleId="TtulodoTrabalho">
    <w:name w:val="Título do Trabalho"/>
    <w:basedOn w:val="Normal"/>
    <w:next w:val="Normal"/>
    <w:rsid w:val="002A3F7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Angelus</dc:creator>
  <cp:lastModifiedBy>Hélio</cp:lastModifiedBy>
  <cp:revision>5</cp:revision>
  <cp:lastPrinted>2013-02-06T11:24:00Z</cp:lastPrinted>
  <dcterms:created xsi:type="dcterms:W3CDTF">2019-04-18T13:19:00Z</dcterms:created>
  <dcterms:modified xsi:type="dcterms:W3CDTF">2019-04-18T13:21:00Z</dcterms:modified>
</cp:coreProperties>
</file>