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287CC" w14:textId="77777777" w:rsidR="004C0800" w:rsidRPr="00DB39BE" w:rsidRDefault="004C0800" w:rsidP="00DB39BE">
      <w:pPr>
        <w:pStyle w:val="Ttulo1"/>
        <w:spacing w:after="240"/>
        <w:jc w:val="center"/>
        <w:rPr>
          <w:b/>
          <w:color w:val="325483"/>
          <w:sz w:val="44"/>
        </w:rPr>
      </w:pPr>
      <w:bookmarkStart w:id="0" w:name="_Toc224834456"/>
      <w:r w:rsidRPr="00DB39BE">
        <w:rPr>
          <w:b/>
          <w:color w:val="325483"/>
          <w:sz w:val="44"/>
        </w:rPr>
        <w:t>PLANTILLA INSTITUCIONAL DE VALIDACION DE SISTEMAS</w:t>
      </w:r>
      <w:bookmarkEnd w:id="0"/>
    </w:p>
    <w:p w14:paraId="2540A3D5" w14:textId="77777777" w:rsidR="004C0800" w:rsidRPr="00DB39BE" w:rsidRDefault="004C0800" w:rsidP="00DB39BE">
      <w:pPr>
        <w:pStyle w:val="Ttulo1"/>
        <w:spacing w:after="360"/>
        <w:jc w:val="center"/>
        <w:rPr>
          <w:i/>
          <w:color w:val="8D648C"/>
          <w:sz w:val="22"/>
        </w:rPr>
      </w:pPr>
      <w:bookmarkStart w:id="1" w:name="_Toc224834457"/>
      <w:r w:rsidRPr="00DB39BE">
        <w:rPr>
          <w:i/>
          <w:color w:val="8D648C"/>
          <w:sz w:val="22"/>
        </w:rPr>
        <w:t>FamProject Cia. Ltda.</w:t>
      </w:r>
      <w:bookmarkEnd w:id="1"/>
    </w:p>
    <w:p w14:paraId="3BD9ECA2" w14:textId="41CCAEB7" w:rsidR="004C0800" w:rsidRPr="00DB39BE" w:rsidRDefault="004C0800" w:rsidP="00DB39BE">
      <w:pPr>
        <w:spacing w:after="80"/>
        <w:rPr>
          <w:sz w:val="20"/>
        </w:rPr>
      </w:pPr>
      <w:r w:rsidRPr="00DB39BE">
        <w:rPr>
          <w:sz w:val="20"/>
        </w:rPr>
        <w:t xml:space="preserve">Documento: </w:t>
      </w:r>
      <w:sdt>
        <w:sdtPr>
          <w:rPr>
            <w:sz w:val="20"/>
          </w:rPr>
          <w:alias w:val="Titulo del documento"/>
          <w:tag w:val="doc_title"/>
          <w:id w:val="-201018271"/>
          <w:placeholder>
            <w:docPart w:val="1D28B606EC22423399580A258AE566E2"/>
          </w:placeholder>
          <w:text/>
        </w:sdtPr>
        <w:sdtEndPr/>
        <w:sdtContent>
          <w:r w:rsidR="00DB39BE" w:rsidRPr="00DB39BE">
            <w:rPr>
              <w:sz w:val="20"/>
            </w:rPr>
            <w:t>VALIDACION DEL AREA - Area 02: Personas, Talento y Control Laboral</w:t>
          </w:r>
        </w:sdtContent>
      </w:sdt>
    </w:p>
    <w:p w14:paraId="3257DCEB" w14:textId="0C48FBF4" w:rsidR="004C0800" w:rsidRPr="00DB39BE" w:rsidRDefault="004C0800" w:rsidP="00DB39BE">
      <w:pPr>
        <w:spacing w:after="80"/>
        <w:rPr>
          <w:sz w:val="20"/>
        </w:rPr>
      </w:pPr>
      <w:r w:rsidRPr="00DB39BE">
        <w:rPr>
          <w:sz w:val="20"/>
        </w:rPr>
        <w:t xml:space="preserve">Area: </w:t>
      </w:r>
      <w:sdt>
        <w:sdtPr>
          <w:rPr>
            <w:sz w:val="20"/>
          </w:rPr>
          <w:alias w:val="Area"/>
          <w:tag w:val="doc_area"/>
          <w:id w:val="-1155530884"/>
          <w:placeholder>
            <w:docPart w:val="1D28B606EC22423399580A258AE566E2"/>
          </w:placeholder>
          <w:text/>
        </w:sdtPr>
        <w:sdtEndPr/>
        <w:sdtContent>
          <w:r w:rsidR="00DB39BE" w:rsidRPr="00DB39BE">
            <w:rPr>
              <w:sz w:val="20"/>
            </w:rPr>
            <w:t>Area 02: Personas, Talento y Control Laboral</w:t>
          </w:r>
        </w:sdtContent>
      </w:sdt>
    </w:p>
    <w:p w14:paraId="6FC2E395" w14:textId="1A209B40" w:rsidR="004C0800" w:rsidRPr="00DB39BE" w:rsidRDefault="004C0800" w:rsidP="00DB39BE">
      <w:pPr>
        <w:spacing w:after="80"/>
        <w:rPr>
          <w:sz w:val="20"/>
        </w:rPr>
      </w:pPr>
      <w:r w:rsidRPr="00DB39BE">
        <w:rPr>
          <w:sz w:val="20"/>
        </w:rPr>
        <w:t xml:space="preserve">Sistema: </w:t>
      </w:r>
      <w:sdt>
        <w:sdtPr>
          <w:rPr>
            <w:sz w:val="20"/>
          </w:rPr>
          <w:alias w:val="Sistema"/>
          <w:tag w:val="meta_system"/>
          <w:id w:val="-631938791"/>
          <w:placeholder>
            <w:docPart w:val="1D28B606EC22423399580A258AE566E2"/>
          </w:placeholder>
          <w:text/>
        </w:sdtPr>
        <w:sdtEndPr/>
        <w:sdtContent>
          <w:r w:rsidR="00DB39BE" w:rsidRPr="00DB39BE">
            <w:rPr>
              <w:sz w:val="20"/>
            </w:rPr>
            <w:t>SPI</w:t>
          </w:r>
        </w:sdtContent>
      </w:sdt>
    </w:p>
    <w:p w14:paraId="22A1BE85" w14:textId="7EEF8797" w:rsidR="004C0800" w:rsidRPr="00DB39BE" w:rsidRDefault="004C0800" w:rsidP="00DB39BE">
      <w:pPr>
        <w:spacing w:after="80"/>
        <w:rPr>
          <w:sz w:val="20"/>
        </w:rPr>
      </w:pPr>
      <w:r w:rsidRPr="00DB39BE">
        <w:rPr>
          <w:sz w:val="20"/>
        </w:rPr>
        <w:t xml:space="preserve">Codigo: </w:t>
      </w:r>
      <w:sdt>
        <w:sdtPr>
          <w:rPr>
            <w:sz w:val="20"/>
          </w:rPr>
          <w:alias w:val="Codigo"/>
          <w:tag w:val="meta_code"/>
          <w:id w:val="-2036790453"/>
          <w:placeholder>
            <w:docPart w:val="1D28B606EC22423399580A258AE566E2"/>
          </w:placeholder>
          <w:text/>
        </w:sdtPr>
        <w:sdtEndPr/>
        <w:sdtContent>
          <w:r w:rsidR="00DB39BE" w:rsidRPr="00DB39BE">
            <w:rPr>
              <w:sz w:val="20"/>
            </w:rPr>
            <w:t>VAL-SPI-PTCL-PAQUETE</w:t>
          </w:r>
        </w:sdtContent>
      </w:sdt>
    </w:p>
    <w:p w14:paraId="3216C3AB" w14:textId="77F0AC3B" w:rsidR="004C0800" w:rsidRPr="00DB39BE" w:rsidRDefault="004C0800" w:rsidP="00DB39BE">
      <w:pPr>
        <w:spacing w:after="80"/>
        <w:rPr>
          <w:sz w:val="20"/>
        </w:rPr>
      </w:pPr>
      <w:r w:rsidRPr="00DB39BE">
        <w:rPr>
          <w:sz w:val="20"/>
        </w:rPr>
        <w:t xml:space="preserve">Version: </w:t>
      </w:r>
      <w:sdt>
        <w:sdtPr>
          <w:rPr>
            <w:sz w:val="20"/>
          </w:rPr>
          <w:alias w:val="Version"/>
          <w:tag w:val="meta_version"/>
          <w:id w:val="-2137316329"/>
          <w:placeholder>
            <w:docPart w:val="1D28B606EC22423399580A258AE566E2"/>
          </w:placeholder>
          <w:text/>
        </w:sdtPr>
        <w:sdtEndPr/>
        <w:sdtContent>
          <w:r w:rsidR="00DB39BE" w:rsidRPr="00DB39BE">
            <w:rPr>
              <w:sz w:val="20"/>
            </w:rPr>
            <w:t>1.0</w:t>
          </w:r>
        </w:sdtContent>
      </w:sdt>
    </w:p>
    <w:p w14:paraId="2E5D384F" w14:textId="5EA98945" w:rsidR="004C0800" w:rsidRPr="00DB39BE" w:rsidRDefault="004C0800" w:rsidP="00DB39BE">
      <w:pPr>
        <w:spacing w:after="80"/>
        <w:rPr>
          <w:sz w:val="20"/>
        </w:rPr>
      </w:pPr>
      <w:r w:rsidRPr="00DB39BE">
        <w:rPr>
          <w:sz w:val="20"/>
        </w:rPr>
        <w:t xml:space="preserve">Fecha: </w:t>
      </w:r>
      <w:sdt>
        <w:sdtPr>
          <w:rPr>
            <w:sz w:val="20"/>
          </w:rPr>
          <w:alias w:val="Fecha"/>
          <w:tag w:val="meta_date"/>
          <w:id w:val="2071302259"/>
          <w:placeholder>
            <w:docPart w:val="1D28B606EC22423399580A258AE566E2"/>
          </w:placeholder>
          <w:text/>
        </w:sdtPr>
        <w:sdtEndPr/>
        <w:sdtContent>
          <w:r w:rsidR="00DB39BE" w:rsidRPr="00DB39BE">
            <w:rPr>
              <w:sz w:val="20"/>
            </w:rPr>
            <w:t>2026-03-19</w:t>
          </w:r>
        </w:sdtContent>
      </w:sdt>
    </w:p>
    <w:p w14:paraId="49460996" w14:textId="18343480" w:rsidR="004C0800" w:rsidRPr="00DB39BE" w:rsidRDefault="004C0800" w:rsidP="00DB39BE">
      <w:pPr>
        <w:spacing w:after="80"/>
        <w:rPr>
          <w:sz w:val="20"/>
        </w:rPr>
      </w:pPr>
      <w:r w:rsidRPr="00DB39BE">
        <w:rPr>
          <w:sz w:val="20"/>
        </w:rPr>
        <w:t xml:space="preserve">Estado: </w:t>
      </w:r>
      <w:sdt>
        <w:sdtPr>
          <w:rPr>
            <w:sz w:val="20"/>
          </w:rPr>
          <w:alias w:val="Estado"/>
          <w:tag w:val="meta_status"/>
          <w:id w:val="-874544777"/>
          <w:placeholder>
            <w:docPart w:val="1D28B606EC22423399580A258AE566E2"/>
          </w:placeholder>
          <w:text/>
        </w:sdtPr>
        <w:sdtEndPr/>
        <w:sdtContent>
          <w:r w:rsidR="00DB39BE" w:rsidRPr="00DB39BE">
            <w:rPr>
              <w:sz w:val="20"/>
            </w:rPr>
            <w:t>BORRADOR</w:t>
          </w:r>
        </w:sdtContent>
      </w:sdt>
    </w:p>
    <w:p w14:paraId="1EEAA5FF" w14:textId="77777777" w:rsidR="004C0800" w:rsidRDefault="004C0800">
      <w:pPr>
        <w:pStyle w:val="Ttulo1"/>
      </w:pPr>
    </w:p>
    <w:p w14:paraId="2AEEEDB2" w14:textId="77777777" w:rsidR="004C0800" w:rsidRDefault="004C0800">
      <w:pPr>
        <w:pStyle w:val="Ttulo1"/>
      </w:pPr>
    </w:p>
    <w:p w14:paraId="2B219923" w14:textId="77777777" w:rsidR="004C0800" w:rsidRDefault="004C0800">
      <w:pPr>
        <w:pStyle w:val="Ttulo1"/>
      </w:pPr>
    </w:p>
    <w:p w14:paraId="42FC9487" w14:textId="77777777" w:rsidR="004C0800" w:rsidRDefault="004C0800">
      <w:pPr>
        <w:pStyle w:val="Ttulo1"/>
      </w:pPr>
    </w:p>
    <w:p w14:paraId="6EDADD73" w14:textId="77777777" w:rsidR="004C0800" w:rsidRDefault="004C0800">
      <w:pPr>
        <w:pStyle w:val="Ttulo1"/>
      </w:pPr>
    </w:p>
    <w:p w14:paraId="5D6E7FE2" w14:textId="77777777" w:rsidR="004C0800" w:rsidRDefault="004C0800">
      <w:pPr>
        <w:pStyle w:val="Ttulo1"/>
      </w:pPr>
    </w:p>
    <w:p w14:paraId="732CEBB9" w14:textId="77777777" w:rsidR="004C0800" w:rsidRDefault="004C0800">
      <w:pPr>
        <w:pStyle w:val="Ttulo1"/>
      </w:pPr>
    </w:p>
    <w:p w14:paraId="1D5C0442" w14:textId="77777777" w:rsidR="004C0800" w:rsidRDefault="004C0800">
      <w:pPr>
        <w:pStyle w:val="Ttulo1"/>
      </w:pPr>
    </w:p>
    <w:p w14:paraId="6E1C08C1" w14:textId="77777777" w:rsidR="004C0800" w:rsidRDefault="004C0800">
      <w:pPr>
        <w:pStyle w:val="Ttulo1"/>
      </w:pPr>
    </w:p>
    <w:p w14:paraId="4488B778" w14:textId="77777777" w:rsidR="004C0800" w:rsidRDefault="004C0800">
      <w:pPr>
        <w:pStyle w:val="Ttulo1"/>
      </w:pPr>
    </w:p>
    <w:p w14:paraId="4BF34B0A" w14:textId="77777777" w:rsidR="004C0800" w:rsidRDefault="004C0800">
      <w:pPr>
        <w:pStyle w:val="Ttulo1"/>
      </w:pPr>
    </w:p>
    <w:p w14:paraId="4F928D4F" w14:textId="77777777" w:rsidR="004C0800" w:rsidRDefault="004C0800">
      <w:pPr>
        <w:pStyle w:val="Ttulo1"/>
      </w:pPr>
    </w:p>
    <w:p w14:paraId="4443DEE6" w14:textId="77777777" w:rsidR="004C0800" w:rsidRDefault="004C0800">
      <w:pPr>
        <w:pStyle w:val="Ttulo1"/>
      </w:pPr>
    </w:p>
    <w:p w14:paraId="7ACAF72A" w14:textId="77777777" w:rsidR="004C0800" w:rsidRDefault="004C0800">
      <w:pPr>
        <w:pStyle w:val="Ttulo1"/>
      </w:pPr>
    </w:p>
    <w:p w14:paraId="57790FC0" w14:textId="77777777" w:rsidR="004C0800" w:rsidRPr="00DB39BE" w:rsidRDefault="004C0800" w:rsidP="00DB39BE">
      <w:pPr>
        <w:spacing w:after="80"/>
        <w:rPr>
          <w:sz w:val="20"/>
        </w:rPr>
      </w:pPr>
      <w:bookmarkStart w:id="2" w:name="_Toc224660466"/>
      <w:r w:rsidRPr="00DB39BE">
        <w:rPr>
          <w:sz w:val="20"/>
        </w:rPr>
        <w:t>ÍNDICE</w:t>
      </w:r>
      <w:bookmarkEnd w:id="2"/>
    </w:p>
    <w:p w14:paraId="0E1DE647" w14:textId="2803302E" w:rsidR="00DB39BE" w:rsidRDefault="004C0800">
      <w:pPr>
        <w:pStyle w:val="TDC1"/>
        <w:tabs>
          <w:tab w:val="right" w:leader="dot" w:pos="9628"/>
        </w:tabs>
        <w:rPr>
          <w:noProof/>
          <w:kern w:val="2"/>
          <w:sz w:val="24"/>
          <w:szCs w:val="24"/>
          <w:lang w:val="es-EC" w:eastAsia="es-EC"/>
          <w14:ligatures w14:val="standardContextual"/>
        </w:rPr>
      </w:pPr>
      <w:r>
        <w:fldChar w:fldCharType="begin"/>
      </w:r>
      <w:r>
        <w:instrText xml:space="preserve"> TOC \o "1-3" </w:instrText>
      </w:r>
      <w:r>
        <w:fldChar w:fldCharType="separate"/>
      </w:r>
      <w:r w:rsidR="00DB39BE" w:rsidRPr="0076583F">
        <w:rPr>
          <w:b/>
          <w:noProof/>
          <w:color w:val="325483"/>
        </w:rPr>
        <w:t>PLANTILLA INSTITUCIONAL DE VALIDACION DE SISTEMAS</w:t>
      </w:r>
      <w:r w:rsidR="00DB39BE">
        <w:rPr>
          <w:noProof/>
        </w:rPr>
        <w:tab/>
      </w:r>
      <w:r w:rsidR="00DB39BE">
        <w:rPr>
          <w:noProof/>
        </w:rPr>
        <w:fldChar w:fldCharType="begin"/>
      </w:r>
      <w:r w:rsidR="00DB39BE">
        <w:rPr>
          <w:noProof/>
        </w:rPr>
        <w:instrText xml:space="preserve"> PAGEREF _Toc224834456 \h </w:instrText>
      </w:r>
      <w:r w:rsidR="00DB39BE">
        <w:rPr>
          <w:noProof/>
        </w:rPr>
      </w:r>
      <w:r w:rsidR="00DB39BE">
        <w:rPr>
          <w:noProof/>
        </w:rPr>
        <w:fldChar w:fldCharType="separate"/>
      </w:r>
      <w:r w:rsidR="00DB39BE">
        <w:rPr>
          <w:noProof/>
        </w:rPr>
        <w:t>1</w:t>
      </w:r>
      <w:r w:rsidR="00DB39BE">
        <w:rPr>
          <w:noProof/>
        </w:rPr>
        <w:fldChar w:fldCharType="end"/>
      </w:r>
    </w:p>
    <w:p w14:paraId="2C17FB73" w14:textId="747B4881" w:rsidR="00DB39BE" w:rsidRDefault="00DB39BE">
      <w:pPr>
        <w:pStyle w:val="TDC1"/>
        <w:tabs>
          <w:tab w:val="right" w:leader="dot" w:pos="9628"/>
        </w:tabs>
        <w:rPr>
          <w:noProof/>
          <w:kern w:val="2"/>
          <w:sz w:val="24"/>
          <w:szCs w:val="24"/>
          <w:lang w:val="es-EC" w:eastAsia="es-EC"/>
          <w14:ligatures w14:val="standardContextual"/>
        </w:rPr>
      </w:pPr>
      <w:r w:rsidRPr="0076583F">
        <w:rPr>
          <w:i/>
          <w:noProof/>
          <w:color w:val="8D648C"/>
        </w:rPr>
        <w:t>FamProject Cia. Ltda.</w:t>
      </w:r>
      <w:r>
        <w:rPr>
          <w:noProof/>
        </w:rPr>
        <w:tab/>
      </w:r>
      <w:r>
        <w:rPr>
          <w:noProof/>
        </w:rPr>
        <w:fldChar w:fldCharType="begin"/>
      </w:r>
      <w:r>
        <w:rPr>
          <w:noProof/>
        </w:rPr>
        <w:instrText xml:space="preserve"> PAGEREF _Toc224834457 \h </w:instrText>
      </w:r>
      <w:r>
        <w:rPr>
          <w:noProof/>
        </w:rPr>
      </w:r>
      <w:r>
        <w:rPr>
          <w:noProof/>
        </w:rPr>
        <w:fldChar w:fldCharType="separate"/>
      </w:r>
      <w:r>
        <w:rPr>
          <w:noProof/>
        </w:rPr>
        <w:t>1</w:t>
      </w:r>
      <w:r>
        <w:rPr>
          <w:noProof/>
        </w:rPr>
        <w:fldChar w:fldCharType="end"/>
      </w:r>
    </w:p>
    <w:p w14:paraId="2F163376" w14:textId="71743CF6" w:rsidR="00DB39BE" w:rsidRDefault="00DB39BE">
      <w:pPr>
        <w:pStyle w:val="TDC1"/>
        <w:tabs>
          <w:tab w:val="right" w:leader="dot" w:pos="9628"/>
        </w:tabs>
        <w:rPr>
          <w:noProof/>
          <w:kern w:val="2"/>
          <w:sz w:val="24"/>
          <w:szCs w:val="24"/>
          <w:lang w:val="es-EC" w:eastAsia="es-EC"/>
          <w14:ligatures w14:val="standardContextual"/>
        </w:rPr>
      </w:pPr>
      <w:r w:rsidRPr="0076583F">
        <w:rPr>
          <w:rFonts w:ascii="Aptos" w:eastAsia="Times New Roman" w:hAnsi="Aptos"/>
          <w:b/>
          <w:noProof/>
          <w:color w:val="325483"/>
        </w:rPr>
        <w:t>VALIDACION DEL AREA</w:t>
      </w:r>
      <w:r>
        <w:rPr>
          <w:noProof/>
        </w:rPr>
        <w:tab/>
      </w:r>
      <w:r>
        <w:rPr>
          <w:noProof/>
        </w:rPr>
        <w:fldChar w:fldCharType="begin"/>
      </w:r>
      <w:r>
        <w:rPr>
          <w:noProof/>
        </w:rPr>
        <w:instrText xml:space="preserve"> PAGEREF _Toc224834458 \h </w:instrText>
      </w:r>
      <w:r>
        <w:rPr>
          <w:noProof/>
        </w:rPr>
      </w:r>
      <w:r>
        <w:rPr>
          <w:noProof/>
        </w:rPr>
        <w:fldChar w:fldCharType="separate"/>
      </w:r>
      <w:r>
        <w:rPr>
          <w:noProof/>
        </w:rPr>
        <w:t>8</w:t>
      </w:r>
      <w:r>
        <w:rPr>
          <w:noProof/>
        </w:rPr>
        <w:fldChar w:fldCharType="end"/>
      </w:r>
    </w:p>
    <w:p w14:paraId="01C0F0B1" w14:textId="07EB626A" w:rsidR="00DB39BE" w:rsidRDefault="00DB39BE">
      <w:pPr>
        <w:pStyle w:val="TDC2"/>
        <w:tabs>
          <w:tab w:val="right" w:leader="dot" w:pos="9628"/>
        </w:tabs>
        <w:rPr>
          <w:noProof/>
        </w:rPr>
      </w:pPr>
      <w:r w:rsidRPr="0076583F">
        <w:rPr>
          <w:rFonts w:ascii="Aptos" w:eastAsia="Times New Roman" w:hAnsi="Aptos"/>
          <w:b/>
          <w:noProof/>
          <w:color w:val="325483"/>
        </w:rPr>
        <w:t>Área 02: Personas, Talento y Control Laboral</w:t>
      </w:r>
      <w:r>
        <w:rPr>
          <w:noProof/>
        </w:rPr>
        <w:tab/>
      </w:r>
      <w:r>
        <w:rPr>
          <w:noProof/>
        </w:rPr>
        <w:fldChar w:fldCharType="begin"/>
      </w:r>
      <w:r>
        <w:rPr>
          <w:noProof/>
        </w:rPr>
        <w:instrText xml:space="preserve"> PAGEREF _Toc224834459 \h </w:instrText>
      </w:r>
      <w:r>
        <w:rPr>
          <w:noProof/>
        </w:rPr>
      </w:r>
      <w:r>
        <w:rPr>
          <w:noProof/>
        </w:rPr>
        <w:fldChar w:fldCharType="separate"/>
      </w:r>
      <w:r>
        <w:rPr>
          <w:noProof/>
        </w:rPr>
        <w:t>8</w:t>
      </w:r>
      <w:r>
        <w:rPr>
          <w:noProof/>
        </w:rPr>
        <w:fldChar w:fldCharType="end"/>
      </w:r>
    </w:p>
    <w:p w14:paraId="61DE59F7" w14:textId="4E195C86" w:rsidR="00DB39BE" w:rsidRDefault="00DB39BE">
      <w:pPr>
        <w:pStyle w:val="TDC2"/>
        <w:tabs>
          <w:tab w:val="right" w:leader="dot" w:pos="9628"/>
        </w:tabs>
        <w:rPr>
          <w:noProof/>
        </w:rPr>
      </w:pPr>
      <w:r w:rsidRPr="0076583F">
        <w:rPr>
          <w:rFonts w:ascii="Aptos" w:eastAsia="Times New Roman" w:hAnsi="Aptos"/>
          <w:b/>
          <w:noProof/>
          <w:color w:val="325483"/>
        </w:rPr>
        <w:t>Contro</w:t>
      </w:r>
      <w:r w:rsidRPr="0076583F">
        <w:rPr>
          <w:rFonts w:ascii="Aptos" w:eastAsia="Times New Roman" w:hAnsi="Aptos"/>
          <w:b/>
          <w:noProof/>
          <w:color w:val="325483"/>
        </w:rPr>
        <w:lastRenderedPageBreak/>
        <w:t>l documental</w:t>
      </w:r>
      <w:r>
        <w:rPr>
          <w:noProof/>
        </w:rPr>
        <w:tab/>
      </w:r>
      <w:r>
        <w:rPr>
          <w:noProof/>
        </w:rPr>
        <w:fldChar w:fldCharType="begin"/>
      </w:r>
      <w:r>
        <w:rPr>
          <w:noProof/>
        </w:rPr>
        <w:instrText xml:space="preserve"> PAGEREF _Toc224834460 \h </w:instrText>
      </w:r>
      <w:r>
        <w:rPr>
          <w:noProof/>
        </w:rPr>
      </w:r>
      <w:r>
        <w:rPr>
          <w:noProof/>
        </w:rPr>
        <w:fldChar w:fldCharType="separate"/>
      </w:r>
      <w:r>
        <w:rPr>
          <w:noProof/>
        </w:rPr>
        <w:t>8</w:t>
      </w:r>
      <w:r>
        <w:rPr>
          <w:noProof/>
        </w:rPr>
        <w:fldChar w:fldCharType="end"/>
      </w:r>
    </w:p>
    <w:p w14:paraId="2A2E4442" w14:textId="076BBB90" w:rsidR="00DB39BE" w:rsidRDefault="00DB39BE">
      <w:pPr>
        <w:pStyle w:val="TDC2"/>
        <w:tabs>
          <w:tab w:val="right" w:leader="dot" w:pos="9628"/>
        </w:tabs>
        <w:rPr>
          <w:noProof/>
        </w:rPr>
      </w:pPr>
      <w:r w:rsidRPr="0076583F">
        <w:rPr>
          <w:rFonts w:ascii="Aptos" w:eastAsia="Times New Roman" w:hAnsi="Aptos"/>
          <w:b/>
          <w:noProof/>
          <w:color w:val="325483"/>
        </w:rPr>
        <w:t>Firmas y sumillas</w:t>
      </w:r>
      <w:r>
        <w:rPr>
          <w:noProof/>
        </w:rPr>
        <w:tab/>
      </w:r>
      <w:r>
        <w:rPr>
          <w:noProof/>
        </w:rPr>
        <w:fldChar w:fldCharType="begin"/>
      </w:r>
      <w:r>
        <w:rPr>
          <w:noProof/>
        </w:rPr>
        <w:instrText xml:space="preserve"> PAGEREF _Toc224834461 \h </w:instrText>
      </w:r>
      <w:r>
        <w:rPr>
          <w:noProof/>
        </w:rPr>
      </w:r>
      <w:r>
        <w:rPr>
          <w:noProof/>
        </w:rPr>
        <w:fldChar w:fldCharType="separate"/>
      </w:r>
      <w:r>
        <w:rPr>
          <w:noProof/>
        </w:rPr>
        <w:t>8</w:t>
      </w:r>
      <w:r>
        <w:rPr>
          <w:noProof/>
        </w:rPr>
        <w:fldChar w:fldCharType="end"/>
      </w:r>
    </w:p>
    <w:p w14:paraId="4BFD5531" w14:textId="6E71B931" w:rsidR="00DB39BE" w:rsidRDefault="00DB39BE">
      <w:pPr>
        <w:pStyle w:val="TDC2"/>
        <w:tabs>
          <w:tab w:val="right" w:leader="dot" w:pos="9628"/>
        </w:tabs>
        <w:rPr>
          <w:noProof/>
        </w:rPr>
      </w:pPr>
      <w:r w:rsidRPr="0076583F">
        <w:rPr>
          <w:rFonts w:ascii="Aptos" w:eastAsia="Times New Roman" w:hAnsi="Aptos"/>
          <w:b/>
          <w:noProof/>
          <w:color w:val="325483"/>
        </w:rPr>
        <w:t>Introducción</w:t>
      </w:r>
      <w:r>
        <w:rPr>
          <w:noProof/>
        </w:rPr>
        <w:tab/>
      </w:r>
      <w:r>
        <w:rPr>
          <w:noProof/>
        </w:rPr>
        <w:fldChar w:fldCharType="begin"/>
      </w:r>
      <w:r>
        <w:rPr>
          <w:noProof/>
        </w:rPr>
        <w:instrText xml:space="preserve"> PAGEREF _Toc224834462 \h </w:instrText>
      </w:r>
      <w:r>
        <w:rPr>
          <w:noProof/>
        </w:rPr>
      </w:r>
      <w:r>
        <w:rPr>
          <w:noProof/>
        </w:rPr>
        <w:fldChar w:fldCharType="separate"/>
      </w:r>
      <w:r>
        <w:rPr>
          <w:noProof/>
        </w:rPr>
        <w:t>8</w:t>
      </w:r>
      <w:r>
        <w:rPr>
          <w:noProof/>
        </w:rPr>
        <w:fldChar w:fldCharType="end"/>
      </w:r>
    </w:p>
    <w:p w14:paraId="50BA2200" w14:textId="27131722" w:rsidR="00DB39BE" w:rsidRDefault="00DB39BE">
      <w:pPr>
        <w:pStyle w:val="TDC2"/>
        <w:tabs>
          <w:tab w:val="right" w:leader="dot" w:pos="9628"/>
        </w:tabs>
        <w:rPr>
          <w:noProof/>
        </w:rPr>
      </w:pPr>
      <w:r w:rsidRPr="0076583F">
        <w:rPr>
          <w:rFonts w:ascii="Aptos" w:eastAsia="Times New Roman" w:hAnsi="Aptos"/>
          <w:b/>
          <w:noProof/>
          <w:color w:val="325483"/>
        </w:rPr>
        <w:t>Objetivo</w:t>
      </w:r>
      <w:r>
        <w:rPr>
          <w:noProof/>
        </w:rPr>
        <w:tab/>
      </w:r>
      <w:r>
        <w:rPr>
          <w:noProof/>
        </w:rPr>
        <w:fldChar w:fldCharType="begin"/>
      </w:r>
      <w:r>
        <w:rPr>
          <w:noProof/>
        </w:rPr>
        <w:instrText xml:space="preserve"> PAGEREF _Toc224834463 \h </w:instrText>
      </w:r>
      <w:r>
        <w:rPr>
          <w:noProof/>
        </w:rPr>
      </w:r>
      <w:r>
        <w:rPr>
          <w:noProof/>
        </w:rPr>
        <w:fldChar w:fldCharType="separate"/>
      </w:r>
      <w:r>
        <w:rPr>
          <w:noProof/>
        </w:rPr>
        <w:t>9</w:t>
      </w:r>
      <w:r>
        <w:rPr>
          <w:noProof/>
        </w:rPr>
        <w:fldChar w:fldCharType="end"/>
      </w:r>
    </w:p>
    <w:p w14:paraId="0FB734BE" w14:textId="081012E7" w:rsidR="00DB39BE" w:rsidRDefault="00DB39BE">
      <w:pPr>
        <w:pStyle w:val="TDC2"/>
        <w:tabs>
          <w:tab w:val="right" w:leader="dot" w:pos="9628"/>
        </w:tabs>
        <w:rPr>
          <w:noProof/>
        </w:rPr>
      </w:pPr>
      <w:r w:rsidRPr="0076583F">
        <w:rPr>
          <w:rFonts w:ascii="Aptos" w:eastAsia="Times New Roman" w:hAnsi="Aptos"/>
          <w:b/>
          <w:noProof/>
          <w:color w:val="325483"/>
        </w:rPr>
        <w:t>Alcance</w:t>
      </w:r>
      <w:r>
        <w:rPr>
          <w:noProof/>
        </w:rPr>
        <w:tab/>
      </w:r>
      <w:r>
        <w:rPr>
          <w:noProof/>
        </w:rPr>
        <w:fldChar w:fldCharType="begin"/>
      </w:r>
      <w:r>
        <w:rPr>
          <w:noProof/>
        </w:rPr>
        <w:instrText xml:space="preserve"> PAGEREF _Toc224834464 \h </w:instrText>
      </w:r>
      <w:r>
        <w:rPr>
          <w:noProof/>
        </w:rPr>
      </w:r>
      <w:r>
        <w:rPr>
          <w:noProof/>
        </w:rPr>
        <w:fldChar w:fldCharType="separate"/>
      </w:r>
      <w:r>
        <w:rPr>
          <w:noProof/>
        </w:rPr>
        <w:t>9</w:t>
      </w:r>
      <w:r>
        <w:rPr>
          <w:noProof/>
        </w:rPr>
        <w:fldChar w:fldCharType="end"/>
      </w:r>
    </w:p>
    <w:p w14:paraId="026F0F3B" w14:textId="1F1B3BCF" w:rsidR="00DB39BE" w:rsidRDefault="00DB39BE">
      <w:pPr>
        <w:pStyle w:val="TDC2"/>
        <w:tabs>
          <w:tab w:val="right" w:leader="dot" w:pos="9628"/>
        </w:tabs>
        <w:rPr>
          <w:noProof/>
        </w:rPr>
      </w:pPr>
      <w:r w:rsidRPr="0076583F">
        <w:rPr>
          <w:rFonts w:ascii="Aptos" w:eastAsia="Times New Roman" w:hAnsi="Aptos"/>
          <w:b/>
          <w:noProof/>
          <w:color w:val="325483"/>
        </w:rPr>
        <w:t>Base de evaluacion</w:t>
      </w:r>
      <w:r>
        <w:rPr>
          <w:noProof/>
        </w:rPr>
        <w:tab/>
      </w:r>
      <w:r>
        <w:rPr>
          <w:noProof/>
        </w:rPr>
        <w:fldChar w:fldCharType="begin"/>
      </w:r>
      <w:r>
        <w:rPr>
          <w:noProof/>
        </w:rPr>
        <w:instrText xml:space="preserve"> PAGEREF _Toc224834465 \h </w:instrText>
      </w:r>
      <w:r>
        <w:rPr>
          <w:noProof/>
        </w:rPr>
      </w:r>
      <w:r>
        <w:rPr>
          <w:noProof/>
        </w:rPr>
        <w:fldChar w:fldCharType="separate"/>
      </w:r>
      <w:r>
        <w:rPr>
          <w:noProof/>
        </w:rPr>
        <w:t>9</w:t>
      </w:r>
      <w:r>
        <w:rPr>
          <w:noProof/>
        </w:rPr>
        <w:fldChar w:fldCharType="end"/>
      </w:r>
    </w:p>
    <w:p w14:paraId="79A7F25E" w14:textId="04F81620" w:rsidR="00DB39BE" w:rsidRDefault="00DB39BE">
      <w:pPr>
        <w:pStyle w:val="TDC2"/>
        <w:tabs>
          <w:tab w:val="right" w:leader="dot" w:pos="9628"/>
        </w:tabs>
        <w:rPr>
          <w:noProof/>
        </w:rPr>
      </w:pPr>
      <w:r w:rsidRPr="0076583F">
        <w:rPr>
          <w:rFonts w:ascii="Aptos" w:eastAsia="Times New Roman" w:hAnsi="Aptos"/>
          <w:b/>
          <w:noProof/>
          <w:color w:val="325483"/>
        </w:rPr>
        <w:t>Marco normativo y de referencia</w:t>
      </w:r>
      <w:r>
        <w:rPr>
          <w:noProof/>
        </w:rPr>
        <w:tab/>
      </w:r>
      <w:r>
        <w:rPr>
          <w:noProof/>
        </w:rPr>
        <w:fldChar w:fldCharType="begin"/>
      </w:r>
      <w:r>
        <w:rPr>
          <w:noProof/>
        </w:rPr>
        <w:instrText xml:space="preserve"> PAGEREF _Toc224834466 \h </w:instrText>
      </w:r>
      <w:r>
        <w:rPr>
          <w:noProof/>
        </w:rPr>
      </w:r>
      <w:r>
        <w:rPr>
          <w:noProof/>
        </w:rPr>
        <w:fldChar w:fldCharType="separate"/>
      </w:r>
      <w:r>
        <w:rPr>
          <w:noProof/>
        </w:rPr>
        <w:t>9</w:t>
      </w:r>
      <w:r>
        <w:rPr>
          <w:noProof/>
        </w:rPr>
        <w:fldChar w:fldCharType="end"/>
      </w:r>
    </w:p>
    <w:p w14:paraId="3B09F93C" w14:textId="01952866" w:rsidR="00DB39BE" w:rsidRDefault="00DB39BE">
      <w:pPr>
        <w:pStyle w:val="TDC2"/>
        <w:tabs>
          <w:tab w:val="right" w:leader="dot" w:pos="9628"/>
        </w:tabs>
        <w:rPr>
          <w:noProof/>
        </w:rPr>
      </w:pPr>
      <w:r w:rsidRPr="0076583F">
        <w:rPr>
          <w:rFonts w:ascii="Aptos" w:eastAsia="Times New Roman" w:hAnsi="Aptos"/>
          <w:b/>
          <w:noProof/>
          <w:color w:val="325483"/>
        </w:rPr>
        <w:t>Documentos de soporte</w:t>
      </w:r>
      <w:r>
        <w:rPr>
          <w:noProof/>
        </w:rPr>
        <w:tab/>
      </w:r>
      <w:r>
        <w:rPr>
          <w:noProof/>
        </w:rPr>
        <w:fldChar w:fldCharType="begin"/>
      </w:r>
      <w:r>
        <w:rPr>
          <w:noProof/>
        </w:rPr>
        <w:instrText xml:space="preserve"> PAGEREF _Toc224834467 \h </w:instrText>
      </w:r>
      <w:r>
        <w:rPr>
          <w:noProof/>
        </w:rPr>
      </w:r>
      <w:r>
        <w:rPr>
          <w:noProof/>
        </w:rPr>
        <w:fldChar w:fldCharType="separate"/>
      </w:r>
      <w:r>
        <w:rPr>
          <w:noProof/>
        </w:rPr>
        <w:t>9</w:t>
      </w:r>
      <w:r>
        <w:rPr>
          <w:noProof/>
        </w:rPr>
        <w:fldChar w:fldCharType="end"/>
      </w:r>
    </w:p>
    <w:p w14:paraId="08AB51BC" w14:textId="4F8EF022" w:rsidR="00DB39BE" w:rsidRDefault="00DB39BE">
      <w:pPr>
        <w:pStyle w:val="TDC2"/>
        <w:tabs>
          <w:tab w:val="right" w:leader="dot" w:pos="9628"/>
        </w:tabs>
        <w:rPr>
          <w:noProof/>
        </w:rPr>
      </w:pPr>
      <w:r w:rsidRPr="0076583F">
        <w:rPr>
          <w:rFonts w:ascii="Aptos" w:eastAsia="Times New Roman" w:hAnsi="Aptos"/>
          <w:b/>
          <w:noProof/>
          <w:color w:val="325483"/>
        </w:rPr>
        <w:t>Módulos evaluados</w:t>
      </w:r>
      <w:r>
        <w:rPr>
          <w:noProof/>
        </w:rPr>
        <w:tab/>
      </w:r>
      <w:r>
        <w:rPr>
          <w:noProof/>
        </w:rPr>
        <w:fldChar w:fldCharType="begin"/>
      </w:r>
      <w:r>
        <w:rPr>
          <w:noProof/>
        </w:rPr>
        <w:instrText xml:space="preserve"> PAGEREF _Toc224834468 \h </w:instrText>
      </w:r>
      <w:r>
        <w:rPr>
          <w:noProof/>
        </w:rPr>
      </w:r>
      <w:r>
        <w:rPr>
          <w:noProof/>
        </w:rPr>
        <w:fldChar w:fldCharType="separate"/>
      </w:r>
      <w:r>
        <w:rPr>
          <w:noProof/>
        </w:rPr>
        <w:t>10</w:t>
      </w:r>
      <w:r>
        <w:rPr>
          <w:noProof/>
        </w:rPr>
        <w:fldChar w:fldCharType="end"/>
      </w:r>
    </w:p>
    <w:p w14:paraId="2F6B5218" w14:textId="27D2F047" w:rsidR="00DB39BE" w:rsidRDefault="00DB39BE">
      <w:pPr>
        <w:pStyle w:val="TDC2"/>
        <w:tabs>
          <w:tab w:val="right" w:leader="dot" w:pos="9628"/>
        </w:tabs>
        <w:rPr>
          <w:noProof/>
        </w:rPr>
      </w:pPr>
      <w:r w:rsidRPr="0076583F">
        <w:rPr>
          <w:rFonts w:ascii="Aptos" w:eastAsia="Times New Roman" w:hAnsi="Aptos"/>
          <w:b/>
          <w:noProof/>
          <w:color w:val="325483"/>
        </w:rPr>
        <w:t>Metodologia de validación</w:t>
      </w:r>
      <w:r>
        <w:rPr>
          <w:noProof/>
        </w:rPr>
        <w:tab/>
      </w:r>
      <w:r>
        <w:rPr>
          <w:noProof/>
        </w:rPr>
        <w:fldChar w:fldCharType="begin"/>
      </w:r>
      <w:r>
        <w:rPr>
          <w:noProof/>
        </w:rPr>
        <w:instrText xml:space="preserve"> PAGEREF _Toc224834469 \h </w:instrText>
      </w:r>
      <w:r>
        <w:rPr>
          <w:noProof/>
        </w:rPr>
      </w:r>
      <w:r>
        <w:rPr>
          <w:noProof/>
        </w:rPr>
        <w:fldChar w:fldCharType="separate"/>
      </w:r>
      <w:r>
        <w:rPr>
          <w:noProof/>
        </w:rPr>
        <w:t>10</w:t>
      </w:r>
      <w:r>
        <w:rPr>
          <w:noProof/>
        </w:rPr>
        <w:fldChar w:fldCharType="end"/>
      </w:r>
    </w:p>
    <w:p w14:paraId="4339306B" w14:textId="7CDF2A7B" w:rsidR="00DB39BE" w:rsidRDefault="00DB39BE">
      <w:pPr>
        <w:pStyle w:val="TDC2"/>
        <w:tabs>
          <w:tab w:val="right" w:leader="dot" w:pos="9628"/>
        </w:tabs>
        <w:rPr>
          <w:noProof/>
        </w:rPr>
      </w:pPr>
      <w:r w:rsidRPr="0076583F">
        <w:rPr>
          <w:rFonts w:ascii="Aptos" w:eastAsia="Times New Roman" w:hAnsi="Aptos"/>
          <w:b/>
          <w:noProof/>
          <w:color w:val="325483"/>
        </w:rPr>
        <w:t>Definiciones</w:t>
      </w:r>
      <w:r>
        <w:rPr>
          <w:noProof/>
        </w:rPr>
        <w:tab/>
      </w:r>
      <w:r>
        <w:rPr>
          <w:noProof/>
        </w:rPr>
        <w:fldChar w:fldCharType="begin"/>
      </w:r>
      <w:r>
        <w:rPr>
          <w:noProof/>
        </w:rPr>
        <w:instrText xml:space="preserve"> PAGEREF _Toc224834470 \h </w:instrText>
      </w:r>
      <w:r>
        <w:rPr>
          <w:noProof/>
        </w:rPr>
      </w:r>
      <w:r>
        <w:rPr>
          <w:noProof/>
        </w:rPr>
        <w:fldChar w:fldCharType="separate"/>
      </w:r>
      <w:r>
        <w:rPr>
          <w:noProof/>
        </w:rPr>
        <w:t>11</w:t>
      </w:r>
      <w:r>
        <w:rPr>
          <w:noProof/>
        </w:rPr>
        <w:fldChar w:fldCharType="end"/>
      </w:r>
    </w:p>
    <w:p w14:paraId="04036093" w14:textId="418CB8A1" w:rsidR="00DB39BE" w:rsidRDefault="00DB39BE">
      <w:pPr>
        <w:pStyle w:val="TDC2"/>
        <w:tabs>
          <w:tab w:val="right" w:leader="dot" w:pos="9628"/>
        </w:tabs>
        <w:rPr>
          <w:noProof/>
        </w:rPr>
      </w:pPr>
      <w:r w:rsidRPr="0076583F">
        <w:rPr>
          <w:rFonts w:ascii="Aptos" w:eastAsia="Times New Roman" w:hAnsi="Aptos"/>
          <w:b/>
          <w:noProof/>
          <w:color w:val="325483"/>
        </w:rPr>
        <w:t>Matriz de trazabilidad resumida</w:t>
      </w:r>
      <w:r>
        <w:rPr>
          <w:noProof/>
        </w:rPr>
        <w:tab/>
      </w:r>
      <w:r>
        <w:rPr>
          <w:noProof/>
        </w:rPr>
        <w:fldChar w:fldCharType="begin"/>
      </w:r>
      <w:r>
        <w:rPr>
          <w:noProof/>
        </w:rPr>
        <w:instrText xml:space="preserve"> PAGEREF _Toc224834471 \h </w:instrText>
      </w:r>
      <w:r>
        <w:rPr>
          <w:noProof/>
        </w:rPr>
      </w:r>
      <w:r>
        <w:rPr>
          <w:noProof/>
        </w:rPr>
        <w:fldChar w:fldCharType="separate"/>
      </w:r>
      <w:r>
        <w:rPr>
          <w:noProof/>
        </w:rPr>
        <w:t>11</w:t>
      </w:r>
      <w:r>
        <w:rPr>
          <w:noProof/>
        </w:rPr>
        <w:fldChar w:fldCharType="end"/>
      </w:r>
    </w:p>
    <w:p w14:paraId="109CA9DE" w14:textId="19FB3B0A" w:rsidR="00DB39BE" w:rsidRDefault="00DB39BE">
      <w:pPr>
        <w:pStyle w:val="TDC1"/>
        <w:tabs>
          <w:tab w:val="right" w:leader="dot" w:pos="9628"/>
        </w:tabs>
        <w:rPr>
          <w:noProof/>
          <w:kern w:val="2"/>
          <w:sz w:val="24"/>
          <w:szCs w:val="24"/>
          <w:lang w:val="es-EC" w:eastAsia="es-EC"/>
          <w14:ligatures w14:val="standardContextual"/>
        </w:rPr>
      </w:pPr>
      <w:r w:rsidRPr="0076583F">
        <w:rPr>
          <w:rFonts w:ascii="Aptos" w:eastAsia="Times New Roman" w:hAnsi="Aptos"/>
          <w:b/>
          <w:noProof/>
          <w:color w:val="325483"/>
        </w:rPr>
        <w:t>URS - AREA 02 PERSONAS, TALENTO Y CONTROL LABORAL</w:t>
      </w:r>
      <w:r>
        <w:rPr>
          <w:noProof/>
        </w:rPr>
        <w:tab/>
      </w:r>
      <w:r>
        <w:rPr>
          <w:noProof/>
        </w:rPr>
        <w:fldChar w:fldCharType="begin"/>
      </w:r>
      <w:r>
        <w:rPr>
          <w:noProof/>
        </w:rPr>
        <w:instrText xml:space="preserve"> PAGEREF _Toc224834472 \h </w:instrText>
      </w:r>
      <w:r>
        <w:rPr>
          <w:noProof/>
        </w:rPr>
      </w:r>
      <w:r>
        <w:rPr>
          <w:noProof/>
        </w:rPr>
        <w:fldChar w:fldCharType="separate"/>
      </w:r>
      <w:r>
        <w:rPr>
          <w:noProof/>
        </w:rPr>
        <w:t>12</w:t>
      </w:r>
      <w:r>
        <w:rPr>
          <w:noProof/>
        </w:rPr>
        <w:fldChar w:fldCharType="end"/>
      </w:r>
    </w:p>
    <w:p w14:paraId="652D618B" w14:textId="74FA0B88" w:rsidR="00DB39BE" w:rsidRDefault="00DB39BE">
      <w:pPr>
        <w:pStyle w:val="TDC2"/>
        <w:tabs>
          <w:tab w:val="right" w:leader="dot" w:pos="9628"/>
        </w:tabs>
        <w:rPr>
          <w:noProof/>
        </w:rPr>
      </w:pPr>
      <w:r w:rsidRPr="0076583F">
        <w:rPr>
          <w:rFonts w:ascii="Aptos" w:eastAsia="Times New Roman" w:hAnsi="Aptos"/>
          <w:b/>
          <w:noProof/>
          <w:color w:val="325483"/>
        </w:rPr>
        <w:t>1. Introducción</w:t>
      </w:r>
      <w:r>
        <w:rPr>
          <w:noProof/>
        </w:rPr>
        <w:tab/>
      </w:r>
      <w:r>
        <w:rPr>
          <w:noProof/>
        </w:rPr>
        <w:fldChar w:fldCharType="begin"/>
      </w:r>
      <w:r>
        <w:rPr>
          <w:noProof/>
        </w:rPr>
        <w:instrText xml:space="preserve"> PAGEREF _Toc224834473 \h </w:instrText>
      </w:r>
      <w:r>
        <w:rPr>
          <w:noProof/>
        </w:rPr>
      </w:r>
      <w:r>
        <w:rPr>
          <w:noProof/>
        </w:rPr>
        <w:fldChar w:fldCharType="separate"/>
      </w:r>
      <w:r>
        <w:rPr>
          <w:noProof/>
        </w:rPr>
        <w:t>12</w:t>
      </w:r>
      <w:r>
        <w:rPr>
          <w:noProof/>
        </w:rPr>
        <w:fldChar w:fldCharType="end"/>
      </w:r>
    </w:p>
    <w:p w14:paraId="1903FEAB" w14:textId="1344252D" w:rsidR="00DB39BE" w:rsidRDefault="00DB39BE">
      <w:pPr>
        <w:pStyle w:val="TDC2"/>
        <w:tabs>
          <w:tab w:val="right" w:leader="dot" w:pos="9628"/>
        </w:tabs>
        <w:rPr>
          <w:noProof/>
        </w:rPr>
      </w:pPr>
      <w:r w:rsidRPr="0076583F">
        <w:rPr>
          <w:rFonts w:ascii="Aptos" w:eastAsia="Times New Roman" w:hAnsi="Aptos"/>
          <w:b/>
          <w:noProof/>
          <w:color w:val="325483"/>
        </w:rPr>
        <w:t>2. Objetivo</w:t>
      </w:r>
      <w:r>
        <w:rPr>
          <w:noProof/>
        </w:rPr>
        <w:tab/>
      </w:r>
      <w:r>
        <w:rPr>
          <w:noProof/>
        </w:rPr>
        <w:fldChar w:fldCharType="begin"/>
      </w:r>
      <w:r>
        <w:rPr>
          <w:noProof/>
        </w:rPr>
        <w:instrText xml:space="preserve"> PAGEREF _Toc224834474 \h </w:instrText>
      </w:r>
      <w:r>
        <w:rPr>
          <w:noProof/>
        </w:rPr>
      </w:r>
      <w:r>
        <w:rPr>
          <w:noProof/>
        </w:rPr>
        <w:fldChar w:fldCharType="separate"/>
      </w:r>
      <w:r>
        <w:rPr>
          <w:noProof/>
        </w:rPr>
        <w:t>12</w:t>
      </w:r>
      <w:r>
        <w:rPr>
          <w:noProof/>
        </w:rPr>
        <w:fldChar w:fldCharType="end"/>
      </w:r>
    </w:p>
    <w:p w14:paraId="494DB28C" w14:textId="607B1750" w:rsidR="00DB39BE" w:rsidRDefault="00DB39BE">
      <w:pPr>
        <w:pStyle w:val="TDC2"/>
        <w:tabs>
          <w:tab w:val="right" w:leader="dot" w:pos="9628"/>
        </w:tabs>
        <w:rPr>
          <w:noProof/>
        </w:rPr>
      </w:pPr>
      <w:r w:rsidRPr="0076583F">
        <w:rPr>
          <w:rFonts w:ascii="Aptos" w:eastAsia="Times New Roman" w:hAnsi="Aptos"/>
          <w:b/>
          <w:noProof/>
          <w:color w:val="325483"/>
        </w:rPr>
        <w:t>3. Alcance</w:t>
      </w:r>
      <w:r>
        <w:rPr>
          <w:noProof/>
        </w:rPr>
        <w:tab/>
      </w:r>
      <w:r>
        <w:rPr>
          <w:noProof/>
        </w:rPr>
        <w:fldChar w:fldCharType="begin"/>
      </w:r>
      <w:r>
        <w:rPr>
          <w:noProof/>
        </w:rPr>
        <w:instrText xml:space="preserve"> PAGEREF _Toc224834475 \h </w:instrText>
      </w:r>
      <w:r>
        <w:rPr>
          <w:noProof/>
        </w:rPr>
      </w:r>
      <w:r>
        <w:rPr>
          <w:noProof/>
        </w:rPr>
        <w:fldChar w:fldCharType="separate"/>
      </w:r>
      <w:r>
        <w:rPr>
          <w:noProof/>
        </w:rPr>
        <w:t>12</w:t>
      </w:r>
      <w:r>
        <w:rPr>
          <w:noProof/>
        </w:rPr>
        <w:fldChar w:fldCharType="end"/>
      </w:r>
    </w:p>
    <w:p w14:paraId="44C78930" w14:textId="6DBB8F87" w:rsidR="00DB39BE" w:rsidRDefault="00DB39BE">
      <w:pPr>
        <w:pStyle w:val="TDC2"/>
        <w:tabs>
          <w:tab w:val="right" w:leader="dot" w:pos="9628"/>
        </w:tabs>
        <w:rPr>
          <w:noProof/>
        </w:rPr>
      </w:pPr>
      <w:r w:rsidRPr="0076583F">
        <w:rPr>
          <w:rFonts w:ascii="Aptos" w:eastAsia="Times New Roman" w:hAnsi="Aptos"/>
          <w:b/>
          <w:noProof/>
          <w:color w:val="325483"/>
        </w:rPr>
        <w:t>4. Actores</w:t>
      </w:r>
      <w:r>
        <w:rPr>
          <w:noProof/>
        </w:rPr>
        <w:tab/>
      </w:r>
      <w:r>
        <w:rPr>
          <w:noProof/>
        </w:rPr>
        <w:fldChar w:fldCharType="begin"/>
      </w:r>
      <w:r>
        <w:rPr>
          <w:noProof/>
        </w:rPr>
        <w:instrText xml:space="preserve"> PAGEREF _Toc224834476 \h </w:instrText>
      </w:r>
      <w:r>
        <w:rPr>
          <w:noProof/>
        </w:rPr>
      </w:r>
      <w:r>
        <w:rPr>
          <w:noProof/>
        </w:rPr>
        <w:fldChar w:fldCharType="separate"/>
      </w:r>
      <w:r>
        <w:rPr>
          <w:noProof/>
        </w:rPr>
        <w:t>12</w:t>
      </w:r>
      <w:r>
        <w:rPr>
          <w:noProof/>
        </w:rPr>
        <w:fldChar w:fldCharType="end"/>
      </w:r>
    </w:p>
    <w:p w14:paraId="35E6D898" w14:textId="31D0318A" w:rsidR="00DB39BE" w:rsidRDefault="00DB39BE">
      <w:pPr>
        <w:pStyle w:val="TDC2"/>
        <w:tabs>
          <w:tab w:val="right" w:leader="dot" w:pos="9628"/>
        </w:tabs>
        <w:rPr>
          <w:noProof/>
        </w:rPr>
      </w:pPr>
      <w:r w:rsidRPr="0076583F">
        <w:rPr>
          <w:rFonts w:ascii="Aptos" w:eastAsia="Times New Roman" w:hAnsi="Aptos"/>
          <w:b/>
          <w:noProof/>
          <w:color w:val="325483"/>
        </w:rPr>
        <w:t>5. Justificacion general del área</w:t>
      </w:r>
      <w:r>
        <w:rPr>
          <w:noProof/>
        </w:rPr>
        <w:tab/>
      </w:r>
      <w:r>
        <w:rPr>
          <w:noProof/>
        </w:rPr>
        <w:fldChar w:fldCharType="begin"/>
      </w:r>
      <w:r>
        <w:rPr>
          <w:noProof/>
        </w:rPr>
        <w:instrText xml:space="preserve"> PAGEREF _Toc224834477 \h </w:instrText>
      </w:r>
      <w:r>
        <w:rPr>
          <w:noProof/>
        </w:rPr>
      </w:r>
      <w:r>
        <w:rPr>
          <w:noProof/>
        </w:rPr>
        <w:fldChar w:fldCharType="separate"/>
      </w:r>
      <w:r>
        <w:rPr>
          <w:noProof/>
        </w:rPr>
        <w:t>12</w:t>
      </w:r>
      <w:r>
        <w:rPr>
          <w:noProof/>
        </w:rPr>
        <w:fldChar w:fldCharType="end"/>
      </w:r>
    </w:p>
    <w:p w14:paraId="7410171B" w14:textId="4CCEEB81" w:rsidR="00DB39BE" w:rsidRDefault="00DB39BE">
      <w:pPr>
        <w:pStyle w:val="TDC2"/>
        <w:tabs>
          <w:tab w:val="right" w:leader="dot" w:pos="9628"/>
        </w:tabs>
        <w:rPr>
          <w:noProof/>
        </w:rPr>
      </w:pPr>
      <w:r w:rsidRPr="0076583F">
        <w:rPr>
          <w:rFonts w:ascii="Aptos" w:eastAsia="Times New Roman" w:hAnsi="Aptos"/>
          <w:b/>
          <w:noProof/>
          <w:color w:val="325483"/>
        </w:rPr>
        <w:t>6. Justificacion por módulo</w:t>
      </w:r>
      <w:r>
        <w:rPr>
          <w:noProof/>
        </w:rPr>
        <w:tab/>
      </w:r>
      <w:r>
        <w:rPr>
          <w:noProof/>
        </w:rPr>
        <w:fldChar w:fldCharType="begin"/>
      </w:r>
      <w:r>
        <w:rPr>
          <w:noProof/>
        </w:rPr>
        <w:instrText xml:space="preserve"> PAGEREF _Toc224834478 \h </w:instrText>
      </w:r>
      <w:r>
        <w:rPr>
          <w:noProof/>
        </w:rPr>
      </w:r>
      <w:r>
        <w:rPr>
          <w:noProof/>
        </w:rPr>
        <w:fldChar w:fldCharType="separate"/>
      </w:r>
      <w:r>
        <w:rPr>
          <w:noProof/>
        </w:rPr>
        <w:t>13</w:t>
      </w:r>
      <w:r>
        <w:rPr>
          <w:noProof/>
        </w:rPr>
        <w:fldChar w:fldCharType="end"/>
      </w:r>
    </w:p>
    <w:p w14:paraId="2853697C" w14:textId="23D2E1DE" w:rsidR="00DB39BE" w:rsidRDefault="00DB39BE">
      <w:pPr>
        <w:pStyle w:val="TDC2"/>
        <w:tabs>
          <w:tab w:val="right" w:leader="dot" w:pos="9628"/>
        </w:tabs>
        <w:rPr>
          <w:noProof/>
        </w:rPr>
      </w:pPr>
      <w:r w:rsidRPr="0076583F">
        <w:rPr>
          <w:rFonts w:ascii="Aptos" w:eastAsia="Times New Roman" w:hAnsi="Aptos"/>
          <w:b/>
          <w:noProof/>
          <w:color w:val="325483"/>
        </w:rPr>
        <w:t>7. Requerimientos de usuario</w:t>
      </w:r>
      <w:r>
        <w:rPr>
          <w:noProof/>
        </w:rPr>
        <w:tab/>
      </w:r>
      <w:r>
        <w:rPr>
          <w:noProof/>
        </w:rPr>
        <w:fldChar w:fldCharType="begin"/>
      </w:r>
      <w:r>
        <w:rPr>
          <w:noProof/>
        </w:rPr>
        <w:instrText xml:space="preserve"> PAGEREF _Toc224834479 \h </w:instrText>
      </w:r>
      <w:r>
        <w:rPr>
          <w:noProof/>
        </w:rPr>
      </w:r>
      <w:r>
        <w:rPr>
          <w:noProof/>
        </w:rPr>
        <w:fldChar w:fldCharType="separate"/>
      </w:r>
      <w:r>
        <w:rPr>
          <w:noProof/>
        </w:rPr>
        <w:t>13</w:t>
      </w:r>
      <w:r>
        <w:rPr>
          <w:noProof/>
        </w:rPr>
        <w:fldChar w:fldCharType="end"/>
      </w:r>
    </w:p>
    <w:p w14:paraId="23028B7F" w14:textId="7E32F38F" w:rsidR="00DB39BE" w:rsidRDefault="00DB39BE">
      <w:pPr>
        <w:pStyle w:val="TDC2"/>
        <w:tabs>
          <w:tab w:val="right" w:leader="dot" w:pos="9628"/>
        </w:tabs>
        <w:rPr>
          <w:noProof/>
        </w:rPr>
      </w:pPr>
      <w:r w:rsidRPr="0076583F">
        <w:rPr>
          <w:rFonts w:ascii="Aptos" w:eastAsia="Times New Roman" w:hAnsi="Aptos"/>
          <w:b/>
          <w:noProof/>
          <w:color w:val="325483"/>
        </w:rPr>
        <w:t>8. Requerimientos no funcionales</w:t>
      </w:r>
      <w:r>
        <w:rPr>
          <w:noProof/>
        </w:rPr>
        <w:tab/>
      </w:r>
      <w:r>
        <w:rPr>
          <w:noProof/>
        </w:rPr>
        <w:fldChar w:fldCharType="begin"/>
      </w:r>
      <w:r>
        <w:rPr>
          <w:noProof/>
        </w:rPr>
        <w:instrText xml:space="preserve"> PAGEREF _Toc224834480 \h </w:instrText>
      </w:r>
      <w:r>
        <w:rPr>
          <w:noProof/>
        </w:rPr>
      </w:r>
      <w:r>
        <w:rPr>
          <w:noProof/>
        </w:rPr>
        <w:fldChar w:fldCharType="separate"/>
      </w:r>
      <w:r>
        <w:rPr>
          <w:noProof/>
        </w:rPr>
        <w:t>15</w:t>
      </w:r>
      <w:r>
        <w:rPr>
          <w:noProof/>
        </w:rPr>
        <w:fldChar w:fldCharType="end"/>
      </w:r>
    </w:p>
    <w:p w14:paraId="33AE4B9F" w14:textId="13BDA601" w:rsidR="00DB39BE" w:rsidRDefault="00DB39BE">
      <w:pPr>
        <w:pStyle w:val="TDC2"/>
        <w:tabs>
          <w:tab w:val="right" w:leader="dot" w:pos="9628"/>
        </w:tabs>
        <w:rPr>
          <w:noProof/>
        </w:rPr>
      </w:pPr>
      <w:r w:rsidRPr="0076583F">
        <w:rPr>
          <w:rFonts w:ascii="Aptos" w:eastAsia="Times New Roman" w:hAnsi="Aptos"/>
          <w:b/>
          <w:noProof/>
          <w:color w:val="325483"/>
        </w:rPr>
        <w:t>9. Conclusion</w:t>
      </w:r>
      <w:r>
        <w:rPr>
          <w:noProof/>
        </w:rPr>
        <w:tab/>
      </w:r>
      <w:r>
        <w:rPr>
          <w:noProof/>
        </w:rPr>
        <w:fldChar w:fldCharType="begin"/>
      </w:r>
      <w:r>
        <w:rPr>
          <w:noProof/>
        </w:rPr>
        <w:instrText xml:space="preserve"> PAGEREF _Toc224834481 \h </w:instrText>
      </w:r>
      <w:r>
        <w:rPr>
          <w:noProof/>
        </w:rPr>
      </w:r>
      <w:r>
        <w:rPr>
          <w:noProof/>
        </w:rPr>
        <w:fldChar w:fldCharType="separate"/>
      </w:r>
      <w:r>
        <w:rPr>
          <w:noProof/>
        </w:rPr>
        <w:t>15</w:t>
      </w:r>
      <w:r>
        <w:rPr>
          <w:noProof/>
        </w:rPr>
        <w:fldChar w:fldCharType="end"/>
      </w:r>
    </w:p>
    <w:p w14:paraId="4097ED5A" w14:textId="35048EF5" w:rsidR="00DB39BE" w:rsidRDefault="00DB39BE">
      <w:pPr>
        <w:pStyle w:val="TDC1"/>
        <w:tabs>
          <w:tab w:val="right" w:leader="dot" w:pos="9628"/>
        </w:tabs>
        <w:rPr>
          <w:noProof/>
          <w:kern w:val="2"/>
          <w:sz w:val="24"/>
          <w:szCs w:val="24"/>
          <w:lang w:val="es-EC" w:eastAsia="es-EC"/>
          <w14:ligatures w14:val="standardContextual"/>
        </w:rPr>
      </w:pPr>
      <w:r w:rsidRPr="0076583F">
        <w:rPr>
          <w:rFonts w:ascii="Aptos" w:eastAsia="Times New Roman" w:hAnsi="Aptos"/>
          <w:b/>
          <w:noProof/>
          <w:color w:val="325483"/>
        </w:rPr>
        <w:t>FRS - AREA 02 PERSONAS, TALENTO Y CONTROL LABORAL</w:t>
      </w:r>
      <w:r>
        <w:rPr>
          <w:noProof/>
        </w:rPr>
        <w:tab/>
      </w:r>
      <w:r>
        <w:rPr>
          <w:noProof/>
        </w:rPr>
        <w:fldChar w:fldCharType="begin"/>
      </w:r>
      <w:r>
        <w:rPr>
          <w:noProof/>
        </w:rPr>
        <w:instrText xml:space="preserve"> PAGEREF _Toc224834482 \h </w:instrText>
      </w:r>
      <w:r>
        <w:rPr>
          <w:noProof/>
        </w:rPr>
      </w:r>
      <w:r>
        <w:rPr>
          <w:noProof/>
        </w:rPr>
        <w:fldChar w:fldCharType="separate"/>
      </w:r>
      <w:r>
        <w:rPr>
          <w:noProof/>
        </w:rPr>
        <w:t>15</w:t>
      </w:r>
      <w:r>
        <w:rPr>
          <w:noProof/>
        </w:rPr>
        <w:fldChar w:fldCharType="end"/>
      </w:r>
    </w:p>
    <w:p w14:paraId="1F796054" w14:textId="47DDF3CB" w:rsidR="00DB39BE" w:rsidRDefault="00DB39BE">
      <w:pPr>
        <w:pStyle w:val="TDC2"/>
        <w:tabs>
          <w:tab w:val="right" w:leader="dot" w:pos="9628"/>
        </w:tabs>
        <w:rPr>
          <w:noProof/>
        </w:rPr>
      </w:pPr>
      <w:r w:rsidRPr="0076583F">
        <w:rPr>
          <w:rFonts w:ascii="Aptos" w:eastAsia="Times New Roman" w:hAnsi="Aptos"/>
          <w:b/>
          <w:noProof/>
          <w:color w:val="325483"/>
        </w:rPr>
        <w:t>1. Introducción</w:t>
      </w:r>
      <w:r>
        <w:rPr>
          <w:noProof/>
        </w:rPr>
        <w:tab/>
      </w:r>
      <w:r>
        <w:rPr>
          <w:noProof/>
        </w:rPr>
        <w:fldChar w:fldCharType="begin"/>
      </w:r>
      <w:r>
        <w:rPr>
          <w:noProof/>
        </w:rPr>
        <w:instrText xml:space="preserve"> PAGEREF _Toc224834483 \h </w:instrText>
      </w:r>
      <w:r>
        <w:rPr>
          <w:noProof/>
        </w:rPr>
      </w:r>
      <w:r>
        <w:rPr>
          <w:noProof/>
        </w:rPr>
        <w:fldChar w:fldCharType="separate"/>
      </w:r>
      <w:r>
        <w:rPr>
          <w:noProof/>
        </w:rPr>
        <w:t>15</w:t>
      </w:r>
      <w:r>
        <w:rPr>
          <w:noProof/>
        </w:rPr>
        <w:fldChar w:fldCharType="end"/>
      </w:r>
    </w:p>
    <w:p w14:paraId="0E7126B3" w14:textId="7F08CE09" w:rsidR="00DB39BE" w:rsidRDefault="00DB39BE">
      <w:pPr>
        <w:pStyle w:val="TDC2"/>
        <w:tabs>
          <w:tab w:val="right" w:leader="dot" w:pos="9628"/>
        </w:tabs>
        <w:rPr>
          <w:noProof/>
        </w:rPr>
      </w:pPr>
      <w:r w:rsidRPr="0076583F">
        <w:rPr>
          <w:rFonts w:ascii="Aptos" w:eastAsia="Times New Roman" w:hAnsi="Aptos"/>
          <w:b/>
          <w:noProof/>
          <w:color w:val="325483"/>
        </w:rPr>
        <w:t>2. Objetivo</w:t>
      </w:r>
      <w:r>
        <w:rPr>
          <w:noProof/>
        </w:rPr>
        <w:tab/>
      </w:r>
      <w:r>
        <w:rPr>
          <w:noProof/>
        </w:rPr>
        <w:fldChar w:fldCharType="begin"/>
      </w:r>
      <w:r>
        <w:rPr>
          <w:noProof/>
        </w:rPr>
        <w:instrText xml:space="preserve"> PAGEREF _Toc224834484 \h </w:instrText>
      </w:r>
      <w:r>
        <w:rPr>
          <w:noProof/>
        </w:rPr>
      </w:r>
      <w:r>
        <w:rPr>
          <w:noProof/>
        </w:rPr>
        <w:fldChar w:fldCharType="separate"/>
      </w:r>
      <w:r>
        <w:rPr>
          <w:noProof/>
        </w:rPr>
        <w:t>15</w:t>
      </w:r>
      <w:r>
        <w:rPr>
          <w:noProof/>
        </w:rPr>
        <w:fldChar w:fldCharType="end"/>
      </w:r>
    </w:p>
    <w:p w14:paraId="25E64CA3" w14:textId="02347391" w:rsidR="00DB39BE" w:rsidRDefault="00DB39BE">
      <w:pPr>
        <w:pStyle w:val="TDC2"/>
        <w:tabs>
          <w:tab w:val="right" w:leader="dot" w:pos="9628"/>
        </w:tabs>
        <w:rPr>
          <w:noProof/>
        </w:rPr>
      </w:pPr>
      <w:r w:rsidRPr="0076583F">
        <w:rPr>
          <w:rFonts w:ascii="Aptos" w:eastAsia="Times New Roman" w:hAnsi="Aptos"/>
          <w:b/>
          <w:noProof/>
          <w:color w:val="325483"/>
        </w:rPr>
        <w:t>3. Alcance funcional</w:t>
      </w:r>
      <w:r>
        <w:rPr>
          <w:noProof/>
        </w:rPr>
        <w:tab/>
      </w:r>
      <w:r>
        <w:rPr>
          <w:noProof/>
        </w:rPr>
        <w:fldChar w:fldCharType="begin"/>
      </w:r>
      <w:r>
        <w:rPr>
          <w:noProof/>
        </w:rPr>
        <w:instrText xml:space="preserve"> PAGEREF _Toc224834485 \h </w:instrText>
      </w:r>
      <w:r>
        <w:rPr>
          <w:noProof/>
        </w:rPr>
      </w:r>
      <w:r>
        <w:rPr>
          <w:noProof/>
        </w:rPr>
        <w:fldChar w:fldCharType="separate"/>
      </w:r>
      <w:r>
        <w:rPr>
          <w:noProof/>
        </w:rPr>
        <w:t>15</w:t>
      </w:r>
      <w:r>
        <w:rPr>
          <w:noProof/>
        </w:rPr>
        <w:fldChar w:fldCharType="end"/>
      </w:r>
    </w:p>
    <w:p w14:paraId="0F16D81E" w14:textId="558D78DD" w:rsidR="00DB39BE" w:rsidRDefault="00DB39BE">
      <w:pPr>
        <w:pStyle w:val="TDC2"/>
        <w:tabs>
          <w:tab w:val="right" w:leader="dot" w:pos="9628"/>
        </w:tabs>
        <w:rPr>
          <w:noProof/>
        </w:rPr>
      </w:pPr>
      <w:r w:rsidRPr="0076583F">
        <w:rPr>
          <w:rFonts w:ascii="Aptos" w:eastAsia="Times New Roman" w:hAnsi="Aptos"/>
          <w:b/>
          <w:noProof/>
          <w:color w:val="325483"/>
        </w:rPr>
        <w:t>4. Requerimientos funcionales detallados</w:t>
      </w:r>
      <w:r>
        <w:rPr>
          <w:noProof/>
        </w:rPr>
        <w:tab/>
      </w:r>
      <w:r>
        <w:rPr>
          <w:noProof/>
        </w:rPr>
        <w:fldChar w:fldCharType="begin"/>
      </w:r>
      <w:r>
        <w:rPr>
          <w:noProof/>
        </w:rPr>
        <w:instrText xml:space="preserve"> PAGEREF _Toc224834486 \h </w:instrText>
      </w:r>
      <w:r>
        <w:rPr>
          <w:noProof/>
        </w:rPr>
      </w:r>
      <w:r>
        <w:rPr>
          <w:noProof/>
        </w:rPr>
        <w:fldChar w:fldCharType="separate"/>
      </w:r>
      <w:r>
        <w:rPr>
          <w:noProof/>
        </w:rPr>
        <w:t>16</w:t>
      </w:r>
      <w:r>
        <w:rPr>
          <w:noProof/>
        </w:rPr>
        <w:fldChar w:fldCharType="end"/>
      </w:r>
    </w:p>
    <w:p w14:paraId="7A6DB4A3" w14:textId="7705C1D7" w:rsidR="00DB39BE" w:rsidRDefault="00DB39BE">
      <w:pPr>
        <w:pStyle w:val="TDC3"/>
        <w:tabs>
          <w:tab w:val="right" w:leader="dot" w:pos="9628"/>
        </w:tabs>
        <w:rPr>
          <w:noProof/>
        </w:rPr>
      </w:pPr>
      <w:r w:rsidRPr="0076583F">
        <w:rPr>
          <w:rFonts w:ascii="Aptos" w:eastAsia="Times New Roman" w:hAnsi="Aptos"/>
          <w:b/>
          <w:noProof/>
          <w:color w:val="8D648C"/>
        </w:rPr>
        <w:t>FR-PT-001 Gestión de usuarios y departamentos</w:t>
      </w:r>
      <w:r>
        <w:rPr>
          <w:noProof/>
        </w:rPr>
        <w:tab/>
      </w:r>
      <w:r>
        <w:rPr>
          <w:noProof/>
        </w:rPr>
        <w:fldChar w:fldCharType="begin"/>
      </w:r>
      <w:r>
        <w:rPr>
          <w:noProof/>
        </w:rPr>
        <w:instrText xml:space="preserve"> PAGEREF _Toc224834487 \h </w:instrText>
      </w:r>
      <w:r>
        <w:rPr>
          <w:noProof/>
        </w:rPr>
      </w:r>
      <w:r>
        <w:rPr>
          <w:noProof/>
        </w:rPr>
        <w:fldChar w:fldCharType="separate"/>
      </w:r>
      <w:r>
        <w:rPr>
          <w:noProof/>
        </w:rPr>
        <w:t>16</w:t>
      </w:r>
      <w:r>
        <w:rPr>
          <w:noProof/>
        </w:rPr>
        <w:fldChar w:fldCharType="end"/>
      </w:r>
    </w:p>
    <w:p w14:paraId="5DB7C4D4" w14:textId="623C506E" w:rsidR="00DB39BE" w:rsidRDefault="00DB39BE">
      <w:pPr>
        <w:pStyle w:val="TDC3"/>
        <w:tabs>
          <w:tab w:val="right" w:leader="dot" w:pos="9628"/>
        </w:tabs>
        <w:rPr>
          <w:noProof/>
        </w:rPr>
      </w:pPr>
      <w:r w:rsidRPr="0076583F">
        <w:rPr>
          <w:rFonts w:ascii="Aptos" w:eastAsia="Times New Roman" w:hAnsi="Aptos"/>
          <w:b/>
          <w:noProof/>
          <w:color w:val="8D648C"/>
        </w:rPr>
        <w:t>FR-PT-002 Módulo HR legacy de empleados</w:t>
      </w:r>
      <w:r>
        <w:rPr>
          <w:noProof/>
        </w:rPr>
        <w:tab/>
      </w:r>
      <w:r>
        <w:rPr>
          <w:noProof/>
        </w:rPr>
        <w:fldChar w:fldCharType="begin"/>
      </w:r>
      <w:r>
        <w:rPr>
          <w:noProof/>
        </w:rPr>
        <w:instrText xml:space="preserve"> PAGEREF _Toc224834488 \h </w:instrText>
      </w:r>
      <w:r>
        <w:rPr>
          <w:noProof/>
        </w:rPr>
      </w:r>
      <w:r>
        <w:rPr>
          <w:noProof/>
        </w:rPr>
        <w:fldChar w:fldCharType="separate"/>
      </w:r>
      <w:r>
        <w:rPr>
          <w:noProof/>
        </w:rPr>
        <w:t>16</w:t>
      </w:r>
      <w:r>
        <w:rPr>
          <w:noProof/>
        </w:rPr>
        <w:fldChar w:fldCharType="end"/>
      </w:r>
    </w:p>
    <w:p w14:paraId="6E06DD58" w14:textId="27B11D16" w:rsidR="00DB39BE" w:rsidRDefault="00DB39BE">
      <w:pPr>
        <w:pStyle w:val="TDC3"/>
        <w:tabs>
          <w:tab w:val="right" w:leader="dot" w:pos="9628"/>
        </w:tabs>
        <w:rPr>
          <w:noProof/>
        </w:rPr>
      </w:pPr>
      <w:r w:rsidRPr="0076583F">
        <w:rPr>
          <w:rFonts w:ascii="Aptos" w:eastAsia="Times New Roman" w:hAnsi="Aptos"/>
          <w:b/>
          <w:noProof/>
          <w:color w:val="8D648C"/>
        </w:rPr>
        <w:t>FR-PT-003 Workspace de colaboradores</w:t>
      </w:r>
      <w:r>
        <w:rPr>
          <w:noProof/>
        </w:rPr>
        <w:tab/>
      </w:r>
      <w:r>
        <w:rPr>
          <w:noProof/>
        </w:rPr>
        <w:fldChar w:fldCharType="begin"/>
      </w:r>
      <w:r>
        <w:rPr>
          <w:noProof/>
        </w:rPr>
        <w:instrText xml:space="preserve"> PAGEREF _Toc224834489 \h </w:instrText>
      </w:r>
      <w:r>
        <w:rPr>
          <w:noProof/>
        </w:rPr>
      </w:r>
      <w:r>
        <w:rPr>
          <w:noProof/>
        </w:rPr>
        <w:fldChar w:fldCharType="separate"/>
      </w:r>
      <w:r>
        <w:rPr>
          <w:noProof/>
        </w:rPr>
        <w:t>16</w:t>
      </w:r>
      <w:r>
        <w:rPr>
          <w:noProof/>
        </w:rPr>
        <w:fldChar w:fldCharType="end"/>
      </w:r>
    </w:p>
    <w:p w14:paraId="18665B21" w14:textId="62B3AD90" w:rsidR="00DB39BE" w:rsidRDefault="00DB39BE">
      <w:pPr>
        <w:pStyle w:val="TDC3"/>
        <w:tabs>
          <w:tab w:val="right" w:leader="dot" w:pos="9628"/>
        </w:tabs>
        <w:rPr>
          <w:noProof/>
        </w:rPr>
      </w:pPr>
      <w:r w:rsidRPr="0076583F">
        <w:rPr>
          <w:rFonts w:ascii="Aptos" w:eastAsia="Times New Roman" w:hAnsi="Aptos"/>
          <w:b/>
          <w:noProof/>
          <w:color w:val="8D648C"/>
        </w:rPr>
        <w:t>FR-PT-004 Perfil propio del usuario</w:t>
      </w:r>
      <w:r>
        <w:rPr>
          <w:noProof/>
        </w:rPr>
        <w:tab/>
      </w:r>
      <w:r>
        <w:rPr>
          <w:noProof/>
        </w:rPr>
        <w:fldChar w:fldCharType="begin"/>
      </w:r>
      <w:r>
        <w:rPr>
          <w:noProof/>
        </w:rPr>
        <w:instrText xml:space="preserve"> PAGEREF _Toc224834490 \h </w:instrText>
      </w:r>
      <w:r>
        <w:rPr>
          <w:noProof/>
        </w:rPr>
      </w:r>
      <w:r>
        <w:rPr>
          <w:noProof/>
        </w:rPr>
        <w:fldChar w:fldCharType="separate"/>
      </w:r>
      <w:r>
        <w:rPr>
          <w:noProof/>
        </w:rPr>
        <w:t>16</w:t>
      </w:r>
      <w:r>
        <w:rPr>
          <w:noProof/>
        </w:rPr>
        <w:fldChar w:fldCharType="end"/>
      </w:r>
    </w:p>
    <w:p w14:paraId="29C2B2AB" w14:textId="4BC2D431" w:rsidR="00DB39BE" w:rsidRDefault="00DB39BE">
      <w:pPr>
        <w:pStyle w:val="TDC3"/>
        <w:tabs>
          <w:tab w:val="right" w:leader="dot" w:pos="9628"/>
        </w:tabs>
        <w:rPr>
          <w:noProof/>
        </w:rPr>
      </w:pPr>
      <w:r w:rsidRPr="0076583F">
        <w:rPr>
          <w:rFonts w:ascii="Aptos" w:eastAsia="Times New Roman" w:hAnsi="Aptos"/>
          <w:b/>
          <w:noProof/>
          <w:color w:val="8D648C"/>
        </w:rPr>
        <w:t>FR-PT-005 Certificaciones del usuario</w:t>
      </w:r>
      <w:r>
        <w:rPr>
          <w:noProof/>
        </w:rPr>
        <w:tab/>
      </w:r>
      <w:r>
        <w:rPr>
          <w:noProof/>
        </w:rPr>
        <w:fldChar w:fldCharType="begin"/>
      </w:r>
      <w:r>
        <w:rPr>
          <w:noProof/>
        </w:rPr>
        <w:instrText xml:space="preserve"> PAGEREF _Toc224834491 \h </w:instrText>
      </w:r>
      <w:r>
        <w:rPr>
          <w:noProof/>
        </w:rPr>
      </w:r>
      <w:r>
        <w:rPr>
          <w:noProof/>
        </w:rPr>
        <w:fldChar w:fldCharType="separate"/>
      </w:r>
      <w:r>
        <w:rPr>
          <w:noProof/>
        </w:rPr>
        <w:t>16</w:t>
      </w:r>
      <w:r>
        <w:rPr>
          <w:noProof/>
        </w:rPr>
        <w:fldChar w:fldCharType="end"/>
      </w:r>
    </w:p>
    <w:p w14:paraId="2D4D0E02" w14:textId="71D5A85F" w:rsidR="00DB39BE" w:rsidRDefault="00DB39BE">
      <w:pPr>
        <w:pStyle w:val="TDC3"/>
        <w:tabs>
          <w:tab w:val="right" w:leader="dot" w:pos="9628"/>
        </w:tabs>
        <w:rPr>
          <w:noProof/>
        </w:rPr>
      </w:pPr>
      <w:r w:rsidRPr="0076583F">
        <w:rPr>
          <w:rFonts w:ascii="Aptos" w:eastAsia="Times New Roman" w:hAnsi="Aptos"/>
          <w:b/>
          <w:noProof/>
          <w:color w:val="8D648C"/>
        </w:rPr>
        <w:t>FR-PT-006 Solicitudes de personal</w:t>
      </w:r>
      <w:r>
        <w:rPr>
          <w:noProof/>
        </w:rPr>
        <w:tab/>
      </w:r>
      <w:r>
        <w:rPr>
          <w:noProof/>
        </w:rPr>
        <w:fldChar w:fldCharType="begin"/>
      </w:r>
      <w:r>
        <w:rPr>
          <w:noProof/>
        </w:rPr>
        <w:instrText xml:space="preserve"> PAGEREF _Toc224834492 \h </w:instrText>
      </w:r>
      <w:r>
        <w:rPr>
          <w:noProof/>
        </w:rPr>
      </w:r>
      <w:r>
        <w:rPr>
          <w:noProof/>
        </w:rPr>
        <w:fldChar w:fldCharType="separate"/>
      </w:r>
      <w:r>
        <w:rPr>
          <w:noProof/>
        </w:rPr>
        <w:t>16</w:t>
      </w:r>
      <w:r>
        <w:rPr>
          <w:noProof/>
        </w:rPr>
        <w:fldChar w:fldCharType="end"/>
      </w:r>
    </w:p>
    <w:p w14:paraId="001F2BF0" w14:textId="75BDC6A4" w:rsidR="00DB39BE" w:rsidRDefault="00DB39BE">
      <w:pPr>
        <w:pStyle w:val="TDC3"/>
        <w:tabs>
          <w:tab w:val="right" w:leader="dot" w:pos="9628"/>
        </w:tabs>
        <w:rPr>
          <w:noProof/>
        </w:rPr>
      </w:pPr>
      <w:r w:rsidRPr="0076583F">
        <w:rPr>
          <w:rFonts w:ascii="Aptos" w:eastAsia="Times New Roman" w:hAnsi="Aptos"/>
          <w:b/>
          <w:noProof/>
          <w:color w:val="8D648C"/>
        </w:rPr>
        <w:t>FR-PT-007 Perfil y documentos de la solicitud de personal</w:t>
      </w:r>
      <w:r>
        <w:rPr>
          <w:noProof/>
        </w:rPr>
        <w:tab/>
      </w:r>
      <w:r>
        <w:rPr>
          <w:noProof/>
        </w:rPr>
        <w:fldChar w:fldCharType="begin"/>
      </w:r>
      <w:r>
        <w:rPr>
          <w:noProof/>
        </w:rPr>
        <w:instrText xml:space="preserve"> PAGEREF _Toc224834493 \h </w:instrText>
      </w:r>
      <w:r>
        <w:rPr>
          <w:noProof/>
        </w:rPr>
      </w:r>
      <w:r>
        <w:rPr>
          <w:noProof/>
        </w:rPr>
        <w:fldChar w:fldCharType="separate"/>
      </w:r>
      <w:r>
        <w:rPr>
          <w:noProof/>
        </w:rPr>
        <w:t>17</w:t>
      </w:r>
      <w:r>
        <w:rPr>
          <w:noProof/>
        </w:rPr>
        <w:fldChar w:fldCharType="end"/>
      </w:r>
    </w:p>
    <w:p w14:paraId="46E5350F" w14:textId="4F876D5F" w:rsidR="00DB39BE" w:rsidRDefault="00DB39BE">
      <w:pPr>
        <w:pStyle w:val="TDC3"/>
        <w:tabs>
          <w:tab w:val="right" w:leader="dot" w:pos="9628"/>
        </w:tabs>
        <w:rPr>
          <w:noProof/>
        </w:rPr>
      </w:pPr>
      <w:r w:rsidRPr="0076583F">
        <w:rPr>
          <w:rFonts w:ascii="Aptos" w:eastAsia="Times New Roman" w:hAnsi="Aptos"/>
          <w:b/>
          <w:noProof/>
          <w:color w:val="8D648C"/>
        </w:rPr>
        <w:t>FR-PT-008 Vinculacion y contratacion en solicitud de personal</w:t>
      </w:r>
      <w:r>
        <w:rPr>
          <w:noProof/>
        </w:rPr>
        <w:tab/>
      </w:r>
      <w:r>
        <w:rPr>
          <w:noProof/>
        </w:rPr>
        <w:fldChar w:fldCharType="begin"/>
      </w:r>
      <w:r>
        <w:rPr>
          <w:noProof/>
        </w:rPr>
        <w:instrText xml:space="preserve"> PAGEREF _Toc224834494 \h </w:instrText>
      </w:r>
      <w:r>
        <w:rPr>
          <w:noProof/>
        </w:rPr>
      </w:r>
      <w:r>
        <w:rPr>
          <w:noProof/>
        </w:rPr>
        <w:fldChar w:fldCharType="separate"/>
      </w:r>
      <w:r>
        <w:rPr>
          <w:noProof/>
        </w:rPr>
        <w:t>17</w:t>
      </w:r>
      <w:r>
        <w:rPr>
          <w:noProof/>
        </w:rPr>
        <w:fldChar w:fldCharType="end"/>
      </w:r>
    </w:p>
    <w:p w14:paraId="623153FE" w14:textId="38030CE1" w:rsidR="00DB39BE" w:rsidRDefault="00DB39BE">
      <w:pPr>
        <w:pStyle w:val="TDC3"/>
        <w:tabs>
          <w:tab w:val="right" w:leader="dot" w:pos="9628"/>
        </w:tabs>
        <w:rPr>
          <w:noProof/>
        </w:rPr>
      </w:pPr>
      <w:r w:rsidRPr="0076583F">
        <w:rPr>
          <w:rFonts w:ascii="Aptos" w:eastAsia="Times New Roman" w:hAnsi="Aptos"/>
          <w:b/>
          <w:noProof/>
          <w:color w:val="8D648C"/>
        </w:rPr>
        <w:t>FR-PT-008A Validación de avance por bloque en la creacion de la solicitud</w:t>
      </w:r>
      <w:r>
        <w:rPr>
          <w:noProof/>
        </w:rPr>
        <w:tab/>
      </w:r>
      <w:r>
        <w:rPr>
          <w:noProof/>
        </w:rPr>
        <w:fldChar w:fldCharType="begin"/>
      </w:r>
      <w:r>
        <w:rPr>
          <w:noProof/>
        </w:rPr>
        <w:instrText xml:space="preserve"> PAGEREF _Toc224834495 \h </w:instrText>
      </w:r>
      <w:r>
        <w:rPr>
          <w:noProof/>
        </w:rPr>
      </w:r>
      <w:r>
        <w:rPr>
          <w:noProof/>
        </w:rPr>
        <w:fldChar w:fldCharType="separate"/>
      </w:r>
      <w:r>
        <w:rPr>
          <w:noProof/>
        </w:rPr>
        <w:t>17</w:t>
      </w:r>
      <w:r>
        <w:rPr>
          <w:noProof/>
        </w:rPr>
        <w:fldChar w:fldCharType="end"/>
      </w:r>
    </w:p>
    <w:p w14:paraId="197033CF" w14:textId="103C1651" w:rsidR="00DB39BE" w:rsidRDefault="00DB39BE">
      <w:pPr>
        <w:pStyle w:val="TDC3"/>
        <w:tabs>
          <w:tab w:val="right" w:leader="dot" w:pos="9628"/>
        </w:tabs>
        <w:rPr>
          <w:noProof/>
        </w:rPr>
      </w:pPr>
      <w:r w:rsidRPr="0076583F">
        <w:rPr>
          <w:rFonts w:ascii="Aptos" w:eastAsia="Times New Roman" w:hAnsi="Aptos"/>
          <w:b/>
          <w:noProof/>
          <w:color w:val="8D648C"/>
        </w:rPr>
        <w:t>FR-PT-008B Formalizacion del estado y transiciones de la solicitud</w:t>
      </w:r>
      <w:r>
        <w:rPr>
          <w:noProof/>
        </w:rPr>
        <w:tab/>
      </w:r>
      <w:r>
        <w:rPr>
          <w:noProof/>
        </w:rPr>
        <w:fldChar w:fldCharType="begin"/>
      </w:r>
      <w:r>
        <w:rPr>
          <w:noProof/>
        </w:rPr>
        <w:instrText xml:space="preserve"> PAGEREF _Toc224834496 \h </w:instrText>
      </w:r>
      <w:r>
        <w:rPr>
          <w:noProof/>
        </w:rPr>
      </w:r>
      <w:r>
        <w:rPr>
          <w:noProof/>
        </w:rPr>
        <w:fldChar w:fldCharType="separate"/>
      </w:r>
      <w:r>
        <w:rPr>
          <w:noProof/>
        </w:rPr>
        <w:t>17</w:t>
      </w:r>
      <w:r>
        <w:rPr>
          <w:noProof/>
        </w:rPr>
        <w:fldChar w:fldCharType="end"/>
      </w:r>
    </w:p>
    <w:p w14:paraId="00803B55" w14:textId="274220A7" w:rsidR="00DB39BE" w:rsidRDefault="00DB39BE">
      <w:pPr>
        <w:pStyle w:val="TDC3"/>
        <w:tabs>
          <w:tab w:val="right" w:leader="dot" w:pos="9628"/>
        </w:tabs>
        <w:rPr>
          <w:noProof/>
        </w:rPr>
      </w:pPr>
      <w:r w:rsidRPr="0076583F">
        <w:rPr>
          <w:rFonts w:ascii="Aptos" w:eastAsia="Times New Roman" w:hAnsi="Aptos"/>
          <w:b/>
          <w:noProof/>
          <w:color w:val="8D648C"/>
        </w:rPr>
        <w:t>FR-PT-008C Tiempos por etapa y deteccion de estancamiento</w:t>
      </w:r>
      <w:r>
        <w:rPr>
          <w:noProof/>
        </w:rPr>
        <w:tab/>
      </w:r>
      <w:r>
        <w:rPr>
          <w:noProof/>
        </w:rPr>
        <w:fldChar w:fldCharType="begin"/>
      </w:r>
      <w:r>
        <w:rPr>
          <w:noProof/>
        </w:rPr>
        <w:instrText xml:space="preserve"> PAGEREF _Toc224834497 \h </w:instrText>
      </w:r>
      <w:r>
        <w:rPr>
          <w:noProof/>
        </w:rPr>
      </w:r>
      <w:r>
        <w:rPr>
          <w:noProof/>
        </w:rPr>
        <w:fldChar w:fldCharType="separate"/>
      </w:r>
      <w:r>
        <w:rPr>
          <w:noProof/>
        </w:rPr>
        <w:t>17</w:t>
      </w:r>
      <w:r>
        <w:rPr>
          <w:noProof/>
        </w:rPr>
        <w:fldChar w:fldCharType="end"/>
      </w:r>
    </w:p>
    <w:p w14:paraId="5270E905" w14:textId="1AC21781" w:rsidR="00DB39BE" w:rsidRDefault="00DB39BE">
      <w:pPr>
        <w:pStyle w:val="TDC3"/>
        <w:tabs>
          <w:tab w:val="right" w:leader="dot" w:pos="9628"/>
        </w:tabs>
        <w:rPr>
          <w:noProof/>
        </w:rPr>
      </w:pPr>
      <w:r w:rsidRPr="0076583F">
        <w:rPr>
          <w:rFonts w:ascii="Aptos" w:eastAsia="Times New Roman" w:hAnsi="Aptos"/>
          <w:b/>
          <w:noProof/>
          <w:color w:val="8D648C"/>
        </w:rPr>
        <w:t>FR-PT-008D Responsable actual y reasignacion operacional</w:t>
      </w:r>
      <w:r>
        <w:rPr>
          <w:noProof/>
        </w:rPr>
        <w:tab/>
      </w:r>
      <w:r>
        <w:rPr>
          <w:noProof/>
        </w:rPr>
        <w:fldChar w:fldCharType="begin"/>
      </w:r>
      <w:r>
        <w:rPr>
          <w:noProof/>
        </w:rPr>
        <w:instrText xml:space="preserve"> PAGEREF _Toc224834498 \h </w:instrText>
      </w:r>
      <w:r>
        <w:rPr>
          <w:noProof/>
        </w:rPr>
      </w:r>
      <w:r>
        <w:rPr>
          <w:noProof/>
        </w:rPr>
        <w:fldChar w:fldCharType="separate"/>
      </w:r>
      <w:r>
        <w:rPr>
          <w:noProof/>
        </w:rPr>
        <w:t>18</w:t>
      </w:r>
      <w:r>
        <w:rPr>
          <w:noProof/>
        </w:rPr>
        <w:fldChar w:fldCharType="end"/>
      </w:r>
    </w:p>
    <w:p w14:paraId="50A8470C" w14:textId="31E09D83" w:rsidR="00DB39BE" w:rsidRDefault="00DB39BE">
      <w:pPr>
        <w:pStyle w:val="TDC3"/>
        <w:tabs>
          <w:tab w:val="right" w:leader="dot" w:pos="9628"/>
        </w:tabs>
        <w:rPr>
          <w:noProof/>
        </w:rPr>
      </w:pPr>
      <w:r w:rsidRPr="0076583F">
        <w:rPr>
          <w:rFonts w:ascii="Aptos" w:eastAsia="Times New Roman" w:hAnsi="Aptos"/>
          <w:b/>
          <w:noProof/>
          <w:color w:val="8D648C"/>
        </w:rPr>
        <w:t>FR-PT-008E Comentarios internos trazables</w:t>
      </w:r>
      <w:r>
        <w:rPr>
          <w:noProof/>
        </w:rPr>
        <w:tab/>
      </w:r>
      <w:r>
        <w:rPr>
          <w:noProof/>
        </w:rPr>
        <w:fldChar w:fldCharType="begin"/>
      </w:r>
      <w:r>
        <w:rPr>
          <w:noProof/>
        </w:rPr>
        <w:instrText xml:space="preserve"> PAGEREF _Toc224834499 \h </w:instrText>
      </w:r>
      <w:r>
        <w:rPr>
          <w:noProof/>
        </w:rPr>
      </w:r>
      <w:r>
        <w:rPr>
          <w:noProof/>
        </w:rPr>
        <w:fldChar w:fldCharType="separate"/>
      </w:r>
      <w:r>
        <w:rPr>
          <w:noProof/>
        </w:rPr>
        <w:t>18</w:t>
      </w:r>
      <w:r>
        <w:rPr>
          <w:noProof/>
        </w:rPr>
        <w:fldChar w:fldCharType="end"/>
      </w:r>
    </w:p>
    <w:p w14:paraId="62BA81AE" w14:textId="695BF707" w:rsidR="00DB39BE" w:rsidRDefault="00DB39BE">
      <w:pPr>
        <w:pStyle w:val="TDC3"/>
        <w:tabs>
          <w:tab w:val="right" w:leader="dot" w:pos="9628"/>
        </w:tabs>
        <w:rPr>
          <w:noProof/>
        </w:rPr>
      </w:pPr>
      <w:r w:rsidRPr="0076583F">
        <w:rPr>
          <w:rFonts w:ascii="Aptos" w:eastAsia="Times New Roman" w:hAnsi="Aptos"/>
          <w:b/>
          <w:noProof/>
          <w:color w:val="8D648C"/>
        </w:rPr>
        <w:t>FR-PT-008G Auditoria legible del workspace de talento humano</w:t>
      </w:r>
      <w:r>
        <w:rPr>
          <w:noProof/>
        </w:rPr>
        <w:tab/>
      </w:r>
      <w:r>
        <w:rPr>
          <w:noProof/>
        </w:rPr>
        <w:fldChar w:fldCharType="begin"/>
      </w:r>
      <w:r>
        <w:rPr>
          <w:noProof/>
        </w:rPr>
        <w:instrText xml:space="preserve"> PAGEREF _Toc224834500 \h </w:instrText>
      </w:r>
      <w:r>
        <w:rPr>
          <w:noProof/>
        </w:rPr>
      </w:r>
      <w:r>
        <w:rPr>
          <w:noProof/>
        </w:rPr>
        <w:fldChar w:fldCharType="separate"/>
      </w:r>
      <w:r>
        <w:rPr>
          <w:noProof/>
        </w:rPr>
        <w:t>18</w:t>
      </w:r>
      <w:r>
        <w:rPr>
          <w:noProof/>
        </w:rPr>
        <w:fldChar w:fldCharType="end"/>
      </w:r>
    </w:p>
    <w:p w14:paraId="280DE6C0" w14:textId="67E47260" w:rsidR="00DB39BE" w:rsidRDefault="00DB39BE">
      <w:pPr>
        <w:pStyle w:val="TDC3"/>
        <w:tabs>
          <w:tab w:val="right" w:leader="dot" w:pos="9628"/>
        </w:tabs>
        <w:rPr>
          <w:noProof/>
        </w:rPr>
      </w:pPr>
      <w:r w:rsidRPr="0076583F">
        <w:rPr>
          <w:rFonts w:ascii="Aptos" w:eastAsia="Times New Roman" w:hAnsi="Aptos"/>
          <w:b/>
          <w:noProof/>
          <w:color w:val="8D648C"/>
        </w:rPr>
        <w:t>FR-PT-008F Progreso de contratacion y checklist</w:t>
      </w:r>
      <w:r>
        <w:rPr>
          <w:noProof/>
        </w:rPr>
        <w:tab/>
      </w:r>
      <w:r>
        <w:rPr>
          <w:noProof/>
        </w:rPr>
        <w:fldChar w:fldCharType="begin"/>
      </w:r>
      <w:r>
        <w:rPr>
          <w:noProof/>
        </w:rPr>
        <w:instrText xml:space="preserve"> PAGEREF _Toc224834501 \h </w:instrText>
      </w:r>
      <w:r>
        <w:rPr>
          <w:noProof/>
        </w:rPr>
      </w:r>
      <w:r>
        <w:rPr>
          <w:noProof/>
        </w:rPr>
        <w:fldChar w:fldCharType="separate"/>
      </w:r>
      <w:r>
        <w:rPr>
          <w:noProof/>
        </w:rPr>
        <w:t>18</w:t>
      </w:r>
      <w:r>
        <w:rPr>
          <w:noProof/>
        </w:rPr>
        <w:fldChar w:fldCharType="end"/>
      </w:r>
    </w:p>
    <w:p w14:paraId="385A14DD" w14:textId="4817C52B" w:rsidR="00DB39BE" w:rsidRDefault="00DB39BE">
      <w:pPr>
        <w:pStyle w:val="TDC3"/>
        <w:tabs>
          <w:tab w:val="right" w:leader="dot" w:pos="9628"/>
        </w:tabs>
        <w:rPr>
          <w:noProof/>
        </w:rPr>
      </w:pPr>
      <w:r w:rsidRPr="0076583F">
        <w:rPr>
          <w:rFonts w:ascii="Aptos" w:eastAsia="Times New Roman" w:hAnsi="Aptos"/>
          <w:b/>
          <w:noProof/>
          <w:color w:val="8D648C"/>
        </w:rPr>
        <w:t>FR-PT-009 Asistencia diaria</w:t>
      </w:r>
      <w:r>
        <w:rPr>
          <w:noProof/>
        </w:rPr>
        <w:tab/>
      </w:r>
      <w:r>
        <w:rPr>
          <w:noProof/>
        </w:rPr>
        <w:fldChar w:fldCharType="begin"/>
      </w:r>
      <w:r>
        <w:rPr>
          <w:noProof/>
        </w:rPr>
        <w:instrText xml:space="preserve"> PAGEREF _Toc224834502 \h </w:instrText>
      </w:r>
      <w:r>
        <w:rPr>
          <w:noProof/>
        </w:rPr>
      </w:r>
      <w:r>
        <w:rPr>
          <w:noProof/>
        </w:rPr>
        <w:fldChar w:fldCharType="separate"/>
      </w:r>
      <w:r>
        <w:rPr>
          <w:noProof/>
        </w:rPr>
        <w:t>18</w:t>
      </w:r>
      <w:r>
        <w:rPr>
          <w:noProof/>
        </w:rPr>
        <w:fldChar w:fldCharType="end"/>
      </w:r>
    </w:p>
    <w:p w14:paraId="72DF3634" w14:textId="7171601F" w:rsidR="00DB39BE" w:rsidRDefault="00DB39BE">
      <w:pPr>
        <w:pStyle w:val="TDC3"/>
        <w:tabs>
          <w:tab w:val="right" w:leader="dot" w:pos="9628"/>
        </w:tabs>
        <w:rPr>
          <w:noProof/>
        </w:rPr>
      </w:pPr>
      <w:r w:rsidRPr="0076583F">
        <w:rPr>
          <w:rFonts w:ascii="Aptos" w:eastAsia="Times New Roman" w:hAnsi="Aptos"/>
          <w:b/>
          <w:noProof/>
          <w:color w:val="8D648C"/>
        </w:rPr>
        <w:t>FR-PT-010 Excepciones, ubicacion y horas extra</w:t>
      </w:r>
      <w:r>
        <w:rPr>
          <w:noProof/>
        </w:rPr>
        <w:tab/>
      </w:r>
      <w:r>
        <w:rPr>
          <w:noProof/>
        </w:rPr>
        <w:fldChar w:fldCharType="begin"/>
      </w:r>
      <w:r>
        <w:rPr>
          <w:noProof/>
        </w:rPr>
        <w:instrText xml:space="preserve"> PAGEREF _Toc224834503 \h </w:instrText>
      </w:r>
      <w:r>
        <w:rPr>
          <w:noProof/>
        </w:rPr>
      </w:r>
      <w:r>
        <w:rPr>
          <w:noProof/>
        </w:rPr>
        <w:fldChar w:fldCharType="separate"/>
      </w:r>
      <w:r>
        <w:rPr>
          <w:noProof/>
        </w:rPr>
        <w:t>18</w:t>
      </w:r>
      <w:r>
        <w:rPr>
          <w:noProof/>
        </w:rPr>
        <w:fldChar w:fldCharType="end"/>
      </w:r>
    </w:p>
    <w:p w14:paraId="782F5383" w14:textId="730CCD71" w:rsidR="00DB39BE" w:rsidRDefault="00DB39BE">
      <w:pPr>
        <w:pStyle w:val="TDC3"/>
        <w:tabs>
          <w:tab w:val="right" w:leader="dot" w:pos="9628"/>
        </w:tabs>
        <w:rPr>
          <w:noProof/>
        </w:rPr>
      </w:pPr>
      <w:r w:rsidRPr="0076583F">
        <w:rPr>
          <w:rFonts w:ascii="Aptos" w:eastAsia="Times New Roman" w:hAnsi="Aptos"/>
          <w:b/>
          <w:noProof/>
          <w:color w:val="8D648C"/>
        </w:rPr>
        <w:t>FR-PT-011 Consultas y reportes de asistencia</w:t>
      </w:r>
      <w:r>
        <w:rPr>
          <w:noProof/>
        </w:rPr>
        <w:tab/>
      </w:r>
      <w:r>
        <w:rPr>
          <w:noProof/>
        </w:rPr>
        <w:fldChar w:fldCharType="begin"/>
      </w:r>
      <w:r>
        <w:rPr>
          <w:noProof/>
        </w:rPr>
        <w:instrText xml:space="preserve"> PAGEREF _Toc224834504 \h </w:instrText>
      </w:r>
      <w:r>
        <w:rPr>
          <w:noProof/>
        </w:rPr>
      </w:r>
      <w:r>
        <w:rPr>
          <w:noProof/>
        </w:rPr>
        <w:fldChar w:fldCharType="separate"/>
      </w:r>
      <w:r>
        <w:rPr>
          <w:noProof/>
        </w:rPr>
        <w:t>19</w:t>
      </w:r>
      <w:r>
        <w:rPr>
          <w:noProof/>
        </w:rPr>
        <w:fldChar w:fldCharType="end"/>
      </w:r>
    </w:p>
    <w:p w14:paraId="4AA3B4B6" w14:textId="21D93728" w:rsidR="00DB39BE" w:rsidRDefault="00DB39BE">
      <w:pPr>
        <w:pStyle w:val="TDC3"/>
        <w:tabs>
          <w:tab w:val="right" w:leader="dot" w:pos="9628"/>
        </w:tabs>
        <w:rPr>
          <w:noProof/>
        </w:rPr>
      </w:pPr>
      <w:r w:rsidRPr="0076583F">
        <w:rPr>
          <w:rFonts w:ascii="Aptos" w:eastAsia="Times New Roman" w:hAnsi="Aptos"/>
          <w:b/>
          <w:noProof/>
          <w:color w:val="8D648C"/>
        </w:rPr>
        <w:t>FR-PT-011A Consulta administrativa de asistencia por estado</w:t>
      </w:r>
      <w:r>
        <w:rPr>
          <w:noProof/>
        </w:rPr>
        <w:tab/>
      </w:r>
      <w:r>
        <w:rPr>
          <w:noProof/>
        </w:rPr>
        <w:fldChar w:fldCharType="begin"/>
      </w:r>
      <w:r>
        <w:rPr>
          <w:noProof/>
        </w:rPr>
        <w:instrText xml:space="preserve"> PAGEREF _Toc224834505 \h </w:instrText>
      </w:r>
      <w:r>
        <w:rPr>
          <w:noProof/>
        </w:rPr>
      </w:r>
      <w:r>
        <w:rPr>
          <w:noProof/>
        </w:rPr>
        <w:fldChar w:fldCharType="separate"/>
      </w:r>
      <w:r>
        <w:rPr>
          <w:noProof/>
        </w:rPr>
        <w:t>19</w:t>
      </w:r>
      <w:r>
        <w:rPr>
          <w:noProof/>
        </w:rPr>
        <w:fldChar w:fldCharType="end"/>
      </w:r>
    </w:p>
    <w:p w14:paraId="05588828" w14:textId="367B5D13" w:rsidR="00DB39BE" w:rsidRDefault="00DB39BE">
      <w:pPr>
        <w:pStyle w:val="TDC3"/>
        <w:tabs>
          <w:tab w:val="right" w:leader="dot" w:pos="9628"/>
        </w:tabs>
        <w:rPr>
          <w:noProof/>
        </w:rPr>
      </w:pPr>
      <w:r w:rsidRPr="0076583F">
        <w:rPr>
          <w:rFonts w:ascii="Aptos" w:eastAsia="Times New Roman" w:hAnsi="Aptos"/>
          <w:b/>
          <w:noProof/>
          <w:color w:val="8D648C"/>
        </w:rPr>
        <w:t>FR-PT-012 Permisos</w:t>
      </w:r>
      <w:r>
        <w:rPr>
          <w:noProof/>
        </w:rPr>
        <w:tab/>
      </w:r>
      <w:r>
        <w:rPr>
          <w:noProof/>
        </w:rPr>
        <w:fldChar w:fldCharType="begin"/>
      </w:r>
      <w:r>
        <w:rPr>
          <w:noProof/>
        </w:rPr>
        <w:instrText xml:space="preserve"> PAGEREF _Toc224834506 \h </w:instrText>
      </w:r>
      <w:r>
        <w:rPr>
          <w:noProof/>
        </w:rPr>
      </w:r>
      <w:r>
        <w:rPr>
          <w:noProof/>
        </w:rPr>
        <w:fldChar w:fldCharType="separate"/>
      </w:r>
      <w:r>
        <w:rPr>
          <w:noProof/>
        </w:rPr>
        <w:t>19</w:t>
      </w:r>
      <w:r>
        <w:rPr>
          <w:noProof/>
        </w:rPr>
        <w:fldChar w:fldCharType="end"/>
      </w:r>
    </w:p>
    <w:p w14:paraId="306C186F" w14:textId="7F2A7815" w:rsidR="00DB39BE" w:rsidRDefault="00DB39BE">
      <w:pPr>
        <w:pStyle w:val="TDC3"/>
        <w:tabs>
          <w:tab w:val="right" w:leader="dot" w:pos="9628"/>
        </w:tabs>
        <w:rPr>
          <w:noProof/>
        </w:rPr>
      </w:pPr>
      <w:r w:rsidRPr="0076583F">
        <w:rPr>
          <w:rFonts w:ascii="Aptos" w:eastAsia="Times New Roman" w:hAnsi="Aptos"/>
          <w:b/>
          <w:noProof/>
          <w:color w:val="8D648C"/>
        </w:rPr>
        <w:t>FR-PT-013 Matriculas, justificantes y firma legal de permisos</w:t>
      </w:r>
      <w:r>
        <w:rPr>
          <w:noProof/>
        </w:rPr>
        <w:tab/>
      </w:r>
      <w:r>
        <w:rPr>
          <w:noProof/>
        </w:rPr>
        <w:fldChar w:fldCharType="begin"/>
      </w:r>
      <w:r>
        <w:rPr>
          <w:noProof/>
        </w:rPr>
        <w:instrText xml:space="preserve"> PAGEREF _Toc224834507 \h </w:instrText>
      </w:r>
      <w:r>
        <w:rPr>
          <w:noProof/>
        </w:rPr>
      </w:r>
      <w:r>
        <w:rPr>
          <w:noProof/>
        </w:rPr>
        <w:fldChar w:fldCharType="separate"/>
      </w:r>
      <w:r>
        <w:rPr>
          <w:noProof/>
        </w:rPr>
        <w:t>19</w:t>
      </w:r>
      <w:r>
        <w:rPr>
          <w:noProof/>
        </w:rPr>
        <w:fldChar w:fldCharType="end"/>
      </w:r>
    </w:p>
    <w:p w14:paraId="3DF2331D" w14:textId="11CE76D0" w:rsidR="00DB39BE" w:rsidRDefault="00DB39BE">
      <w:pPr>
        <w:pStyle w:val="TDC3"/>
        <w:tabs>
          <w:tab w:val="right" w:leader="dot" w:pos="9628"/>
        </w:tabs>
        <w:rPr>
          <w:noProof/>
        </w:rPr>
      </w:pPr>
      <w:r w:rsidRPr="0076583F">
        <w:rPr>
          <w:rFonts w:ascii="Aptos" w:eastAsia="Times New Roman" w:hAnsi="Aptos"/>
          <w:b/>
          <w:noProof/>
          <w:color w:val="8D648C"/>
        </w:rPr>
        <w:t>FR-PT-014 Aprobacion, cancelacion y coordinacion de recuperacion</w:t>
      </w:r>
      <w:r>
        <w:rPr>
          <w:noProof/>
        </w:rPr>
        <w:tab/>
      </w:r>
      <w:r>
        <w:rPr>
          <w:noProof/>
        </w:rPr>
        <w:fldChar w:fldCharType="begin"/>
      </w:r>
      <w:r>
        <w:rPr>
          <w:noProof/>
        </w:rPr>
        <w:instrText xml:space="preserve"> PAGEREF _Toc224834508 \h </w:instrText>
      </w:r>
      <w:r>
        <w:rPr>
          <w:noProof/>
        </w:rPr>
      </w:r>
      <w:r>
        <w:rPr>
          <w:noProof/>
        </w:rPr>
        <w:fldChar w:fldCharType="separate"/>
      </w:r>
      <w:r>
        <w:rPr>
          <w:noProof/>
        </w:rPr>
        <w:t>19</w:t>
      </w:r>
      <w:r>
        <w:rPr>
          <w:noProof/>
        </w:rPr>
        <w:fldChar w:fldCharType="end"/>
      </w:r>
    </w:p>
    <w:p w14:paraId="0F9FC2BE" w14:textId="729574AB" w:rsidR="00DB39BE" w:rsidRDefault="00DB39BE">
      <w:pPr>
        <w:pStyle w:val="TDC3"/>
        <w:tabs>
          <w:tab w:val="right" w:leader="dot" w:pos="9628"/>
        </w:tabs>
        <w:rPr>
          <w:noProof/>
        </w:rPr>
      </w:pPr>
      <w:r w:rsidRPr="0076583F">
        <w:rPr>
          <w:rFonts w:ascii="Aptos" w:eastAsia="Times New Roman" w:hAnsi="Aptos"/>
          <w:b/>
          <w:noProof/>
          <w:color w:val="8D648C"/>
        </w:rPr>
        <w:t>FR-PT-015 Vacaciones</w:t>
      </w:r>
      <w:r>
        <w:rPr>
          <w:noProof/>
        </w:rPr>
        <w:tab/>
      </w:r>
      <w:r>
        <w:rPr>
          <w:noProof/>
        </w:rPr>
        <w:fldChar w:fldCharType="begin"/>
      </w:r>
      <w:r>
        <w:rPr>
          <w:noProof/>
        </w:rPr>
        <w:instrText xml:space="preserve"> PAGEREF _Toc224834509 \h </w:instrText>
      </w:r>
      <w:r>
        <w:rPr>
          <w:noProof/>
        </w:rPr>
      </w:r>
      <w:r>
        <w:rPr>
          <w:noProof/>
        </w:rPr>
        <w:fldChar w:fldCharType="separate"/>
      </w:r>
      <w:r>
        <w:rPr>
          <w:noProof/>
        </w:rPr>
        <w:t>19</w:t>
      </w:r>
      <w:r>
        <w:rPr>
          <w:noProof/>
        </w:rPr>
        <w:fldChar w:fldCharType="end"/>
      </w:r>
    </w:p>
    <w:p w14:paraId="7EFEB961" w14:textId="0C4DE7CE" w:rsidR="00DB39BE" w:rsidRDefault="00DB39BE">
      <w:pPr>
        <w:pStyle w:val="TDC2"/>
        <w:tabs>
          <w:tab w:val="right" w:leader="dot" w:pos="9628"/>
        </w:tabs>
        <w:rPr>
          <w:noProof/>
        </w:rPr>
      </w:pPr>
      <w:r w:rsidRPr="0076583F">
        <w:rPr>
          <w:rFonts w:ascii="Aptos" w:eastAsia="Times New Roman" w:hAnsi="Aptos"/>
          <w:b/>
          <w:noProof/>
          <w:color w:val="325483"/>
        </w:rPr>
        <w:t>5. Flujos principales</w:t>
      </w:r>
      <w:r>
        <w:rPr>
          <w:noProof/>
        </w:rPr>
        <w:tab/>
      </w:r>
      <w:r>
        <w:rPr>
          <w:noProof/>
        </w:rPr>
        <w:fldChar w:fldCharType="begin"/>
      </w:r>
      <w:r>
        <w:rPr>
          <w:noProof/>
        </w:rPr>
        <w:instrText xml:space="preserve"> PAGEREF _Toc224834510 \h </w:instrText>
      </w:r>
      <w:r>
        <w:rPr>
          <w:noProof/>
        </w:rPr>
      </w:r>
      <w:r>
        <w:rPr>
          <w:noProof/>
        </w:rPr>
        <w:fldChar w:fldCharType="separate"/>
      </w:r>
      <w:r>
        <w:rPr>
          <w:noProof/>
        </w:rPr>
        <w:t>20</w:t>
      </w:r>
      <w:r>
        <w:rPr>
          <w:noProof/>
        </w:rPr>
        <w:fldChar w:fldCharType="end"/>
      </w:r>
    </w:p>
    <w:p w14:paraId="0D1AAD96" w14:textId="76D85D09" w:rsidR="00DB39BE" w:rsidRDefault="00DB39BE">
      <w:pPr>
        <w:pStyle w:val="TDC3"/>
        <w:tabs>
          <w:tab w:val="right" w:leader="dot" w:pos="9628"/>
        </w:tabs>
        <w:rPr>
          <w:noProof/>
        </w:rPr>
      </w:pPr>
      <w:r w:rsidRPr="0076583F">
        <w:rPr>
          <w:rFonts w:ascii="Aptos" w:eastAsia="Times New Roman" w:hAnsi="Aptos"/>
          <w:b/>
          <w:noProof/>
          <w:color w:val="8D648C"/>
        </w:rPr>
        <w:t>Flujo A - Solicitud y contratacion de personal</w:t>
      </w:r>
      <w:r>
        <w:rPr>
          <w:noProof/>
        </w:rPr>
        <w:tab/>
      </w:r>
      <w:r>
        <w:rPr>
          <w:noProof/>
        </w:rPr>
        <w:fldChar w:fldCharType="begin"/>
      </w:r>
      <w:r>
        <w:rPr>
          <w:noProof/>
        </w:rPr>
        <w:instrText xml:space="preserve"> PAGEREF _Toc224834511 \h </w:instrText>
      </w:r>
      <w:r>
        <w:rPr>
          <w:noProof/>
        </w:rPr>
      </w:r>
      <w:r>
        <w:rPr>
          <w:noProof/>
        </w:rPr>
        <w:fldChar w:fldCharType="separate"/>
      </w:r>
      <w:r>
        <w:rPr>
          <w:noProof/>
        </w:rPr>
        <w:t>20</w:t>
      </w:r>
      <w:r>
        <w:rPr>
          <w:noProof/>
        </w:rPr>
        <w:fldChar w:fldCharType="end"/>
      </w:r>
    </w:p>
    <w:p w14:paraId="538203F8" w14:textId="7C9755D9" w:rsidR="00DB39BE" w:rsidRDefault="00DB39BE">
      <w:pPr>
        <w:pStyle w:val="TDC3"/>
        <w:tabs>
          <w:tab w:val="right" w:leader="dot" w:pos="9628"/>
        </w:tabs>
        <w:rPr>
          <w:noProof/>
        </w:rPr>
      </w:pPr>
      <w:r w:rsidRPr="0076583F">
        <w:rPr>
          <w:rFonts w:ascii="Aptos" w:eastAsia="Times New Roman" w:hAnsi="Aptos"/>
          <w:b/>
          <w:noProof/>
          <w:color w:val="8D648C"/>
        </w:rPr>
        <w:t>Flujo B - Gestión de perfil y certificaciones</w:t>
      </w:r>
      <w:r>
        <w:rPr>
          <w:noProof/>
        </w:rPr>
        <w:tab/>
      </w:r>
      <w:r>
        <w:rPr>
          <w:noProof/>
        </w:rPr>
        <w:fldChar w:fldCharType="begin"/>
      </w:r>
      <w:r>
        <w:rPr>
          <w:noProof/>
        </w:rPr>
        <w:instrText xml:space="preserve"> PAGEREF _Toc224834512 \h </w:instrText>
      </w:r>
      <w:r>
        <w:rPr>
          <w:noProof/>
        </w:rPr>
      </w:r>
      <w:r>
        <w:rPr>
          <w:noProof/>
        </w:rPr>
        <w:fldChar w:fldCharType="separate"/>
      </w:r>
      <w:r>
        <w:rPr>
          <w:noProof/>
        </w:rPr>
        <w:t>21</w:t>
      </w:r>
      <w:r>
        <w:rPr>
          <w:noProof/>
        </w:rPr>
        <w:fldChar w:fldCharType="end"/>
      </w:r>
    </w:p>
    <w:p w14:paraId="3DDF2EF0" w14:textId="3070010E" w:rsidR="00DB39BE" w:rsidRDefault="00DB39BE">
      <w:pPr>
        <w:pStyle w:val="TDC3"/>
        <w:tabs>
          <w:tab w:val="right" w:leader="dot" w:pos="9628"/>
        </w:tabs>
        <w:rPr>
          <w:noProof/>
        </w:rPr>
      </w:pPr>
      <w:r w:rsidRPr="0076583F">
        <w:rPr>
          <w:rFonts w:ascii="Aptos" w:eastAsia="Times New Roman" w:hAnsi="Aptos"/>
          <w:b/>
          <w:noProof/>
          <w:color w:val="8D648C"/>
        </w:rPr>
        <w:t>Flujo C - Asistencia diaria</w:t>
      </w:r>
      <w:r>
        <w:rPr>
          <w:noProof/>
        </w:rPr>
        <w:tab/>
      </w:r>
      <w:r>
        <w:rPr>
          <w:noProof/>
        </w:rPr>
        <w:fldChar w:fldCharType="begin"/>
      </w:r>
      <w:r>
        <w:rPr>
          <w:noProof/>
        </w:rPr>
        <w:instrText xml:space="preserve"> PAGEREF _Toc224834513 \h </w:instrText>
      </w:r>
      <w:r>
        <w:rPr>
          <w:noProof/>
        </w:rPr>
      </w:r>
      <w:r>
        <w:rPr>
          <w:noProof/>
        </w:rPr>
        <w:fldChar w:fldCharType="separate"/>
      </w:r>
      <w:r>
        <w:rPr>
          <w:noProof/>
        </w:rPr>
        <w:t>21</w:t>
      </w:r>
      <w:r>
        <w:rPr>
          <w:noProof/>
        </w:rPr>
        <w:fldChar w:fldCharType="end"/>
      </w:r>
    </w:p>
    <w:p w14:paraId="361891F8" w14:textId="1C9A46E8" w:rsidR="00DB39BE" w:rsidRDefault="00DB39BE">
      <w:pPr>
        <w:pStyle w:val="TDC3"/>
        <w:tabs>
          <w:tab w:val="right" w:leader="dot" w:pos="9628"/>
        </w:tabs>
        <w:rPr>
          <w:noProof/>
        </w:rPr>
      </w:pPr>
      <w:r w:rsidRPr="0076583F">
        <w:rPr>
          <w:rFonts w:ascii="Aptos" w:eastAsia="Times New Roman" w:hAnsi="Aptos"/>
          <w:b/>
          <w:noProof/>
          <w:color w:val="8D648C"/>
        </w:rPr>
        <w:t>Flujo D - Excepcion y retorno</w:t>
      </w:r>
      <w:r>
        <w:rPr>
          <w:noProof/>
        </w:rPr>
        <w:tab/>
      </w:r>
      <w:r>
        <w:rPr>
          <w:noProof/>
        </w:rPr>
        <w:fldChar w:fldCharType="begin"/>
      </w:r>
      <w:r>
        <w:rPr>
          <w:noProof/>
        </w:rPr>
        <w:instrText xml:space="preserve"> PAGEREF _Toc224834514 \h </w:instrText>
      </w:r>
      <w:r>
        <w:rPr>
          <w:noProof/>
        </w:rPr>
      </w:r>
      <w:r>
        <w:rPr>
          <w:noProof/>
        </w:rPr>
        <w:fldChar w:fldCharType="separate"/>
      </w:r>
      <w:r>
        <w:rPr>
          <w:noProof/>
        </w:rPr>
        <w:t>22</w:t>
      </w:r>
      <w:r>
        <w:rPr>
          <w:noProof/>
        </w:rPr>
        <w:fldChar w:fldCharType="end"/>
      </w:r>
    </w:p>
    <w:p w14:paraId="67A49655" w14:textId="1BFAF3FD" w:rsidR="00DB39BE" w:rsidRDefault="00DB39BE">
      <w:pPr>
        <w:pStyle w:val="TDC3"/>
        <w:tabs>
          <w:tab w:val="right" w:leader="dot" w:pos="9628"/>
        </w:tabs>
        <w:rPr>
          <w:noProof/>
        </w:rPr>
      </w:pPr>
      <w:r w:rsidRPr="0076583F">
        <w:rPr>
          <w:rFonts w:ascii="Aptos" w:eastAsia="Times New Roman" w:hAnsi="Aptos"/>
          <w:b/>
          <w:noProof/>
          <w:color w:val="8D648C"/>
        </w:rPr>
        <w:t>Flujo E - Permiso recuperable</w:t>
      </w:r>
      <w:r>
        <w:rPr>
          <w:noProof/>
        </w:rPr>
        <w:tab/>
      </w:r>
      <w:r>
        <w:rPr>
          <w:noProof/>
        </w:rPr>
        <w:fldChar w:fldCharType="begin"/>
      </w:r>
      <w:r>
        <w:rPr>
          <w:noProof/>
        </w:rPr>
        <w:instrText xml:space="preserve"> PAGEREF _Toc224834515 \h </w:instrText>
      </w:r>
      <w:r>
        <w:rPr>
          <w:noProof/>
        </w:rPr>
      </w:r>
      <w:r>
        <w:rPr>
          <w:noProof/>
        </w:rPr>
        <w:fldChar w:fldCharType="separate"/>
      </w:r>
      <w:r>
        <w:rPr>
          <w:noProof/>
        </w:rPr>
        <w:t>22</w:t>
      </w:r>
      <w:r>
        <w:rPr>
          <w:noProof/>
        </w:rPr>
        <w:fldChar w:fldCharType="end"/>
      </w:r>
    </w:p>
    <w:p w14:paraId="30282068" w14:textId="0A5C1A38" w:rsidR="00DB39BE" w:rsidRDefault="00DB39BE">
      <w:pPr>
        <w:pStyle w:val="TDC3"/>
        <w:tabs>
          <w:tab w:val="right" w:leader="dot" w:pos="9628"/>
        </w:tabs>
        <w:rPr>
          <w:noProof/>
        </w:rPr>
      </w:pPr>
      <w:r w:rsidRPr="0076583F">
        <w:rPr>
          <w:rFonts w:ascii="Aptos" w:eastAsia="Times New Roman" w:hAnsi="Aptos"/>
          <w:b/>
          <w:noProof/>
          <w:color w:val="8D648C"/>
        </w:rPr>
        <w:t>Flujo F - Vacaciones</w:t>
      </w:r>
      <w:r>
        <w:rPr>
          <w:noProof/>
        </w:rPr>
        <w:tab/>
      </w:r>
      <w:r>
        <w:rPr>
          <w:noProof/>
        </w:rPr>
        <w:fldChar w:fldCharType="begin"/>
      </w:r>
      <w:r>
        <w:rPr>
          <w:noProof/>
        </w:rPr>
        <w:instrText xml:space="preserve"> PAGEREF _Toc224834516 \h </w:instrText>
      </w:r>
      <w:r>
        <w:rPr>
          <w:noProof/>
        </w:rPr>
      </w:r>
      <w:r>
        <w:rPr>
          <w:noProof/>
        </w:rPr>
        <w:fldChar w:fldCharType="separate"/>
      </w:r>
      <w:r>
        <w:rPr>
          <w:noProof/>
        </w:rPr>
        <w:t>23</w:t>
      </w:r>
      <w:r>
        <w:rPr>
          <w:noProof/>
        </w:rPr>
        <w:fldChar w:fldCharType="end"/>
      </w:r>
    </w:p>
    <w:p w14:paraId="0E701458" w14:textId="19A57BC4" w:rsidR="00DB39BE" w:rsidRDefault="00DB39BE">
      <w:pPr>
        <w:pStyle w:val="TDC3"/>
        <w:tabs>
          <w:tab w:val="right" w:leader="dot" w:pos="9628"/>
        </w:tabs>
        <w:rPr>
          <w:noProof/>
        </w:rPr>
      </w:pPr>
      <w:r w:rsidRPr="0076583F">
        <w:rPr>
          <w:rFonts w:ascii="Aptos" w:eastAsia="Times New Roman" w:hAnsi="Aptos"/>
          <w:b/>
          <w:noProof/>
          <w:color w:val="8D648C"/>
        </w:rPr>
        <w:t>Flujo G - Solicitud de personal con seguimiento operativo</w:t>
      </w:r>
      <w:r>
        <w:rPr>
          <w:noProof/>
        </w:rPr>
        <w:tab/>
      </w:r>
      <w:r>
        <w:rPr>
          <w:noProof/>
        </w:rPr>
        <w:fldChar w:fldCharType="begin"/>
      </w:r>
      <w:r>
        <w:rPr>
          <w:noProof/>
        </w:rPr>
        <w:instrText xml:space="preserve"> PAGEREF _Toc224834517 \h </w:instrText>
      </w:r>
      <w:r>
        <w:rPr>
          <w:noProof/>
        </w:rPr>
      </w:r>
      <w:r>
        <w:rPr>
          <w:noProof/>
        </w:rPr>
        <w:fldChar w:fldCharType="separate"/>
      </w:r>
      <w:r>
        <w:rPr>
          <w:noProof/>
        </w:rPr>
        <w:t>24</w:t>
      </w:r>
      <w:r>
        <w:rPr>
          <w:noProof/>
        </w:rPr>
        <w:fldChar w:fldCharType="end"/>
      </w:r>
    </w:p>
    <w:p w14:paraId="7CC93048" w14:textId="4F6CF8A1" w:rsidR="00DB39BE" w:rsidRDefault="00DB39BE">
      <w:pPr>
        <w:pStyle w:val="TDC2"/>
        <w:tabs>
          <w:tab w:val="right" w:leader="dot" w:pos="9628"/>
        </w:tabs>
        <w:rPr>
          <w:noProof/>
        </w:rPr>
      </w:pPr>
      <w:r w:rsidRPr="0076583F">
        <w:rPr>
          <w:rFonts w:ascii="Aptos" w:eastAsia="Times New Roman" w:hAnsi="Aptos"/>
          <w:b/>
          <w:noProof/>
          <w:color w:val="325483"/>
        </w:rPr>
        <w:t>6. Conclusion</w:t>
      </w:r>
      <w:r>
        <w:rPr>
          <w:noProof/>
        </w:rPr>
        <w:tab/>
      </w:r>
      <w:r>
        <w:rPr>
          <w:noProof/>
        </w:rPr>
        <w:fldChar w:fldCharType="begin"/>
      </w:r>
      <w:r>
        <w:rPr>
          <w:noProof/>
        </w:rPr>
        <w:instrText xml:space="preserve"> PAGEREF _Toc224834518 \h </w:instrText>
      </w:r>
      <w:r>
        <w:rPr>
          <w:noProof/>
        </w:rPr>
      </w:r>
      <w:r>
        <w:rPr>
          <w:noProof/>
        </w:rPr>
        <w:fldChar w:fldCharType="separate"/>
      </w:r>
      <w:r>
        <w:rPr>
          <w:noProof/>
        </w:rPr>
        <w:t>24</w:t>
      </w:r>
      <w:r>
        <w:rPr>
          <w:noProof/>
        </w:rPr>
        <w:fldChar w:fldCharType="end"/>
      </w:r>
    </w:p>
    <w:p w14:paraId="4D4E42D3" w14:textId="4AB2C48D" w:rsidR="00DB39BE" w:rsidRDefault="00DB39BE">
      <w:pPr>
        <w:pStyle w:val="TDC1"/>
        <w:tabs>
          <w:tab w:val="right" w:leader="dot" w:pos="9628"/>
        </w:tabs>
        <w:rPr>
          <w:noProof/>
          <w:kern w:val="2"/>
          <w:sz w:val="24"/>
          <w:szCs w:val="24"/>
          <w:lang w:val="es-EC" w:eastAsia="es-EC"/>
          <w14:ligatures w14:val="standardContextual"/>
        </w:rPr>
      </w:pPr>
      <w:r w:rsidRPr="0076583F">
        <w:rPr>
          <w:rFonts w:ascii="Aptos" w:eastAsia="Times New Roman" w:hAnsi="Aptos"/>
          <w:b/>
          <w:noProof/>
          <w:color w:val="325483"/>
        </w:rPr>
        <w:t>DDS - AREA 02 PERSONAS, TALENTO Y CONTROL LABORAL</w:t>
      </w:r>
      <w:r>
        <w:rPr>
          <w:noProof/>
        </w:rPr>
        <w:tab/>
      </w:r>
      <w:r>
        <w:rPr>
          <w:noProof/>
        </w:rPr>
        <w:fldChar w:fldCharType="begin"/>
      </w:r>
      <w:r>
        <w:rPr>
          <w:noProof/>
        </w:rPr>
        <w:instrText xml:space="preserve"> PAGEREF _Toc224834519 \h </w:instrText>
      </w:r>
      <w:r>
        <w:rPr>
          <w:noProof/>
        </w:rPr>
      </w:r>
      <w:r>
        <w:rPr>
          <w:noProof/>
        </w:rPr>
        <w:fldChar w:fldCharType="separate"/>
      </w:r>
      <w:r>
        <w:rPr>
          <w:noProof/>
        </w:rPr>
        <w:t>24</w:t>
      </w:r>
      <w:r>
        <w:rPr>
          <w:noProof/>
        </w:rPr>
        <w:fldChar w:fldCharType="end"/>
      </w:r>
    </w:p>
    <w:p w14:paraId="4E667E7B" w14:textId="601DBA72" w:rsidR="00DB39BE" w:rsidRDefault="00DB39BE">
      <w:pPr>
        <w:pStyle w:val="TDC2"/>
        <w:tabs>
          <w:tab w:val="right" w:leader="dot" w:pos="9628"/>
        </w:tabs>
        <w:rPr>
          <w:noProof/>
        </w:rPr>
      </w:pPr>
      <w:r w:rsidRPr="0076583F">
        <w:rPr>
          <w:rFonts w:ascii="Aptos" w:eastAsia="Times New Roman" w:hAnsi="Aptos"/>
          <w:b/>
          <w:noProof/>
          <w:color w:val="325483"/>
        </w:rPr>
        <w:t>1. Introducción</w:t>
      </w:r>
      <w:r>
        <w:rPr>
          <w:noProof/>
        </w:rPr>
        <w:tab/>
      </w:r>
      <w:r>
        <w:rPr>
          <w:noProof/>
        </w:rPr>
        <w:fldChar w:fldCharType="begin"/>
      </w:r>
      <w:r>
        <w:rPr>
          <w:noProof/>
        </w:rPr>
        <w:instrText xml:space="preserve"> PAGEREF _Toc224834520 \h </w:instrText>
      </w:r>
      <w:r>
        <w:rPr>
          <w:noProof/>
        </w:rPr>
      </w:r>
      <w:r>
        <w:rPr>
          <w:noProof/>
        </w:rPr>
        <w:fldChar w:fldCharType="separate"/>
      </w:r>
      <w:r>
        <w:rPr>
          <w:noProof/>
        </w:rPr>
        <w:t>24</w:t>
      </w:r>
      <w:r>
        <w:rPr>
          <w:noProof/>
        </w:rPr>
        <w:fldChar w:fldCharType="end"/>
      </w:r>
    </w:p>
    <w:p w14:paraId="4D0F08C1" w14:textId="19F0800F" w:rsidR="00DB39BE" w:rsidRDefault="00DB39BE">
      <w:pPr>
        <w:pStyle w:val="TDC2"/>
        <w:tabs>
          <w:tab w:val="right" w:leader="dot" w:pos="9628"/>
        </w:tabs>
        <w:rPr>
          <w:noProof/>
        </w:rPr>
      </w:pPr>
      <w:r w:rsidRPr="0076583F">
        <w:rPr>
          <w:rFonts w:ascii="Aptos" w:eastAsia="Times New Roman" w:hAnsi="Aptos"/>
          <w:b/>
          <w:noProof/>
          <w:color w:val="325483"/>
        </w:rPr>
        <w:t>2. Objetivo</w:t>
      </w:r>
      <w:r>
        <w:rPr>
          <w:noProof/>
        </w:rPr>
        <w:tab/>
      </w:r>
      <w:r>
        <w:rPr>
          <w:noProof/>
        </w:rPr>
        <w:fldChar w:fldCharType="begin"/>
      </w:r>
      <w:r>
        <w:rPr>
          <w:noProof/>
        </w:rPr>
        <w:instrText xml:space="preserve"> PAGEREF _Toc224834521 \h </w:instrText>
      </w:r>
      <w:r>
        <w:rPr>
          <w:noProof/>
        </w:rPr>
      </w:r>
      <w:r>
        <w:rPr>
          <w:noProof/>
        </w:rPr>
        <w:fldChar w:fldCharType="separate"/>
      </w:r>
      <w:r>
        <w:rPr>
          <w:noProof/>
        </w:rPr>
        <w:t>24</w:t>
      </w:r>
      <w:r>
        <w:rPr>
          <w:noProof/>
        </w:rPr>
        <w:fldChar w:fldCharType="end"/>
      </w:r>
    </w:p>
    <w:p w14:paraId="54CFA64F" w14:textId="154EAF38" w:rsidR="00DB39BE" w:rsidRDefault="00DB39BE">
      <w:pPr>
        <w:pStyle w:val="TDC2"/>
        <w:tabs>
          <w:tab w:val="right" w:leader="dot" w:pos="9628"/>
        </w:tabs>
        <w:rPr>
          <w:noProof/>
        </w:rPr>
      </w:pPr>
      <w:r w:rsidRPr="0076583F">
        <w:rPr>
          <w:rFonts w:ascii="Aptos" w:eastAsia="Times New Roman" w:hAnsi="Aptos"/>
          <w:b/>
          <w:noProof/>
          <w:color w:val="325483"/>
        </w:rPr>
        <w:t>3. Arquitectura del área</w:t>
      </w:r>
      <w:r>
        <w:rPr>
          <w:noProof/>
        </w:rPr>
        <w:tab/>
      </w:r>
      <w:r>
        <w:rPr>
          <w:noProof/>
        </w:rPr>
        <w:fldChar w:fldCharType="begin"/>
      </w:r>
      <w:r>
        <w:rPr>
          <w:noProof/>
        </w:rPr>
        <w:instrText xml:space="preserve"> PAGEREF _Toc224834522 \h </w:instrText>
      </w:r>
      <w:r>
        <w:rPr>
          <w:noProof/>
        </w:rPr>
      </w:r>
      <w:r>
        <w:rPr>
          <w:noProof/>
        </w:rPr>
        <w:fldChar w:fldCharType="separate"/>
      </w:r>
      <w:r>
        <w:rPr>
          <w:noProof/>
        </w:rPr>
        <w:t>25</w:t>
      </w:r>
      <w:r>
        <w:rPr>
          <w:noProof/>
        </w:rPr>
        <w:fldChar w:fldCharType="end"/>
      </w:r>
    </w:p>
    <w:p w14:paraId="3D2C0881" w14:textId="7798BC2E" w:rsidR="00DB39BE" w:rsidRDefault="00DB39BE">
      <w:pPr>
        <w:pStyle w:val="TDC3"/>
        <w:tabs>
          <w:tab w:val="right" w:leader="dot" w:pos="9628"/>
        </w:tabs>
        <w:rPr>
          <w:noProof/>
        </w:rPr>
      </w:pPr>
      <w:r w:rsidRPr="0076583F">
        <w:rPr>
          <w:rFonts w:ascii="Aptos" w:eastAsia="Times New Roman" w:hAnsi="Aptos"/>
          <w:b/>
          <w:noProof/>
          <w:color w:val="8D648C"/>
        </w:rPr>
        <w:t>3.1 Capas</w:t>
      </w:r>
      <w:r>
        <w:rPr>
          <w:noProof/>
        </w:rPr>
        <w:tab/>
      </w:r>
      <w:r>
        <w:rPr>
          <w:noProof/>
        </w:rPr>
        <w:fldChar w:fldCharType="begin"/>
      </w:r>
      <w:r>
        <w:rPr>
          <w:noProof/>
        </w:rPr>
        <w:instrText xml:space="preserve"> PAGEREF _Toc224834523 \h </w:instrText>
      </w:r>
      <w:r>
        <w:rPr>
          <w:noProof/>
        </w:rPr>
      </w:r>
      <w:r>
        <w:rPr>
          <w:noProof/>
        </w:rPr>
        <w:fldChar w:fldCharType="separate"/>
      </w:r>
      <w:r>
        <w:rPr>
          <w:noProof/>
        </w:rPr>
        <w:t>25</w:t>
      </w:r>
      <w:r>
        <w:rPr>
          <w:noProof/>
        </w:rPr>
        <w:fldChar w:fldCharType="end"/>
      </w:r>
    </w:p>
    <w:p w14:paraId="5D4F149A" w14:textId="524CDA83" w:rsidR="00DB39BE" w:rsidRDefault="00DB39BE">
      <w:pPr>
        <w:pStyle w:val="TDC3"/>
        <w:tabs>
          <w:tab w:val="right" w:leader="dot" w:pos="9628"/>
        </w:tabs>
        <w:rPr>
          <w:noProof/>
        </w:rPr>
      </w:pPr>
      <w:r w:rsidRPr="0076583F">
        <w:rPr>
          <w:rFonts w:ascii="Aptos" w:eastAsia="Times New Roman" w:hAnsi="Aptos"/>
          <w:b/>
          <w:noProof/>
          <w:color w:val="8D648C"/>
        </w:rPr>
        <w:t>3.2 Ruteo principal del área</w:t>
      </w:r>
      <w:r>
        <w:rPr>
          <w:noProof/>
        </w:rPr>
        <w:tab/>
      </w:r>
      <w:r>
        <w:rPr>
          <w:noProof/>
        </w:rPr>
        <w:fldChar w:fldCharType="begin"/>
      </w:r>
      <w:r>
        <w:rPr>
          <w:noProof/>
        </w:rPr>
        <w:instrText xml:space="preserve"> PAGEREF _Toc224834524 \h </w:instrText>
      </w:r>
      <w:r>
        <w:rPr>
          <w:noProof/>
        </w:rPr>
      </w:r>
      <w:r>
        <w:rPr>
          <w:noProof/>
        </w:rPr>
        <w:fldChar w:fldCharType="separate"/>
      </w:r>
      <w:r>
        <w:rPr>
          <w:noProof/>
        </w:rPr>
        <w:t>25</w:t>
      </w:r>
      <w:r>
        <w:rPr>
          <w:noProof/>
        </w:rPr>
        <w:fldChar w:fldCharType="end"/>
      </w:r>
    </w:p>
    <w:p w14:paraId="3DD64CAF" w14:textId="4CFE9DE5" w:rsidR="00DB39BE" w:rsidRDefault="00DB39BE">
      <w:pPr>
        <w:pStyle w:val="TDC3"/>
        <w:tabs>
          <w:tab w:val="right" w:leader="dot" w:pos="9628"/>
        </w:tabs>
        <w:rPr>
          <w:noProof/>
        </w:rPr>
      </w:pPr>
      <w:r w:rsidRPr="0076583F">
        <w:rPr>
          <w:rFonts w:ascii="Aptos" w:eastAsia="Times New Roman" w:hAnsi="Aptos"/>
          <w:b/>
          <w:noProof/>
          <w:color w:val="8D648C"/>
        </w:rPr>
        <w:t>3.3 Frontend consumidor principal</w:t>
      </w:r>
      <w:r>
        <w:rPr>
          <w:noProof/>
        </w:rPr>
        <w:tab/>
      </w:r>
      <w:r>
        <w:rPr>
          <w:noProof/>
        </w:rPr>
        <w:fldChar w:fldCharType="begin"/>
      </w:r>
      <w:r>
        <w:rPr>
          <w:noProof/>
        </w:rPr>
        <w:instrText xml:space="preserve"> PAGEREF _Toc224834525 \h </w:instrText>
      </w:r>
      <w:r>
        <w:rPr>
          <w:noProof/>
        </w:rPr>
      </w:r>
      <w:r>
        <w:rPr>
          <w:noProof/>
        </w:rPr>
        <w:fldChar w:fldCharType="separate"/>
      </w:r>
      <w:r>
        <w:rPr>
          <w:noProof/>
        </w:rPr>
        <w:t>25</w:t>
      </w:r>
      <w:r>
        <w:rPr>
          <w:noProof/>
        </w:rPr>
        <w:fldChar w:fldCharType="end"/>
      </w:r>
    </w:p>
    <w:p w14:paraId="6148AF43" w14:textId="0D423EA0" w:rsidR="00DB39BE" w:rsidRDefault="00DB39BE">
      <w:pPr>
        <w:pStyle w:val="TDC2"/>
        <w:tabs>
          <w:tab w:val="right" w:leader="dot" w:pos="9628"/>
        </w:tabs>
        <w:rPr>
          <w:noProof/>
        </w:rPr>
      </w:pPr>
      <w:r w:rsidRPr="0076583F">
        <w:rPr>
          <w:rFonts w:ascii="Aptos" w:eastAsia="Times New Roman" w:hAnsi="Aptos"/>
          <w:b/>
          <w:noProof/>
          <w:color w:val="325483"/>
        </w:rPr>
        <w:t>4. Diseño por módulo</w:t>
      </w:r>
      <w:r>
        <w:rPr>
          <w:noProof/>
        </w:rPr>
        <w:tab/>
      </w:r>
      <w:r>
        <w:rPr>
          <w:noProof/>
        </w:rPr>
        <w:fldChar w:fldCharType="begin"/>
      </w:r>
      <w:r>
        <w:rPr>
          <w:noProof/>
        </w:rPr>
        <w:instrText xml:space="preserve"> PAGEREF _Toc224834526 \h </w:instrText>
      </w:r>
      <w:r>
        <w:rPr>
          <w:noProof/>
        </w:rPr>
      </w:r>
      <w:r>
        <w:rPr>
          <w:noProof/>
        </w:rPr>
        <w:fldChar w:fldCharType="separate"/>
      </w:r>
      <w:r>
        <w:rPr>
          <w:noProof/>
        </w:rPr>
        <w:t>25</w:t>
      </w:r>
      <w:r>
        <w:rPr>
          <w:noProof/>
        </w:rPr>
        <w:fldChar w:fldCharType="end"/>
      </w:r>
    </w:p>
    <w:p w14:paraId="3C788770" w14:textId="7A4C9F5E" w:rsidR="00DB39BE" w:rsidRDefault="00DB39BE">
      <w:pPr>
        <w:pStyle w:val="TDC3"/>
        <w:tabs>
          <w:tab w:val="right" w:leader="dot" w:pos="9628"/>
        </w:tabs>
        <w:rPr>
          <w:noProof/>
        </w:rPr>
      </w:pPr>
      <w:r w:rsidRPr="0076583F">
        <w:rPr>
          <w:rFonts w:ascii="Aptos" w:eastAsia="Times New Roman" w:hAnsi="Aptos"/>
          <w:b/>
          <w:noProof/>
          <w:color w:val="8D648C"/>
        </w:rPr>
        <w:t>talento_humano</w:t>
      </w:r>
      <w:r>
        <w:rPr>
          <w:noProof/>
        </w:rPr>
        <w:tab/>
      </w:r>
      <w:r>
        <w:rPr>
          <w:noProof/>
        </w:rPr>
        <w:fldChar w:fldCharType="begin"/>
      </w:r>
      <w:r>
        <w:rPr>
          <w:noProof/>
        </w:rPr>
        <w:instrText xml:space="preserve"> PAGEREF _Toc224834527 \h </w:instrText>
      </w:r>
      <w:r>
        <w:rPr>
          <w:noProof/>
        </w:rPr>
      </w:r>
      <w:r>
        <w:rPr>
          <w:noProof/>
        </w:rPr>
        <w:fldChar w:fldCharType="separate"/>
      </w:r>
      <w:r>
        <w:rPr>
          <w:noProof/>
        </w:rPr>
        <w:t>25</w:t>
      </w:r>
      <w:r>
        <w:rPr>
          <w:noProof/>
        </w:rPr>
        <w:fldChar w:fldCharType="end"/>
      </w:r>
    </w:p>
    <w:p w14:paraId="76F0B551" w14:textId="2F402035" w:rsidR="00DB39BE" w:rsidRDefault="00DB39BE">
      <w:pPr>
        <w:pStyle w:val="TDC3"/>
        <w:tabs>
          <w:tab w:val="right" w:leader="dot" w:pos="9628"/>
        </w:tabs>
        <w:rPr>
          <w:noProof/>
        </w:rPr>
      </w:pPr>
      <w:r w:rsidRPr="0076583F">
        <w:rPr>
          <w:rFonts w:ascii="Aptos" w:eastAsia="Times New Roman" w:hAnsi="Aptos"/>
          <w:b/>
          <w:noProof/>
          <w:color w:val="8D648C"/>
        </w:rPr>
        <w:t>personnel-requests</w:t>
      </w:r>
      <w:r>
        <w:rPr>
          <w:noProof/>
        </w:rPr>
        <w:tab/>
      </w:r>
      <w:r>
        <w:rPr>
          <w:noProof/>
        </w:rPr>
        <w:fldChar w:fldCharType="begin"/>
      </w:r>
      <w:r>
        <w:rPr>
          <w:noProof/>
        </w:rPr>
        <w:instrText xml:space="preserve"> PAGEREF _Toc224834528 \h </w:instrText>
      </w:r>
      <w:r>
        <w:rPr>
          <w:noProof/>
        </w:rPr>
      </w:r>
      <w:r>
        <w:rPr>
          <w:noProof/>
        </w:rPr>
        <w:fldChar w:fldCharType="separate"/>
      </w:r>
      <w:r>
        <w:rPr>
          <w:noProof/>
        </w:rPr>
        <w:t>25</w:t>
      </w:r>
      <w:r>
        <w:rPr>
          <w:noProof/>
        </w:rPr>
        <w:fldChar w:fldCharType="end"/>
      </w:r>
    </w:p>
    <w:p w14:paraId="0B68D845" w14:textId="5865ED24" w:rsidR="00DB39BE" w:rsidRDefault="00DB39BE">
      <w:pPr>
        <w:pStyle w:val="TDC3"/>
        <w:tabs>
          <w:tab w:val="right" w:leader="dot" w:pos="9628"/>
        </w:tabs>
        <w:rPr>
          <w:noProof/>
        </w:rPr>
      </w:pPr>
      <w:r w:rsidRPr="0076583F">
        <w:rPr>
          <w:rFonts w:ascii="Aptos" w:eastAsia="Times New Roman" w:hAnsi="Aptos"/>
          <w:b/>
          <w:noProof/>
          <w:color w:val="8D648C"/>
        </w:rPr>
        <w:t>users</w:t>
      </w:r>
      <w:r>
        <w:rPr>
          <w:noProof/>
        </w:rPr>
        <w:tab/>
      </w:r>
      <w:r>
        <w:rPr>
          <w:noProof/>
        </w:rPr>
        <w:fldChar w:fldCharType="begin"/>
      </w:r>
      <w:r>
        <w:rPr>
          <w:noProof/>
        </w:rPr>
        <w:instrText xml:space="preserve"> PAGEREF _Toc224834529 \h </w:instrText>
      </w:r>
      <w:r>
        <w:rPr>
          <w:noProof/>
        </w:rPr>
      </w:r>
      <w:r>
        <w:rPr>
          <w:noProof/>
        </w:rPr>
        <w:fldChar w:fldCharType="separate"/>
      </w:r>
      <w:r>
        <w:rPr>
          <w:noProof/>
        </w:rPr>
        <w:t>26</w:t>
      </w:r>
      <w:r>
        <w:rPr>
          <w:noProof/>
        </w:rPr>
        <w:fldChar w:fldCharType="end"/>
      </w:r>
    </w:p>
    <w:p w14:paraId="503D7BA6" w14:textId="219CFD31" w:rsidR="00DB39BE" w:rsidRDefault="00DB39BE">
      <w:pPr>
        <w:pStyle w:val="TDC3"/>
        <w:tabs>
          <w:tab w:val="right" w:leader="dot" w:pos="9628"/>
        </w:tabs>
        <w:rPr>
          <w:noProof/>
        </w:rPr>
      </w:pPr>
      <w:r w:rsidRPr="0076583F">
        <w:rPr>
          <w:rFonts w:ascii="Aptos" w:eastAsia="Times New Roman" w:hAnsi="Aptos"/>
          <w:b/>
          <w:noProof/>
          <w:color w:val="8D648C"/>
        </w:rPr>
        <w:t>collaborators</w:t>
      </w:r>
      <w:r>
        <w:rPr>
          <w:noProof/>
        </w:rPr>
        <w:tab/>
      </w:r>
      <w:r>
        <w:rPr>
          <w:noProof/>
        </w:rPr>
        <w:fldChar w:fldCharType="begin"/>
      </w:r>
      <w:r>
        <w:rPr>
          <w:noProof/>
        </w:rPr>
        <w:instrText xml:space="preserve"> PAGEREF _Toc224834530 \h </w:instrText>
      </w:r>
      <w:r>
        <w:rPr>
          <w:noProof/>
        </w:rPr>
      </w:r>
      <w:r>
        <w:rPr>
          <w:noProof/>
        </w:rPr>
        <w:fldChar w:fldCharType="separate"/>
      </w:r>
      <w:r>
        <w:rPr>
          <w:noProof/>
        </w:rPr>
        <w:t>26</w:t>
      </w:r>
      <w:r>
        <w:rPr>
          <w:noProof/>
        </w:rPr>
        <w:fldChar w:fldCharType="end"/>
      </w:r>
    </w:p>
    <w:p w14:paraId="61BD6C10" w14:textId="7ABF25EF" w:rsidR="00DB39BE" w:rsidRDefault="00DB39BE">
      <w:pPr>
        <w:pStyle w:val="TDC3"/>
        <w:tabs>
          <w:tab w:val="right" w:leader="dot" w:pos="9628"/>
        </w:tabs>
        <w:rPr>
          <w:noProof/>
        </w:rPr>
      </w:pPr>
      <w:r w:rsidRPr="0076583F">
        <w:rPr>
          <w:rFonts w:ascii="Aptos" w:eastAsia="Times New Roman" w:hAnsi="Aptos"/>
          <w:b/>
          <w:noProof/>
          <w:color w:val="8D648C"/>
        </w:rPr>
        <w:t>departments</w:t>
      </w:r>
      <w:r>
        <w:rPr>
          <w:noProof/>
        </w:rPr>
        <w:tab/>
      </w:r>
      <w:r>
        <w:rPr>
          <w:noProof/>
        </w:rPr>
        <w:fldChar w:fldCharType="begin"/>
      </w:r>
      <w:r>
        <w:rPr>
          <w:noProof/>
        </w:rPr>
        <w:instrText xml:space="preserve"> PAGEREF _Toc224834531 \h </w:instrText>
      </w:r>
      <w:r>
        <w:rPr>
          <w:noProof/>
        </w:rPr>
      </w:r>
      <w:r>
        <w:rPr>
          <w:noProof/>
        </w:rPr>
        <w:fldChar w:fldCharType="separate"/>
      </w:r>
      <w:r>
        <w:rPr>
          <w:noProof/>
        </w:rPr>
        <w:t>26</w:t>
      </w:r>
      <w:r>
        <w:rPr>
          <w:noProof/>
        </w:rPr>
        <w:fldChar w:fldCharType="end"/>
      </w:r>
    </w:p>
    <w:p w14:paraId="3AE79D12" w14:textId="52DEC79B" w:rsidR="00DB39BE" w:rsidRDefault="00DB39BE">
      <w:pPr>
        <w:pStyle w:val="TDC3"/>
        <w:tabs>
          <w:tab w:val="right" w:leader="dot" w:pos="9628"/>
        </w:tabs>
        <w:rPr>
          <w:noProof/>
        </w:rPr>
      </w:pPr>
      <w:r w:rsidRPr="0076583F">
        <w:rPr>
          <w:rFonts w:ascii="Aptos" w:eastAsia="Times New Roman" w:hAnsi="Aptos"/>
          <w:b/>
          <w:noProof/>
          <w:color w:val="8D648C"/>
        </w:rPr>
        <w:t>user-profile</w:t>
      </w:r>
      <w:r>
        <w:rPr>
          <w:noProof/>
        </w:rPr>
        <w:tab/>
      </w:r>
      <w:r>
        <w:rPr>
          <w:noProof/>
        </w:rPr>
        <w:fldChar w:fldCharType="begin"/>
      </w:r>
      <w:r>
        <w:rPr>
          <w:noProof/>
        </w:rPr>
        <w:instrText xml:space="preserve"> PAGEREF _Toc224834532 \h </w:instrText>
      </w:r>
      <w:r>
        <w:rPr>
          <w:noProof/>
        </w:rPr>
      </w:r>
      <w:r>
        <w:rPr>
          <w:noProof/>
        </w:rPr>
        <w:fldChar w:fldCharType="separate"/>
      </w:r>
      <w:r>
        <w:rPr>
          <w:noProof/>
        </w:rPr>
        <w:t>26</w:t>
      </w:r>
      <w:r>
        <w:rPr>
          <w:noProof/>
        </w:rPr>
        <w:fldChar w:fldCharType="end"/>
      </w:r>
    </w:p>
    <w:p w14:paraId="62818DA9" w14:textId="53AAB59B" w:rsidR="00DB39BE" w:rsidRDefault="00DB39BE">
      <w:pPr>
        <w:pStyle w:val="TDC3"/>
        <w:tabs>
          <w:tab w:val="right" w:leader="dot" w:pos="9628"/>
        </w:tabs>
        <w:rPr>
          <w:noProof/>
        </w:rPr>
      </w:pPr>
      <w:r w:rsidRPr="0076583F">
        <w:rPr>
          <w:rFonts w:ascii="Aptos" w:eastAsia="Times New Roman" w:hAnsi="Aptos"/>
          <w:b/>
          <w:noProof/>
          <w:color w:val="8D648C"/>
        </w:rPr>
        <w:t>user-certifications</w:t>
      </w:r>
      <w:r>
        <w:rPr>
          <w:noProof/>
        </w:rPr>
        <w:tab/>
      </w:r>
      <w:r>
        <w:rPr>
          <w:noProof/>
        </w:rPr>
        <w:fldChar w:fldCharType="begin"/>
      </w:r>
      <w:r>
        <w:rPr>
          <w:noProof/>
        </w:rPr>
        <w:instrText xml:space="preserve"> PAGEREF _Toc224834533 \h </w:instrText>
      </w:r>
      <w:r>
        <w:rPr>
          <w:noProof/>
        </w:rPr>
      </w:r>
      <w:r>
        <w:rPr>
          <w:noProof/>
        </w:rPr>
        <w:fldChar w:fldCharType="separate"/>
      </w:r>
      <w:r>
        <w:rPr>
          <w:noProof/>
        </w:rPr>
        <w:t>26</w:t>
      </w:r>
      <w:r>
        <w:rPr>
          <w:noProof/>
        </w:rPr>
        <w:fldChar w:fldCharType="end"/>
      </w:r>
    </w:p>
    <w:p w14:paraId="1F24693C" w14:textId="19021F9F" w:rsidR="00DB39BE" w:rsidRDefault="00DB39BE">
      <w:pPr>
        <w:pStyle w:val="TDC3"/>
        <w:tabs>
          <w:tab w:val="right" w:leader="dot" w:pos="9628"/>
        </w:tabs>
        <w:rPr>
          <w:noProof/>
        </w:rPr>
      </w:pPr>
      <w:r w:rsidRPr="0076583F">
        <w:rPr>
          <w:rFonts w:ascii="Aptos" w:eastAsia="Times New Roman" w:hAnsi="Aptos"/>
          <w:b/>
          <w:noProof/>
          <w:color w:val="8D648C"/>
        </w:rPr>
        <w:t>attendance</w:t>
      </w:r>
      <w:r>
        <w:rPr>
          <w:noProof/>
        </w:rPr>
        <w:tab/>
      </w:r>
      <w:r>
        <w:rPr>
          <w:noProof/>
        </w:rPr>
        <w:fldChar w:fldCharType="begin"/>
      </w:r>
      <w:r>
        <w:rPr>
          <w:noProof/>
        </w:rPr>
        <w:instrText xml:space="preserve"> PAGEREF _Toc224834534 \h </w:instrText>
      </w:r>
      <w:r>
        <w:rPr>
          <w:noProof/>
        </w:rPr>
      </w:r>
      <w:r>
        <w:rPr>
          <w:noProof/>
        </w:rPr>
        <w:fldChar w:fldCharType="separate"/>
      </w:r>
      <w:r>
        <w:rPr>
          <w:noProof/>
        </w:rPr>
        <w:t>26</w:t>
      </w:r>
      <w:r>
        <w:rPr>
          <w:noProof/>
        </w:rPr>
        <w:fldChar w:fldCharType="end"/>
      </w:r>
    </w:p>
    <w:p w14:paraId="52E5D84B" w14:textId="3A175F22" w:rsidR="00DB39BE" w:rsidRDefault="00DB39BE">
      <w:pPr>
        <w:pStyle w:val="TDC3"/>
        <w:tabs>
          <w:tab w:val="right" w:leader="dot" w:pos="9628"/>
        </w:tabs>
        <w:rPr>
          <w:noProof/>
        </w:rPr>
      </w:pPr>
      <w:r w:rsidRPr="0076583F">
        <w:rPr>
          <w:rFonts w:ascii="Aptos" w:eastAsia="Times New Roman" w:hAnsi="Aptos"/>
          <w:b/>
          <w:noProof/>
          <w:color w:val="8D648C"/>
        </w:rPr>
        <w:t>permisos</w:t>
      </w:r>
      <w:r>
        <w:rPr>
          <w:noProof/>
        </w:rPr>
        <w:tab/>
      </w:r>
      <w:r>
        <w:rPr>
          <w:noProof/>
        </w:rPr>
        <w:fldChar w:fldCharType="begin"/>
      </w:r>
      <w:r>
        <w:rPr>
          <w:noProof/>
        </w:rPr>
        <w:instrText xml:space="preserve"> PAGEREF _Toc224834535 \h </w:instrText>
      </w:r>
      <w:r>
        <w:rPr>
          <w:noProof/>
        </w:rPr>
      </w:r>
      <w:r>
        <w:rPr>
          <w:noProof/>
        </w:rPr>
        <w:fldChar w:fldCharType="separate"/>
      </w:r>
      <w:r>
        <w:rPr>
          <w:noProof/>
        </w:rPr>
        <w:t>26</w:t>
      </w:r>
      <w:r>
        <w:rPr>
          <w:noProof/>
        </w:rPr>
        <w:fldChar w:fldCharType="end"/>
      </w:r>
    </w:p>
    <w:p w14:paraId="56A7A99C" w14:textId="55F6B8FC" w:rsidR="00DB39BE" w:rsidRDefault="00DB39BE">
      <w:pPr>
        <w:pStyle w:val="TDC3"/>
        <w:tabs>
          <w:tab w:val="right" w:leader="dot" w:pos="9628"/>
        </w:tabs>
        <w:rPr>
          <w:noProof/>
        </w:rPr>
      </w:pPr>
      <w:r w:rsidRPr="0076583F">
        <w:rPr>
          <w:rFonts w:ascii="Aptos" w:eastAsia="Times New Roman" w:hAnsi="Aptos"/>
          <w:b/>
          <w:noProof/>
          <w:color w:val="8D648C"/>
        </w:rPr>
        <w:t>vacaciones</w:t>
      </w:r>
      <w:r>
        <w:rPr>
          <w:noProof/>
        </w:rPr>
        <w:tab/>
      </w:r>
      <w:r>
        <w:rPr>
          <w:noProof/>
        </w:rPr>
        <w:fldChar w:fldCharType="begin"/>
      </w:r>
      <w:r>
        <w:rPr>
          <w:noProof/>
        </w:rPr>
        <w:instrText xml:space="preserve"> PAGEREF _Toc224834536 \h </w:instrText>
      </w:r>
      <w:r>
        <w:rPr>
          <w:noProof/>
        </w:rPr>
      </w:r>
      <w:r>
        <w:rPr>
          <w:noProof/>
        </w:rPr>
        <w:fldChar w:fldCharType="separate"/>
      </w:r>
      <w:r>
        <w:rPr>
          <w:noProof/>
        </w:rPr>
        <w:t>26</w:t>
      </w:r>
      <w:r>
        <w:rPr>
          <w:noProof/>
        </w:rPr>
        <w:fldChar w:fldCharType="end"/>
      </w:r>
    </w:p>
    <w:p w14:paraId="7922A2E1" w14:textId="6BBA2FE0" w:rsidR="00DB39BE" w:rsidRDefault="00DB39BE">
      <w:pPr>
        <w:pStyle w:val="TDC2"/>
        <w:tabs>
          <w:tab w:val="right" w:leader="dot" w:pos="9628"/>
        </w:tabs>
        <w:rPr>
          <w:noProof/>
        </w:rPr>
      </w:pPr>
      <w:r w:rsidRPr="0076583F">
        <w:rPr>
          <w:rFonts w:ascii="Aptos" w:eastAsia="Times New Roman" w:hAnsi="Aptos"/>
          <w:b/>
          <w:noProof/>
          <w:color w:val="325483"/>
        </w:rPr>
        <w:t>5. Integraciones y soporte técnico</w:t>
      </w:r>
      <w:r>
        <w:rPr>
          <w:noProof/>
        </w:rPr>
        <w:tab/>
      </w:r>
      <w:r>
        <w:rPr>
          <w:noProof/>
        </w:rPr>
        <w:fldChar w:fldCharType="begin"/>
      </w:r>
      <w:r>
        <w:rPr>
          <w:noProof/>
        </w:rPr>
        <w:instrText xml:space="preserve"> PAGEREF _Toc224834537 \h </w:instrText>
      </w:r>
      <w:r>
        <w:rPr>
          <w:noProof/>
        </w:rPr>
      </w:r>
      <w:r>
        <w:rPr>
          <w:noProof/>
        </w:rPr>
        <w:fldChar w:fldCharType="separate"/>
      </w:r>
      <w:r>
        <w:rPr>
          <w:noProof/>
        </w:rPr>
        <w:t>27</w:t>
      </w:r>
      <w:r>
        <w:rPr>
          <w:noProof/>
        </w:rPr>
        <w:fldChar w:fldCharType="end"/>
      </w:r>
    </w:p>
    <w:p w14:paraId="40CF9071" w14:textId="7F8112FE" w:rsidR="00DB39BE" w:rsidRDefault="00DB39BE">
      <w:pPr>
        <w:pStyle w:val="TDC2"/>
        <w:tabs>
          <w:tab w:val="right" w:leader="dot" w:pos="9628"/>
        </w:tabs>
        <w:rPr>
          <w:noProof/>
        </w:rPr>
      </w:pPr>
      <w:r w:rsidRPr="0076583F">
        <w:rPr>
          <w:rFonts w:ascii="Aptos" w:eastAsia="Times New Roman" w:hAnsi="Aptos"/>
          <w:b/>
          <w:noProof/>
          <w:color w:val="325483"/>
        </w:rPr>
        <w:t>6. Jobs del área</w:t>
      </w:r>
      <w:r>
        <w:rPr>
          <w:noProof/>
        </w:rPr>
        <w:tab/>
      </w:r>
      <w:r>
        <w:rPr>
          <w:noProof/>
        </w:rPr>
        <w:fldChar w:fldCharType="begin"/>
      </w:r>
      <w:r>
        <w:rPr>
          <w:noProof/>
        </w:rPr>
        <w:instrText xml:space="preserve"> PAGEREF _Toc224834538 \h </w:instrText>
      </w:r>
      <w:r>
        <w:rPr>
          <w:noProof/>
        </w:rPr>
      </w:r>
      <w:r>
        <w:rPr>
          <w:noProof/>
        </w:rPr>
        <w:fldChar w:fldCharType="separate"/>
      </w:r>
      <w:r>
        <w:rPr>
          <w:noProof/>
        </w:rPr>
        <w:t>27</w:t>
      </w:r>
      <w:r>
        <w:rPr>
          <w:noProof/>
        </w:rPr>
        <w:fldChar w:fldCharType="end"/>
      </w:r>
    </w:p>
    <w:p w14:paraId="75E51EE2" w14:textId="642EBD57" w:rsidR="00DB39BE" w:rsidRDefault="00DB39BE">
      <w:pPr>
        <w:pStyle w:val="TDC3"/>
        <w:tabs>
          <w:tab w:val="right" w:leader="dot" w:pos="9628"/>
        </w:tabs>
        <w:rPr>
          <w:noProof/>
        </w:rPr>
      </w:pPr>
      <w:r w:rsidRPr="0076583F">
        <w:rPr>
          <w:rFonts w:ascii="Aptos" w:eastAsia="Times New Roman" w:hAnsi="Aptos"/>
          <w:b/>
          <w:noProof/>
          <w:color w:val="8D648C"/>
        </w:rPr>
        <w:t>attendanceOvertimeScheduler.js</w:t>
      </w:r>
      <w:r>
        <w:rPr>
          <w:noProof/>
        </w:rPr>
        <w:tab/>
      </w:r>
      <w:r>
        <w:rPr>
          <w:noProof/>
        </w:rPr>
        <w:fldChar w:fldCharType="begin"/>
      </w:r>
      <w:r>
        <w:rPr>
          <w:noProof/>
        </w:rPr>
        <w:instrText xml:space="preserve"> PAGEREF _Toc224834539 \h </w:instrText>
      </w:r>
      <w:r>
        <w:rPr>
          <w:noProof/>
        </w:rPr>
      </w:r>
      <w:r>
        <w:rPr>
          <w:noProof/>
        </w:rPr>
        <w:fldChar w:fldCharType="separate"/>
      </w:r>
      <w:r>
        <w:rPr>
          <w:noProof/>
        </w:rPr>
        <w:t>27</w:t>
      </w:r>
      <w:r>
        <w:rPr>
          <w:noProof/>
        </w:rPr>
        <w:fldChar w:fldCharType="end"/>
      </w:r>
    </w:p>
    <w:p w14:paraId="71DEAA27" w14:textId="7C1EB8CB" w:rsidR="00DB39BE" w:rsidRDefault="00DB39BE">
      <w:pPr>
        <w:pStyle w:val="TDC3"/>
        <w:tabs>
          <w:tab w:val="right" w:leader="dot" w:pos="9628"/>
        </w:tabs>
        <w:rPr>
          <w:noProof/>
        </w:rPr>
      </w:pPr>
      <w:r w:rsidRPr="0076583F">
        <w:rPr>
          <w:rFonts w:ascii="Aptos" w:eastAsia="Times New Roman" w:hAnsi="Aptos"/>
          <w:b/>
          <w:noProof/>
          <w:color w:val="8D648C"/>
        </w:rPr>
        <w:t>permisosRecoveryCoordinationExpiryScheduler.js</w:t>
      </w:r>
      <w:r>
        <w:rPr>
          <w:noProof/>
        </w:rPr>
        <w:tab/>
      </w:r>
      <w:r>
        <w:rPr>
          <w:noProof/>
        </w:rPr>
        <w:fldChar w:fldCharType="begin"/>
      </w:r>
      <w:r>
        <w:rPr>
          <w:noProof/>
        </w:rPr>
        <w:instrText xml:space="preserve"> PAGEREF _Toc224834540 \h </w:instrText>
      </w:r>
      <w:r>
        <w:rPr>
          <w:noProof/>
        </w:rPr>
      </w:r>
      <w:r>
        <w:rPr>
          <w:noProof/>
        </w:rPr>
        <w:fldChar w:fldCharType="separate"/>
      </w:r>
      <w:r>
        <w:rPr>
          <w:noProof/>
        </w:rPr>
        <w:t>27</w:t>
      </w:r>
      <w:r>
        <w:rPr>
          <w:noProof/>
        </w:rPr>
        <w:fldChar w:fldCharType="end"/>
      </w:r>
    </w:p>
    <w:p w14:paraId="0632834C" w14:textId="55065C13" w:rsidR="00DB39BE" w:rsidRDefault="00DB39BE">
      <w:pPr>
        <w:pStyle w:val="TDC2"/>
        <w:tabs>
          <w:tab w:val="right" w:leader="dot" w:pos="9628"/>
        </w:tabs>
        <w:rPr>
          <w:noProof/>
        </w:rPr>
      </w:pPr>
      <w:r w:rsidRPr="0076583F">
        <w:rPr>
          <w:rFonts w:ascii="Aptos" w:eastAsia="Times New Roman" w:hAnsi="Aptos"/>
          <w:b/>
          <w:noProof/>
          <w:color w:val="325483"/>
        </w:rPr>
        <w:t>7. Modelo técnico y relaciones</w:t>
      </w:r>
      <w:r>
        <w:rPr>
          <w:noProof/>
        </w:rPr>
        <w:tab/>
      </w:r>
      <w:r>
        <w:rPr>
          <w:noProof/>
        </w:rPr>
        <w:fldChar w:fldCharType="begin"/>
      </w:r>
      <w:r>
        <w:rPr>
          <w:noProof/>
        </w:rPr>
        <w:instrText xml:space="preserve"> PAGEREF _Toc224834541 \h </w:instrText>
      </w:r>
      <w:r>
        <w:rPr>
          <w:noProof/>
        </w:rPr>
      </w:r>
      <w:r>
        <w:rPr>
          <w:noProof/>
        </w:rPr>
        <w:fldChar w:fldCharType="separate"/>
      </w:r>
      <w:r>
        <w:rPr>
          <w:noProof/>
        </w:rPr>
        <w:t>27</w:t>
      </w:r>
      <w:r>
        <w:rPr>
          <w:noProof/>
        </w:rPr>
        <w:fldChar w:fldCharType="end"/>
      </w:r>
    </w:p>
    <w:p w14:paraId="5AE3A817" w14:textId="6029E30B" w:rsidR="00DB39BE" w:rsidRDefault="00DB39BE">
      <w:pPr>
        <w:pStyle w:val="TDC3"/>
        <w:tabs>
          <w:tab w:val="right" w:leader="dot" w:pos="9628"/>
        </w:tabs>
        <w:rPr>
          <w:noProof/>
        </w:rPr>
      </w:pPr>
      <w:r w:rsidRPr="0076583F">
        <w:rPr>
          <w:rFonts w:ascii="Aptos" w:eastAsia="Times New Roman" w:hAnsi="Aptos"/>
          <w:b/>
          <w:noProof/>
          <w:color w:val="8D648C"/>
        </w:rPr>
        <w:t>Entidades principales</w:t>
      </w:r>
      <w:r>
        <w:rPr>
          <w:noProof/>
        </w:rPr>
        <w:tab/>
      </w:r>
      <w:r>
        <w:rPr>
          <w:noProof/>
        </w:rPr>
        <w:fldChar w:fldCharType="begin"/>
      </w:r>
      <w:r>
        <w:rPr>
          <w:noProof/>
        </w:rPr>
        <w:instrText xml:space="preserve"> PAGEREF _Toc224834542 \h </w:instrText>
      </w:r>
      <w:r>
        <w:rPr>
          <w:noProof/>
        </w:rPr>
      </w:r>
      <w:r>
        <w:rPr>
          <w:noProof/>
        </w:rPr>
        <w:fldChar w:fldCharType="separate"/>
      </w:r>
      <w:r>
        <w:rPr>
          <w:noProof/>
        </w:rPr>
        <w:t>27</w:t>
      </w:r>
      <w:r>
        <w:rPr>
          <w:noProof/>
        </w:rPr>
        <w:fldChar w:fldCharType="end"/>
      </w:r>
    </w:p>
    <w:p w14:paraId="6AB45E02" w14:textId="612CBCC2" w:rsidR="00DB39BE" w:rsidRDefault="00DB39BE">
      <w:pPr>
        <w:pStyle w:val="TDC3"/>
        <w:tabs>
          <w:tab w:val="right" w:leader="dot" w:pos="9628"/>
        </w:tabs>
        <w:rPr>
          <w:noProof/>
        </w:rPr>
      </w:pPr>
      <w:r w:rsidRPr="0076583F">
        <w:rPr>
          <w:rFonts w:ascii="Aptos" w:eastAsia="Times New Roman" w:hAnsi="Aptos"/>
          <w:b/>
          <w:noProof/>
          <w:color w:val="8D648C"/>
        </w:rPr>
        <w:t>Dependencias externas relevantes</w:t>
      </w:r>
      <w:r>
        <w:rPr>
          <w:noProof/>
        </w:rPr>
        <w:tab/>
      </w:r>
      <w:r>
        <w:rPr>
          <w:noProof/>
        </w:rPr>
        <w:fldChar w:fldCharType="begin"/>
      </w:r>
      <w:r>
        <w:rPr>
          <w:noProof/>
        </w:rPr>
        <w:instrText xml:space="preserve"> PAGEREF _Toc224834543 \h </w:instrText>
      </w:r>
      <w:r>
        <w:rPr>
          <w:noProof/>
        </w:rPr>
      </w:r>
      <w:r>
        <w:rPr>
          <w:noProof/>
        </w:rPr>
        <w:fldChar w:fldCharType="separate"/>
      </w:r>
      <w:r>
        <w:rPr>
          <w:noProof/>
        </w:rPr>
        <w:t>28</w:t>
      </w:r>
      <w:r>
        <w:rPr>
          <w:noProof/>
        </w:rPr>
        <w:fldChar w:fldCharType="end"/>
      </w:r>
    </w:p>
    <w:p w14:paraId="248762E5" w14:textId="49F98514" w:rsidR="00DB39BE" w:rsidRDefault="00DB39BE">
      <w:pPr>
        <w:pStyle w:val="TDC2"/>
        <w:tabs>
          <w:tab w:val="right" w:leader="dot" w:pos="9628"/>
        </w:tabs>
        <w:rPr>
          <w:noProof/>
        </w:rPr>
      </w:pPr>
      <w:r w:rsidRPr="0076583F">
        <w:rPr>
          <w:rFonts w:ascii="Aptos" w:eastAsia="Times New Roman" w:hAnsi="Aptos"/>
          <w:b/>
          <w:noProof/>
          <w:color w:val="325483"/>
        </w:rPr>
        <w:t>8. Consideraciones tecnicas relevantes</w:t>
      </w:r>
      <w:r>
        <w:rPr>
          <w:noProof/>
        </w:rPr>
        <w:tab/>
      </w:r>
      <w:r>
        <w:rPr>
          <w:noProof/>
        </w:rPr>
        <w:fldChar w:fldCharType="begin"/>
      </w:r>
      <w:r>
        <w:rPr>
          <w:noProof/>
        </w:rPr>
        <w:instrText xml:space="preserve"> PAGEREF _Toc224834544 \h </w:instrText>
      </w:r>
      <w:r>
        <w:rPr>
          <w:noProof/>
        </w:rPr>
      </w:r>
      <w:r>
        <w:rPr>
          <w:noProof/>
        </w:rPr>
        <w:fldChar w:fldCharType="separate"/>
      </w:r>
      <w:r>
        <w:rPr>
          <w:noProof/>
        </w:rPr>
        <w:t>28</w:t>
      </w:r>
      <w:r>
        <w:rPr>
          <w:noProof/>
        </w:rPr>
        <w:fldChar w:fldCharType="end"/>
      </w:r>
    </w:p>
    <w:p w14:paraId="78E9C1CE" w14:textId="530609C1" w:rsidR="00DB39BE" w:rsidRDefault="00DB39BE">
      <w:pPr>
        <w:pStyle w:val="TDC3"/>
        <w:tabs>
          <w:tab w:val="right" w:leader="dot" w:pos="9628"/>
        </w:tabs>
        <w:rPr>
          <w:noProof/>
        </w:rPr>
      </w:pPr>
      <w:r w:rsidRPr="0076583F">
        <w:rPr>
          <w:rFonts w:ascii="Aptos" w:eastAsia="Times New Roman" w:hAnsi="Aptos"/>
          <w:b/>
          <w:noProof/>
          <w:color w:val="8D648C"/>
        </w:rPr>
        <w:t>8.1 Contrato actual del submodulo HR legacy</w:t>
      </w:r>
      <w:r>
        <w:rPr>
          <w:noProof/>
        </w:rPr>
        <w:tab/>
      </w:r>
      <w:r>
        <w:rPr>
          <w:noProof/>
        </w:rPr>
        <w:fldChar w:fldCharType="begin"/>
      </w:r>
      <w:r>
        <w:rPr>
          <w:noProof/>
        </w:rPr>
        <w:instrText xml:space="preserve"> PAGEREF _Toc224834545 \h </w:instrText>
      </w:r>
      <w:r>
        <w:rPr>
          <w:noProof/>
        </w:rPr>
      </w:r>
      <w:r>
        <w:rPr>
          <w:noProof/>
        </w:rPr>
        <w:fldChar w:fldCharType="separate"/>
      </w:r>
      <w:r>
        <w:rPr>
          <w:noProof/>
        </w:rPr>
        <w:t>28</w:t>
      </w:r>
      <w:r>
        <w:rPr>
          <w:noProof/>
        </w:rPr>
        <w:fldChar w:fldCharType="end"/>
      </w:r>
    </w:p>
    <w:p w14:paraId="3ABCFB24" w14:textId="07A7C832" w:rsidR="00DB39BE" w:rsidRDefault="00DB39BE">
      <w:pPr>
        <w:pStyle w:val="TDC3"/>
        <w:tabs>
          <w:tab w:val="right" w:leader="dot" w:pos="9628"/>
        </w:tabs>
        <w:rPr>
          <w:noProof/>
        </w:rPr>
      </w:pPr>
      <w:r w:rsidRPr="0076583F">
        <w:rPr>
          <w:rFonts w:ascii="Aptos" w:eastAsia="Times New Roman" w:hAnsi="Aptos"/>
          <w:b/>
          <w:noProof/>
          <w:color w:val="8D648C"/>
        </w:rPr>
        <w:t>8.2 Dualidad de datos de tiempo libre</w:t>
      </w:r>
      <w:r>
        <w:rPr>
          <w:noProof/>
        </w:rPr>
        <w:tab/>
      </w:r>
      <w:r>
        <w:rPr>
          <w:noProof/>
        </w:rPr>
        <w:fldChar w:fldCharType="begin"/>
      </w:r>
      <w:r>
        <w:rPr>
          <w:noProof/>
        </w:rPr>
        <w:instrText xml:space="preserve"> PAGEREF _Toc224834546 \h </w:instrText>
      </w:r>
      <w:r>
        <w:rPr>
          <w:noProof/>
        </w:rPr>
      </w:r>
      <w:r>
        <w:rPr>
          <w:noProof/>
        </w:rPr>
        <w:fldChar w:fldCharType="separate"/>
      </w:r>
      <w:r>
        <w:rPr>
          <w:noProof/>
        </w:rPr>
        <w:t>28</w:t>
      </w:r>
      <w:r>
        <w:rPr>
          <w:noProof/>
        </w:rPr>
        <w:fldChar w:fldCharType="end"/>
      </w:r>
    </w:p>
    <w:p w14:paraId="7EFB5EEE" w14:textId="0B5BAC49" w:rsidR="00DB39BE" w:rsidRDefault="00DB39BE">
      <w:pPr>
        <w:pStyle w:val="TDC3"/>
        <w:tabs>
          <w:tab w:val="right" w:leader="dot" w:pos="9628"/>
        </w:tabs>
        <w:rPr>
          <w:noProof/>
        </w:rPr>
      </w:pPr>
      <w:r w:rsidRPr="0076583F">
        <w:rPr>
          <w:rFonts w:ascii="Aptos" w:eastAsia="Times New Roman" w:hAnsi="Aptos"/>
          <w:b/>
          <w:noProof/>
          <w:color w:val="8D648C"/>
        </w:rPr>
        <w:t>8.3 Dependencia cruzada con autenticación</w:t>
      </w:r>
      <w:r>
        <w:rPr>
          <w:noProof/>
        </w:rPr>
        <w:tab/>
      </w:r>
      <w:r>
        <w:rPr>
          <w:noProof/>
        </w:rPr>
        <w:fldChar w:fldCharType="begin"/>
      </w:r>
      <w:r>
        <w:rPr>
          <w:noProof/>
        </w:rPr>
        <w:instrText xml:space="preserve"> PAGEREF _Toc224834547 \h </w:instrText>
      </w:r>
      <w:r>
        <w:rPr>
          <w:noProof/>
        </w:rPr>
      </w:r>
      <w:r>
        <w:rPr>
          <w:noProof/>
        </w:rPr>
        <w:fldChar w:fldCharType="separate"/>
      </w:r>
      <w:r>
        <w:rPr>
          <w:noProof/>
        </w:rPr>
        <w:t>28</w:t>
      </w:r>
      <w:r>
        <w:rPr>
          <w:noProof/>
        </w:rPr>
        <w:fldChar w:fldCharType="end"/>
      </w:r>
    </w:p>
    <w:p w14:paraId="0C75BBE9" w14:textId="642A71B3" w:rsidR="00DB39BE" w:rsidRDefault="00DB39BE">
      <w:pPr>
        <w:pStyle w:val="TDC3"/>
        <w:tabs>
          <w:tab w:val="right" w:leader="dot" w:pos="9628"/>
        </w:tabs>
        <w:rPr>
          <w:noProof/>
        </w:rPr>
      </w:pPr>
      <w:r w:rsidRPr="0076583F">
        <w:rPr>
          <w:rFonts w:ascii="Aptos" w:eastAsia="Times New Roman" w:hAnsi="Aptos"/>
          <w:b/>
          <w:noProof/>
          <w:color w:val="8D648C"/>
        </w:rPr>
        <w:t>8.4 Acceso seguro a listados y reportes</w:t>
      </w:r>
      <w:r>
        <w:rPr>
          <w:noProof/>
        </w:rPr>
        <w:tab/>
      </w:r>
      <w:r>
        <w:rPr>
          <w:noProof/>
        </w:rPr>
        <w:fldChar w:fldCharType="begin"/>
      </w:r>
      <w:r>
        <w:rPr>
          <w:noProof/>
        </w:rPr>
        <w:instrText xml:space="preserve"> PAGEREF _Toc224834548 \h </w:instrText>
      </w:r>
      <w:r>
        <w:rPr>
          <w:noProof/>
        </w:rPr>
      </w:r>
      <w:r>
        <w:rPr>
          <w:noProof/>
        </w:rPr>
        <w:fldChar w:fldCharType="separate"/>
      </w:r>
      <w:r>
        <w:rPr>
          <w:noProof/>
        </w:rPr>
        <w:t>28</w:t>
      </w:r>
      <w:r>
        <w:rPr>
          <w:noProof/>
        </w:rPr>
        <w:fldChar w:fldCharType="end"/>
      </w:r>
    </w:p>
    <w:p w14:paraId="1BB69F68" w14:textId="2A011BBB" w:rsidR="00DB39BE" w:rsidRDefault="00DB39BE">
      <w:pPr>
        <w:pStyle w:val="TDC3"/>
        <w:tabs>
          <w:tab w:val="right" w:leader="dot" w:pos="9628"/>
        </w:tabs>
        <w:rPr>
          <w:noProof/>
        </w:rPr>
      </w:pPr>
      <w:r w:rsidRPr="0076583F">
        <w:rPr>
          <w:rFonts w:ascii="Aptos" w:eastAsia="Times New Roman" w:hAnsi="Aptos"/>
          <w:b/>
          <w:noProof/>
          <w:color w:val="8D648C"/>
        </w:rPr>
        <w:t>8.5 Consistencia entre perfil propio y expediente laboral</w:t>
      </w:r>
      <w:r>
        <w:rPr>
          <w:noProof/>
        </w:rPr>
        <w:tab/>
      </w:r>
      <w:r>
        <w:rPr>
          <w:noProof/>
        </w:rPr>
        <w:fldChar w:fldCharType="begin"/>
      </w:r>
      <w:r>
        <w:rPr>
          <w:noProof/>
        </w:rPr>
        <w:instrText xml:space="preserve"> PAGEREF _Toc224834549 \h </w:instrText>
      </w:r>
      <w:r>
        <w:rPr>
          <w:noProof/>
        </w:rPr>
      </w:r>
      <w:r>
        <w:rPr>
          <w:noProof/>
        </w:rPr>
        <w:fldChar w:fldCharType="separate"/>
      </w:r>
      <w:r>
        <w:rPr>
          <w:noProof/>
        </w:rPr>
        <w:t>28</w:t>
      </w:r>
      <w:r>
        <w:rPr>
          <w:noProof/>
        </w:rPr>
        <w:fldChar w:fldCharType="end"/>
      </w:r>
    </w:p>
    <w:p w14:paraId="480E1061" w14:textId="77CB978D" w:rsidR="00DB39BE" w:rsidRDefault="00DB39BE">
      <w:pPr>
        <w:pStyle w:val="TDC3"/>
        <w:tabs>
          <w:tab w:val="right" w:leader="dot" w:pos="9628"/>
        </w:tabs>
        <w:rPr>
          <w:noProof/>
        </w:rPr>
      </w:pPr>
      <w:r w:rsidRPr="0076583F">
        <w:rPr>
          <w:rFonts w:ascii="Aptos" w:eastAsia="Times New Roman" w:hAnsi="Aptos"/>
          <w:b/>
          <w:noProof/>
          <w:color w:val="8D648C"/>
        </w:rPr>
        <w:t>8.6 Usabilidad y respuesta responsive del dominio</w:t>
      </w:r>
      <w:r>
        <w:rPr>
          <w:noProof/>
        </w:rPr>
        <w:tab/>
      </w:r>
      <w:r>
        <w:rPr>
          <w:noProof/>
        </w:rPr>
        <w:fldChar w:fldCharType="begin"/>
      </w:r>
      <w:r>
        <w:rPr>
          <w:noProof/>
        </w:rPr>
        <w:instrText xml:space="preserve"> PAGEREF _Toc224834550 \h </w:instrText>
      </w:r>
      <w:r>
        <w:rPr>
          <w:noProof/>
        </w:rPr>
      </w:r>
      <w:r>
        <w:rPr>
          <w:noProof/>
        </w:rPr>
        <w:fldChar w:fldCharType="separate"/>
      </w:r>
      <w:r>
        <w:rPr>
          <w:noProof/>
        </w:rPr>
        <w:t>28</w:t>
      </w:r>
      <w:r>
        <w:rPr>
          <w:noProof/>
        </w:rPr>
        <w:fldChar w:fldCharType="end"/>
      </w:r>
    </w:p>
    <w:p w14:paraId="5E972A89" w14:textId="0CE33D2D" w:rsidR="00DB39BE" w:rsidRDefault="00DB39BE">
      <w:pPr>
        <w:pStyle w:val="TDC3"/>
        <w:tabs>
          <w:tab w:val="right" w:leader="dot" w:pos="9628"/>
        </w:tabs>
        <w:rPr>
          <w:noProof/>
        </w:rPr>
      </w:pPr>
      <w:r w:rsidRPr="0076583F">
        <w:rPr>
          <w:rFonts w:ascii="Aptos" w:eastAsia="Times New Roman" w:hAnsi="Aptos"/>
          <w:b/>
          <w:noProof/>
          <w:color w:val="8D648C"/>
        </w:rPr>
        <w:t>8.7 Trazabilidad consistente del dominio</w:t>
      </w:r>
      <w:r>
        <w:rPr>
          <w:noProof/>
        </w:rPr>
        <w:tab/>
      </w:r>
      <w:r>
        <w:rPr>
          <w:noProof/>
        </w:rPr>
        <w:fldChar w:fldCharType="begin"/>
      </w:r>
      <w:r>
        <w:rPr>
          <w:noProof/>
        </w:rPr>
        <w:instrText xml:space="preserve"> PAGEREF _Toc224834551 \h </w:instrText>
      </w:r>
      <w:r>
        <w:rPr>
          <w:noProof/>
        </w:rPr>
      </w:r>
      <w:r>
        <w:rPr>
          <w:noProof/>
        </w:rPr>
        <w:fldChar w:fldCharType="separate"/>
      </w:r>
      <w:r>
        <w:rPr>
          <w:noProof/>
        </w:rPr>
        <w:t>28</w:t>
      </w:r>
      <w:r>
        <w:rPr>
          <w:noProof/>
        </w:rPr>
        <w:fldChar w:fldCharType="end"/>
      </w:r>
    </w:p>
    <w:p w14:paraId="6847A6AE" w14:textId="3B61EC36" w:rsidR="00DB39BE" w:rsidRDefault="00DB39BE">
      <w:pPr>
        <w:pStyle w:val="TDC2"/>
        <w:tabs>
          <w:tab w:val="right" w:leader="dot" w:pos="9628"/>
        </w:tabs>
        <w:rPr>
          <w:noProof/>
        </w:rPr>
      </w:pPr>
      <w:r w:rsidRPr="0076583F">
        <w:rPr>
          <w:rFonts w:ascii="Aptos" w:eastAsia="Times New Roman" w:hAnsi="Aptos"/>
          <w:b/>
          <w:noProof/>
          <w:color w:val="325483"/>
        </w:rPr>
        <w:t>9. Flujos técnicos relevantes</w:t>
      </w:r>
      <w:r>
        <w:rPr>
          <w:noProof/>
        </w:rPr>
        <w:tab/>
      </w:r>
      <w:r>
        <w:rPr>
          <w:noProof/>
        </w:rPr>
        <w:fldChar w:fldCharType="begin"/>
      </w:r>
      <w:r>
        <w:rPr>
          <w:noProof/>
        </w:rPr>
        <w:instrText xml:space="preserve"> PAGEREF _Toc224834552 \h </w:instrText>
      </w:r>
      <w:r>
        <w:rPr>
          <w:noProof/>
        </w:rPr>
      </w:r>
      <w:r>
        <w:rPr>
          <w:noProof/>
        </w:rPr>
        <w:fldChar w:fldCharType="separate"/>
      </w:r>
      <w:r>
        <w:rPr>
          <w:noProof/>
        </w:rPr>
        <w:t>29</w:t>
      </w:r>
      <w:r>
        <w:rPr>
          <w:noProof/>
        </w:rPr>
        <w:fldChar w:fldCharType="end"/>
      </w:r>
    </w:p>
    <w:p w14:paraId="1FD2440B" w14:textId="0A6DAC66" w:rsidR="00DB39BE" w:rsidRDefault="00DB39BE">
      <w:pPr>
        <w:pStyle w:val="TDC3"/>
        <w:tabs>
          <w:tab w:val="right" w:leader="dot" w:pos="9628"/>
        </w:tabs>
        <w:rPr>
          <w:noProof/>
        </w:rPr>
      </w:pPr>
      <w:r w:rsidRPr="0076583F">
        <w:rPr>
          <w:rFonts w:ascii="Aptos" w:eastAsia="Times New Roman" w:hAnsi="Aptos"/>
          <w:b/>
          <w:noProof/>
          <w:color w:val="8D648C"/>
        </w:rPr>
        <w:t>Flujo técnico A - Workspace de solicitud de personal</w:t>
      </w:r>
      <w:r>
        <w:rPr>
          <w:noProof/>
        </w:rPr>
        <w:tab/>
      </w:r>
      <w:r>
        <w:rPr>
          <w:noProof/>
        </w:rPr>
        <w:fldChar w:fldCharType="begin"/>
      </w:r>
      <w:r>
        <w:rPr>
          <w:noProof/>
        </w:rPr>
        <w:instrText xml:space="preserve"> PAGEREF _Toc224834553 \h </w:instrText>
      </w:r>
      <w:r>
        <w:rPr>
          <w:noProof/>
        </w:rPr>
      </w:r>
      <w:r>
        <w:rPr>
          <w:noProof/>
        </w:rPr>
        <w:fldChar w:fldCharType="separate"/>
      </w:r>
      <w:r>
        <w:rPr>
          <w:noProof/>
        </w:rPr>
        <w:t>29</w:t>
      </w:r>
      <w:r>
        <w:rPr>
          <w:noProof/>
        </w:rPr>
        <w:fldChar w:fldCharType="end"/>
      </w:r>
    </w:p>
    <w:p w14:paraId="608923E0" w14:textId="176CEF59" w:rsidR="00DB39BE" w:rsidRDefault="00DB39BE">
      <w:pPr>
        <w:pStyle w:val="TDC3"/>
        <w:tabs>
          <w:tab w:val="right" w:leader="dot" w:pos="9628"/>
        </w:tabs>
        <w:rPr>
          <w:noProof/>
        </w:rPr>
      </w:pPr>
      <w:r w:rsidRPr="0076583F">
        <w:rPr>
          <w:rFonts w:ascii="Aptos" w:eastAsia="Times New Roman" w:hAnsi="Aptos"/>
          <w:b/>
          <w:noProof/>
          <w:color w:val="8D648C"/>
        </w:rPr>
        <w:t>Flujo técnico B - Perfil de colaborador</w:t>
      </w:r>
      <w:r>
        <w:rPr>
          <w:noProof/>
        </w:rPr>
        <w:tab/>
      </w:r>
      <w:r>
        <w:rPr>
          <w:noProof/>
        </w:rPr>
        <w:fldChar w:fldCharType="begin"/>
      </w:r>
      <w:r>
        <w:rPr>
          <w:noProof/>
        </w:rPr>
        <w:instrText xml:space="preserve"> PAGEREF _Toc224834554 \h </w:instrText>
      </w:r>
      <w:r>
        <w:rPr>
          <w:noProof/>
        </w:rPr>
      </w:r>
      <w:r>
        <w:rPr>
          <w:noProof/>
        </w:rPr>
        <w:fldChar w:fldCharType="separate"/>
      </w:r>
      <w:r>
        <w:rPr>
          <w:noProof/>
        </w:rPr>
        <w:t>29</w:t>
      </w:r>
      <w:r>
        <w:rPr>
          <w:noProof/>
        </w:rPr>
        <w:fldChar w:fldCharType="end"/>
      </w:r>
    </w:p>
    <w:p w14:paraId="083225F7" w14:textId="76027F90" w:rsidR="00DB39BE" w:rsidRDefault="00DB39BE">
      <w:pPr>
        <w:pStyle w:val="TDC3"/>
        <w:tabs>
          <w:tab w:val="right" w:leader="dot" w:pos="9628"/>
        </w:tabs>
        <w:rPr>
          <w:noProof/>
        </w:rPr>
      </w:pPr>
      <w:r w:rsidRPr="0076583F">
        <w:rPr>
          <w:rFonts w:ascii="Aptos" w:eastAsia="Times New Roman" w:hAnsi="Aptos"/>
          <w:b/>
          <w:noProof/>
          <w:color w:val="8D648C"/>
        </w:rPr>
        <w:t>Flujo técnico C - Asistencia y reporte</w:t>
      </w:r>
      <w:r>
        <w:rPr>
          <w:noProof/>
        </w:rPr>
        <w:tab/>
      </w:r>
      <w:r>
        <w:rPr>
          <w:noProof/>
        </w:rPr>
        <w:fldChar w:fldCharType="begin"/>
      </w:r>
      <w:r>
        <w:rPr>
          <w:noProof/>
        </w:rPr>
        <w:instrText xml:space="preserve"> PAGEREF _Toc224834555 \h </w:instrText>
      </w:r>
      <w:r>
        <w:rPr>
          <w:noProof/>
        </w:rPr>
      </w:r>
      <w:r>
        <w:rPr>
          <w:noProof/>
        </w:rPr>
        <w:fldChar w:fldCharType="separate"/>
      </w:r>
      <w:r>
        <w:rPr>
          <w:noProof/>
        </w:rPr>
        <w:t>30</w:t>
      </w:r>
      <w:r>
        <w:rPr>
          <w:noProof/>
        </w:rPr>
        <w:fldChar w:fldCharType="end"/>
      </w:r>
    </w:p>
    <w:p w14:paraId="06E72331" w14:textId="576FCB26" w:rsidR="00DB39BE" w:rsidRDefault="00DB39BE">
      <w:pPr>
        <w:pStyle w:val="TDC3"/>
        <w:tabs>
          <w:tab w:val="right" w:leader="dot" w:pos="9628"/>
        </w:tabs>
        <w:rPr>
          <w:noProof/>
        </w:rPr>
      </w:pPr>
      <w:r w:rsidRPr="0076583F">
        <w:rPr>
          <w:rFonts w:ascii="Aptos" w:eastAsia="Times New Roman" w:hAnsi="Aptos"/>
          <w:b/>
          <w:noProof/>
          <w:color w:val="8D648C"/>
        </w:rPr>
        <w:t>Flujo técnico D - Permiso recuperable</w:t>
      </w:r>
      <w:r>
        <w:rPr>
          <w:noProof/>
        </w:rPr>
        <w:tab/>
      </w:r>
      <w:r>
        <w:rPr>
          <w:noProof/>
        </w:rPr>
        <w:fldChar w:fldCharType="begin"/>
      </w:r>
      <w:r>
        <w:rPr>
          <w:noProof/>
        </w:rPr>
        <w:instrText xml:space="preserve"> PAGEREF _Toc224834556 \h </w:instrText>
      </w:r>
      <w:r>
        <w:rPr>
          <w:noProof/>
        </w:rPr>
      </w:r>
      <w:r>
        <w:rPr>
          <w:noProof/>
        </w:rPr>
        <w:fldChar w:fldCharType="separate"/>
      </w:r>
      <w:r>
        <w:rPr>
          <w:noProof/>
        </w:rPr>
        <w:t>31</w:t>
      </w:r>
      <w:r>
        <w:rPr>
          <w:noProof/>
        </w:rPr>
        <w:fldChar w:fldCharType="end"/>
      </w:r>
    </w:p>
    <w:p w14:paraId="6C3DB397" w14:textId="55CA91E1" w:rsidR="00DB39BE" w:rsidRDefault="00DB39BE">
      <w:pPr>
        <w:pStyle w:val="TDC2"/>
        <w:tabs>
          <w:tab w:val="right" w:leader="dot" w:pos="9628"/>
        </w:tabs>
        <w:rPr>
          <w:noProof/>
        </w:rPr>
      </w:pPr>
      <w:r w:rsidRPr="0076583F">
        <w:rPr>
          <w:rFonts w:ascii="Aptos" w:eastAsia="Times New Roman" w:hAnsi="Aptos"/>
          <w:b/>
          <w:noProof/>
          <w:color w:val="325483"/>
        </w:rPr>
        <w:t>10. Conclusion</w:t>
      </w:r>
      <w:r>
        <w:rPr>
          <w:noProof/>
        </w:rPr>
        <w:tab/>
      </w:r>
      <w:r>
        <w:rPr>
          <w:noProof/>
        </w:rPr>
        <w:fldChar w:fldCharType="begin"/>
      </w:r>
      <w:r>
        <w:rPr>
          <w:noProof/>
        </w:rPr>
        <w:instrText xml:space="preserve"> PAGEREF _Toc224834557 \h </w:instrText>
      </w:r>
      <w:r>
        <w:rPr>
          <w:noProof/>
        </w:rPr>
      </w:r>
      <w:r>
        <w:rPr>
          <w:noProof/>
        </w:rPr>
        <w:fldChar w:fldCharType="separate"/>
      </w:r>
      <w:r>
        <w:rPr>
          <w:noProof/>
        </w:rPr>
        <w:t>31</w:t>
      </w:r>
      <w:r>
        <w:rPr>
          <w:noProof/>
        </w:rPr>
        <w:fldChar w:fldCharType="end"/>
      </w:r>
    </w:p>
    <w:p w14:paraId="161F88D1" w14:textId="7FC02200" w:rsidR="00DB39BE" w:rsidRDefault="00DB39BE">
      <w:pPr>
        <w:pStyle w:val="TDC1"/>
        <w:tabs>
          <w:tab w:val="right" w:leader="dot" w:pos="9628"/>
        </w:tabs>
        <w:rPr>
          <w:noProof/>
          <w:kern w:val="2"/>
          <w:sz w:val="24"/>
          <w:szCs w:val="24"/>
          <w:lang w:val="es-EC" w:eastAsia="es-EC"/>
          <w14:ligatures w14:val="standardContextual"/>
        </w:rPr>
      </w:pPr>
      <w:r w:rsidRPr="0076583F">
        <w:rPr>
          <w:rFonts w:ascii="Aptos" w:eastAsia="Times New Roman" w:hAnsi="Aptos"/>
          <w:b/>
          <w:noProof/>
          <w:color w:val="325483"/>
        </w:rPr>
        <w:t>DICCIONARIO DE DATOS</w:t>
      </w:r>
      <w:r>
        <w:rPr>
          <w:noProof/>
        </w:rPr>
        <w:tab/>
      </w:r>
      <w:r>
        <w:rPr>
          <w:noProof/>
        </w:rPr>
        <w:fldChar w:fldCharType="begin"/>
      </w:r>
      <w:r>
        <w:rPr>
          <w:noProof/>
        </w:rPr>
        <w:instrText xml:space="preserve"> PAGEREF _Toc224834558 \h </w:instrText>
      </w:r>
      <w:r>
        <w:rPr>
          <w:noProof/>
        </w:rPr>
      </w:r>
      <w:r>
        <w:rPr>
          <w:noProof/>
        </w:rPr>
        <w:fldChar w:fldCharType="separate"/>
      </w:r>
      <w:r>
        <w:rPr>
          <w:noProof/>
        </w:rPr>
        <w:t>31</w:t>
      </w:r>
      <w:r>
        <w:rPr>
          <w:noProof/>
        </w:rPr>
        <w:fldChar w:fldCharType="end"/>
      </w:r>
    </w:p>
    <w:p w14:paraId="52D06F33" w14:textId="5F32EC1F" w:rsidR="00DB39BE" w:rsidRDefault="00DB39BE">
      <w:pPr>
        <w:pStyle w:val="TDC2"/>
        <w:tabs>
          <w:tab w:val="right" w:leader="dot" w:pos="9628"/>
        </w:tabs>
        <w:rPr>
          <w:noProof/>
        </w:rPr>
      </w:pPr>
      <w:r w:rsidRPr="0076583F">
        <w:rPr>
          <w:rFonts w:ascii="Aptos" w:eastAsia="Times New Roman" w:hAnsi="Aptos"/>
          <w:b/>
          <w:noProof/>
          <w:color w:val="325483"/>
        </w:rPr>
        <w:t>Área 02: Personas, Talento y Control Laboral</w:t>
      </w:r>
      <w:r>
        <w:rPr>
          <w:noProof/>
        </w:rPr>
        <w:tab/>
      </w:r>
      <w:r>
        <w:rPr>
          <w:noProof/>
        </w:rPr>
        <w:fldChar w:fldCharType="begin"/>
      </w:r>
      <w:r>
        <w:rPr>
          <w:noProof/>
        </w:rPr>
        <w:instrText xml:space="preserve"> PAGEREF _Toc224834559 \h </w:instrText>
      </w:r>
      <w:r>
        <w:rPr>
          <w:noProof/>
        </w:rPr>
      </w:r>
      <w:r>
        <w:rPr>
          <w:noProof/>
        </w:rPr>
        <w:fldChar w:fldCharType="separate"/>
      </w:r>
      <w:r>
        <w:rPr>
          <w:noProof/>
        </w:rPr>
        <w:t>31</w:t>
      </w:r>
      <w:r>
        <w:rPr>
          <w:noProof/>
        </w:rPr>
        <w:fldChar w:fldCharType="end"/>
      </w:r>
    </w:p>
    <w:p w14:paraId="2146D6FD" w14:textId="784B9A46" w:rsidR="00DB39BE" w:rsidRDefault="00DB39BE">
      <w:pPr>
        <w:pStyle w:val="TDC2"/>
        <w:tabs>
          <w:tab w:val="right" w:leader="dot" w:pos="9628"/>
        </w:tabs>
        <w:rPr>
          <w:noProof/>
        </w:rPr>
      </w:pPr>
      <w:r w:rsidRPr="0076583F">
        <w:rPr>
          <w:rFonts w:ascii="Aptos" w:eastAsia="Times New Roman" w:hAnsi="Aptos"/>
          <w:b/>
          <w:noProof/>
          <w:color w:val="325483"/>
        </w:rPr>
        <w:t>1. Introducción</w:t>
      </w:r>
      <w:r>
        <w:rPr>
          <w:noProof/>
        </w:rPr>
        <w:tab/>
      </w:r>
      <w:r>
        <w:rPr>
          <w:noProof/>
        </w:rPr>
        <w:fldChar w:fldCharType="begin"/>
      </w:r>
      <w:r>
        <w:rPr>
          <w:noProof/>
        </w:rPr>
        <w:instrText xml:space="preserve"> PAGEREF _Toc224834560 \h </w:instrText>
      </w:r>
      <w:r>
        <w:rPr>
          <w:noProof/>
        </w:rPr>
      </w:r>
      <w:r>
        <w:rPr>
          <w:noProof/>
        </w:rPr>
        <w:fldChar w:fldCharType="separate"/>
      </w:r>
      <w:r>
        <w:rPr>
          <w:noProof/>
        </w:rPr>
        <w:t>31</w:t>
      </w:r>
      <w:r>
        <w:rPr>
          <w:noProof/>
        </w:rPr>
        <w:fldChar w:fldCharType="end"/>
      </w:r>
    </w:p>
    <w:p w14:paraId="35B26B1F" w14:textId="16D3E7D9" w:rsidR="00DB39BE" w:rsidRDefault="00DB39BE">
      <w:pPr>
        <w:pStyle w:val="TDC2"/>
        <w:tabs>
          <w:tab w:val="right" w:leader="dot" w:pos="9628"/>
        </w:tabs>
        <w:rPr>
          <w:noProof/>
        </w:rPr>
      </w:pPr>
      <w:r w:rsidRPr="0076583F">
        <w:rPr>
          <w:rFonts w:ascii="Aptos" w:eastAsia="Times New Roman" w:hAnsi="Aptos"/>
          <w:b/>
          <w:noProof/>
          <w:color w:val="325483"/>
        </w:rPr>
        <w:t>2. Objetivo</w:t>
      </w:r>
      <w:r>
        <w:rPr>
          <w:noProof/>
        </w:rPr>
        <w:tab/>
      </w:r>
      <w:r>
        <w:rPr>
          <w:noProof/>
        </w:rPr>
        <w:fldChar w:fldCharType="begin"/>
      </w:r>
      <w:r>
        <w:rPr>
          <w:noProof/>
        </w:rPr>
        <w:instrText xml:space="preserve"> PAGEREF _Toc224834561 \h </w:instrText>
      </w:r>
      <w:r>
        <w:rPr>
          <w:noProof/>
        </w:rPr>
      </w:r>
      <w:r>
        <w:rPr>
          <w:noProof/>
        </w:rPr>
        <w:fldChar w:fldCharType="separate"/>
      </w:r>
      <w:r>
        <w:rPr>
          <w:noProof/>
        </w:rPr>
        <w:t>31</w:t>
      </w:r>
      <w:r>
        <w:rPr>
          <w:noProof/>
        </w:rPr>
        <w:fldChar w:fldCharType="end"/>
      </w:r>
    </w:p>
    <w:p w14:paraId="18C45B7B" w14:textId="6AB55D5B" w:rsidR="00DB39BE" w:rsidRDefault="00DB39BE">
      <w:pPr>
        <w:pStyle w:val="TDC2"/>
        <w:tabs>
          <w:tab w:val="right" w:leader="dot" w:pos="9628"/>
        </w:tabs>
        <w:rPr>
          <w:noProof/>
        </w:rPr>
      </w:pPr>
      <w:r w:rsidRPr="0076583F">
        <w:rPr>
          <w:rFonts w:ascii="Aptos" w:eastAsia="Times New Roman" w:hAnsi="Aptos"/>
          <w:b/>
          <w:noProof/>
          <w:color w:val="325483"/>
        </w:rPr>
        <w:t>3. Fuente de verdad</w:t>
      </w:r>
      <w:r>
        <w:rPr>
          <w:noProof/>
        </w:rPr>
        <w:tab/>
      </w:r>
      <w:r>
        <w:rPr>
          <w:noProof/>
        </w:rPr>
        <w:fldChar w:fldCharType="begin"/>
      </w:r>
      <w:r>
        <w:rPr>
          <w:noProof/>
        </w:rPr>
        <w:instrText xml:space="preserve"> PAGEREF _Toc224834562 \h </w:instrText>
      </w:r>
      <w:r>
        <w:rPr>
          <w:noProof/>
        </w:rPr>
      </w:r>
      <w:r>
        <w:rPr>
          <w:noProof/>
        </w:rPr>
        <w:fldChar w:fldCharType="separate"/>
      </w:r>
      <w:r>
        <w:rPr>
          <w:noProof/>
        </w:rPr>
        <w:t>31</w:t>
      </w:r>
      <w:r>
        <w:rPr>
          <w:noProof/>
        </w:rPr>
        <w:fldChar w:fldCharType="end"/>
      </w:r>
    </w:p>
    <w:p w14:paraId="3FF641A5" w14:textId="77810978" w:rsidR="00DB39BE" w:rsidRDefault="00DB39BE">
      <w:pPr>
        <w:pStyle w:val="TDC2"/>
        <w:tabs>
          <w:tab w:val="right" w:leader="dot" w:pos="9628"/>
        </w:tabs>
        <w:rPr>
          <w:noProof/>
        </w:rPr>
      </w:pPr>
      <w:r w:rsidRPr="0076583F">
        <w:rPr>
          <w:rFonts w:ascii="Aptos" w:eastAsia="Times New Roman" w:hAnsi="Aptos"/>
          <w:b/>
          <w:noProof/>
          <w:color w:val="325483"/>
        </w:rPr>
        <w:t>4. Entidades nucleares</w:t>
      </w:r>
      <w:r>
        <w:rPr>
          <w:noProof/>
        </w:rPr>
        <w:tab/>
      </w:r>
      <w:r>
        <w:rPr>
          <w:noProof/>
        </w:rPr>
        <w:fldChar w:fldCharType="begin"/>
      </w:r>
      <w:r>
        <w:rPr>
          <w:noProof/>
        </w:rPr>
        <w:instrText xml:space="preserve"> PAGEREF _Toc224834563 \h </w:instrText>
      </w:r>
      <w:r>
        <w:rPr>
          <w:noProof/>
        </w:rPr>
      </w:r>
      <w:r>
        <w:rPr>
          <w:noProof/>
        </w:rPr>
        <w:fldChar w:fldCharType="separate"/>
      </w:r>
      <w:r>
        <w:rPr>
          <w:noProof/>
        </w:rPr>
        <w:t>32</w:t>
      </w:r>
      <w:r>
        <w:rPr>
          <w:noProof/>
        </w:rPr>
        <w:fldChar w:fldCharType="end"/>
      </w:r>
    </w:p>
    <w:p w14:paraId="6541271D" w14:textId="5AB565AF" w:rsidR="00DB39BE" w:rsidRDefault="00DB39BE">
      <w:pPr>
        <w:pStyle w:val="TDC2"/>
        <w:tabs>
          <w:tab w:val="right" w:leader="dot" w:pos="9628"/>
        </w:tabs>
        <w:rPr>
          <w:noProof/>
        </w:rPr>
      </w:pPr>
      <w:r w:rsidRPr="0076583F">
        <w:rPr>
          <w:rFonts w:ascii="Aptos" w:eastAsia="Times New Roman" w:hAnsi="Aptos"/>
          <w:b/>
          <w:noProof/>
          <w:color w:val="325483"/>
        </w:rPr>
        <w:t>5. Entidades de talento y reclutamiento interno</w:t>
      </w:r>
      <w:r>
        <w:rPr>
          <w:noProof/>
        </w:rPr>
        <w:tab/>
      </w:r>
      <w:r>
        <w:rPr>
          <w:noProof/>
        </w:rPr>
        <w:fldChar w:fldCharType="begin"/>
      </w:r>
      <w:r>
        <w:rPr>
          <w:noProof/>
        </w:rPr>
        <w:instrText xml:space="preserve"> PAGEREF _Toc224834564 \h </w:instrText>
      </w:r>
      <w:r>
        <w:rPr>
          <w:noProof/>
        </w:rPr>
      </w:r>
      <w:r>
        <w:rPr>
          <w:noProof/>
        </w:rPr>
        <w:fldChar w:fldCharType="separate"/>
      </w:r>
      <w:r>
        <w:rPr>
          <w:noProof/>
        </w:rPr>
        <w:t>32</w:t>
      </w:r>
      <w:r>
        <w:rPr>
          <w:noProof/>
        </w:rPr>
        <w:fldChar w:fldCharType="end"/>
      </w:r>
    </w:p>
    <w:p w14:paraId="0F866B04" w14:textId="4659EE72" w:rsidR="00DB39BE" w:rsidRDefault="00DB39BE">
      <w:pPr>
        <w:pStyle w:val="TDC2"/>
        <w:tabs>
          <w:tab w:val="right" w:leader="dot" w:pos="9628"/>
        </w:tabs>
        <w:rPr>
          <w:noProof/>
        </w:rPr>
      </w:pPr>
      <w:r w:rsidRPr="0076583F">
        <w:rPr>
          <w:rFonts w:ascii="Aptos" w:eastAsia="Times New Roman" w:hAnsi="Aptos"/>
          <w:b/>
          <w:noProof/>
          <w:color w:val="325483"/>
        </w:rPr>
        <w:t>6. Entidades de asistencia</w:t>
      </w:r>
      <w:r>
        <w:rPr>
          <w:noProof/>
        </w:rPr>
        <w:tab/>
      </w:r>
      <w:r>
        <w:rPr>
          <w:noProof/>
        </w:rPr>
        <w:fldChar w:fldCharType="begin"/>
      </w:r>
      <w:r>
        <w:rPr>
          <w:noProof/>
        </w:rPr>
        <w:instrText xml:space="preserve"> PAGEREF _Toc224834565 \h </w:instrText>
      </w:r>
      <w:r>
        <w:rPr>
          <w:noProof/>
        </w:rPr>
      </w:r>
      <w:r>
        <w:rPr>
          <w:noProof/>
        </w:rPr>
        <w:fldChar w:fldCharType="separate"/>
      </w:r>
      <w:r>
        <w:rPr>
          <w:noProof/>
        </w:rPr>
        <w:t>32</w:t>
      </w:r>
      <w:r>
        <w:rPr>
          <w:noProof/>
        </w:rPr>
        <w:fldChar w:fldCharType="end"/>
      </w:r>
    </w:p>
    <w:p w14:paraId="32C42603" w14:textId="178919E5" w:rsidR="00DB39BE" w:rsidRDefault="00DB39BE">
      <w:pPr>
        <w:pStyle w:val="TDC2"/>
        <w:tabs>
          <w:tab w:val="right" w:leader="dot" w:pos="9628"/>
        </w:tabs>
        <w:rPr>
          <w:noProof/>
        </w:rPr>
      </w:pPr>
      <w:r w:rsidRPr="0076583F">
        <w:rPr>
          <w:rFonts w:ascii="Aptos" w:eastAsia="Times New Roman" w:hAnsi="Aptos"/>
          <w:b/>
          <w:noProof/>
          <w:color w:val="325483"/>
        </w:rPr>
        <w:t>7. Entidades de permisos y vacaciones</w:t>
      </w:r>
      <w:r>
        <w:rPr>
          <w:noProof/>
        </w:rPr>
        <w:tab/>
      </w:r>
      <w:r>
        <w:rPr>
          <w:noProof/>
        </w:rPr>
        <w:fldChar w:fldCharType="begin"/>
      </w:r>
      <w:r>
        <w:rPr>
          <w:noProof/>
        </w:rPr>
        <w:instrText xml:space="preserve"> PAGEREF _Toc224834566 \h </w:instrText>
      </w:r>
      <w:r>
        <w:rPr>
          <w:noProof/>
        </w:rPr>
      </w:r>
      <w:r>
        <w:rPr>
          <w:noProof/>
        </w:rPr>
        <w:fldChar w:fldCharType="separate"/>
      </w:r>
      <w:r>
        <w:rPr>
          <w:noProof/>
        </w:rPr>
        <w:t>33</w:t>
      </w:r>
      <w:r>
        <w:rPr>
          <w:noProof/>
        </w:rPr>
        <w:fldChar w:fldCharType="end"/>
      </w:r>
    </w:p>
    <w:p w14:paraId="29F3055A" w14:textId="50680CB9" w:rsidR="00DB39BE" w:rsidRDefault="00DB39BE">
      <w:pPr>
        <w:pStyle w:val="TDC2"/>
        <w:tabs>
          <w:tab w:val="right" w:leader="dot" w:pos="9628"/>
        </w:tabs>
        <w:rPr>
          <w:noProof/>
        </w:rPr>
      </w:pPr>
      <w:r w:rsidRPr="0076583F">
        <w:rPr>
          <w:rFonts w:ascii="Aptos" w:eastAsia="Times New Roman" w:hAnsi="Aptos"/>
          <w:b/>
          <w:noProof/>
          <w:color w:val="325483"/>
        </w:rPr>
        <w:t>8. Dependencias de datos externas al área</w:t>
      </w:r>
      <w:r>
        <w:rPr>
          <w:noProof/>
        </w:rPr>
        <w:tab/>
      </w:r>
      <w:r>
        <w:rPr>
          <w:noProof/>
        </w:rPr>
        <w:fldChar w:fldCharType="begin"/>
      </w:r>
      <w:r>
        <w:rPr>
          <w:noProof/>
        </w:rPr>
        <w:instrText xml:space="preserve"> PAGEREF _Toc224834567 \h </w:instrText>
      </w:r>
      <w:r>
        <w:rPr>
          <w:noProof/>
        </w:rPr>
      </w:r>
      <w:r>
        <w:rPr>
          <w:noProof/>
        </w:rPr>
        <w:fldChar w:fldCharType="separate"/>
      </w:r>
      <w:r>
        <w:rPr>
          <w:noProof/>
        </w:rPr>
        <w:t>33</w:t>
      </w:r>
      <w:r>
        <w:rPr>
          <w:noProof/>
        </w:rPr>
        <w:fldChar w:fldCharType="end"/>
      </w:r>
    </w:p>
    <w:p w14:paraId="6B211360" w14:textId="6875C224" w:rsidR="00DB39BE" w:rsidRDefault="00DB39BE">
      <w:pPr>
        <w:pStyle w:val="TDC2"/>
        <w:tabs>
          <w:tab w:val="right" w:leader="dot" w:pos="9628"/>
        </w:tabs>
        <w:rPr>
          <w:noProof/>
        </w:rPr>
      </w:pPr>
      <w:r w:rsidRPr="0076583F">
        <w:rPr>
          <w:rFonts w:ascii="Aptos" w:eastAsia="Times New Roman" w:hAnsi="Aptos"/>
          <w:b/>
          <w:noProof/>
          <w:color w:val="325483"/>
        </w:rPr>
        <w:t>9. Relaciones funcionales principales</w:t>
      </w:r>
      <w:r>
        <w:rPr>
          <w:noProof/>
        </w:rPr>
        <w:tab/>
      </w:r>
      <w:r>
        <w:rPr>
          <w:noProof/>
        </w:rPr>
        <w:fldChar w:fldCharType="begin"/>
      </w:r>
      <w:r>
        <w:rPr>
          <w:noProof/>
        </w:rPr>
        <w:instrText xml:space="preserve"> PAGEREF _Toc224834568 \h </w:instrText>
      </w:r>
      <w:r>
        <w:rPr>
          <w:noProof/>
        </w:rPr>
      </w:r>
      <w:r>
        <w:rPr>
          <w:noProof/>
        </w:rPr>
        <w:fldChar w:fldCharType="separate"/>
      </w:r>
      <w:r>
        <w:rPr>
          <w:noProof/>
        </w:rPr>
        <w:t>33</w:t>
      </w:r>
      <w:r>
        <w:rPr>
          <w:noProof/>
        </w:rPr>
        <w:fldChar w:fldCharType="end"/>
      </w:r>
    </w:p>
    <w:p w14:paraId="6EF1473A" w14:textId="5A4C0EAD" w:rsidR="00DB39BE" w:rsidRDefault="00DB39BE">
      <w:pPr>
        <w:pStyle w:val="TDC2"/>
        <w:tabs>
          <w:tab w:val="right" w:leader="dot" w:pos="9628"/>
        </w:tabs>
        <w:rPr>
          <w:noProof/>
        </w:rPr>
      </w:pPr>
      <w:r w:rsidRPr="0076583F">
        <w:rPr>
          <w:rFonts w:ascii="Aptos" w:eastAsia="Times New Roman" w:hAnsi="Aptos"/>
          <w:b/>
          <w:noProof/>
          <w:color w:val="325483"/>
        </w:rPr>
        <w:t>10. Interpretacion del modelo</w:t>
      </w:r>
      <w:r>
        <w:rPr>
          <w:noProof/>
        </w:rPr>
        <w:tab/>
      </w:r>
      <w:r>
        <w:rPr>
          <w:noProof/>
        </w:rPr>
        <w:fldChar w:fldCharType="begin"/>
      </w:r>
      <w:r>
        <w:rPr>
          <w:noProof/>
        </w:rPr>
        <w:instrText xml:space="preserve"> PAGEREF _Toc224834569 \h </w:instrText>
      </w:r>
      <w:r>
        <w:rPr>
          <w:noProof/>
        </w:rPr>
      </w:r>
      <w:r>
        <w:rPr>
          <w:noProof/>
        </w:rPr>
        <w:fldChar w:fldCharType="separate"/>
      </w:r>
      <w:r>
        <w:rPr>
          <w:noProof/>
        </w:rPr>
        <w:t>33</w:t>
      </w:r>
      <w:r>
        <w:rPr>
          <w:noProof/>
        </w:rPr>
        <w:fldChar w:fldCharType="end"/>
      </w:r>
    </w:p>
    <w:p w14:paraId="394677ED" w14:textId="3BE6ECFC" w:rsidR="00DB39BE" w:rsidRDefault="00DB39BE">
      <w:pPr>
        <w:pStyle w:val="TDC2"/>
        <w:tabs>
          <w:tab w:val="right" w:leader="dot" w:pos="9628"/>
        </w:tabs>
        <w:rPr>
          <w:noProof/>
        </w:rPr>
      </w:pPr>
      <w:r w:rsidRPr="0076583F">
        <w:rPr>
          <w:rFonts w:ascii="Aptos" w:eastAsia="Times New Roman" w:hAnsi="Aptos"/>
          <w:b/>
          <w:noProof/>
          <w:color w:val="325483"/>
        </w:rPr>
        <w:t>11. Riesgos documentados del modelo</w:t>
      </w:r>
      <w:r>
        <w:rPr>
          <w:noProof/>
        </w:rPr>
        <w:tab/>
      </w:r>
      <w:r>
        <w:rPr>
          <w:noProof/>
        </w:rPr>
        <w:fldChar w:fldCharType="begin"/>
      </w:r>
      <w:r>
        <w:rPr>
          <w:noProof/>
        </w:rPr>
        <w:instrText xml:space="preserve"> PAGEREF _Toc224834570 \h </w:instrText>
      </w:r>
      <w:r>
        <w:rPr>
          <w:noProof/>
        </w:rPr>
      </w:r>
      <w:r>
        <w:rPr>
          <w:noProof/>
        </w:rPr>
        <w:fldChar w:fldCharType="separate"/>
      </w:r>
      <w:r>
        <w:rPr>
          <w:noProof/>
        </w:rPr>
        <w:t>33</w:t>
      </w:r>
      <w:r>
        <w:rPr>
          <w:noProof/>
        </w:rPr>
        <w:fldChar w:fldCharType="end"/>
      </w:r>
    </w:p>
    <w:p w14:paraId="5F73A2AD" w14:textId="1607D748" w:rsidR="00DB39BE" w:rsidRDefault="00DB39BE">
      <w:pPr>
        <w:pStyle w:val="TDC2"/>
        <w:tabs>
          <w:tab w:val="right" w:leader="dot" w:pos="9628"/>
        </w:tabs>
        <w:rPr>
          <w:noProof/>
        </w:rPr>
      </w:pPr>
      <w:r w:rsidRPr="0076583F">
        <w:rPr>
          <w:rFonts w:ascii="Aptos" w:eastAsia="Times New Roman" w:hAnsi="Aptos"/>
          <w:b/>
          <w:noProof/>
          <w:color w:val="325483"/>
        </w:rPr>
        <w:t>12. Conclusion</w:t>
      </w:r>
      <w:r>
        <w:rPr>
          <w:noProof/>
        </w:rPr>
        <w:tab/>
      </w:r>
      <w:r>
        <w:rPr>
          <w:noProof/>
        </w:rPr>
        <w:fldChar w:fldCharType="begin"/>
      </w:r>
      <w:r>
        <w:rPr>
          <w:noProof/>
        </w:rPr>
        <w:instrText xml:space="preserve"> PAGEREF _Toc224834571 \h </w:instrText>
      </w:r>
      <w:r>
        <w:rPr>
          <w:noProof/>
        </w:rPr>
      </w:r>
      <w:r>
        <w:rPr>
          <w:noProof/>
        </w:rPr>
        <w:fldChar w:fldCharType="separate"/>
      </w:r>
      <w:r>
        <w:rPr>
          <w:noProof/>
        </w:rPr>
        <w:t>34</w:t>
      </w:r>
      <w:r>
        <w:rPr>
          <w:noProof/>
        </w:rPr>
        <w:fldChar w:fldCharType="end"/>
      </w:r>
    </w:p>
    <w:p w14:paraId="7234B00B" w14:textId="6ECAC8C3" w:rsidR="00DB39BE" w:rsidRDefault="00DB39BE">
      <w:pPr>
        <w:pStyle w:val="TDC1"/>
        <w:tabs>
          <w:tab w:val="right" w:leader="dot" w:pos="9628"/>
        </w:tabs>
        <w:rPr>
          <w:noProof/>
          <w:kern w:val="2"/>
          <w:sz w:val="24"/>
          <w:szCs w:val="24"/>
          <w:lang w:val="es-EC" w:eastAsia="es-EC"/>
          <w14:ligatures w14:val="standardContextual"/>
        </w:rPr>
      </w:pPr>
      <w:r w:rsidRPr="0076583F">
        <w:rPr>
          <w:rFonts w:ascii="Aptos" w:eastAsia="Times New Roman" w:hAnsi="Aptos"/>
          <w:b/>
          <w:noProof/>
          <w:color w:val="325483"/>
        </w:rPr>
        <w:t>IQ - VALIDACION DE INSTALACION</w:t>
      </w:r>
      <w:r>
        <w:rPr>
          <w:noProof/>
        </w:rPr>
        <w:tab/>
      </w:r>
      <w:r>
        <w:rPr>
          <w:noProof/>
        </w:rPr>
        <w:fldChar w:fldCharType="begin"/>
      </w:r>
      <w:r>
        <w:rPr>
          <w:noProof/>
        </w:rPr>
        <w:instrText xml:space="preserve"> PAGEREF _Toc224834572 \h </w:instrText>
      </w:r>
      <w:r>
        <w:rPr>
          <w:noProof/>
        </w:rPr>
      </w:r>
      <w:r>
        <w:rPr>
          <w:noProof/>
        </w:rPr>
        <w:fldChar w:fldCharType="separate"/>
      </w:r>
      <w:r>
        <w:rPr>
          <w:noProof/>
        </w:rPr>
        <w:t>34</w:t>
      </w:r>
      <w:r>
        <w:rPr>
          <w:noProof/>
        </w:rPr>
        <w:fldChar w:fldCharType="end"/>
      </w:r>
    </w:p>
    <w:p w14:paraId="6A529718" w14:textId="26199302" w:rsidR="00DB39BE" w:rsidRDefault="00DB39BE">
      <w:pPr>
        <w:pStyle w:val="TDC2"/>
        <w:tabs>
          <w:tab w:val="right" w:leader="dot" w:pos="9628"/>
        </w:tabs>
        <w:rPr>
          <w:noProof/>
        </w:rPr>
      </w:pPr>
      <w:r w:rsidRPr="0076583F">
        <w:rPr>
          <w:rFonts w:ascii="Aptos" w:eastAsia="Times New Roman" w:hAnsi="Aptos"/>
          <w:b/>
          <w:noProof/>
          <w:color w:val="325483"/>
        </w:rPr>
        <w:t>1. Introducción</w:t>
      </w:r>
      <w:r>
        <w:rPr>
          <w:noProof/>
        </w:rPr>
        <w:tab/>
      </w:r>
      <w:r>
        <w:rPr>
          <w:noProof/>
        </w:rPr>
        <w:fldChar w:fldCharType="begin"/>
      </w:r>
      <w:r>
        <w:rPr>
          <w:noProof/>
        </w:rPr>
        <w:instrText xml:space="preserve"> PAGEREF _Toc224834573 \h </w:instrText>
      </w:r>
      <w:r>
        <w:rPr>
          <w:noProof/>
        </w:rPr>
      </w:r>
      <w:r>
        <w:rPr>
          <w:noProof/>
        </w:rPr>
        <w:fldChar w:fldCharType="separate"/>
      </w:r>
      <w:r>
        <w:rPr>
          <w:noProof/>
        </w:rPr>
        <w:t>34</w:t>
      </w:r>
      <w:r>
        <w:rPr>
          <w:noProof/>
        </w:rPr>
        <w:fldChar w:fldCharType="end"/>
      </w:r>
    </w:p>
    <w:p w14:paraId="7D7B72B8" w14:textId="572F3321" w:rsidR="00DB39BE" w:rsidRDefault="00DB39BE">
      <w:pPr>
        <w:pStyle w:val="TDC2"/>
        <w:tabs>
          <w:tab w:val="right" w:leader="dot" w:pos="9628"/>
        </w:tabs>
        <w:rPr>
          <w:noProof/>
        </w:rPr>
      </w:pPr>
      <w:r w:rsidRPr="0076583F">
        <w:rPr>
          <w:rFonts w:ascii="Aptos" w:eastAsia="Times New Roman" w:hAnsi="Aptos"/>
          <w:b/>
          <w:noProof/>
          <w:color w:val="325483"/>
        </w:rPr>
        <w:t>2. Objetivo</w:t>
      </w:r>
      <w:r>
        <w:rPr>
          <w:noProof/>
        </w:rPr>
        <w:tab/>
      </w:r>
      <w:r>
        <w:rPr>
          <w:noProof/>
        </w:rPr>
        <w:fldChar w:fldCharType="begin"/>
      </w:r>
      <w:r>
        <w:rPr>
          <w:noProof/>
        </w:rPr>
        <w:instrText xml:space="preserve"> PAGEREF _Toc224834574 \h </w:instrText>
      </w:r>
      <w:r>
        <w:rPr>
          <w:noProof/>
        </w:rPr>
      </w:r>
      <w:r>
        <w:rPr>
          <w:noProof/>
        </w:rPr>
        <w:fldChar w:fldCharType="separate"/>
      </w:r>
      <w:r>
        <w:rPr>
          <w:noProof/>
        </w:rPr>
        <w:t>34</w:t>
      </w:r>
      <w:r>
        <w:rPr>
          <w:noProof/>
        </w:rPr>
        <w:fldChar w:fldCharType="end"/>
      </w:r>
    </w:p>
    <w:p w14:paraId="03ECF87B" w14:textId="6E925FA6" w:rsidR="00DB39BE" w:rsidRDefault="00DB39BE">
      <w:pPr>
        <w:pStyle w:val="TDC2"/>
        <w:tabs>
          <w:tab w:val="right" w:leader="dot" w:pos="9628"/>
        </w:tabs>
        <w:rPr>
          <w:noProof/>
        </w:rPr>
      </w:pPr>
      <w:r w:rsidRPr="0076583F">
        <w:rPr>
          <w:rFonts w:ascii="Aptos" w:eastAsia="Times New Roman" w:hAnsi="Aptos"/>
          <w:b/>
          <w:noProof/>
          <w:color w:val="325483"/>
        </w:rPr>
        <w:t>3. Componentes a verificar</w:t>
      </w:r>
      <w:r>
        <w:rPr>
          <w:noProof/>
        </w:rPr>
        <w:tab/>
      </w:r>
      <w:r>
        <w:rPr>
          <w:noProof/>
        </w:rPr>
        <w:fldChar w:fldCharType="begin"/>
      </w:r>
      <w:r>
        <w:rPr>
          <w:noProof/>
        </w:rPr>
        <w:instrText xml:space="preserve"> PAGEREF _Toc224834575 \h </w:instrText>
      </w:r>
      <w:r>
        <w:rPr>
          <w:noProof/>
        </w:rPr>
      </w:r>
      <w:r>
        <w:rPr>
          <w:noProof/>
        </w:rPr>
        <w:fldChar w:fldCharType="separate"/>
      </w:r>
      <w:r>
        <w:rPr>
          <w:noProof/>
        </w:rPr>
        <w:t>34</w:t>
      </w:r>
      <w:r>
        <w:rPr>
          <w:noProof/>
        </w:rPr>
        <w:fldChar w:fldCharType="end"/>
      </w:r>
    </w:p>
    <w:p w14:paraId="35052F12" w14:textId="59EFFB70" w:rsidR="00DB39BE" w:rsidRDefault="00DB39BE">
      <w:pPr>
        <w:pStyle w:val="TDC2"/>
        <w:tabs>
          <w:tab w:val="right" w:leader="dot" w:pos="9628"/>
        </w:tabs>
        <w:rPr>
          <w:noProof/>
        </w:rPr>
      </w:pPr>
      <w:r w:rsidRPr="0076583F">
        <w:rPr>
          <w:rFonts w:ascii="Aptos" w:eastAsia="Times New Roman" w:hAnsi="Aptos"/>
          <w:b/>
          <w:noProof/>
          <w:color w:val="325483"/>
        </w:rPr>
        <w:t>4. Verificaciones de instalación</w:t>
      </w:r>
      <w:r>
        <w:rPr>
          <w:noProof/>
        </w:rPr>
        <w:tab/>
      </w:r>
      <w:r>
        <w:rPr>
          <w:noProof/>
        </w:rPr>
        <w:fldChar w:fldCharType="begin"/>
      </w:r>
      <w:r>
        <w:rPr>
          <w:noProof/>
        </w:rPr>
        <w:instrText xml:space="preserve"> PAGEREF _Toc224834576 \h </w:instrText>
      </w:r>
      <w:r>
        <w:rPr>
          <w:noProof/>
        </w:rPr>
      </w:r>
      <w:r>
        <w:rPr>
          <w:noProof/>
        </w:rPr>
        <w:fldChar w:fldCharType="separate"/>
      </w:r>
      <w:r>
        <w:rPr>
          <w:noProof/>
        </w:rPr>
        <w:t>34</w:t>
      </w:r>
      <w:r>
        <w:rPr>
          <w:noProof/>
        </w:rPr>
        <w:fldChar w:fldCharType="end"/>
      </w:r>
    </w:p>
    <w:p w14:paraId="22EB9BB5" w14:textId="6A21DFE0" w:rsidR="00DB39BE" w:rsidRDefault="00DB39BE">
      <w:pPr>
        <w:pStyle w:val="TDC2"/>
        <w:tabs>
          <w:tab w:val="right" w:leader="dot" w:pos="9628"/>
        </w:tabs>
        <w:rPr>
          <w:noProof/>
        </w:rPr>
      </w:pPr>
      <w:r w:rsidRPr="0076583F">
        <w:rPr>
          <w:rFonts w:ascii="Aptos" w:eastAsia="Times New Roman" w:hAnsi="Aptos"/>
          <w:b/>
          <w:noProof/>
          <w:color w:val="325483"/>
        </w:rPr>
        <w:t>5. Prerrequisitos de base de datos</w:t>
      </w:r>
      <w:r>
        <w:rPr>
          <w:noProof/>
        </w:rPr>
        <w:tab/>
      </w:r>
      <w:r>
        <w:rPr>
          <w:noProof/>
        </w:rPr>
        <w:fldChar w:fldCharType="begin"/>
      </w:r>
      <w:r>
        <w:rPr>
          <w:noProof/>
        </w:rPr>
        <w:instrText xml:space="preserve"> PAGEREF _Toc224834577 \h </w:instrText>
      </w:r>
      <w:r>
        <w:rPr>
          <w:noProof/>
        </w:rPr>
      </w:r>
      <w:r>
        <w:rPr>
          <w:noProof/>
        </w:rPr>
        <w:fldChar w:fldCharType="separate"/>
      </w:r>
      <w:r>
        <w:rPr>
          <w:noProof/>
        </w:rPr>
        <w:t>35</w:t>
      </w:r>
      <w:r>
        <w:rPr>
          <w:noProof/>
        </w:rPr>
        <w:fldChar w:fldCharType="end"/>
      </w:r>
    </w:p>
    <w:p w14:paraId="43C1443F" w14:textId="1836ECD3" w:rsidR="00DB39BE" w:rsidRDefault="00DB39BE">
      <w:pPr>
        <w:pStyle w:val="TDC2"/>
        <w:tabs>
          <w:tab w:val="right" w:leader="dot" w:pos="9628"/>
        </w:tabs>
        <w:rPr>
          <w:noProof/>
        </w:rPr>
      </w:pPr>
      <w:r w:rsidRPr="0076583F">
        <w:rPr>
          <w:rFonts w:ascii="Aptos" w:eastAsia="Times New Roman" w:hAnsi="Aptos"/>
          <w:b/>
          <w:noProof/>
          <w:color w:val="325483"/>
        </w:rPr>
        <w:t>6. Dependencias tecnicas</w:t>
      </w:r>
      <w:r>
        <w:rPr>
          <w:noProof/>
        </w:rPr>
        <w:tab/>
      </w:r>
      <w:r>
        <w:rPr>
          <w:noProof/>
        </w:rPr>
        <w:fldChar w:fldCharType="begin"/>
      </w:r>
      <w:r>
        <w:rPr>
          <w:noProof/>
        </w:rPr>
        <w:instrText xml:space="preserve"> PAGEREF _Toc224834578 \h </w:instrText>
      </w:r>
      <w:r>
        <w:rPr>
          <w:noProof/>
        </w:rPr>
      </w:r>
      <w:r>
        <w:rPr>
          <w:noProof/>
        </w:rPr>
        <w:fldChar w:fldCharType="separate"/>
      </w:r>
      <w:r>
        <w:rPr>
          <w:noProof/>
        </w:rPr>
        <w:t>35</w:t>
      </w:r>
      <w:r>
        <w:rPr>
          <w:noProof/>
        </w:rPr>
        <w:fldChar w:fldCharType="end"/>
      </w:r>
    </w:p>
    <w:p w14:paraId="68640864" w14:textId="33C9819B" w:rsidR="00DB39BE" w:rsidRDefault="00DB39BE">
      <w:pPr>
        <w:pStyle w:val="TDC2"/>
        <w:tabs>
          <w:tab w:val="right" w:leader="dot" w:pos="9628"/>
        </w:tabs>
        <w:rPr>
          <w:noProof/>
        </w:rPr>
      </w:pPr>
      <w:r w:rsidRPr="0076583F">
        <w:rPr>
          <w:rFonts w:ascii="Aptos" w:eastAsia="Times New Roman" w:hAnsi="Aptos"/>
          <w:b/>
          <w:noProof/>
          <w:color w:val="325483"/>
        </w:rPr>
        <w:t>7. Consideraciones de instalación vigentes</w:t>
      </w:r>
      <w:r>
        <w:rPr>
          <w:noProof/>
        </w:rPr>
        <w:tab/>
      </w:r>
      <w:r>
        <w:rPr>
          <w:noProof/>
        </w:rPr>
        <w:fldChar w:fldCharType="begin"/>
      </w:r>
      <w:r>
        <w:rPr>
          <w:noProof/>
        </w:rPr>
        <w:instrText xml:space="preserve"> PAGEREF _Toc224834579 \h </w:instrText>
      </w:r>
      <w:r>
        <w:rPr>
          <w:noProof/>
        </w:rPr>
      </w:r>
      <w:r>
        <w:rPr>
          <w:noProof/>
        </w:rPr>
        <w:fldChar w:fldCharType="separate"/>
      </w:r>
      <w:r>
        <w:rPr>
          <w:noProof/>
        </w:rPr>
        <w:t>35</w:t>
      </w:r>
      <w:r>
        <w:rPr>
          <w:noProof/>
        </w:rPr>
        <w:fldChar w:fldCharType="end"/>
      </w:r>
    </w:p>
    <w:p w14:paraId="60A2C68F" w14:textId="7EA48FF5" w:rsidR="00DB39BE" w:rsidRDefault="00DB39BE">
      <w:pPr>
        <w:pStyle w:val="TDC2"/>
        <w:tabs>
          <w:tab w:val="right" w:leader="dot" w:pos="9628"/>
        </w:tabs>
        <w:rPr>
          <w:noProof/>
        </w:rPr>
      </w:pPr>
      <w:r w:rsidRPr="0076583F">
        <w:rPr>
          <w:rFonts w:ascii="Aptos" w:eastAsia="Times New Roman" w:hAnsi="Aptos"/>
          <w:b/>
          <w:noProof/>
          <w:color w:val="325483"/>
        </w:rPr>
        <w:t>8. Criterio de aceptacion IQ</w:t>
      </w:r>
      <w:r>
        <w:rPr>
          <w:noProof/>
        </w:rPr>
        <w:tab/>
      </w:r>
      <w:r>
        <w:rPr>
          <w:noProof/>
        </w:rPr>
        <w:fldChar w:fldCharType="begin"/>
      </w:r>
      <w:r>
        <w:rPr>
          <w:noProof/>
        </w:rPr>
        <w:instrText xml:space="preserve"> PAGEREF _Toc224834580 \h </w:instrText>
      </w:r>
      <w:r>
        <w:rPr>
          <w:noProof/>
        </w:rPr>
      </w:r>
      <w:r>
        <w:rPr>
          <w:noProof/>
        </w:rPr>
        <w:fldChar w:fldCharType="separate"/>
      </w:r>
      <w:r>
        <w:rPr>
          <w:noProof/>
        </w:rPr>
        <w:t>36</w:t>
      </w:r>
      <w:r>
        <w:rPr>
          <w:noProof/>
        </w:rPr>
        <w:fldChar w:fldCharType="end"/>
      </w:r>
    </w:p>
    <w:p w14:paraId="5FA83ACF" w14:textId="788BE23A" w:rsidR="00DB39BE" w:rsidRDefault="00DB39BE">
      <w:pPr>
        <w:pStyle w:val="TDC2"/>
        <w:tabs>
          <w:tab w:val="right" w:leader="dot" w:pos="9628"/>
        </w:tabs>
        <w:rPr>
          <w:noProof/>
        </w:rPr>
      </w:pPr>
      <w:r w:rsidRPr="0076583F">
        <w:rPr>
          <w:rFonts w:ascii="Aptos" w:eastAsia="Times New Roman" w:hAnsi="Aptos"/>
          <w:b/>
          <w:noProof/>
          <w:color w:val="325483"/>
        </w:rPr>
        <w:t>9. Conclusion</w:t>
      </w:r>
      <w:r>
        <w:rPr>
          <w:noProof/>
        </w:rPr>
        <w:tab/>
      </w:r>
      <w:r>
        <w:rPr>
          <w:noProof/>
        </w:rPr>
        <w:fldChar w:fldCharType="begin"/>
      </w:r>
      <w:r>
        <w:rPr>
          <w:noProof/>
        </w:rPr>
        <w:instrText xml:space="preserve"> PAGEREF _Toc224834581 \h </w:instrText>
      </w:r>
      <w:r>
        <w:rPr>
          <w:noProof/>
        </w:rPr>
      </w:r>
      <w:r>
        <w:rPr>
          <w:noProof/>
        </w:rPr>
        <w:fldChar w:fldCharType="separate"/>
      </w:r>
      <w:r>
        <w:rPr>
          <w:noProof/>
        </w:rPr>
        <w:t>36</w:t>
      </w:r>
      <w:r>
        <w:rPr>
          <w:noProof/>
        </w:rPr>
        <w:fldChar w:fldCharType="end"/>
      </w:r>
    </w:p>
    <w:p w14:paraId="53E4EF64" w14:textId="30BF92B4" w:rsidR="00DB39BE" w:rsidRDefault="00DB39BE">
      <w:pPr>
        <w:pStyle w:val="TDC1"/>
        <w:tabs>
          <w:tab w:val="right" w:leader="dot" w:pos="9628"/>
        </w:tabs>
        <w:rPr>
          <w:noProof/>
          <w:kern w:val="2"/>
          <w:sz w:val="24"/>
          <w:szCs w:val="24"/>
          <w:lang w:val="es-EC" w:eastAsia="es-EC"/>
          <w14:ligatures w14:val="standardContextual"/>
        </w:rPr>
      </w:pPr>
      <w:r w:rsidRPr="0076583F">
        <w:rPr>
          <w:rFonts w:ascii="Aptos" w:eastAsia="Times New Roman" w:hAnsi="Aptos"/>
          <w:b/>
          <w:noProof/>
          <w:color w:val="325483"/>
        </w:rPr>
        <w:t>OQ - VALIDACION OPERACIONAL</w:t>
      </w:r>
      <w:r>
        <w:rPr>
          <w:noProof/>
        </w:rPr>
        <w:tab/>
      </w:r>
      <w:r>
        <w:rPr>
          <w:noProof/>
        </w:rPr>
        <w:fldChar w:fldCharType="begin"/>
      </w:r>
      <w:r>
        <w:rPr>
          <w:noProof/>
        </w:rPr>
        <w:instrText xml:space="preserve"> PAGEREF _Toc224834582 \h </w:instrText>
      </w:r>
      <w:r>
        <w:rPr>
          <w:noProof/>
        </w:rPr>
      </w:r>
      <w:r>
        <w:rPr>
          <w:noProof/>
        </w:rPr>
        <w:fldChar w:fldCharType="separate"/>
      </w:r>
      <w:r>
        <w:rPr>
          <w:noProof/>
        </w:rPr>
        <w:t>36</w:t>
      </w:r>
      <w:r>
        <w:rPr>
          <w:noProof/>
        </w:rPr>
        <w:fldChar w:fldCharType="end"/>
      </w:r>
    </w:p>
    <w:p w14:paraId="10C0A127" w14:textId="018F3A97" w:rsidR="00DB39BE" w:rsidRDefault="00DB39BE">
      <w:pPr>
        <w:pStyle w:val="TDC2"/>
        <w:tabs>
          <w:tab w:val="right" w:leader="dot" w:pos="9628"/>
        </w:tabs>
        <w:rPr>
          <w:noProof/>
        </w:rPr>
      </w:pPr>
      <w:r w:rsidRPr="0076583F">
        <w:rPr>
          <w:rFonts w:ascii="Aptos" w:eastAsia="Times New Roman" w:hAnsi="Aptos"/>
          <w:b/>
          <w:noProof/>
          <w:color w:val="325483"/>
        </w:rPr>
        <w:t>1. Introducción</w:t>
      </w:r>
      <w:r>
        <w:rPr>
          <w:noProof/>
        </w:rPr>
        <w:tab/>
      </w:r>
      <w:r>
        <w:rPr>
          <w:noProof/>
        </w:rPr>
        <w:fldChar w:fldCharType="begin"/>
      </w:r>
      <w:r>
        <w:rPr>
          <w:noProof/>
        </w:rPr>
        <w:instrText xml:space="preserve"> PAGEREF _Toc224834583 \h </w:instrText>
      </w:r>
      <w:r>
        <w:rPr>
          <w:noProof/>
        </w:rPr>
      </w:r>
      <w:r>
        <w:rPr>
          <w:noProof/>
        </w:rPr>
        <w:fldChar w:fldCharType="separate"/>
      </w:r>
      <w:r>
        <w:rPr>
          <w:noProof/>
        </w:rPr>
        <w:t>36</w:t>
      </w:r>
      <w:r>
        <w:rPr>
          <w:noProof/>
        </w:rPr>
        <w:fldChar w:fldCharType="end"/>
      </w:r>
    </w:p>
    <w:p w14:paraId="48F31621" w14:textId="70719649" w:rsidR="00DB39BE" w:rsidRDefault="00DB39BE">
      <w:pPr>
        <w:pStyle w:val="TDC2"/>
        <w:tabs>
          <w:tab w:val="right" w:leader="dot" w:pos="9628"/>
        </w:tabs>
        <w:rPr>
          <w:noProof/>
        </w:rPr>
      </w:pPr>
      <w:r w:rsidRPr="0076583F">
        <w:rPr>
          <w:rFonts w:ascii="Aptos" w:eastAsia="Times New Roman" w:hAnsi="Aptos"/>
          <w:b/>
          <w:noProof/>
          <w:color w:val="325483"/>
        </w:rPr>
        <w:t>2. Objetivo</w:t>
      </w:r>
      <w:r>
        <w:rPr>
          <w:noProof/>
        </w:rPr>
        <w:tab/>
      </w:r>
      <w:r>
        <w:rPr>
          <w:noProof/>
        </w:rPr>
        <w:fldChar w:fldCharType="begin"/>
      </w:r>
      <w:r>
        <w:rPr>
          <w:noProof/>
        </w:rPr>
        <w:instrText xml:space="preserve"> PAGEREF _Toc224834584 \h </w:instrText>
      </w:r>
      <w:r>
        <w:rPr>
          <w:noProof/>
        </w:rPr>
      </w:r>
      <w:r>
        <w:rPr>
          <w:noProof/>
        </w:rPr>
        <w:fldChar w:fldCharType="separate"/>
      </w:r>
      <w:r>
        <w:rPr>
          <w:noProof/>
        </w:rPr>
        <w:t>36</w:t>
      </w:r>
      <w:r>
        <w:rPr>
          <w:noProof/>
        </w:rPr>
        <w:fldChar w:fldCharType="end"/>
      </w:r>
    </w:p>
    <w:p w14:paraId="30A4DC56" w14:textId="0D7ED6F1" w:rsidR="00DB39BE" w:rsidRDefault="00DB39BE">
      <w:pPr>
        <w:pStyle w:val="TDC2"/>
        <w:tabs>
          <w:tab w:val="right" w:leader="dot" w:pos="9628"/>
        </w:tabs>
        <w:rPr>
          <w:noProof/>
        </w:rPr>
      </w:pPr>
      <w:r w:rsidRPr="0076583F">
        <w:rPr>
          <w:rFonts w:ascii="Aptos" w:eastAsia="Times New Roman" w:hAnsi="Aptos"/>
          <w:b/>
          <w:noProof/>
          <w:color w:val="325483"/>
        </w:rPr>
        <w:t>3. Escenarios operacionales</w:t>
      </w:r>
      <w:r>
        <w:rPr>
          <w:noProof/>
        </w:rPr>
        <w:tab/>
      </w:r>
      <w:r>
        <w:rPr>
          <w:noProof/>
        </w:rPr>
        <w:fldChar w:fldCharType="begin"/>
      </w:r>
      <w:r>
        <w:rPr>
          <w:noProof/>
        </w:rPr>
        <w:instrText xml:space="preserve"> PAGEREF _Toc224834585 \h </w:instrText>
      </w:r>
      <w:r>
        <w:rPr>
          <w:noProof/>
        </w:rPr>
      </w:r>
      <w:r>
        <w:rPr>
          <w:noProof/>
        </w:rPr>
        <w:fldChar w:fldCharType="separate"/>
      </w:r>
      <w:r>
        <w:rPr>
          <w:noProof/>
        </w:rPr>
        <w:t>37</w:t>
      </w:r>
      <w:r>
        <w:rPr>
          <w:noProof/>
        </w:rPr>
        <w:fldChar w:fldCharType="end"/>
      </w:r>
    </w:p>
    <w:p w14:paraId="3FA59BBF" w14:textId="23DF14A3" w:rsidR="00DB39BE" w:rsidRDefault="00DB39BE">
      <w:pPr>
        <w:pStyle w:val="TDC2"/>
        <w:tabs>
          <w:tab w:val="right" w:leader="dot" w:pos="9628"/>
        </w:tabs>
        <w:rPr>
          <w:noProof/>
        </w:rPr>
      </w:pPr>
      <w:r w:rsidRPr="0076583F">
        <w:rPr>
          <w:rFonts w:ascii="Aptos" w:eastAsia="Times New Roman" w:hAnsi="Aptos"/>
          <w:b/>
          <w:noProof/>
          <w:color w:val="325483"/>
        </w:rPr>
        <w:t>4. Criterio de error controlado</w:t>
      </w:r>
      <w:r>
        <w:rPr>
          <w:noProof/>
        </w:rPr>
        <w:tab/>
      </w:r>
      <w:r>
        <w:rPr>
          <w:noProof/>
        </w:rPr>
        <w:fldChar w:fldCharType="begin"/>
      </w:r>
      <w:r>
        <w:rPr>
          <w:noProof/>
        </w:rPr>
        <w:instrText xml:space="preserve"> PAGEREF _Toc224834586 \h </w:instrText>
      </w:r>
      <w:r>
        <w:rPr>
          <w:noProof/>
        </w:rPr>
      </w:r>
      <w:r>
        <w:rPr>
          <w:noProof/>
        </w:rPr>
        <w:fldChar w:fldCharType="separate"/>
      </w:r>
      <w:r>
        <w:rPr>
          <w:noProof/>
        </w:rPr>
        <w:t>39</w:t>
      </w:r>
      <w:r>
        <w:rPr>
          <w:noProof/>
        </w:rPr>
        <w:fldChar w:fldCharType="end"/>
      </w:r>
    </w:p>
    <w:p w14:paraId="4F54B352" w14:textId="43BBBB8C" w:rsidR="00DB39BE" w:rsidRDefault="00DB39BE">
      <w:pPr>
        <w:pStyle w:val="TDC2"/>
        <w:tabs>
          <w:tab w:val="right" w:leader="dot" w:pos="9628"/>
        </w:tabs>
        <w:rPr>
          <w:noProof/>
        </w:rPr>
      </w:pPr>
      <w:r w:rsidRPr="0076583F">
        <w:rPr>
          <w:rFonts w:ascii="Aptos" w:eastAsia="Times New Roman" w:hAnsi="Aptos"/>
          <w:b/>
          <w:noProof/>
          <w:color w:val="325483"/>
        </w:rPr>
        <w:t>5. Criterio de aceptacion OQ</w:t>
      </w:r>
      <w:r>
        <w:rPr>
          <w:noProof/>
        </w:rPr>
        <w:tab/>
      </w:r>
      <w:r>
        <w:rPr>
          <w:noProof/>
        </w:rPr>
        <w:fldChar w:fldCharType="begin"/>
      </w:r>
      <w:r>
        <w:rPr>
          <w:noProof/>
        </w:rPr>
        <w:instrText xml:space="preserve"> PAGEREF _Toc224834587 \h </w:instrText>
      </w:r>
      <w:r>
        <w:rPr>
          <w:noProof/>
        </w:rPr>
      </w:r>
      <w:r>
        <w:rPr>
          <w:noProof/>
        </w:rPr>
        <w:fldChar w:fldCharType="separate"/>
      </w:r>
      <w:r>
        <w:rPr>
          <w:noProof/>
        </w:rPr>
        <w:t>39</w:t>
      </w:r>
      <w:r>
        <w:rPr>
          <w:noProof/>
        </w:rPr>
        <w:fldChar w:fldCharType="end"/>
      </w:r>
    </w:p>
    <w:p w14:paraId="7F702ED2" w14:textId="4A5B44CF" w:rsidR="00DB39BE" w:rsidRDefault="00DB39BE">
      <w:pPr>
        <w:pStyle w:val="TDC2"/>
        <w:tabs>
          <w:tab w:val="right" w:leader="dot" w:pos="9628"/>
        </w:tabs>
        <w:rPr>
          <w:noProof/>
        </w:rPr>
      </w:pPr>
      <w:r w:rsidRPr="0076583F">
        <w:rPr>
          <w:rFonts w:ascii="Aptos" w:eastAsia="Times New Roman" w:hAnsi="Aptos"/>
          <w:b/>
          <w:noProof/>
          <w:color w:val="325483"/>
        </w:rPr>
        <w:t>6. Conclusion</w:t>
      </w:r>
      <w:r>
        <w:rPr>
          <w:noProof/>
        </w:rPr>
        <w:tab/>
      </w:r>
      <w:r>
        <w:rPr>
          <w:noProof/>
        </w:rPr>
        <w:fldChar w:fldCharType="begin"/>
      </w:r>
      <w:r>
        <w:rPr>
          <w:noProof/>
        </w:rPr>
        <w:instrText xml:space="preserve"> PAGEREF _Toc224834588 \h </w:instrText>
      </w:r>
      <w:r>
        <w:rPr>
          <w:noProof/>
        </w:rPr>
      </w:r>
      <w:r>
        <w:rPr>
          <w:noProof/>
        </w:rPr>
        <w:fldChar w:fldCharType="separate"/>
      </w:r>
      <w:r>
        <w:rPr>
          <w:noProof/>
        </w:rPr>
        <w:t>39</w:t>
      </w:r>
      <w:r>
        <w:rPr>
          <w:noProof/>
        </w:rPr>
        <w:fldChar w:fldCharType="end"/>
      </w:r>
    </w:p>
    <w:p w14:paraId="0DC12CEC" w14:textId="7BCF59FC" w:rsidR="00DB39BE" w:rsidRDefault="00DB39BE">
      <w:pPr>
        <w:pStyle w:val="TDC1"/>
        <w:tabs>
          <w:tab w:val="right" w:leader="dot" w:pos="9628"/>
        </w:tabs>
        <w:rPr>
          <w:noProof/>
          <w:kern w:val="2"/>
          <w:sz w:val="24"/>
          <w:szCs w:val="24"/>
          <w:lang w:val="es-EC" w:eastAsia="es-EC"/>
          <w14:ligatures w14:val="standardContextual"/>
        </w:rPr>
      </w:pPr>
      <w:r w:rsidRPr="0076583F">
        <w:rPr>
          <w:rFonts w:ascii="Aptos" w:eastAsia="Times New Roman" w:hAnsi="Aptos"/>
          <w:b/>
          <w:noProof/>
          <w:color w:val="325483"/>
        </w:rPr>
        <w:t>PQ - VALIDACION DE DESEMPENO</w:t>
      </w:r>
      <w:r>
        <w:rPr>
          <w:noProof/>
        </w:rPr>
        <w:tab/>
      </w:r>
      <w:r>
        <w:rPr>
          <w:noProof/>
        </w:rPr>
        <w:fldChar w:fldCharType="begin"/>
      </w:r>
      <w:r>
        <w:rPr>
          <w:noProof/>
        </w:rPr>
        <w:instrText xml:space="preserve"> PAGEREF _Toc224834589 \h </w:instrText>
      </w:r>
      <w:r>
        <w:rPr>
          <w:noProof/>
        </w:rPr>
      </w:r>
      <w:r>
        <w:rPr>
          <w:noProof/>
        </w:rPr>
        <w:fldChar w:fldCharType="separate"/>
      </w:r>
      <w:r>
        <w:rPr>
          <w:noProof/>
        </w:rPr>
        <w:t>40</w:t>
      </w:r>
      <w:r>
        <w:rPr>
          <w:noProof/>
        </w:rPr>
        <w:fldChar w:fldCharType="end"/>
      </w:r>
    </w:p>
    <w:p w14:paraId="46E50C50" w14:textId="3384D829" w:rsidR="00DB39BE" w:rsidRDefault="00DB39BE">
      <w:pPr>
        <w:pStyle w:val="TDC2"/>
        <w:tabs>
          <w:tab w:val="right" w:leader="dot" w:pos="9628"/>
        </w:tabs>
        <w:rPr>
          <w:noProof/>
        </w:rPr>
      </w:pPr>
      <w:r w:rsidRPr="0076583F">
        <w:rPr>
          <w:rFonts w:ascii="Aptos" w:eastAsia="Times New Roman" w:hAnsi="Aptos"/>
          <w:b/>
          <w:noProof/>
          <w:color w:val="325483"/>
        </w:rPr>
        <w:t>1. Introducción</w:t>
      </w:r>
      <w:r>
        <w:rPr>
          <w:noProof/>
        </w:rPr>
        <w:tab/>
      </w:r>
      <w:r>
        <w:rPr>
          <w:noProof/>
        </w:rPr>
        <w:fldChar w:fldCharType="begin"/>
      </w:r>
      <w:r>
        <w:rPr>
          <w:noProof/>
        </w:rPr>
        <w:instrText xml:space="preserve"> PAGEREF _Toc224834590 \h </w:instrText>
      </w:r>
      <w:r>
        <w:rPr>
          <w:noProof/>
        </w:rPr>
      </w:r>
      <w:r>
        <w:rPr>
          <w:noProof/>
        </w:rPr>
        <w:fldChar w:fldCharType="separate"/>
      </w:r>
      <w:r>
        <w:rPr>
          <w:noProof/>
        </w:rPr>
        <w:t>40</w:t>
      </w:r>
      <w:r>
        <w:rPr>
          <w:noProof/>
        </w:rPr>
        <w:fldChar w:fldCharType="end"/>
      </w:r>
    </w:p>
    <w:p w14:paraId="5C1623D7" w14:textId="7089077A" w:rsidR="00DB39BE" w:rsidRDefault="00DB39BE">
      <w:pPr>
        <w:pStyle w:val="TDC2"/>
        <w:tabs>
          <w:tab w:val="right" w:leader="dot" w:pos="9628"/>
        </w:tabs>
        <w:rPr>
          <w:noProof/>
        </w:rPr>
      </w:pPr>
      <w:r w:rsidRPr="0076583F">
        <w:rPr>
          <w:rFonts w:ascii="Aptos" w:eastAsia="Times New Roman" w:hAnsi="Aptos"/>
          <w:b/>
          <w:noProof/>
          <w:color w:val="325483"/>
        </w:rPr>
        <w:t>2. Objetivo</w:t>
      </w:r>
      <w:r>
        <w:rPr>
          <w:noProof/>
        </w:rPr>
        <w:tab/>
      </w:r>
      <w:r>
        <w:rPr>
          <w:noProof/>
        </w:rPr>
        <w:fldChar w:fldCharType="begin"/>
      </w:r>
      <w:r>
        <w:rPr>
          <w:noProof/>
        </w:rPr>
        <w:instrText xml:space="preserve"> PAGEREF _Toc224834591 \h </w:instrText>
      </w:r>
      <w:r>
        <w:rPr>
          <w:noProof/>
        </w:rPr>
      </w:r>
      <w:r>
        <w:rPr>
          <w:noProof/>
        </w:rPr>
        <w:fldChar w:fldCharType="separate"/>
      </w:r>
      <w:r>
        <w:rPr>
          <w:noProof/>
        </w:rPr>
        <w:t>40</w:t>
      </w:r>
      <w:r>
        <w:rPr>
          <w:noProof/>
        </w:rPr>
        <w:fldChar w:fldCharType="end"/>
      </w:r>
    </w:p>
    <w:p w14:paraId="5869D395" w14:textId="56578B3A" w:rsidR="00DB39BE" w:rsidRDefault="00DB39BE">
      <w:pPr>
        <w:pStyle w:val="TDC2"/>
        <w:tabs>
          <w:tab w:val="right" w:leader="dot" w:pos="9628"/>
        </w:tabs>
        <w:rPr>
          <w:noProof/>
        </w:rPr>
      </w:pPr>
      <w:r w:rsidRPr="0076583F">
        <w:rPr>
          <w:rFonts w:ascii="Aptos" w:eastAsia="Times New Roman" w:hAnsi="Aptos"/>
          <w:b/>
          <w:noProof/>
          <w:color w:val="325483"/>
        </w:rPr>
        <w:t>3. Escenarios PQ</w:t>
      </w:r>
      <w:r>
        <w:rPr>
          <w:noProof/>
        </w:rPr>
        <w:tab/>
      </w:r>
      <w:r>
        <w:rPr>
          <w:noProof/>
        </w:rPr>
        <w:fldChar w:fldCharType="begin"/>
      </w:r>
      <w:r>
        <w:rPr>
          <w:noProof/>
        </w:rPr>
        <w:instrText xml:space="preserve"> PAGEREF _Toc224834592 \h </w:instrText>
      </w:r>
      <w:r>
        <w:rPr>
          <w:noProof/>
        </w:rPr>
      </w:r>
      <w:r>
        <w:rPr>
          <w:noProof/>
        </w:rPr>
        <w:fldChar w:fldCharType="separate"/>
      </w:r>
      <w:r>
        <w:rPr>
          <w:noProof/>
        </w:rPr>
        <w:t>41</w:t>
      </w:r>
      <w:r>
        <w:rPr>
          <w:noProof/>
        </w:rPr>
        <w:fldChar w:fldCharType="end"/>
      </w:r>
    </w:p>
    <w:p w14:paraId="6EE6EB38" w14:textId="44B7AE61" w:rsidR="00DB39BE" w:rsidRDefault="00DB39BE">
      <w:pPr>
        <w:pStyle w:val="TDC2"/>
        <w:tabs>
          <w:tab w:val="right" w:leader="dot" w:pos="9628"/>
        </w:tabs>
        <w:rPr>
          <w:noProof/>
        </w:rPr>
      </w:pPr>
      <w:r w:rsidRPr="0076583F">
        <w:rPr>
          <w:rFonts w:ascii="Aptos" w:eastAsia="Times New Roman" w:hAnsi="Aptos"/>
          <w:b/>
          <w:noProof/>
          <w:color w:val="325483"/>
        </w:rPr>
        <w:t>4. Riesgos de desempeño relevantes</w:t>
      </w:r>
      <w:r>
        <w:rPr>
          <w:noProof/>
        </w:rPr>
        <w:tab/>
      </w:r>
      <w:r>
        <w:rPr>
          <w:noProof/>
        </w:rPr>
        <w:fldChar w:fldCharType="begin"/>
      </w:r>
      <w:r>
        <w:rPr>
          <w:noProof/>
        </w:rPr>
        <w:instrText xml:space="preserve"> PAGEREF _Toc224834593 \h </w:instrText>
      </w:r>
      <w:r>
        <w:rPr>
          <w:noProof/>
        </w:rPr>
      </w:r>
      <w:r>
        <w:rPr>
          <w:noProof/>
        </w:rPr>
        <w:fldChar w:fldCharType="separate"/>
      </w:r>
      <w:r>
        <w:rPr>
          <w:noProof/>
        </w:rPr>
        <w:t>41</w:t>
      </w:r>
      <w:r>
        <w:rPr>
          <w:noProof/>
        </w:rPr>
        <w:fldChar w:fldCharType="end"/>
      </w:r>
    </w:p>
    <w:p w14:paraId="2BDAB95B" w14:textId="6576B08A" w:rsidR="00DB39BE" w:rsidRDefault="00DB39BE">
      <w:pPr>
        <w:pStyle w:val="TDC2"/>
        <w:tabs>
          <w:tab w:val="right" w:leader="dot" w:pos="9628"/>
        </w:tabs>
        <w:rPr>
          <w:noProof/>
        </w:rPr>
      </w:pPr>
      <w:r w:rsidRPr="0076583F">
        <w:rPr>
          <w:rFonts w:ascii="Aptos" w:eastAsia="Times New Roman" w:hAnsi="Aptos"/>
          <w:b/>
          <w:noProof/>
          <w:color w:val="325483"/>
        </w:rPr>
        <w:t>5. Criterio de aceptacion PQ</w:t>
      </w:r>
      <w:r>
        <w:rPr>
          <w:noProof/>
        </w:rPr>
        <w:tab/>
      </w:r>
      <w:r>
        <w:rPr>
          <w:noProof/>
        </w:rPr>
        <w:fldChar w:fldCharType="begin"/>
      </w:r>
      <w:r>
        <w:rPr>
          <w:noProof/>
        </w:rPr>
        <w:instrText xml:space="preserve"> PAGEREF _Toc224834594 \h </w:instrText>
      </w:r>
      <w:r>
        <w:rPr>
          <w:noProof/>
        </w:rPr>
      </w:r>
      <w:r>
        <w:rPr>
          <w:noProof/>
        </w:rPr>
        <w:fldChar w:fldCharType="separate"/>
      </w:r>
      <w:r>
        <w:rPr>
          <w:noProof/>
        </w:rPr>
        <w:t>42</w:t>
      </w:r>
      <w:r>
        <w:rPr>
          <w:noProof/>
        </w:rPr>
        <w:fldChar w:fldCharType="end"/>
      </w:r>
    </w:p>
    <w:p w14:paraId="0105B533" w14:textId="0F1F285E" w:rsidR="00DB39BE" w:rsidRDefault="00DB39BE">
      <w:pPr>
        <w:pStyle w:val="TDC2"/>
        <w:tabs>
          <w:tab w:val="right" w:leader="dot" w:pos="9628"/>
        </w:tabs>
        <w:rPr>
          <w:noProof/>
        </w:rPr>
      </w:pPr>
      <w:r w:rsidRPr="0076583F">
        <w:rPr>
          <w:rFonts w:ascii="Aptos" w:eastAsia="Times New Roman" w:hAnsi="Aptos"/>
          <w:b/>
          <w:noProof/>
          <w:color w:val="325483"/>
        </w:rPr>
        <w:t>6. Conclusion</w:t>
      </w:r>
      <w:r>
        <w:rPr>
          <w:noProof/>
        </w:rPr>
        <w:tab/>
      </w:r>
      <w:r>
        <w:rPr>
          <w:noProof/>
        </w:rPr>
        <w:fldChar w:fldCharType="begin"/>
      </w:r>
      <w:r>
        <w:rPr>
          <w:noProof/>
        </w:rPr>
        <w:instrText xml:space="preserve"> PAGEREF _Toc224834595 \h </w:instrText>
      </w:r>
      <w:r>
        <w:rPr>
          <w:noProof/>
        </w:rPr>
      </w:r>
      <w:r>
        <w:rPr>
          <w:noProof/>
        </w:rPr>
        <w:fldChar w:fldCharType="separate"/>
      </w:r>
      <w:r>
        <w:rPr>
          <w:noProof/>
        </w:rPr>
        <w:t>42</w:t>
      </w:r>
      <w:r>
        <w:rPr>
          <w:noProof/>
        </w:rPr>
        <w:fldChar w:fldCharType="end"/>
      </w:r>
    </w:p>
    <w:p w14:paraId="53051089" w14:textId="269FEE32" w:rsidR="00DB39BE" w:rsidRDefault="00DB39BE">
      <w:pPr>
        <w:pStyle w:val="TDC1"/>
        <w:tabs>
          <w:tab w:val="right" w:leader="dot" w:pos="9628"/>
        </w:tabs>
        <w:rPr>
          <w:noProof/>
          <w:kern w:val="2"/>
          <w:sz w:val="24"/>
          <w:szCs w:val="24"/>
          <w:lang w:val="es-EC" w:eastAsia="es-EC"/>
          <w14:ligatures w14:val="standardContextual"/>
        </w:rPr>
      </w:pPr>
      <w:r w:rsidRPr="0076583F">
        <w:rPr>
          <w:rFonts w:ascii="Aptos" w:eastAsia="Times New Roman" w:hAnsi="Aptos"/>
          <w:b/>
          <w:noProof/>
          <w:color w:val="325483"/>
        </w:rPr>
        <w:t>INFORME DE HALLAZGOS DEL AREA 02</w:t>
      </w:r>
      <w:r>
        <w:rPr>
          <w:noProof/>
        </w:rPr>
        <w:tab/>
      </w:r>
      <w:r>
        <w:rPr>
          <w:noProof/>
        </w:rPr>
        <w:fldChar w:fldCharType="begin"/>
      </w:r>
      <w:r>
        <w:rPr>
          <w:noProof/>
        </w:rPr>
        <w:instrText xml:space="preserve"> PAGEREF _Toc224834596 \h </w:instrText>
      </w:r>
      <w:r>
        <w:rPr>
          <w:noProof/>
        </w:rPr>
      </w:r>
      <w:r>
        <w:rPr>
          <w:noProof/>
        </w:rPr>
        <w:fldChar w:fldCharType="separate"/>
      </w:r>
      <w:r>
        <w:rPr>
          <w:noProof/>
        </w:rPr>
        <w:t>42</w:t>
      </w:r>
      <w:r>
        <w:rPr>
          <w:noProof/>
        </w:rPr>
        <w:fldChar w:fldCharType="end"/>
      </w:r>
    </w:p>
    <w:p w14:paraId="04583BA7" w14:textId="6A11845A" w:rsidR="00DB39BE" w:rsidRDefault="00DB39BE">
      <w:pPr>
        <w:pStyle w:val="TDC2"/>
        <w:tabs>
          <w:tab w:val="right" w:leader="dot" w:pos="9628"/>
        </w:tabs>
        <w:rPr>
          <w:noProof/>
        </w:rPr>
      </w:pPr>
      <w:r w:rsidRPr="0076583F">
        <w:rPr>
          <w:rFonts w:ascii="Aptos" w:eastAsia="Times New Roman" w:hAnsi="Aptos"/>
          <w:b/>
          <w:noProof/>
          <w:color w:val="325483"/>
        </w:rPr>
        <w:t>1. Introducción</w:t>
      </w:r>
      <w:r>
        <w:rPr>
          <w:noProof/>
        </w:rPr>
        <w:tab/>
      </w:r>
      <w:r>
        <w:rPr>
          <w:noProof/>
        </w:rPr>
        <w:fldChar w:fldCharType="begin"/>
      </w:r>
      <w:r>
        <w:rPr>
          <w:noProof/>
        </w:rPr>
        <w:instrText xml:space="preserve"> PAGEREF _Toc224834597 \h </w:instrText>
      </w:r>
      <w:r>
        <w:rPr>
          <w:noProof/>
        </w:rPr>
      </w:r>
      <w:r>
        <w:rPr>
          <w:noProof/>
        </w:rPr>
        <w:fldChar w:fldCharType="separate"/>
      </w:r>
      <w:r>
        <w:rPr>
          <w:noProof/>
        </w:rPr>
        <w:t>42</w:t>
      </w:r>
      <w:r>
        <w:rPr>
          <w:noProof/>
        </w:rPr>
        <w:fldChar w:fldCharType="end"/>
      </w:r>
    </w:p>
    <w:p w14:paraId="47F5397A" w14:textId="0F467476" w:rsidR="00DB39BE" w:rsidRDefault="00DB39BE">
      <w:pPr>
        <w:pStyle w:val="TDC2"/>
        <w:tabs>
          <w:tab w:val="right" w:leader="dot" w:pos="9628"/>
        </w:tabs>
        <w:rPr>
          <w:noProof/>
        </w:rPr>
      </w:pPr>
      <w:r w:rsidRPr="0076583F">
        <w:rPr>
          <w:rFonts w:ascii="Aptos" w:eastAsia="Times New Roman" w:hAnsi="Aptos"/>
          <w:b/>
          <w:noProof/>
          <w:color w:val="325483"/>
        </w:rPr>
        <w:t>2. Hallazgos vigentes</w:t>
      </w:r>
      <w:r>
        <w:rPr>
          <w:noProof/>
        </w:rPr>
        <w:tab/>
      </w:r>
      <w:r>
        <w:rPr>
          <w:noProof/>
        </w:rPr>
        <w:fldChar w:fldCharType="begin"/>
      </w:r>
      <w:r>
        <w:rPr>
          <w:noProof/>
        </w:rPr>
        <w:instrText xml:space="preserve"> PAGEREF _Toc224834598 \h </w:instrText>
      </w:r>
      <w:r>
        <w:rPr>
          <w:noProof/>
        </w:rPr>
      </w:r>
      <w:r>
        <w:rPr>
          <w:noProof/>
        </w:rPr>
        <w:fldChar w:fldCharType="separate"/>
      </w:r>
      <w:r>
        <w:rPr>
          <w:noProof/>
        </w:rPr>
        <w:t>42</w:t>
      </w:r>
      <w:r>
        <w:rPr>
          <w:noProof/>
        </w:rPr>
        <w:fldChar w:fldCharType="end"/>
      </w:r>
    </w:p>
    <w:p w14:paraId="25AAE5EC" w14:textId="06B8A33B" w:rsidR="00DB39BE" w:rsidRDefault="00DB39BE">
      <w:pPr>
        <w:pStyle w:val="TDC3"/>
        <w:tabs>
          <w:tab w:val="right" w:leader="dot" w:pos="9628"/>
        </w:tabs>
        <w:rPr>
          <w:noProof/>
        </w:rPr>
      </w:pPr>
      <w:r w:rsidRPr="0076583F">
        <w:rPr>
          <w:rFonts w:ascii="Aptos" w:eastAsia="Times New Roman" w:hAnsi="Aptos"/>
          <w:b/>
          <w:noProof/>
          <w:color w:val="8D648C"/>
        </w:rPr>
        <w:t>H-A02-002 Inconsistencia potencial por dualidad de modelos de tiempo libre</w:t>
      </w:r>
      <w:r>
        <w:rPr>
          <w:noProof/>
        </w:rPr>
        <w:tab/>
      </w:r>
      <w:r>
        <w:rPr>
          <w:noProof/>
        </w:rPr>
        <w:fldChar w:fldCharType="begin"/>
      </w:r>
      <w:r>
        <w:rPr>
          <w:noProof/>
        </w:rPr>
        <w:instrText xml:space="preserve"> PAGEREF _Toc224834599 \h </w:instrText>
      </w:r>
      <w:r>
        <w:rPr>
          <w:noProof/>
        </w:rPr>
      </w:r>
      <w:r>
        <w:rPr>
          <w:noProof/>
        </w:rPr>
        <w:fldChar w:fldCharType="separate"/>
      </w:r>
      <w:r>
        <w:rPr>
          <w:noProof/>
        </w:rPr>
        <w:t>42</w:t>
      </w:r>
      <w:r>
        <w:rPr>
          <w:noProof/>
        </w:rPr>
        <w:fldChar w:fldCharType="end"/>
      </w:r>
    </w:p>
    <w:p w14:paraId="28435817" w14:textId="56F0AEC9" w:rsidR="00DB39BE" w:rsidRDefault="00DB39BE">
      <w:pPr>
        <w:pStyle w:val="TDC2"/>
        <w:tabs>
          <w:tab w:val="right" w:leader="dot" w:pos="9628"/>
        </w:tabs>
        <w:rPr>
          <w:noProof/>
        </w:rPr>
      </w:pPr>
      <w:r w:rsidRPr="0076583F">
        <w:rPr>
          <w:rFonts w:ascii="Aptos" w:eastAsia="Times New Roman" w:hAnsi="Aptos"/>
          <w:b/>
          <w:noProof/>
          <w:color w:val="325483"/>
        </w:rPr>
        <w:t>3. Conclusion</w:t>
      </w:r>
      <w:r>
        <w:rPr>
          <w:noProof/>
        </w:rPr>
        <w:tab/>
      </w:r>
      <w:r>
        <w:rPr>
          <w:noProof/>
        </w:rPr>
        <w:fldChar w:fldCharType="begin"/>
      </w:r>
      <w:r>
        <w:rPr>
          <w:noProof/>
        </w:rPr>
        <w:instrText xml:space="preserve"> PAGEREF _Toc224834600 \h </w:instrText>
      </w:r>
      <w:r>
        <w:rPr>
          <w:noProof/>
        </w:rPr>
      </w:r>
      <w:r>
        <w:rPr>
          <w:noProof/>
        </w:rPr>
        <w:fldChar w:fldCharType="separate"/>
      </w:r>
      <w:r>
        <w:rPr>
          <w:noProof/>
        </w:rPr>
        <w:t>42</w:t>
      </w:r>
      <w:r>
        <w:rPr>
          <w:noProof/>
        </w:rPr>
        <w:fldChar w:fldCharType="end"/>
      </w:r>
    </w:p>
    <w:p w14:paraId="3A973D87" w14:textId="1F000B7E" w:rsidR="00DB39BE" w:rsidRDefault="00DB39BE">
      <w:pPr>
        <w:pStyle w:val="TDC1"/>
        <w:tabs>
          <w:tab w:val="right" w:leader="dot" w:pos="9628"/>
        </w:tabs>
        <w:rPr>
          <w:noProof/>
          <w:kern w:val="2"/>
          <w:sz w:val="24"/>
          <w:szCs w:val="24"/>
          <w:lang w:val="es-EC" w:eastAsia="es-EC"/>
          <w14:ligatures w14:val="standardContextual"/>
        </w:rPr>
      </w:pPr>
      <w:r w:rsidRPr="0076583F">
        <w:rPr>
          <w:rFonts w:ascii="Aptos" w:eastAsia="Times New Roman" w:hAnsi="Aptos"/>
          <w:b/>
          <w:noProof/>
          <w:color w:val="325483"/>
        </w:rPr>
        <w:t>PROTOCOLO DE EJECUCION IQ</w:t>
      </w:r>
      <w:r>
        <w:rPr>
          <w:noProof/>
        </w:rPr>
        <w:tab/>
      </w:r>
      <w:r>
        <w:rPr>
          <w:noProof/>
        </w:rPr>
        <w:fldChar w:fldCharType="begin"/>
      </w:r>
      <w:r>
        <w:rPr>
          <w:noProof/>
        </w:rPr>
        <w:instrText xml:space="preserve"> PAGEREF _Toc224834601 \h </w:instrText>
      </w:r>
      <w:r>
        <w:rPr>
          <w:noProof/>
        </w:rPr>
      </w:r>
      <w:r>
        <w:rPr>
          <w:noProof/>
        </w:rPr>
        <w:fldChar w:fldCharType="separate"/>
      </w:r>
      <w:r>
        <w:rPr>
          <w:noProof/>
        </w:rPr>
        <w:t>42</w:t>
      </w:r>
      <w:r>
        <w:rPr>
          <w:noProof/>
        </w:rPr>
        <w:fldChar w:fldCharType="end"/>
      </w:r>
    </w:p>
    <w:p w14:paraId="57202F58" w14:textId="3ED7333E" w:rsidR="00DB39BE" w:rsidRDefault="00DB39BE">
      <w:pPr>
        <w:pStyle w:val="TDC2"/>
        <w:tabs>
          <w:tab w:val="right" w:leader="dot" w:pos="9628"/>
        </w:tabs>
        <w:rPr>
          <w:noProof/>
        </w:rPr>
      </w:pPr>
      <w:r w:rsidRPr="0076583F">
        <w:rPr>
          <w:rFonts w:ascii="Aptos" w:eastAsia="Times New Roman" w:hAnsi="Aptos"/>
          <w:b/>
          <w:noProof/>
          <w:color w:val="325483"/>
        </w:rPr>
        <w:t>1. Objetivo</w:t>
      </w:r>
      <w:r>
        <w:rPr>
          <w:noProof/>
        </w:rPr>
        <w:tab/>
      </w:r>
      <w:r>
        <w:rPr>
          <w:noProof/>
        </w:rPr>
        <w:fldChar w:fldCharType="begin"/>
      </w:r>
      <w:r>
        <w:rPr>
          <w:noProof/>
        </w:rPr>
        <w:instrText xml:space="preserve"> PAGEREF _Toc224834602 \h </w:instrText>
      </w:r>
      <w:r>
        <w:rPr>
          <w:noProof/>
        </w:rPr>
      </w:r>
      <w:r>
        <w:rPr>
          <w:noProof/>
        </w:rPr>
        <w:fldChar w:fldCharType="separate"/>
      </w:r>
      <w:r>
        <w:rPr>
          <w:noProof/>
        </w:rPr>
        <w:t>42</w:t>
      </w:r>
      <w:r>
        <w:rPr>
          <w:noProof/>
        </w:rPr>
        <w:fldChar w:fldCharType="end"/>
      </w:r>
    </w:p>
    <w:p w14:paraId="08C531DE" w14:textId="008EDB4A" w:rsidR="00DB39BE" w:rsidRDefault="00DB39BE">
      <w:pPr>
        <w:pStyle w:val="TDC2"/>
        <w:tabs>
          <w:tab w:val="right" w:leader="dot" w:pos="9628"/>
        </w:tabs>
        <w:rPr>
          <w:noProof/>
        </w:rPr>
      </w:pPr>
      <w:r w:rsidRPr="0076583F">
        <w:rPr>
          <w:rFonts w:ascii="Aptos" w:eastAsia="Times New Roman" w:hAnsi="Aptos"/>
          <w:b/>
          <w:noProof/>
          <w:color w:val="325483"/>
        </w:rPr>
        <w:t>2. Casos de ejecución</w:t>
      </w:r>
      <w:r>
        <w:rPr>
          <w:noProof/>
        </w:rPr>
        <w:tab/>
      </w:r>
      <w:r>
        <w:rPr>
          <w:noProof/>
        </w:rPr>
        <w:fldChar w:fldCharType="begin"/>
      </w:r>
      <w:r>
        <w:rPr>
          <w:noProof/>
        </w:rPr>
        <w:instrText xml:space="preserve"> PAGEREF _Toc224834603 \h </w:instrText>
      </w:r>
      <w:r>
        <w:rPr>
          <w:noProof/>
        </w:rPr>
      </w:r>
      <w:r>
        <w:rPr>
          <w:noProof/>
        </w:rPr>
        <w:fldChar w:fldCharType="separate"/>
      </w:r>
      <w:r>
        <w:rPr>
          <w:noProof/>
        </w:rPr>
        <w:t>43</w:t>
      </w:r>
      <w:r>
        <w:rPr>
          <w:noProof/>
        </w:rPr>
        <w:fldChar w:fldCharType="end"/>
      </w:r>
    </w:p>
    <w:p w14:paraId="1016BE89" w14:textId="45CDC487" w:rsidR="00DB39BE" w:rsidRDefault="00DB39BE">
      <w:pPr>
        <w:pStyle w:val="TDC2"/>
        <w:tabs>
          <w:tab w:val="right" w:leader="dot" w:pos="9628"/>
        </w:tabs>
        <w:rPr>
          <w:noProof/>
        </w:rPr>
      </w:pPr>
      <w:r w:rsidRPr="0076583F">
        <w:rPr>
          <w:rFonts w:ascii="Aptos" w:eastAsia="Times New Roman" w:hAnsi="Aptos"/>
          <w:b/>
          <w:noProof/>
          <w:color w:val="325483"/>
        </w:rPr>
        <w:t>3. Evidencias requeridas</w:t>
      </w:r>
      <w:r>
        <w:rPr>
          <w:noProof/>
        </w:rPr>
        <w:tab/>
      </w:r>
      <w:r>
        <w:rPr>
          <w:noProof/>
        </w:rPr>
        <w:fldChar w:fldCharType="begin"/>
      </w:r>
      <w:r>
        <w:rPr>
          <w:noProof/>
        </w:rPr>
        <w:instrText xml:space="preserve"> PAGEREF _Toc224834604 \h </w:instrText>
      </w:r>
      <w:r>
        <w:rPr>
          <w:noProof/>
        </w:rPr>
      </w:r>
      <w:r>
        <w:rPr>
          <w:noProof/>
        </w:rPr>
        <w:fldChar w:fldCharType="separate"/>
      </w:r>
      <w:r>
        <w:rPr>
          <w:noProof/>
        </w:rPr>
        <w:t>43</w:t>
      </w:r>
      <w:r>
        <w:rPr>
          <w:noProof/>
        </w:rPr>
        <w:fldChar w:fldCharType="end"/>
      </w:r>
    </w:p>
    <w:p w14:paraId="539839AD" w14:textId="54ED688A" w:rsidR="00DB39BE" w:rsidRDefault="00DB39BE">
      <w:pPr>
        <w:pStyle w:val="TDC2"/>
        <w:tabs>
          <w:tab w:val="right" w:leader="dot" w:pos="9628"/>
        </w:tabs>
        <w:rPr>
          <w:noProof/>
        </w:rPr>
      </w:pPr>
      <w:r w:rsidRPr="0076583F">
        <w:rPr>
          <w:rFonts w:ascii="Aptos" w:eastAsia="Times New Roman" w:hAnsi="Aptos"/>
          <w:b/>
          <w:noProof/>
          <w:color w:val="325483"/>
        </w:rPr>
        <w:t>4. Criterio de aceptacion</w:t>
      </w:r>
      <w:r>
        <w:rPr>
          <w:noProof/>
        </w:rPr>
        <w:tab/>
      </w:r>
      <w:r>
        <w:rPr>
          <w:noProof/>
        </w:rPr>
        <w:fldChar w:fldCharType="begin"/>
      </w:r>
      <w:r>
        <w:rPr>
          <w:noProof/>
        </w:rPr>
        <w:instrText xml:space="preserve"> PAGEREF _Toc224834605 \h </w:instrText>
      </w:r>
      <w:r>
        <w:rPr>
          <w:noProof/>
        </w:rPr>
      </w:r>
      <w:r>
        <w:rPr>
          <w:noProof/>
        </w:rPr>
        <w:fldChar w:fldCharType="separate"/>
      </w:r>
      <w:r>
        <w:rPr>
          <w:noProof/>
        </w:rPr>
        <w:t>43</w:t>
      </w:r>
      <w:r>
        <w:rPr>
          <w:noProof/>
        </w:rPr>
        <w:fldChar w:fldCharType="end"/>
      </w:r>
    </w:p>
    <w:p w14:paraId="11E98CA0" w14:textId="7DCF5E29" w:rsidR="00DB39BE" w:rsidRDefault="00DB39BE">
      <w:pPr>
        <w:pStyle w:val="TDC1"/>
        <w:tabs>
          <w:tab w:val="right" w:leader="dot" w:pos="9628"/>
        </w:tabs>
        <w:rPr>
          <w:noProof/>
          <w:kern w:val="2"/>
          <w:sz w:val="24"/>
          <w:szCs w:val="24"/>
          <w:lang w:val="es-EC" w:eastAsia="es-EC"/>
          <w14:ligatures w14:val="standardContextual"/>
        </w:rPr>
      </w:pPr>
      <w:r w:rsidRPr="0076583F">
        <w:rPr>
          <w:rFonts w:ascii="Aptos" w:eastAsia="Times New Roman" w:hAnsi="Aptos"/>
          <w:b/>
          <w:noProof/>
          <w:color w:val="325483"/>
        </w:rPr>
        <w:t>PROTOCOLO DE EJECUCION OQ</w:t>
      </w:r>
      <w:r>
        <w:rPr>
          <w:noProof/>
        </w:rPr>
        <w:tab/>
      </w:r>
      <w:r>
        <w:rPr>
          <w:noProof/>
        </w:rPr>
        <w:fldChar w:fldCharType="begin"/>
      </w:r>
      <w:r>
        <w:rPr>
          <w:noProof/>
        </w:rPr>
        <w:instrText xml:space="preserve"> PAGEREF _Toc224834606 \h </w:instrText>
      </w:r>
      <w:r>
        <w:rPr>
          <w:noProof/>
        </w:rPr>
      </w:r>
      <w:r>
        <w:rPr>
          <w:noProof/>
        </w:rPr>
        <w:fldChar w:fldCharType="separate"/>
      </w:r>
      <w:r>
        <w:rPr>
          <w:noProof/>
        </w:rPr>
        <w:t>43</w:t>
      </w:r>
      <w:r>
        <w:rPr>
          <w:noProof/>
        </w:rPr>
        <w:fldChar w:fldCharType="end"/>
      </w:r>
    </w:p>
    <w:p w14:paraId="47C48362" w14:textId="4B9725CC" w:rsidR="00DB39BE" w:rsidRDefault="00DB39BE">
      <w:pPr>
        <w:pStyle w:val="TDC2"/>
        <w:tabs>
          <w:tab w:val="right" w:leader="dot" w:pos="9628"/>
        </w:tabs>
        <w:rPr>
          <w:noProof/>
        </w:rPr>
      </w:pPr>
      <w:r w:rsidRPr="0076583F">
        <w:rPr>
          <w:rFonts w:ascii="Aptos" w:eastAsia="Times New Roman" w:hAnsi="Aptos"/>
          <w:b/>
          <w:noProof/>
          <w:color w:val="325483"/>
        </w:rPr>
        <w:t>1. Objetivo</w:t>
      </w:r>
      <w:r>
        <w:rPr>
          <w:noProof/>
        </w:rPr>
        <w:tab/>
      </w:r>
      <w:r>
        <w:rPr>
          <w:noProof/>
        </w:rPr>
        <w:fldChar w:fldCharType="begin"/>
      </w:r>
      <w:r>
        <w:rPr>
          <w:noProof/>
        </w:rPr>
        <w:instrText xml:space="preserve"> PAGEREF _Toc224834607 \h </w:instrText>
      </w:r>
      <w:r>
        <w:rPr>
          <w:noProof/>
        </w:rPr>
      </w:r>
      <w:r>
        <w:rPr>
          <w:noProof/>
        </w:rPr>
        <w:fldChar w:fldCharType="separate"/>
      </w:r>
      <w:r>
        <w:rPr>
          <w:noProof/>
        </w:rPr>
        <w:t>43</w:t>
      </w:r>
      <w:r>
        <w:rPr>
          <w:noProof/>
        </w:rPr>
        <w:fldChar w:fldCharType="end"/>
      </w:r>
    </w:p>
    <w:p w14:paraId="58F1155A" w14:textId="75355AB3" w:rsidR="00DB39BE" w:rsidRDefault="00DB39BE">
      <w:pPr>
        <w:pStyle w:val="TDC2"/>
        <w:tabs>
          <w:tab w:val="right" w:leader="dot" w:pos="9628"/>
        </w:tabs>
        <w:rPr>
          <w:noProof/>
        </w:rPr>
      </w:pPr>
      <w:r w:rsidRPr="0076583F">
        <w:rPr>
          <w:rFonts w:ascii="Aptos" w:eastAsia="Times New Roman" w:hAnsi="Aptos"/>
          <w:b/>
          <w:noProof/>
          <w:color w:val="325483"/>
        </w:rPr>
        <w:t>2. Casos de ejecución</w:t>
      </w:r>
      <w:r>
        <w:rPr>
          <w:noProof/>
        </w:rPr>
        <w:tab/>
      </w:r>
      <w:r>
        <w:rPr>
          <w:noProof/>
        </w:rPr>
        <w:fldChar w:fldCharType="begin"/>
      </w:r>
      <w:r>
        <w:rPr>
          <w:noProof/>
        </w:rPr>
        <w:instrText xml:space="preserve"> PAGEREF _Toc224834608 \h </w:instrText>
      </w:r>
      <w:r>
        <w:rPr>
          <w:noProof/>
        </w:rPr>
      </w:r>
      <w:r>
        <w:rPr>
          <w:noProof/>
        </w:rPr>
        <w:fldChar w:fldCharType="separate"/>
      </w:r>
      <w:r>
        <w:rPr>
          <w:noProof/>
        </w:rPr>
        <w:t>44</w:t>
      </w:r>
      <w:r>
        <w:rPr>
          <w:noProof/>
        </w:rPr>
        <w:fldChar w:fldCharType="end"/>
      </w:r>
    </w:p>
    <w:p w14:paraId="33CCF3DD" w14:textId="6FB4027B" w:rsidR="00DB39BE" w:rsidRDefault="00DB39BE">
      <w:pPr>
        <w:pStyle w:val="TDC2"/>
        <w:tabs>
          <w:tab w:val="right" w:leader="dot" w:pos="9628"/>
        </w:tabs>
        <w:rPr>
          <w:noProof/>
        </w:rPr>
      </w:pPr>
      <w:r w:rsidRPr="0076583F">
        <w:rPr>
          <w:rFonts w:ascii="Aptos" w:eastAsia="Times New Roman" w:hAnsi="Aptos"/>
          <w:b/>
          <w:noProof/>
          <w:color w:val="325483"/>
        </w:rPr>
        <w:t>3. Evidencias requeridas</w:t>
      </w:r>
      <w:r>
        <w:rPr>
          <w:noProof/>
        </w:rPr>
        <w:tab/>
      </w:r>
      <w:r>
        <w:rPr>
          <w:noProof/>
        </w:rPr>
        <w:fldChar w:fldCharType="begin"/>
      </w:r>
      <w:r>
        <w:rPr>
          <w:noProof/>
        </w:rPr>
        <w:instrText xml:space="preserve"> PAGEREF _Toc224834609 \h </w:instrText>
      </w:r>
      <w:r>
        <w:rPr>
          <w:noProof/>
        </w:rPr>
      </w:r>
      <w:r>
        <w:rPr>
          <w:noProof/>
        </w:rPr>
        <w:fldChar w:fldCharType="separate"/>
      </w:r>
      <w:r>
        <w:rPr>
          <w:noProof/>
        </w:rPr>
        <w:t>44</w:t>
      </w:r>
      <w:r>
        <w:rPr>
          <w:noProof/>
        </w:rPr>
        <w:fldChar w:fldCharType="end"/>
      </w:r>
    </w:p>
    <w:p w14:paraId="58B43AC7" w14:textId="3741C3B3" w:rsidR="00DB39BE" w:rsidRDefault="00DB39BE">
      <w:pPr>
        <w:pStyle w:val="TDC2"/>
        <w:tabs>
          <w:tab w:val="right" w:leader="dot" w:pos="9628"/>
        </w:tabs>
        <w:rPr>
          <w:noProof/>
        </w:rPr>
      </w:pPr>
      <w:r w:rsidRPr="0076583F">
        <w:rPr>
          <w:rFonts w:ascii="Aptos" w:eastAsia="Times New Roman" w:hAnsi="Aptos"/>
          <w:b/>
          <w:noProof/>
          <w:color w:val="325483"/>
        </w:rPr>
        <w:t>4. Criterio de aceptacion</w:t>
      </w:r>
      <w:r>
        <w:rPr>
          <w:noProof/>
        </w:rPr>
        <w:tab/>
      </w:r>
      <w:r>
        <w:rPr>
          <w:noProof/>
        </w:rPr>
        <w:fldChar w:fldCharType="begin"/>
      </w:r>
      <w:r>
        <w:rPr>
          <w:noProof/>
        </w:rPr>
        <w:instrText xml:space="preserve"> PAGEREF _Toc224834610 \h </w:instrText>
      </w:r>
      <w:r>
        <w:rPr>
          <w:noProof/>
        </w:rPr>
      </w:r>
      <w:r>
        <w:rPr>
          <w:noProof/>
        </w:rPr>
        <w:fldChar w:fldCharType="separate"/>
      </w:r>
      <w:r>
        <w:rPr>
          <w:noProof/>
        </w:rPr>
        <w:t>44</w:t>
      </w:r>
      <w:r>
        <w:rPr>
          <w:noProof/>
        </w:rPr>
        <w:fldChar w:fldCharType="end"/>
      </w:r>
    </w:p>
    <w:p w14:paraId="153FC7CD" w14:textId="4676E751" w:rsidR="00DB39BE" w:rsidRDefault="00DB39BE">
      <w:pPr>
        <w:pStyle w:val="TDC1"/>
        <w:tabs>
          <w:tab w:val="right" w:leader="dot" w:pos="9628"/>
        </w:tabs>
        <w:rPr>
          <w:noProof/>
          <w:kern w:val="2"/>
          <w:sz w:val="24"/>
          <w:szCs w:val="24"/>
          <w:lang w:val="es-EC" w:eastAsia="es-EC"/>
          <w14:ligatures w14:val="standardContextual"/>
        </w:rPr>
      </w:pPr>
      <w:r w:rsidRPr="0076583F">
        <w:rPr>
          <w:rFonts w:ascii="Aptos" w:eastAsia="Times New Roman" w:hAnsi="Aptos"/>
          <w:b/>
          <w:noProof/>
          <w:color w:val="325483"/>
        </w:rPr>
        <w:t>PROTOCOLO DE EJECUCION PQ</w:t>
      </w:r>
      <w:r>
        <w:rPr>
          <w:noProof/>
        </w:rPr>
        <w:tab/>
      </w:r>
      <w:r>
        <w:rPr>
          <w:noProof/>
        </w:rPr>
        <w:fldChar w:fldCharType="begin"/>
      </w:r>
      <w:r>
        <w:rPr>
          <w:noProof/>
        </w:rPr>
        <w:instrText xml:space="preserve"> PAGEREF _Toc224834611 \h </w:instrText>
      </w:r>
      <w:r>
        <w:rPr>
          <w:noProof/>
        </w:rPr>
      </w:r>
      <w:r>
        <w:rPr>
          <w:noProof/>
        </w:rPr>
        <w:fldChar w:fldCharType="separate"/>
      </w:r>
      <w:r>
        <w:rPr>
          <w:noProof/>
        </w:rPr>
        <w:t>44</w:t>
      </w:r>
      <w:r>
        <w:rPr>
          <w:noProof/>
        </w:rPr>
        <w:fldChar w:fldCharType="end"/>
      </w:r>
    </w:p>
    <w:p w14:paraId="4AE0BF57" w14:textId="1B38260E" w:rsidR="00DB39BE" w:rsidRDefault="00DB39BE">
      <w:pPr>
        <w:pStyle w:val="TDC2"/>
        <w:tabs>
          <w:tab w:val="right" w:leader="dot" w:pos="9628"/>
        </w:tabs>
        <w:rPr>
          <w:noProof/>
        </w:rPr>
      </w:pPr>
      <w:r w:rsidRPr="0076583F">
        <w:rPr>
          <w:rFonts w:ascii="Aptos" w:eastAsia="Times New Roman" w:hAnsi="Aptos"/>
          <w:b/>
          <w:noProof/>
          <w:color w:val="325483"/>
        </w:rPr>
        <w:t>1. Objetivo</w:t>
      </w:r>
      <w:r>
        <w:rPr>
          <w:noProof/>
        </w:rPr>
        <w:tab/>
      </w:r>
      <w:r>
        <w:rPr>
          <w:noProof/>
        </w:rPr>
        <w:fldChar w:fldCharType="begin"/>
      </w:r>
      <w:r>
        <w:rPr>
          <w:noProof/>
        </w:rPr>
        <w:instrText xml:space="preserve"> PAGEREF _Toc224834612 \h </w:instrText>
      </w:r>
      <w:r>
        <w:rPr>
          <w:noProof/>
        </w:rPr>
      </w:r>
      <w:r>
        <w:rPr>
          <w:noProof/>
        </w:rPr>
        <w:fldChar w:fldCharType="separate"/>
      </w:r>
      <w:r>
        <w:rPr>
          <w:noProof/>
        </w:rPr>
        <w:t>44</w:t>
      </w:r>
      <w:r>
        <w:rPr>
          <w:noProof/>
        </w:rPr>
        <w:fldChar w:fldCharType="end"/>
      </w:r>
    </w:p>
    <w:p w14:paraId="2B194B77" w14:textId="4ECBD989" w:rsidR="00DB39BE" w:rsidRDefault="00DB39BE">
      <w:pPr>
        <w:pStyle w:val="TDC2"/>
        <w:tabs>
          <w:tab w:val="right" w:leader="dot" w:pos="9628"/>
        </w:tabs>
        <w:rPr>
          <w:noProof/>
        </w:rPr>
      </w:pPr>
      <w:r w:rsidRPr="0076583F">
        <w:rPr>
          <w:rFonts w:ascii="Aptos" w:eastAsia="Times New Roman" w:hAnsi="Aptos"/>
          <w:b/>
          <w:noProof/>
          <w:color w:val="325483"/>
        </w:rPr>
        <w:t>2. Casos PQ</w:t>
      </w:r>
      <w:r>
        <w:rPr>
          <w:noProof/>
        </w:rPr>
        <w:tab/>
      </w:r>
      <w:r>
        <w:rPr>
          <w:noProof/>
        </w:rPr>
        <w:fldChar w:fldCharType="begin"/>
      </w:r>
      <w:r>
        <w:rPr>
          <w:noProof/>
        </w:rPr>
        <w:instrText xml:space="preserve"> PAGEREF _Toc224834613 \h </w:instrText>
      </w:r>
      <w:r>
        <w:rPr>
          <w:noProof/>
        </w:rPr>
      </w:r>
      <w:r>
        <w:rPr>
          <w:noProof/>
        </w:rPr>
        <w:fldChar w:fldCharType="separate"/>
      </w:r>
      <w:r>
        <w:rPr>
          <w:noProof/>
        </w:rPr>
        <w:t>45</w:t>
      </w:r>
      <w:r>
        <w:rPr>
          <w:noProof/>
        </w:rPr>
        <w:fldChar w:fldCharType="end"/>
      </w:r>
    </w:p>
    <w:p w14:paraId="0470EC6D" w14:textId="3084FDFB" w:rsidR="00DB39BE" w:rsidRDefault="00DB39BE">
      <w:pPr>
        <w:pStyle w:val="TDC2"/>
        <w:tabs>
          <w:tab w:val="right" w:leader="dot" w:pos="9628"/>
        </w:tabs>
        <w:rPr>
          <w:noProof/>
        </w:rPr>
      </w:pPr>
      <w:r w:rsidRPr="0076583F">
        <w:rPr>
          <w:rFonts w:ascii="Aptos" w:eastAsia="Times New Roman" w:hAnsi="Aptos"/>
          <w:b/>
          <w:noProof/>
          <w:color w:val="325483"/>
        </w:rPr>
        <w:t>3. Evidencias requeridas</w:t>
      </w:r>
      <w:r>
        <w:rPr>
          <w:noProof/>
        </w:rPr>
        <w:tab/>
      </w:r>
      <w:r>
        <w:rPr>
          <w:noProof/>
        </w:rPr>
        <w:fldChar w:fldCharType="begin"/>
      </w:r>
      <w:r>
        <w:rPr>
          <w:noProof/>
        </w:rPr>
        <w:instrText xml:space="preserve"> PAGEREF _Toc224834614 \h </w:instrText>
      </w:r>
      <w:r>
        <w:rPr>
          <w:noProof/>
        </w:rPr>
      </w:r>
      <w:r>
        <w:rPr>
          <w:noProof/>
        </w:rPr>
        <w:fldChar w:fldCharType="separate"/>
      </w:r>
      <w:r>
        <w:rPr>
          <w:noProof/>
        </w:rPr>
        <w:t>45</w:t>
      </w:r>
      <w:r>
        <w:rPr>
          <w:noProof/>
        </w:rPr>
        <w:fldChar w:fldCharType="end"/>
      </w:r>
    </w:p>
    <w:p w14:paraId="7B2ABD0E" w14:textId="02B9A972" w:rsidR="00DB39BE" w:rsidRDefault="00DB39BE">
      <w:pPr>
        <w:pStyle w:val="TDC2"/>
        <w:tabs>
          <w:tab w:val="right" w:leader="dot" w:pos="9628"/>
        </w:tabs>
        <w:rPr>
          <w:noProof/>
        </w:rPr>
      </w:pPr>
      <w:r w:rsidRPr="0076583F">
        <w:rPr>
          <w:rFonts w:ascii="Aptos" w:eastAsia="Times New Roman" w:hAnsi="Aptos"/>
          <w:b/>
          <w:noProof/>
          <w:color w:val="325483"/>
        </w:rPr>
        <w:t>4. Criterio de aceptacion</w:t>
      </w:r>
      <w:r>
        <w:rPr>
          <w:noProof/>
        </w:rPr>
        <w:tab/>
      </w:r>
      <w:r>
        <w:rPr>
          <w:noProof/>
        </w:rPr>
        <w:fldChar w:fldCharType="begin"/>
      </w:r>
      <w:r>
        <w:rPr>
          <w:noProof/>
        </w:rPr>
        <w:instrText xml:space="preserve"> PAGEREF _Toc224834615 \h </w:instrText>
      </w:r>
      <w:r>
        <w:rPr>
          <w:noProof/>
        </w:rPr>
      </w:r>
      <w:r>
        <w:rPr>
          <w:noProof/>
        </w:rPr>
        <w:fldChar w:fldCharType="separate"/>
      </w:r>
      <w:r>
        <w:rPr>
          <w:noProof/>
        </w:rPr>
        <w:t>45</w:t>
      </w:r>
      <w:r>
        <w:rPr>
          <w:noProof/>
        </w:rPr>
        <w:fldChar w:fldCharType="end"/>
      </w:r>
    </w:p>
    <w:p w14:paraId="31A3A96A" w14:textId="2AF0EFE3" w:rsidR="00DB39BE" w:rsidRDefault="00DB39BE">
      <w:pPr>
        <w:pStyle w:val="TDC1"/>
        <w:tabs>
          <w:tab w:val="right" w:leader="dot" w:pos="9628"/>
        </w:tabs>
        <w:rPr>
          <w:noProof/>
          <w:kern w:val="2"/>
          <w:sz w:val="24"/>
          <w:szCs w:val="24"/>
          <w:lang w:val="es-EC" w:eastAsia="es-EC"/>
          <w14:ligatures w14:val="standardContextual"/>
        </w:rPr>
      </w:pPr>
      <w:r w:rsidRPr="0076583F">
        <w:rPr>
          <w:rFonts w:ascii="Aptos" w:eastAsia="Times New Roman" w:hAnsi="Aptos"/>
          <w:b/>
          <w:noProof/>
          <w:color w:val="325483"/>
        </w:rPr>
        <w:t>REGISTRO DE EVIDENCIAS Y DESVIACIONES</w:t>
      </w:r>
      <w:r>
        <w:rPr>
          <w:noProof/>
        </w:rPr>
        <w:tab/>
      </w:r>
      <w:r>
        <w:rPr>
          <w:noProof/>
        </w:rPr>
        <w:fldChar w:fldCharType="begin"/>
      </w:r>
      <w:r>
        <w:rPr>
          <w:noProof/>
        </w:rPr>
        <w:instrText xml:space="preserve"> PAGEREF _Toc224834616 \h </w:instrText>
      </w:r>
      <w:r>
        <w:rPr>
          <w:noProof/>
        </w:rPr>
      </w:r>
      <w:r>
        <w:rPr>
          <w:noProof/>
        </w:rPr>
        <w:fldChar w:fldCharType="separate"/>
      </w:r>
      <w:r>
        <w:rPr>
          <w:noProof/>
        </w:rPr>
        <w:t>45</w:t>
      </w:r>
      <w:r>
        <w:rPr>
          <w:noProof/>
        </w:rPr>
        <w:fldChar w:fldCharType="end"/>
      </w:r>
    </w:p>
    <w:p w14:paraId="6EA70D90" w14:textId="55D4CFFC" w:rsidR="00DB39BE" w:rsidRDefault="00DB39BE">
      <w:pPr>
        <w:pStyle w:val="TDC2"/>
        <w:tabs>
          <w:tab w:val="right" w:leader="dot" w:pos="9628"/>
        </w:tabs>
        <w:rPr>
          <w:noProof/>
        </w:rPr>
      </w:pPr>
      <w:r w:rsidRPr="0076583F">
        <w:rPr>
          <w:rFonts w:ascii="Aptos" w:eastAsia="Times New Roman" w:hAnsi="Aptos"/>
          <w:b/>
          <w:noProof/>
          <w:color w:val="325483"/>
        </w:rPr>
        <w:t>1. Objetivo</w:t>
      </w:r>
      <w:r>
        <w:rPr>
          <w:noProof/>
        </w:rPr>
        <w:tab/>
      </w:r>
      <w:r>
        <w:rPr>
          <w:noProof/>
        </w:rPr>
        <w:fldChar w:fldCharType="begin"/>
      </w:r>
      <w:r>
        <w:rPr>
          <w:noProof/>
        </w:rPr>
        <w:instrText xml:space="preserve"> PAGEREF _Toc224834617 \h </w:instrText>
      </w:r>
      <w:r>
        <w:rPr>
          <w:noProof/>
        </w:rPr>
      </w:r>
      <w:r>
        <w:rPr>
          <w:noProof/>
        </w:rPr>
        <w:fldChar w:fldCharType="separate"/>
      </w:r>
      <w:r>
        <w:rPr>
          <w:noProof/>
        </w:rPr>
        <w:t>45</w:t>
      </w:r>
      <w:r>
        <w:rPr>
          <w:noProof/>
        </w:rPr>
        <w:fldChar w:fldCharType="end"/>
      </w:r>
    </w:p>
    <w:p w14:paraId="19C04726" w14:textId="73E99E49" w:rsidR="00DB39BE" w:rsidRDefault="00DB39BE">
      <w:pPr>
        <w:pStyle w:val="TDC2"/>
        <w:tabs>
          <w:tab w:val="right" w:leader="dot" w:pos="9628"/>
        </w:tabs>
        <w:rPr>
          <w:noProof/>
        </w:rPr>
      </w:pPr>
      <w:r w:rsidRPr="0076583F">
        <w:rPr>
          <w:rFonts w:ascii="Aptos" w:eastAsia="Times New Roman" w:hAnsi="Aptos"/>
          <w:b/>
          <w:noProof/>
          <w:color w:val="325483"/>
        </w:rPr>
        <w:t>2. Registro de evidencia</w:t>
      </w:r>
      <w:r>
        <w:rPr>
          <w:noProof/>
        </w:rPr>
        <w:tab/>
      </w:r>
      <w:r>
        <w:rPr>
          <w:noProof/>
        </w:rPr>
        <w:fldChar w:fldCharType="begin"/>
      </w:r>
      <w:r>
        <w:rPr>
          <w:noProof/>
        </w:rPr>
        <w:instrText xml:space="preserve"> PAGEREF _Toc224834618 \h </w:instrText>
      </w:r>
      <w:r>
        <w:rPr>
          <w:noProof/>
        </w:rPr>
      </w:r>
      <w:r>
        <w:rPr>
          <w:noProof/>
        </w:rPr>
        <w:fldChar w:fldCharType="separate"/>
      </w:r>
      <w:r>
        <w:rPr>
          <w:noProof/>
        </w:rPr>
        <w:t>45</w:t>
      </w:r>
      <w:r>
        <w:rPr>
          <w:noProof/>
        </w:rPr>
        <w:fldChar w:fldCharType="end"/>
      </w:r>
    </w:p>
    <w:p w14:paraId="00763DC6" w14:textId="5E2C0D59" w:rsidR="00DB39BE" w:rsidRDefault="00DB39BE">
      <w:pPr>
        <w:pStyle w:val="TDC2"/>
        <w:tabs>
          <w:tab w:val="right" w:leader="dot" w:pos="9628"/>
        </w:tabs>
        <w:rPr>
          <w:noProof/>
        </w:rPr>
      </w:pPr>
      <w:r w:rsidRPr="0076583F">
        <w:rPr>
          <w:rFonts w:ascii="Aptos" w:eastAsia="Times New Roman" w:hAnsi="Aptos"/>
          <w:b/>
          <w:noProof/>
          <w:color w:val="325483"/>
        </w:rPr>
        <w:t>3. Registro de desviaciones</w:t>
      </w:r>
      <w:r>
        <w:rPr>
          <w:noProof/>
        </w:rPr>
        <w:tab/>
      </w:r>
      <w:r>
        <w:rPr>
          <w:noProof/>
        </w:rPr>
        <w:fldChar w:fldCharType="begin"/>
      </w:r>
      <w:r>
        <w:rPr>
          <w:noProof/>
        </w:rPr>
        <w:instrText xml:space="preserve"> PAGEREF _Toc224834619 \h </w:instrText>
      </w:r>
      <w:r>
        <w:rPr>
          <w:noProof/>
        </w:rPr>
      </w:r>
      <w:r>
        <w:rPr>
          <w:noProof/>
        </w:rPr>
        <w:fldChar w:fldCharType="separate"/>
      </w:r>
      <w:r>
        <w:rPr>
          <w:noProof/>
        </w:rPr>
        <w:t>45</w:t>
      </w:r>
      <w:r>
        <w:rPr>
          <w:noProof/>
        </w:rPr>
        <w:fldChar w:fldCharType="end"/>
      </w:r>
    </w:p>
    <w:p w14:paraId="532C748C" w14:textId="04A03837" w:rsidR="00DB39BE" w:rsidRDefault="00DB39BE">
      <w:pPr>
        <w:pStyle w:val="TDC2"/>
        <w:tabs>
          <w:tab w:val="right" w:leader="dot" w:pos="9628"/>
        </w:tabs>
        <w:rPr>
          <w:noProof/>
        </w:rPr>
      </w:pPr>
      <w:r w:rsidRPr="0076583F">
        <w:rPr>
          <w:rFonts w:ascii="Aptos" w:eastAsia="Times New Roman" w:hAnsi="Aptos"/>
          <w:b/>
          <w:noProof/>
          <w:color w:val="325483"/>
        </w:rPr>
        <w:t>4. Registro de defectos</w:t>
      </w:r>
      <w:r>
        <w:rPr>
          <w:noProof/>
        </w:rPr>
        <w:tab/>
      </w:r>
      <w:r>
        <w:rPr>
          <w:noProof/>
        </w:rPr>
        <w:fldChar w:fldCharType="begin"/>
      </w:r>
      <w:r>
        <w:rPr>
          <w:noProof/>
        </w:rPr>
        <w:instrText xml:space="preserve"> PAGEREF _Toc224834620 \h </w:instrText>
      </w:r>
      <w:r>
        <w:rPr>
          <w:noProof/>
        </w:rPr>
      </w:r>
      <w:r>
        <w:rPr>
          <w:noProof/>
        </w:rPr>
        <w:fldChar w:fldCharType="separate"/>
      </w:r>
      <w:r>
        <w:rPr>
          <w:noProof/>
        </w:rPr>
        <w:t>45</w:t>
      </w:r>
      <w:r>
        <w:rPr>
          <w:noProof/>
        </w:rPr>
        <w:fldChar w:fldCharType="end"/>
      </w:r>
    </w:p>
    <w:p w14:paraId="6B8011B9" w14:textId="3F480ED3" w:rsidR="00DB39BE" w:rsidRDefault="00DB39BE">
      <w:pPr>
        <w:pStyle w:val="TDC2"/>
        <w:tabs>
          <w:tab w:val="right" w:leader="dot" w:pos="9628"/>
        </w:tabs>
        <w:rPr>
          <w:noProof/>
        </w:rPr>
      </w:pPr>
      <w:r w:rsidRPr="0076583F">
        <w:rPr>
          <w:rFonts w:ascii="Aptos" w:eastAsia="Times New Roman" w:hAnsi="Aptos"/>
          <w:b/>
          <w:noProof/>
          <w:color w:val="325483"/>
        </w:rPr>
        <w:t>5. Cierre documental</w:t>
      </w:r>
      <w:r>
        <w:rPr>
          <w:noProof/>
        </w:rPr>
        <w:tab/>
      </w:r>
      <w:r>
        <w:rPr>
          <w:noProof/>
        </w:rPr>
        <w:fldChar w:fldCharType="begin"/>
      </w:r>
      <w:r>
        <w:rPr>
          <w:noProof/>
        </w:rPr>
        <w:instrText xml:space="preserve"> PAGEREF _Toc224834621 \h </w:instrText>
      </w:r>
      <w:r>
        <w:rPr>
          <w:noProof/>
        </w:rPr>
      </w:r>
      <w:r>
        <w:rPr>
          <w:noProof/>
        </w:rPr>
        <w:fldChar w:fldCharType="separate"/>
      </w:r>
      <w:r>
        <w:rPr>
          <w:noProof/>
        </w:rPr>
        <w:t>46</w:t>
      </w:r>
      <w:r>
        <w:rPr>
          <w:noProof/>
        </w:rPr>
        <w:fldChar w:fldCharType="end"/>
      </w:r>
    </w:p>
    <w:p w14:paraId="2B34DCF8" w14:textId="67EC2A59" w:rsidR="00DB39BE" w:rsidRDefault="00DB39BE">
      <w:pPr>
        <w:pStyle w:val="TDC2"/>
        <w:tabs>
          <w:tab w:val="right" w:leader="dot" w:pos="9628"/>
        </w:tabs>
        <w:rPr>
          <w:noProof/>
        </w:rPr>
      </w:pPr>
      <w:r w:rsidRPr="0076583F">
        <w:rPr>
          <w:rFonts w:ascii="Aptos" w:eastAsia="Times New Roman" w:hAnsi="Aptos"/>
          <w:b/>
          <w:noProof/>
          <w:color w:val="325483"/>
        </w:rPr>
        <w:t>6. Observacion final</w:t>
      </w:r>
      <w:r>
        <w:rPr>
          <w:noProof/>
        </w:rPr>
        <w:tab/>
      </w:r>
      <w:r>
        <w:rPr>
          <w:noProof/>
        </w:rPr>
        <w:fldChar w:fldCharType="begin"/>
      </w:r>
      <w:r>
        <w:rPr>
          <w:noProof/>
        </w:rPr>
        <w:instrText xml:space="preserve"> PAGEREF _Toc224834622 \h </w:instrText>
      </w:r>
      <w:r>
        <w:rPr>
          <w:noProof/>
        </w:rPr>
      </w:r>
      <w:r>
        <w:rPr>
          <w:noProof/>
        </w:rPr>
        <w:fldChar w:fldCharType="separate"/>
      </w:r>
      <w:r>
        <w:rPr>
          <w:noProof/>
        </w:rPr>
        <w:t>46</w:t>
      </w:r>
      <w:r>
        <w:rPr>
          <w:noProof/>
        </w:rPr>
        <w:fldChar w:fldCharType="end"/>
      </w:r>
    </w:p>
    <w:p w14:paraId="260DEC30" w14:textId="246742A5" w:rsidR="00DB39BE" w:rsidRDefault="00DB39BE">
      <w:pPr>
        <w:pStyle w:val="TDC1"/>
        <w:tabs>
          <w:tab w:val="right" w:leader="dot" w:pos="9628"/>
        </w:tabs>
        <w:rPr>
          <w:noProof/>
          <w:kern w:val="2"/>
          <w:sz w:val="24"/>
          <w:szCs w:val="24"/>
          <w:lang w:val="es-EC" w:eastAsia="es-EC"/>
          <w14:ligatures w14:val="standardContextual"/>
        </w:rPr>
      </w:pPr>
      <w:r w:rsidRPr="0076583F">
        <w:rPr>
          <w:rFonts w:ascii="Aptos" w:eastAsia="Times New Roman" w:hAnsi="Aptos"/>
          <w:b/>
          <w:noProof/>
          <w:color w:val="325483"/>
        </w:rPr>
        <w:t>Conclusion ejecutiva</w:t>
      </w:r>
      <w:r>
        <w:rPr>
          <w:noProof/>
        </w:rPr>
        <w:tab/>
      </w:r>
      <w:r>
        <w:rPr>
          <w:noProof/>
        </w:rPr>
        <w:fldChar w:fldCharType="begin"/>
      </w:r>
      <w:r>
        <w:rPr>
          <w:noProof/>
        </w:rPr>
        <w:instrText xml:space="preserve"> PAGEREF _Toc224834623 \h </w:instrText>
      </w:r>
      <w:r>
        <w:rPr>
          <w:noProof/>
        </w:rPr>
      </w:r>
      <w:r>
        <w:rPr>
          <w:noProof/>
        </w:rPr>
        <w:fldChar w:fldCharType="separate"/>
      </w:r>
      <w:r>
        <w:rPr>
          <w:noProof/>
        </w:rPr>
        <w:t>46</w:t>
      </w:r>
      <w:r>
        <w:rPr>
          <w:noProof/>
        </w:rPr>
        <w:fldChar w:fldCharType="end"/>
      </w:r>
    </w:p>
    <w:p w14:paraId="7F2ABBF5" w14:textId="16459350" w:rsidR="00DB39BE" w:rsidRDefault="00DB39BE">
      <w:pPr>
        <w:pStyle w:val="TDC1"/>
        <w:tabs>
          <w:tab w:val="right" w:leader="dot" w:pos="9628"/>
        </w:tabs>
        <w:rPr>
          <w:noProof/>
          <w:kern w:val="2"/>
          <w:sz w:val="24"/>
          <w:szCs w:val="24"/>
          <w:lang w:val="es-EC" w:eastAsia="es-EC"/>
          <w14:ligatures w14:val="standardContextual"/>
        </w:rPr>
      </w:pPr>
      <w:r w:rsidRPr="0076583F">
        <w:rPr>
          <w:rFonts w:ascii="Aptos" w:eastAsia="Times New Roman" w:hAnsi="Aptos"/>
          <w:b/>
          <w:noProof/>
          <w:color w:val="325483"/>
        </w:rPr>
        <w:t>Referencias</w:t>
      </w:r>
      <w:r>
        <w:rPr>
          <w:noProof/>
        </w:rPr>
        <w:tab/>
      </w:r>
      <w:r>
        <w:rPr>
          <w:noProof/>
        </w:rPr>
        <w:fldChar w:fldCharType="begin"/>
      </w:r>
      <w:r>
        <w:rPr>
          <w:noProof/>
        </w:rPr>
        <w:instrText xml:space="preserve"> PAGEREF _Toc224834624 \h </w:instrText>
      </w:r>
      <w:r>
        <w:rPr>
          <w:noProof/>
        </w:rPr>
      </w:r>
      <w:r>
        <w:rPr>
          <w:noProof/>
        </w:rPr>
        <w:fldChar w:fldCharType="separate"/>
      </w:r>
      <w:r>
        <w:rPr>
          <w:noProof/>
        </w:rPr>
        <w:t>46</w:t>
      </w:r>
      <w:r>
        <w:rPr>
          <w:noProof/>
        </w:rPr>
        <w:fldChar w:fldCharType="end"/>
      </w:r>
    </w:p>
    <w:p w14:paraId="339DE0C1" w14:textId="2579B3FF" w:rsidR="004C0800" w:rsidRPr="00DD5303" w:rsidRDefault="004C0800">
      <w:r>
        <w:fldChar w:fldCharType="end"/>
      </w:r>
    </w:p>
    <w:p w14:paraId="4AC41B03" w14:textId="77777777" w:rsidR="004C0800" w:rsidRDefault="004C0800">
      <w:pPr>
        <w:pStyle w:val="TtuloTDC"/>
      </w:pPr>
      <w:r>
        <w:rPr>
          <w:lang w:val="es-ES"/>
        </w:rPr>
        <w:t>Contenido</w:t>
      </w:r>
    </w:p>
    <w:p w14:paraId="604D2631" w14:textId="77777777" w:rsidR="004C0800" w:rsidRDefault="004C0800">
      <w:pPr>
        <w:pStyle w:val="TDC1"/>
        <w:tabs>
          <w:tab w:val="right" w:leader="dot" w:pos="8630"/>
        </w:tabs>
        <w:rPr>
          <w:noProof/>
        </w:rPr>
      </w:pPr>
      <w:r>
        <w:t xml:space="preserve"> TOC \o "1-3" \h \z \u </w:t>
      </w:r>
      <w:hyperlink w:anchor="_Toc224660466" w:history="1">
        <w:r w:rsidRPr="00E67A34">
          <w:rPr>
            <w:rStyle w:val="Hipervnculo"/>
            <w:noProof/>
            <w:lang w:val="es-EC"/>
          </w:rPr>
          <w:t>ÍNDICE</w:t>
        </w:r>
        <w:r>
          <w:rPr>
            <w:noProof/>
            <w:webHidden/>
          </w:rPr>
          <w:tab/>
        </w:r>
        <w:r>
          <w:rPr>
            <w:noProof/>
            <w:webHidden/>
          </w:rPr>
          <w:fldChar w:fldCharType="begin"/>
        </w:r>
        <w:r>
          <w:rPr>
            <w:noProof/>
            <w:webHidden/>
          </w:rPr>
          <w:instrText xml:space="preserve"> PAGEREF _Toc224660466 \h </w:instrText>
        </w:r>
        <w:r>
          <w:rPr>
            <w:noProof/>
            <w:webHidden/>
          </w:rPr>
        </w:r>
        <w:r>
          <w:rPr>
            <w:noProof/>
            <w:webHidden/>
          </w:rPr>
          <w:fldChar w:fldCharType="separate"/>
        </w:r>
        <w:r>
          <w:rPr>
            <w:noProof/>
            <w:webHidden/>
          </w:rPr>
          <w:t>2</w:t>
        </w:r>
        <w:r>
          <w:rPr>
            <w:noProof/>
            <w:webHidden/>
          </w:rPr>
          <w:fldChar w:fldCharType="end"/>
        </w:r>
      </w:hyperlink>
    </w:p>
    <w:p w14:paraId="0ABF196B" w14:textId="77777777" w:rsidR="004C0800" w:rsidRDefault="004C0800">
      <w:pPr>
        <w:pStyle w:val="TDC1"/>
        <w:tabs>
          <w:tab w:val="right" w:leader="dot" w:pos="8630"/>
        </w:tabs>
        <w:rPr>
          <w:noProof/>
        </w:rPr>
      </w:pPr>
      <w:hyperlink w:anchor="_Toc224660467" w:history="1">
        <w:r w:rsidRPr="00E67A34">
          <w:rPr>
            <w:rStyle w:val="Hipervnculo"/>
            <w:noProof/>
          </w:rPr>
          <w:t>0. CONTROL DOCUMENTAL</w:t>
        </w:r>
        <w:r>
          <w:rPr>
            <w:noProof/>
            <w:webHidden/>
          </w:rPr>
          <w:tab/>
        </w:r>
        <w:r>
          <w:rPr>
            <w:noProof/>
            <w:webHidden/>
          </w:rPr>
          <w:fldChar w:fldCharType="begin"/>
        </w:r>
        <w:r>
          <w:rPr>
            <w:noProof/>
            <w:webHidden/>
          </w:rPr>
          <w:instrText xml:space="preserve"> PAGEREF _Toc224660467 \h </w:instrText>
        </w:r>
        <w:r>
          <w:rPr>
            <w:noProof/>
            <w:webHidden/>
          </w:rPr>
        </w:r>
        <w:r>
          <w:rPr>
            <w:noProof/>
            <w:webHidden/>
          </w:rPr>
          <w:fldChar w:fldCharType="separate"/>
        </w:r>
        <w:r>
          <w:rPr>
            <w:noProof/>
            <w:webHidden/>
          </w:rPr>
          <w:t>3</w:t>
        </w:r>
        <w:r>
          <w:rPr>
            <w:noProof/>
            <w:webHidden/>
          </w:rPr>
          <w:fldChar w:fldCharType="end"/>
        </w:r>
      </w:hyperlink>
    </w:p>
    <w:p w14:paraId="603EDBC3" w14:textId="77777777" w:rsidR="004C0800" w:rsidRDefault="004C0800"/>
    <w:bookmarkStart w:id="3" w:name="_Toc224834458" w:displacedByCustomXml="next"/>
    <w:sdt>
      <w:sdtPr>
        <w:rPr>
          <w:b/>
          <w:color w:val="325483"/>
          <w:sz w:val="32"/>
        </w:rPr>
        <w:alias w:val="Cuerpo del documento"/>
        <w:tag w:val="body_content"/>
        <w:id w:val="-1956012068"/>
        <w:placeholder>
          <w:docPart w:val="1D28B606EC22423399580A258AE566E2"/>
        </w:placeholder>
      </w:sdtPr>
      <w:sdtEndPr>
        <w:rPr>
          <w:rFonts w:asciiTheme="minorHAnsi" w:eastAsiaTheme="minorHAnsi" w:hAnsiTheme="minorHAnsi" w:cstheme="minorBidi"/>
          <w:b w:val="0"/>
          <w:color w:val="auto"/>
          <w:sz w:val="24"/>
          <w:szCs w:val="24"/>
        </w:rPr>
      </w:sdtEndPr>
      <w:sdtContent>
        <w:p w14:paraId="76BE9338" w14:textId="77777777" w:rsidR="00DB39BE" w:rsidRPr="00DB39BE" w:rsidRDefault="00DB39BE" w:rsidP="00DB39BE">
          <w:pPr>
            <w:pStyle w:val="Ttulo1"/>
            <w:shd w:val="clear" w:color="auto" w:fill="E6E6E6"/>
            <w:spacing w:before="200" w:after="200" w:line="240" w:lineRule="auto"/>
            <w:jc w:val="both"/>
            <w:divId w:val="788285281"/>
            <w:rPr>
              <w:rFonts w:ascii="Aptos" w:eastAsia="Times New Roman" w:hAnsi="Aptos"/>
              <w:b/>
              <w:color w:val="325483"/>
              <w:kern w:val="36"/>
              <w:sz w:val="32"/>
              <w:szCs w:val="32"/>
              <w14:ligatures w14:val="none"/>
            </w:rPr>
          </w:pPr>
          <w:r w:rsidRPr="00DB39BE">
            <w:rPr>
              <w:rFonts w:ascii="Aptos" w:eastAsia="Times New Roman" w:hAnsi="Aptos"/>
              <w:b/>
              <w:color w:val="325483"/>
              <w:sz w:val="32"/>
            </w:rPr>
            <w:t>VALIDACION DEL AREA</w:t>
          </w:r>
          <w:bookmarkEnd w:id="3"/>
        </w:p>
        <w:p w14:paraId="0822B8AB"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4" w:name="_Toc224834459"/>
          <w:r w:rsidRPr="00DB39BE">
            <w:rPr>
              <w:rFonts w:ascii="Aptos" w:eastAsia="Times New Roman" w:hAnsi="Aptos"/>
              <w:b/>
              <w:color w:val="325483"/>
              <w:sz w:val="26"/>
            </w:rPr>
            <w:t>Área 02: Personas, Talento y Control Laboral</w:t>
          </w:r>
          <w:bookmarkEnd w:id="4"/>
        </w:p>
        <w:p w14:paraId="37132C32"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5" w:name="_Toc224834460"/>
          <w:r w:rsidRPr="00DB39BE">
            <w:rPr>
              <w:rFonts w:ascii="Aptos" w:eastAsia="Times New Roman" w:hAnsi="Aptos"/>
              <w:b/>
              <w:color w:val="325483"/>
              <w:sz w:val="26"/>
            </w:rPr>
            <w:t>Control documental</w:t>
          </w:r>
          <w:bookmarkEnd w:id="5"/>
        </w:p>
        <w:tbl>
          <w:tblPr>
            <w:tblStyle w:val="Tablaconcuadrcula"/>
            <w:tblW w:w="0" w:type="auto"/>
            <w:tblLook w:val="04A0" w:firstRow="1" w:lastRow="0" w:firstColumn="1" w:lastColumn="0" w:noHBand="0" w:noVBand="1"/>
          </w:tblPr>
          <w:tblGrid>
            <w:gridCol w:w="1748"/>
            <w:gridCol w:w="3620"/>
          </w:tblGrid>
          <w:tr w:rsidR="00DB39BE" w:rsidRPr="00DB39BE" w14:paraId="191A1F4A" w14:textId="77777777" w:rsidTr="00DB39BE">
            <w:trPr>
              <w:divId w:val="788285281"/>
              <w:cantSplit/>
              <w:tblHeader/>
            </w:trPr>
            <w:tc>
              <w:tcPr>
                <w:tcW w:w="0" w:type="auto"/>
                <w:tcBorders>
                  <w:bottom w:val="single" w:sz="4" w:space="0" w:color="auto"/>
                </w:tcBorders>
                <w:shd w:val="clear" w:color="auto" w:fill="325483"/>
                <w:hideMark/>
              </w:tcPr>
              <w:p w14:paraId="75935D37"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316C0C21"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Valor</w:t>
                </w:r>
              </w:p>
            </w:tc>
          </w:tr>
          <w:tr w:rsidR="00DB39BE" w:rsidRPr="00DB39BE" w14:paraId="0E8DEBA1" w14:textId="77777777" w:rsidTr="00DB39BE">
            <w:trPr>
              <w:divId w:val="788285281"/>
              <w:cantSplit/>
              <w:tblHeader/>
            </w:trPr>
            <w:tc>
              <w:tcPr>
                <w:tcW w:w="0" w:type="auto"/>
                <w:tcBorders>
                  <w:bottom w:val="single" w:sz="4" w:space="0" w:color="auto"/>
                </w:tcBorders>
                <w:shd w:val="clear" w:color="auto" w:fill="F3F3F3"/>
                <w:hideMark/>
              </w:tcPr>
              <w:p w14:paraId="1A2F106F"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Sistema</w:t>
                </w:r>
              </w:p>
            </w:tc>
            <w:tc>
              <w:tcPr>
                <w:tcW w:w="0" w:type="auto"/>
                <w:tcBorders>
                  <w:bottom w:val="single" w:sz="4" w:space="0" w:color="auto"/>
                </w:tcBorders>
                <w:shd w:val="clear" w:color="auto" w:fill="F3F3F3"/>
                <w:hideMark/>
              </w:tcPr>
              <w:p w14:paraId="1A962ECB"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SPI</w:t>
                </w:r>
              </w:p>
            </w:tc>
          </w:tr>
          <w:tr w:rsidR="00DB39BE" w:rsidRPr="00DB39BE" w14:paraId="31A39A57" w14:textId="77777777" w:rsidTr="00DB39BE">
            <w:trPr>
              <w:divId w:val="788285281"/>
              <w:cantSplit/>
              <w:tblHeader/>
            </w:trPr>
            <w:tc>
              <w:tcPr>
                <w:tcW w:w="0" w:type="auto"/>
                <w:tcBorders>
                  <w:bottom w:val="single" w:sz="4" w:space="0" w:color="auto"/>
                </w:tcBorders>
                <w:shd w:val="clear" w:color="auto" w:fill="FFFFFF"/>
                <w:hideMark/>
              </w:tcPr>
              <w:p w14:paraId="759536B5"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Documento</w:t>
                </w:r>
              </w:p>
            </w:tc>
            <w:tc>
              <w:tcPr>
                <w:tcW w:w="0" w:type="auto"/>
                <w:tcBorders>
                  <w:bottom w:val="single" w:sz="4" w:space="0" w:color="auto"/>
                </w:tcBorders>
                <w:shd w:val="clear" w:color="auto" w:fill="FFFFFF"/>
                <w:hideMark/>
              </w:tcPr>
              <w:p w14:paraId="7860B8EF"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Validación consolidada del área</w:t>
                </w:r>
              </w:p>
            </w:tc>
          </w:tr>
          <w:tr w:rsidR="00DB39BE" w:rsidRPr="00DB39BE" w14:paraId="370B0309" w14:textId="77777777" w:rsidTr="00DB39BE">
            <w:trPr>
              <w:divId w:val="788285281"/>
              <w:cantSplit/>
              <w:tblHeader/>
            </w:trPr>
            <w:tc>
              <w:tcPr>
                <w:tcW w:w="0" w:type="auto"/>
                <w:tcBorders>
                  <w:bottom w:val="single" w:sz="4" w:space="0" w:color="auto"/>
                </w:tcBorders>
                <w:shd w:val="clear" w:color="auto" w:fill="F3F3F3"/>
                <w:hideMark/>
              </w:tcPr>
              <w:p w14:paraId="6C64DCA3"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Área</w:t>
                </w:r>
              </w:p>
            </w:tc>
            <w:tc>
              <w:tcPr>
                <w:tcW w:w="0" w:type="auto"/>
                <w:tcBorders>
                  <w:bottom w:val="single" w:sz="4" w:space="0" w:color="auto"/>
                </w:tcBorders>
                <w:shd w:val="clear" w:color="auto" w:fill="F3F3F3"/>
                <w:hideMark/>
              </w:tcPr>
              <w:p w14:paraId="74713BAB"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Área 02: Personas, Talento y Control Laboral</w:t>
                </w:r>
              </w:p>
            </w:tc>
          </w:tr>
          <w:tr w:rsidR="00DB39BE" w:rsidRPr="00DB39BE" w14:paraId="642968DB" w14:textId="77777777" w:rsidTr="00DB39BE">
            <w:trPr>
              <w:divId w:val="788285281"/>
              <w:cantSplit/>
              <w:tblHeader/>
            </w:trPr>
            <w:tc>
              <w:tcPr>
                <w:tcW w:w="0" w:type="auto"/>
                <w:tcBorders>
                  <w:bottom w:val="single" w:sz="4" w:space="0" w:color="auto"/>
                </w:tcBorders>
                <w:shd w:val="clear" w:color="auto" w:fill="FFFFFF"/>
                <w:hideMark/>
              </w:tcPr>
              <w:p w14:paraId="3C804A1C"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Código documental</w:t>
                </w:r>
              </w:p>
            </w:tc>
            <w:tc>
              <w:tcPr>
                <w:tcW w:w="0" w:type="auto"/>
                <w:tcBorders>
                  <w:bottom w:val="single" w:sz="4" w:space="0" w:color="auto"/>
                </w:tcBorders>
                <w:shd w:val="clear" w:color="auto" w:fill="FFFFFF"/>
                <w:hideMark/>
              </w:tcPr>
              <w:p w14:paraId="20A7E5D9"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VAL-SPI-PTCL-PAQUETE</w:t>
                </w:r>
              </w:p>
            </w:tc>
          </w:tr>
          <w:tr w:rsidR="00DB39BE" w:rsidRPr="00DB39BE" w14:paraId="119520EE" w14:textId="77777777" w:rsidTr="00DB39BE">
            <w:trPr>
              <w:divId w:val="788285281"/>
              <w:cantSplit/>
              <w:tblHeader/>
            </w:trPr>
            <w:tc>
              <w:tcPr>
                <w:tcW w:w="0" w:type="auto"/>
                <w:tcBorders>
                  <w:bottom w:val="single" w:sz="4" w:space="0" w:color="auto"/>
                </w:tcBorders>
                <w:shd w:val="clear" w:color="auto" w:fill="F3F3F3"/>
                <w:hideMark/>
              </w:tcPr>
              <w:p w14:paraId="23A88E26"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Versión</w:t>
                </w:r>
              </w:p>
            </w:tc>
            <w:tc>
              <w:tcPr>
                <w:tcW w:w="0" w:type="auto"/>
                <w:tcBorders>
                  <w:bottom w:val="single" w:sz="4" w:space="0" w:color="auto"/>
                </w:tcBorders>
                <w:shd w:val="clear" w:color="auto" w:fill="F3F3F3"/>
                <w:hideMark/>
              </w:tcPr>
              <w:p w14:paraId="1462138F"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1.0</w:t>
                </w:r>
              </w:p>
            </w:tc>
          </w:tr>
          <w:tr w:rsidR="00DB39BE" w:rsidRPr="00DB39BE" w14:paraId="60FD0008" w14:textId="77777777" w:rsidTr="00DB39BE">
            <w:trPr>
              <w:divId w:val="788285281"/>
              <w:cantSplit/>
              <w:tblHeader/>
            </w:trPr>
            <w:tc>
              <w:tcPr>
                <w:tcW w:w="0" w:type="auto"/>
                <w:tcBorders>
                  <w:bottom w:val="single" w:sz="4" w:space="0" w:color="auto"/>
                </w:tcBorders>
                <w:shd w:val="clear" w:color="auto" w:fill="FFFFFF"/>
                <w:hideMark/>
              </w:tcPr>
              <w:p w14:paraId="211D04FB"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Estado</w:t>
                </w:r>
              </w:p>
            </w:tc>
            <w:tc>
              <w:tcPr>
                <w:tcW w:w="0" w:type="auto"/>
                <w:tcBorders>
                  <w:bottom w:val="single" w:sz="4" w:space="0" w:color="auto"/>
                </w:tcBorders>
                <w:shd w:val="clear" w:color="auto" w:fill="FFFFFF"/>
                <w:hideMark/>
              </w:tcPr>
              <w:p w14:paraId="7154E5B3"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BORRADOR</w:t>
                </w:r>
              </w:p>
            </w:tc>
          </w:tr>
          <w:tr w:rsidR="00DB39BE" w:rsidRPr="00DB39BE" w14:paraId="5CA24749" w14:textId="77777777" w:rsidTr="00DB39BE">
            <w:trPr>
              <w:divId w:val="788285281"/>
              <w:cantSplit/>
              <w:tblHeader/>
            </w:trPr>
            <w:tc>
              <w:tcPr>
                <w:tcW w:w="0" w:type="auto"/>
                <w:tcBorders>
                  <w:bottom w:val="single" w:sz="4" w:space="0" w:color="auto"/>
                </w:tcBorders>
                <w:shd w:val="clear" w:color="auto" w:fill="F3F3F3"/>
                <w:hideMark/>
              </w:tcPr>
              <w:p w14:paraId="64F7246C"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Fecha de emisión</w:t>
                </w:r>
              </w:p>
            </w:tc>
            <w:tc>
              <w:tcPr>
                <w:tcW w:w="0" w:type="auto"/>
                <w:tcBorders>
                  <w:bottom w:val="single" w:sz="4" w:space="0" w:color="auto"/>
                </w:tcBorders>
                <w:shd w:val="clear" w:color="auto" w:fill="F3F3F3"/>
                <w:hideMark/>
              </w:tcPr>
              <w:p w14:paraId="783D2430"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2026-03-19</w:t>
                </w:r>
              </w:p>
            </w:tc>
          </w:tr>
          <w:tr w:rsidR="00DB39BE" w:rsidRPr="00DB39BE" w14:paraId="38C20628" w14:textId="77777777" w:rsidTr="00DB39BE">
            <w:trPr>
              <w:divId w:val="788285281"/>
              <w:cantSplit/>
              <w:tblHeader/>
            </w:trPr>
            <w:tc>
              <w:tcPr>
                <w:tcW w:w="0" w:type="auto"/>
                <w:tcBorders>
                  <w:bottom w:val="single" w:sz="4" w:space="0" w:color="auto"/>
                </w:tcBorders>
                <w:shd w:val="clear" w:color="auto" w:fill="FFFFFF"/>
                <w:hideMark/>
              </w:tcPr>
              <w:p w14:paraId="5895B37B"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Elaborado por</w:t>
                </w:r>
              </w:p>
            </w:tc>
            <w:tc>
              <w:tcPr>
                <w:tcW w:w="0" w:type="auto"/>
                <w:tcBorders>
                  <w:bottom w:val="single" w:sz="4" w:space="0" w:color="auto"/>
                </w:tcBorders>
                <w:shd w:val="clear" w:color="auto" w:fill="FFFFFF"/>
                <w:hideMark/>
              </w:tcPr>
              <w:p w14:paraId="0213481C"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Ingenieria de Software</w:t>
                </w:r>
              </w:p>
            </w:tc>
          </w:tr>
          <w:tr w:rsidR="00DB39BE" w:rsidRPr="00DB39BE" w14:paraId="4E1653DD" w14:textId="77777777" w:rsidTr="00DB39BE">
            <w:trPr>
              <w:divId w:val="788285281"/>
              <w:cantSplit/>
              <w:tblHeader/>
            </w:trPr>
            <w:tc>
              <w:tcPr>
                <w:tcW w:w="0" w:type="auto"/>
                <w:tcBorders>
                  <w:bottom w:val="single" w:sz="4" w:space="0" w:color="auto"/>
                </w:tcBorders>
                <w:shd w:val="clear" w:color="auto" w:fill="F3F3F3"/>
                <w:hideMark/>
              </w:tcPr>
              <w:p w14:paraId="0672F7EA"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Revisado por</w:t>
                </w:r>
              </w:p>
            </w:tc>
            <w:tc>
              <w:tcPr>
                <w:tcW w:w="0" w:type="auto"/>
                <w:tcBorders>
                  <w:bottom w:val="single" w:sz="4" w:space="0" w:color="auto"/>
                </w:tcBorders>
                <w:shd w:val="clear" w:color="auto" w:fill="F3F3F3"/>
                <w:hideMark/>
              </w:tcPr>
              <w:p w14:paraId="039D8C27"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__________________</w:t>
                </w:r>
              </w:p>
            </w:tc>
          </w:tr>
          <w:tr w:rsidR="00DB39BE" w:rsidRPr="00DB39BE" w14:paraId="1FE2744B" w14:textId="77777777" w:rsidTr="00DB39BE">
            <w:trPr>
              <w:divId w:val="788285281"/>
              <w:cantSplit/>
              <w:tblHeader/>
            </w:trPr>
            <w:tc>
              <w:tcPr>
                <w:tcW w:w="0" w:type="auto"/>
                <w:shd w:val="clear" w:color="auto" w:fill="FFFFFF"/>
                <w:hideMark/>
              </w:tcPr>
              <w:p w14:paraId="499C18C1"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lastRenderedPageBreak/>
                  <w:t>Aprobado por</w:t>
                </w:r>
              </w:p>
            </w:tc>
            <w:tc>
              <w:tcPr>
                <w:tcW w:w="0" w:type="auto"/>
                <w:shd w:val="clear" w:color="auto" w:fill="FFFFFF"/>
                <w:hideMark/>
              </w:tcPr>
              <w:p w14:paraId="046E8B4B"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__________________</w:t>
                </w:r>
              </w:p>
            </w:tc>
          </w:tr>
        </w:tbl>
        <w:p w14:paraId="4D9435FD"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6" w:name="_Toc224834461"/>
          <w:r w:rsidRPr="00DB39BE">
            <w:rPr>
              <w:rFonts w:ascii="Aptos" w:eastAsia="Times New Roman" w:hAnsi="Aptos"/>
              <w:b/>
              <w:color w:val="325483"/>
              <w:sz w:val="26"/>
            </w:rPr>
            <w:t>Firmas y sumillas</w:t>
          </w:r>
          <w:bookmarkEnd w:id="6"/>
        </w:p>
        <w:tbl>
          <w:tblPr>
            <w:tblStyle w:val="Tablaconcuadrcula"/>
            <w:tblW w:w="0" w:type="auto"/>
            <w:tblLook w:val="04A0" w:firstRow="1" w:lastRow="0" w:firstColumn="1" w:lastColumn="0" w:noHBand="0" w:noVBand="1"/>
          </w:tblPr>
          <w:tblGrid>
            <w:gridCol w:w="1660"/>
            <w:gridCol w:w="1942"/>
            <w:gridCol w:w="1707"/>
            <w:gridCol w:w="914"/>
            <w:gridCol w:w="1707"/>
          </w:tblGrid>
          <w:tr w:rsidR="00DB39BE" w:rsidRPr="00DB39BE" w14:paraId="3839B9E5" w14:textId="77777777" w:rsidTr="00DB39BE">
            <w:trPr>
              <w:divId w:val="788285281"/>
              <w:cantSplit/>
              <w:tblHeader/>
            </w:trPr>
            <w:tc>
              <w:tcPr>
                <w:tcW w:w="0" w:type="auto"/>
                <w:tcBorders>
                  <w:bottom w:val="single" w:sz="4" w:space="0" w:color="auto"/>
                </w:tcBorders>
                <w:shd w:val="clear" w:color="auto" w:fill="325483"/>
                <w:hideMark/>
              </w:tcPr>
              <w:p w14:paraId="49E81575"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Rol documental</w:t>
                </w:r>
              </w:p>
            </w:tc>
            <w:tc>
              <w:tcPr>
                <w:tcW w:w="0" w:type="auto"/>
                <w:tcBorders>
                  <w:bottom w:val="single" w:sz="4" w:space="0" w:color="auto"/>
                </w:tcBorders>
                <w:shd w:val="clear" w:color="auto" w:fill="325483"/>
                <w:hideMark/>
              </w:tcPr>
              <w:p w14:paraId="678C0E95"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Nombre y cargo</w:t>
                </w:r>
              </w:p>
            </w:tc>
            <w:tc>
              <w:tcPr>
                <w:tcW w:w="0" w:type="auto"/>
                <w:tcBorders>
                  <w:bottom w:val="single" w:sz="4" w:space="0" w:color="auto"/>
                </w:tcBorders>
                <w:shd w:val="clear" w:color="auto" w:fill="325483"/>
                <w:hideMark/>
              </w:tcPr>
              <w:p w14:paraId="0318453F"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Firma</w:t>
                </w:r>
              </w:p>
            </w:tc>
            <w:tc>
              <w:tcPr>
                <w:tcW w:w="0" w:type="auto"/>
                <w:tcBorders>
                  <w:bottom w:val="single" w:sz="4" w:space="0" w:color="auto"/>
                </w:tcBorders>
                <w:shd w:val="clear" w:color="auto" w:fill="325483"/>
                <w:hideMark/>
              </w:tcPr>
              <w:p w14:paraId="55253091"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Sumilla</w:t>
                </w:r>
              </w:p>
            </w:tc>
            <w:tc>
              <w:tcPr>
                <w:tcW w:w="0" w:type="auto"/>
                <w:tcBorders>
                  <w:bottom w:val="single" w:sz="4" w:space="0" w:color="auto"/>
                </w:tcBorders>
                <w:shd w:val="clear" w:color="auto" w:fill="325483"/>
                <w:hideMark/>
              </w:tcPr>
              <w:p w14:paraId="0EC50ABD"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Fecha</w:t>
                </w:r>
              </w:p>
            </w:tc>
          </w:tr>
          <w:tr w:rsidR="00DB39BE" w:rsidRPr="00DB39BE" w14:paraId="3275C845" w14:textId="77777777" w:rsidTr="00DB39BE">
            <w:trPr>
              <w:divId w:val="788285281"/>
              <w:cantSplit/>
              <w:tblHeader/>
            </w:trPr>
            <w:tc>
              <w:tcPr>
                <w:tcW w:w="0" w:type="auto"/>
                <w:tcBorders>
                  <w:bottom w:val="single" w:sz="4" w:space="0" w:color="auto"/>
                </w:tcBorders>
                <w:shd w:val="clear" w:color="auto" w:fill="F3F3F3"/>
                <w:hideMark/>
              </w:tcPr>
              <w:p w14:paraId="199D59BD"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Elaborado por</w:t>
                </w:r>
              </w:p>
            </w:tc>
            <w:tc>
              <w:tcPr>
                <w:tcW w:w="0" w:type="auto"/>
                <w:tcBorders>
                  <w:bottom w:val="single" w:sz="4" w:space="0" w:color="auto"/>
                </w:tcBorders>
                <w:shd w:val="clear" w:color="auto" w:fill="F3F3F3"/>
                <w:hideMark/>
              </w:tcPr>
              <w:p w14:paraId="44886F71"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Ingenieria de Software</w:t>
                </w:r>
              </w:p>
            </w:tc>
            <w:tc>
              <w:tcPr>
                <w:tcW w:w="0" w:type="auto"/>
                <w:tcBorders>
                  <w:bottom w:val="single" w:sz="4" w:space="0" w:color="auto"/>
                </w:tcBorders>
                <w:shd w:val="clear" w:color="auto" w:fill="F3F3F3"/>
                <w:hideMark/>
              </w:tcPr>
              <w:p w14:paraId="41281C57"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__________________</w:t>
                </w:r>
              </w:p>
            </w:tc>
            <w:tc>
              <w:tcPr>
                <w:tcW w:w="0" w:type="auto"/>
                <w:tcBorders>
                  <w:bottom w:val="single" w:sz="4" w:space="0" w:color="auto"/>
                </w:tcBorders>
                <w:shd w:val="clear" w:color="auto" w:fill="F3F3F3"/>
                <w:hideMark/>
              </w:tcPr>
              <w:p w14:paraId="3AD40ABA"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______</w:t>
                </w:r>
              </w:p>
            </w:tc>
            <w:tc>
              <w:tcPr>
                <w:tcW w:w="0" w:type="auto"/>
                <w:tcBorders>
                  <w:bottom w:val="single" w:sz="4" w:space="0" w:color="auto"/>
                </w:tcBorders>
                <w:shd w:val="clear" w:color="auto" w:fill="F3F3F3"/>
                <w:hideMark/>
              </w:tcPr>
              <w:p w14:paraId="73AC423B"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__________________</w:t>
                </w:r>
              </w:p>
            </w:tc>
          </w:tr>
          <w:tr w:rsidR="00DB39BE" w:rsidRPr="00DB39BE" w14:paraId="1F9B4414" w14:textId="77777777" w:rsidTr="00DB39BE">
            <w:trPr>
              <w:divId w:val="788285281"/>
              <w:cantSplit/>
              <w:tblHeader/>
            </w:trPr>
            <w:tc>
              <w:tcPr>
                <w:tcW w:w="0" w:type="auto"/>
                <w:tcBorders>
                  <w:bottom w:val="single" w:sz="4" w:space="0" w:color="auto"/>
                </w:tcBorders>
                <w:shd w:val="clear" w:color="auto" w:fill="FFFFFF"/>
                <w:hideMark/>
              </w:tcPr>
              <w:p w14:paraId="6B90DC33"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Revisado por</w:t>
                </w:r>
              </w:p>
            </w:tc>
            <w:tc>
              <w:tcPr>
                <w:tcW w:w="0" w:type="auto"/>
                <w:tcBorders>
                  <w:bottom w:val="single" w:sz="4" w:space="0" w:color="auto"/>
                </w:tcBorders>
                <w:shd w:val="clear" w:color="auto" w:fill="FFFFFF"/>
                <w:hideMark/>
              </w:tcPr>
              <w:p w14:paraId="2F5C8844"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__________________</w:t>
                </w:r>
              </w:p>
            </w:tc>
            <w:tc>
              <w:tcPr>
                <w:tcW w:w="0" w:type="auto"/>
                <w:tcBorders>
                  <w:bottom w:val="single" w:sz="4" w:space="0" w:color="auto"/>
                </w:tcBorders>
                <w:shd w:val="clear" w:color="auto" w:fill="FFFFFF"/>
                <w:hideMark/>
              </w:tcPr>
              <w:p w14:paraId="0BE4565F"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__________________</w:t>
                </w:r>
              </w:p>
            </w:tc>
            <w:tc>
              <w:tcPr>
                <w:tcW w:w="0" w:type="auto"/>
                <w:tcBorders>
                  <w:bottom w:val="single" w:sz="4" w:space="0" w:color="auto"/>
                </w:tcBorders>
                <w:shd w:val="clear" w:color="auto" w:fill="FFFFFF"/>
                <w:hideMark/>
              </w:tcPr>
              <w:p w14:paraId="51D240CB"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______</w:t>
                </w:r>
              </w:p>
            </w:tc>
            <w:tc>
              <w:tcPr>
                <w:tcW w:w="0" w:type="auto"/>
                <w:tcBorders>
                  <w:bottom w:val="single" w:sz="4" w:space="0" w:color="auto"/>
                </w:tcBorders>
                <w:shd w:val="clear" w:color="auto" w:fill="FFFFFF"/>
                <w:hideMark/>
              </w:tcPr>
              <w:p w14:paraId="0A0C9420"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__________________</w:t>
                </w:r>
              </w:p>
            </w:tc>
          </w:tr>
          <w:tr w:rsidR="00DB39BE" w:rsidRPr="00DB39BE" w14:paraId="2B5AC18E" w14:textId="77777777" w:rsidTr="00DB39BE">
            <w:trPr>
              <w:divId w:val="788285281"/>
              <w:cantSplit/>
              <w:tblHeader/>
            </w:trPr>
            <w:tc>
              <w:tcPr>
                <w:tcW w:w="0" w:type="auto"/>
                <w:shd w:val="clear" w:color="auto" w:fill="F3F3F3"/>
                <w:hideMark/>
              </w:tcPr>
              <w:p w14:paraId="228F6C70"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Aprobado por</w:t>
                </w:r>
              </w:p>
            </w:tc>
            <w:tc>
              <w:tcPr>
                <w:tcW w:w="0" w:type="auto"/>
                <w:shd w:val="clear" w:color="auto" w:fill="F3F3F3"/>
                <w:hideMark/>
              </w:tcPr>
              <w:p w14:paraId="733FCEDD"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__________________</w:t>
                </w:r>
              </w:p>
            </w:tc>
            <w:tc>
              <w:tcPr>
                <w:tcW w:w="0" w:type="auto"/>
                <w:shd w:val="clear" w:color="auto" w:fill="F3F3F3"/>
                <w:hideMark/>
              </w:tcPr>
              <w:p w14:paraId="71EFEDBE"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__________________</w:t>
                </w:r>
              </w:p>
            </w:tc>
            <w:tc>
              <w:tcPr>
                <w:tcW w:w="0" w:type="auto"/>
                <w:shd w:val="clear" w:color="auto" w:fill="F3F3F3"/>
                <w:hideMark/>
              </w:tcPr>
              <w:p w14:paraId="1C807CCC"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______</w:t>
                </w:r>
              </w:p>
            </w:tc>
            <w:tc>
              <w:tcPr>
                <w:tcW w:w="0" w:type="auto"/>
                <w:shd w:val="clear" w:color="auto" w:fill="F3F3F3"/>
                <w:hideMark/>
              </w:tcPr>
              <w:p w14:paraId="084071CF"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__________________</w:t>
                </w:r>
              </w:p>
            </w:tc>
          </w:tr>
        </w:tbl>
        <w:p w14:paraId="53C036A2"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7" w:name="_Toc224834462"/>
          <w:r w:rsidRPr="00DB39BE">
            <w:rPr>
              <w:rFonts w:ascii="Aptos" w:eastAsia="Times New Roman" w:hAnsi="Aptos"/>
              <w:b/>
              <w:color w:val="325483"/>
              <w:sz w:val="26"/>
            </w:rPr>
            <w:t>Introducción</w:t>
          </w:r>
          <w:bookmarkEnd w:id="7"/>
        </w:p>
        <w:p w14:paraId="0FFCBAB9"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El presente documento consolida la documentación de validación del Área 02: Personas, Talento y Control Laboral del sistema SPI. Su contenido se elaboro a partir de una revision integral del código vigente, del comportamiento observable de los módulos incluidos en el alcance, de la estructura de datos asociada y de los controles funcionales y técnicos que sostienen talento_humano, personnel-requests, users, collaborators, departments, user-profile, user-certifications, attendance, permisos y vacaciones dentro de la operación real del sistema.</w:t>
          </w:r>
        </w:p>
        <w:p w14:paraId="6D9404D3"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La intencion de este consolidado es presentar una versión formal, continua y coherente de la documentación del área, con criterio de ingenieria de software, de forma que el lector disponga en un unico documento de los requerimientos, la especificacion funcional, el diseño técnico, el soporte de datos, las calificaciones, los protocolos de prueba y el estado actualizado de hallazgos, sin depender de referencias a artefactos internos de trabajo.</w:t>
          </w:r>
        </w:p>
        <w:p w14:paraId="628A06A4"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8" w:name="_Toc224834463"/>
          <w:r w:rsidRPr="00DB39BE">
            <w:rPr>
              <w:rFonts w:ascii="Aptos" w:eastAsia="Times New Roman" w:hAnsi="Aptos"/>
              <w:b/>
              <w:color w:val="325483"/>
              <w:sz w:val="26"/>
            </w:rPr>
            <w:t>Objetivo</w:t>
          </w:r>
          <w:bookmarkEnd w:id="8"/>
        </w:p>
        <w:p w14:paraId="642DA24F"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Establecer de forma integral los criterios de validación del área Área 02: Personas, Talento y Control Laboral, documentando los requerimientos, el comportamiento funcional esperado, el diseño técnico de soporte, las estructuras de datos, las calificaciones IQ/OQ/PQ, los protocolos de ejecución y el registro de hallazgos, evidencias y desviaciones con un nivel de detalle suficiente para su revision técnica, funcional y documental.</w:t>
          </w:r>
        </w:p>
        <w:p w14:paraId="45B89DA5"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De manera complementaria, el documento busca servir como referencia controlada para la ejecución de validaciones formales del área, reduciendo ambiguedades, alineando el contenido con la implementacion vigente y dejando trazabilidad sobre los puntos corregidos y los riesgos residuales que aun requieren seguimiento.</w:t>
          </w:r>
        </w:p>
        <w:p w14:paraId="5684A0D3"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9" w:name="_Toc224834464"/>
          <w:r w:rsidRPr="00DB39BE">
            <w:rPr>
              <w:rFonts w:ascii="Aptos" w:eastAsia="Times New Roman" w:hAnsi="Aptos"/>
              <w:b/>
              <w:color w:val="325483"/>
              <w:sz w:val="26"/>
            </w:rPr>
            <w:t>Alcance</w:t>
          </w:r>
          <w:bookmarkEnd w:id="9"/>
        </w:p>
        <w:p w14:paraId="391AAF58"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La validación cubre los módulos talento_humano, personnel-requests, users, collaborators, departments, user-profile, user-certifications, attendance, permisos y vacaciones, incluyendo sus rutas, servicios, middlewares, persistencia, dependencias SQL, integraciones externas y reglas de negocio asociadas al área.</w:t>
          </w:r>
        </w:p>
        <w:p w14:paraId="4FC5A400"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Tambien forman parte del alcance las calificaciones de instalación, operación y desempeño, junto con sus protocolos de ejecución, criterios de aceptacion, mecanismos de captura de evidencia y registro de desviaciones. Quedan fuera de este documento los dominios funcionales no pertenecientes al área y los desarrollos auxiliares que no formen parte del flujo core validado.</w:t>
          </w:r>
        </w:p>
        <w:p w14:paraId="6C317674"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De manera expresa, el mecanismo de respaldo de base de datos hacia Drive no se incorpora al alcance funcional del Área 01, aun cuando exista en el mismo repositorio y comparta infraestructura técnica. Su naturaleza corresponde a continuidad operativa, resguardo de informacion y administracion de plataforma, por lo que debe evaluarse en un dominio de infraestructura, operaciones TI o continuidad del servicio, no dentro del expediente funcional de Gobierno, Seguridad y Cumplimiento.</w:t>
          </w:r>
        </w:p>
        <w:p w14:paraId="409A33E8"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10" w:name="_Toc224834465"/>
          <w:r w:rsidRPr="00DB39BE">
            <w:rPr>
              <w:rFonts w:ascii="Aptos" w:eastAsia="Times New Roman" w:hAnsi="Aptos"/>
              <w:b/>
              <w:color w:val="325483"/>
              <w:sz w:val="26"/>
            </w:rPr>
            <w:lastRenderedPageBreak/>
            <w:t>Base de evaluacion</w:t>
          </w:r>
          <w:bookmarkEnd w:id="10"/>
        </w:p>
        <w:p w14:paraId="76C6172E" w14:textId="77777777" w:rsidR="00DB39BE" w:rsidRPr="00DB39BE" w:rsidRDefault="00DB39BE" w:rsidP="00DB39BE">
          <w:pPr>
            <w:numPr>
              <w:ilvl w:val="0"/>
              <w:numId w:val="1"/>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Revision del código vigente del repositorio y de los módulos incluidos en el área.</w:t>
          </w:r>
        </w:p>
        <w:p w14:paraId="28743FFD" w14:textId="77777777" w:rsidR="00DB39BE" w:rsidRPr="00DB39BE" w:rsidRDefault="00DB39BE" w:rsidP="00DB39BE">
          <w:pPr>
            <w:numPr>
              <w:ilvl w:val="0"/>
              <w:numId w:val="1"/>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Verificacion de contratos entre backend y frontend, incluyendo rutas, payloads y respuestas observables.</w:t>
          </w:r>
        </w:p>
        <w:p w14:paraId="0EC7A58E" w14:textId="77777777" w:rsidR="00DB39BE" w:rsidRPr="00DB39BE" w:rsidRDefault="00DB39BE" w:rsidP="00DB39BE">
          <w:pPr>
            <w:numPr>
              <w:ilvl w:val="0"/>
              <w:numId w:val="1"/>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Contraste con estructuras de datos y dependencias SQL reales utilizadas por el área.</w:t>
          </w:r>
        </w:p>
        <w:p w14:paraId="1C26E77E" w14:textId="77777777" w:rsidR="00DB39BE" w:rsidRPr="00DB39BE" w:rsidRDefault="00DB39BE" w:rsidP="00DB39BE">
          <w:pPr>
            <w:numPr>
              <w:ilvl w:val="0"/>
              <w:numId w:val="1"/>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Análisis de riesgos, hallazgos corregidos, hallazgos residuales y criterios de impacto.</w:t>
          </w:r>
        </w:p>
        <w:p w14:paraId="1B8B9B60" w14:textId="77777777" w:rsidR="00DB39BE" w:rsidRPr="00DB39BE" w:rsidRDefault="00DB39BE" w:rsidP="00DB39BE">
          <w:pPr>
            <w:numPr>
              <w:ilvl w:val="0"/>
              <w:numId w:val="1"/>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Preparacion de protocolos formales de ejecución, criterios de aceptacion y captura de evidencia.</w:t>
          </w:r>
        </w:p>
        <w:p w14:paraId="55D47A1B"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11" w:name="_Toc224834466"/>
          <w:r w:rsidRPr="00DB39BE">
            <w:rPr>
              <w:rFonts w:ascii="Aptos" w:eastAsia="Times New Roman" w:hAnsi="Aptos"/>
              <w:b/>
              <w:color w:val="325483"/>
              <w:sz w:val="26"/>
            </w:rPr>
            <w:t>Marco normativo y de referencia</w:t>
          </w:r>
          <w:bookmarkEnd w:id="11"/>
        </w:p>
        <w:p w14:paraId="535D3B8B" w14:textId="77777777" w:rsidR="00DB39BE" w:rsidRPr="00DB39BE" w:rsidRDefault="00DB39BE" w:rsidP="00DB39BE">
          <w:pPr>
            <w:numPr>
              <w:ilvl w:val="0"/>
              <w:numId w:val="2"/>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Politicas internas de control documental y trazabilidad del sistema SPI.</w:t>
          </w:r>
        </w:p>
        <w:p w14:paraId="3AC22641" w14:textId="77777777" w:rsidR="00DB39BE" w:rsidRPr="00DB39BE" w:rsidRDefault="00DB39BE" w:rsidP="00DB39BE">
          <w:pPr>
            <w:numPr>
              <w:ilvl w:val="0"/>
              <w:numId w:val="2"/>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Marco de proteccion de datos personales aplicable a flujos de consentimiento, sesión e informacion del usuario (Asamblea Nacional del Ecuador, 2021; Presidencia de la República del Ecuador, 2023).</w:t>
          </w:r>
        </w:p>
        <w:p w14:paraId="45424E86" w14:textId="77777777" w:rsidR="00DB39BE" w:rsidRPr="00DB39BE" w:rsidRDefault="00DB39BE" w:rsidP="00DB39BE">
          <w:pPr>
            <w:numPr>
              <w:ilvl w:val="0"/>
              <w:numId w:val="2"/>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Criterios de seguridad de la informacion usados como referencia para autenticación, control de acceso y trazabilidad de eventos (International Organization for Standardization [ISO] &amp; International Electrotechnical Commission [IEC], 2022).</w:t>
          </w:r>
        </w:p>
        <w:p w14:paraId="1BCB4C64" w14:textId="77777777" w:rsidR="00DB39BE" w:rsidRPr="00DB39BE" w:rsidRDefault="00DB39BE" w:rsidP="00DB39BE">
          <w:pPr>
            <w:numPr>
              <w:ilvl w:val="0"/>
              <w:numId w:val="2"/>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Requerimientos funcionales y técnicos vigentes derivados de la implementacion validada.</w:t>
          </w:r>
        </w:p>
        <w:p w14:paraId="613E4668" w14:textId="77777777" w:rsidR="00DB39BE" w:rsidRPr="00DB39BE" w:rsidRDefault="00DB39BE" w:rsidP="00DB39BE">
          <w:pPr>
            <w:numPr>
              <w:ilvl w:val="0"/>
              <w:numId w:val="2"/>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Protocolos formales de ejecución de IQ, OQ y PQ preparados para evidencia objetiva.</w:t>
          </w:r>
        </w:p>
        <w:p w14:paraId="2D1FF8D2"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12" w:name="_Toc224834467"/>
          <w:r w:rsidRPr="00DB39BE">
            <w:rPr>
              <w:rFonts w:ascii="Aptos" w:eastAsia="Times New Roman" w:hAnsi="Aptos"/>
              <w:b/>
              <w:color w:val="325483"/>
              <w:sz w:val="26"/>
            </w:rPr>
            <w:t>Documentos de soporte</w:t>
          </w:r>
          <w:bookmarkEnd w:id="12"/>
        </w:p>
        <w:tbl>
          <w:tblPr>
            <w:tblStyle w:val="Tablaconcuadrcula"/>
            <w:tblW w:w="0" w:type="auto"/>
            <w:tblLook w:val="04A0" w:firstRow="1" w:lastRow="0" w:firstColumn="1" w:lastColumn="0" w:noHBand="0" w:noVBand="1"/>
          </w:tblPr>
          <w:tblGrid>
            <w:gridCol w:w="5894"/>
            <w:gridCol w:w="1957"/>
          </w:tblGrid>
          <w:tr w:rsidR="00DB39BE" w:rsidRPr="00DB39BE" w14:paraId="6833814F" w14:textId="77777777" w:rsidTr="00DB39BE">
            <w:trPr>
              <w:divId w:val="788285281"/>
              <w:cantSplit/>
              <w:tblHeader/>
            </w:trPr>
            <w:tc>
              <w:tcPr>
                <w:tcW w:w="0" w:type="auto"/>
                <w:tcBorders>
                  <w:bottom w:val="single" w:sz="4" w:space="0" w:color="auto"/>
                </w:tcBorders>
                <w:shd w:val="clear" w:color="auto" w:fill="325483"/>
                <w:hideMark/>
              </w:tcPr>
              <w:p w14:paraId="3E995F7D"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Titulo del documento</w:t>
                </w:r>
              </w:p>
            </w:tc>
            <w:tc>
              <w:tcPr>
                <w:tcW w:w="0" w:type="auto"/>
                <w:tcBorders>
                  <w:bottom w:val="single" w:sz="4" w:space="0" w:color="auto"/>
                </w:tcBorders>
                <w:shd w:val="clear" w:color="auto" w:fill="325483"/>
                <w:hideMark/>
              </w:tcPr>
              <w:p w14:paraId="1CF11807"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Año de publicacion</w:t>
                </w:r>
              </w:p>
            </w:tc>
          </w:tr>
          <w:tr w:rsidR="00DB39BE" w:rsidRPr="00DB39BE" w14:paraId="560854D7" w14:textId="77777777" w:rsidTr="00DB39BE">
            <w:trPr>
              <w:divId w:val="788285281"/>
              <w:cantSplit/>
              <w:tblHeader/>
            </w:trPr>
            <w:tc>
              <w:tcPr>
                <w:tcW w:w="0" w:type="auto"/>
                <w:tcBorders>
                  <w:bottom w:val="single" w:sz="4" w:space="0" w:color="auto"/>
                </w:tcBorders>
                <w:shd w:val="clear" w:color="auto" w:fill="F3F3F3"/>
                <w:hideMark/>
              </w:tcPr>
              <w:p w14:paraId="1AF49974"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Ley Organica de Proteccion de Datos Personales</w:t>
                </w:r>
              </w:p>
            </w:tc>
            <w:tc>
              <w:tcPr>
                <w:tcW w:w="0" w:type="auto"/>
                <w:tcBorders>
                  <w:bottom w:val="single" w:sz="4" w:space="0" w:color="auto"/>
                </w:tcBorders>
                <w:shd w:val="clear" w:color="auto" w:fill="F3F3F3"/>
                <w:hideMark/>
              </w:tcPr>
              <w:p w14:paraId="34AFC43E"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2021</w:t>
                </w:r>
              </w:p>
            </w:tc>
          </w:tr>
          <w:tr w:rsidR="00DB39BE" w:rsidRPr="00DB39BE" w14:paraId="1F03E3E4" w14:textId="77777777" w:rsidTr="00DB39BE">
            <w:trPr>
              <w:divId w:val="788285281"/>
              <w:cantSplit/>
              <w:tblHeader/>
            </w:trPr>
            <w:tc>
              <w:tcPr>
                <w:tcW w:w="0" w:type="auto"/>
                <w:shd w:val="clear" w:color="auto" w:fill="FFFFFF"/>
                <w:hideMark/>
              </w:tcPr>
              <w:p w14:paraId="18AB9F8A"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Reglamento General a la Ley Organica de Proteccion de Datos Personales</w:t>
                </w:r>
              </w:p>
            </w:tc>
            <w:tc>
              <w:tcPr>
                <w:tcW w:w="0" w:type="auto"/>
                <w:shd w:val="clear" w:color="auto" w:fill="FFFFFF"/>
                <w:hideMark/>
              </w:tcPr>
              <w:p w14:paraId="0B142609"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2023</w:t>
                </w:r>
              </w:p>
            </w:tc>
          </w:tr>
        </w:tbl>
        <w:p w14:paraId="734A5347"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13" w:name="_Toc224834468"/>
          <w:r w:rsidRPr="00DB39BE">
            <w:rPr>
              <w:rFonts w:ascii="Aptos" w:eastAsia="Times New Roman" w:hAnsi="Aptos"/>
              <w:b/>
              <w:color w:val="325483"/>
              <w:sz w:val="26"/>
            </w:rPr>
            <w:t>Módulos evaluados</w:t>
          </w:r>
          <w:bookmarkEnd w:id="13"/>
        </w:p>
        <w:tbl>
          <w:tblPr>
            <w:tblStyle w:val="Tablaconcuadrcula"/>
            <w:tblW w:w="0" w:type="auto"/>
            <w:tblLook w:val="04A0" w:firstRow="1" w:lastRow="0" w:firstColumn="1" w:lastColumn="0" w:noHBand="0" w:noVBand="1"/>
          </w:tblPr>
          <w:tblGrid>
            <w:gridCol w:w="1736"/>
            <w:gridCol w:w="7474"/>
          </w:tblGrid>
          <w:tr w:rsidR="00DB39BE" w:rsidRPr="00DB39BE" w14:paraId="47864085" w14:textId="77777777" w:rsidTr="00DB39BE">
            <w:trPr>
              <w:divId w:val="788285281"/>
              <w:cantSplit/>
              <w:tblHeader/>
            </w:trPr>
            <w:tc>
              <w:tcPr>
                <w:tcW w:w="0" w:type="auto"/>
                <w:tcBorders>
                  <w:bottom w:val="single" w:sz="4" w:space="0" w:color="auto"/>
                </w:tcBorders>
                <w:shd w:val="clear" w:color="auto" w:fill="325483"/>
                <w:hideMark/>
              </w:tcPr>
              <w:p w14:paraId="0569C681"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Módulo</w:t>
                </w:r>
              </w:p>
            </w:tc>
            <w:tc>
              <w:tcPr>
                <w:tcW w:w="0" w:type="auto"/>
                <w:tcBorders>
                  <w:bottom w:val="single" w:sz="4" w:space="0" w:color="auto"/>
                </w:tcBorders>
                <w:shd w:val="clear" w:color="auto" w:fill="325483"/>
                <w:hideMark/>
              </w:tcPr>
              <w:p w14:paraId="45F0F225"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Alcance funcional evaluado</w:t>
                </w:r>
              </w:p>
            </w:tc>
          </w:tr>
          <w:tr w:rsidR="00DB39BE" w:rsidRPr="00DB39BE" w14:paraId="585B500F" w14:textId="77777777" w:rsidTr="00DB39BE">
            <w:trPr>
              <w:divId w:val="788285281"/>
              <w:cantSplit/>
              <w:tblHeader/>
            </w:trPr>
            <w:tc>
              <w:tcPr>
                <w:tcW w:w="0" w:type="auto"/>
                <w:tcBorders>
                  <w:bottom w:val="single" w:sz="4" w:space="0" w:color="auto"/>
                </w:tcBorders>
                <w:shd w:val="clear" w:color="auto" w:fill="F3F3F3"/>
                <w:hideMark/>
              </w:tcPr>
              <w:p w14:paraId="0466084F"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talento_humano</w:t>
                </w:r>
              </w:p>
            </w:tc>
            <w:tc>
              <w:tcPr>
                <w:tcW w:w="0" w:type="auto"/>
                <w:tcBorders>
                  <w:bottom w:val="single" w:sz="4" w:space="0" w:color="auto"/>
                </w:tcBorders>
                <w:shd w:val="clear" w:color="auto" w:fill="F3F3F3"/>
                <w:hideMark/>
              </w:tcPr>
              <w:p w14:paraId="595977F1"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Registro basico de empleados y carga documental del submodulo HR legacy</w:t>
                </w:r>
              </w:p>
            </w:tc>
          </w:tr>
          <w:tr w:rsidR="00DB39BE" w:rsidRPr="00DB39BE" w14:paraId="21CB67DA" w14:textId="77777777" w:rsidTr="00DB39BE">
            <w:trPr>
              <w:divId w:val="788285281"/>
              <w:cantSplit/>
              <w:tblHeader/>
            </w:trPr>
            <w:tc>
              <w:tcPr>
                <w:tcW w:w="0" w:type="auto"/>
                <w:tcBorders>
                  <w:bottom w:val="single" w:sz="4" w:space="0" w:color="auto"/>
                </w:tcBorders>
                <w:shd w:val="clear" w:color="auto" w:fill="FFFFFF"/>
                <w:hideMark/>
              </w:tcPr>
              <w:p w14:paraId="421B44CA"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personnel-requests</w:t>
                </w:r>
              </w:p>
            </w:tc>
            <w:tc>
              <w:tcPr>
                <w:tcW w:w="0" w:type="auto"/>
                <w:tcBorders>
                  <w:bottom w:val="single" w:sz="4" w:space="0" w:color="auto"/>
                </w:tcBorders>
                <w:shd w:val="clear" w:color="auto" w:fill="FFFFFF"/>
                <w:hideMark/>
              </w:tcPr>
              <w:p w14:paraId="2B2ABE18"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Solicitud de personal, perfil, historial, comentarios, documentos y contratacion</w:t>
                </w:r>
              </w:p>
            </w:tc>
          </w:tr>
          <w:tr w:rsidR="00DB39BE" w:rsidRPr="00DB39BE" w14:paraId="27B9712E" w14:textId="77777777" w:rsidTr="00DB39BE">
            <w:trPr>
              <w:divId w:val="788285281"/>
              <w:cantSplit/>
              <w:tblHeader/>
            </w:trPr>
            <w:tc>
              <w:tcPr>
                <w:tcW w:w="0" w:type="auto"/>
                <w:tcBorders>
                  <w:bottom w:val="single" w:sz="4" w:space="0" w:color="auto"/>
                </w:tcBorders>
                <w:shd w:val="clear" w:color="auto" w:fill="F3F3F3"/>
                <w:hideMark/>
              </w:tcPr>
              <w:p w14:paraId="135BD477"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users</w:t>
                </w:r>
              </w:p>
            </w:tc>
            <w:tc>
              <w:tcPr>
                <w:tcW w:w="0" w:type="auto"/>
                <w:tcBorders>
                  <w:bottom w:val="single" w:sz="4" w:space="0" w:color="auto"/>
                </w:tcBorders>
                <w:shd w:val="clear" w:color="auto" w:fill="F3F3F3"/>
                <w:hideMark/>
              </w:tcPr>
              <w:p w14:paraId="44F28A89"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Gestión de usuarios internos y su relacion con departamentos y solicitudes</w:t>
                </w:r>
              </w:p>
            </w:tc>
          </w:tr>
          <w:tr w:rsidR="00DB39BE" w:rsidRPr="00DB39BE" w14:paraId="29DD9BC5" w14:textId="77777777" w:rsidTr="00DB39BE">
            <w:trPr>
              <w:divId w:val="788285281"/>
              <w:cantSplit/>
              <w:tblHeader/>
            </w:trPr>
            <w:tc>
              <w:tcPr>
                <w:tcW w:w="0" w:type="auto"/>
                <w:tcBorders>
                  <w:bottom w:val="single" w:sz="4" w:space="0" w:color="auto"/>
                </w:tcBorders>
                <w:shd w:val="clear" w:color="auto" w:fill="FFFFFF"/>
                <w:hideMark/>
              </w:tcPr>
              <w:p w14:paraId="1037A929"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collaborators</w:t>
                </w:r>
              </w:p>
            </w:tc>
            <w:tc>
              <w:tcPr>
                <w:tcW w:w="0" w:type="auto"/>
                <w:tcBorders>
                  <w:bottom w:val="single" w:sz="4" w:space="0" w:color="auto"/>
                </w:tcBorders>
                <w:shd w:val="clear" w:color="auto" w:fill="FFFFFF"/>
                <w:hideMark/>
              </w:tcPr>
              <w:p w14:paraId="42614D41"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Workspace de colaborador, perfil consolidado, documentos y metricas</w:t>
                </w:r>
              </w:p>
            </w:tc>
          </w:tr>
          <w:tr w:rsidR="00DB39BE" w:rsidRPr="00DB39BE" w14:paraId="31FAFC7C" w14:textId="77777777" w:rsidTr="00DB39BE">
            <w:trPr>
              <w:divId w:val="788285281"/>
              <w:cantSplit/>
              <w:tblHeader/>
            </w:trPr>
            <w:tc>
              <w:tcPr>
                <w:tcW w:w="0" w:type="auto"/>
                <w:tcBorders>
                  <w:bottom w:val="single" w:sz="4" w:space="0" w:color="auto"/>
                </w:tcBorders>
                <w:shd w:val="clear" w:color="auto" w:fill="F3F3F3"/>
                <w:hideMark/>
              </w:tcPr>
              <w:p w14:paraId="35AD9049"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departments</w:t>
                </w:r>
              </w:p>
            </w:tc>
            <w:tc>
              <w:tcPr>
                <w:tcW w:w="0" w:type="auto"/>
                <w:tcBorders>
                  <w:bottom w:val="single" w:sz="4" w:space="0" w:color="auto"/>
                </w:tcBorders>
                <w:shd w:val="clear" w:color="auto" w:fill="F3F3F3"/>
                <w:hideMark/>
              </w:tcPr>
              <w:p w14:paraId="5E851171"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CRUD de departamentos y estructura organizacional consumida por talento</w:t>
                </w:r>
              </w:p>
            </w:tc>
          </w:tr>
          <w:tr w:rsidR="00DB39BE" w:rsidRPr="00DB39BE" w14:paraId="5D55BAE5" w14:textId="77777777" w:rsidTr="00DB39BE">
            <w:trPr>
              <w:divId w:val="788285281"/>
              <w:cantSplit/>
              <w:tblHeader/>
            </w:trPr>
            <w:tc>
              <w:tcPr>
                <w:tcW w:w="0" w:type="auto"/>
                <w:tcBorders>
                  <w:bottom w:val="single" w:sz="4" w:space="0" w:color="auto"/>
                </w:tcBorders>
                <w:shd w:val="clear" w:color="auto" w:fill="FFFFFF"/>
                <w:hideMark/>
              </w:tcPr>
              <w:p w14:paraId="04B4F220"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user-profile</w:t>
                </w:r>
              </w:p>
            </w:tc>
            <w:tc>
              <w:tcPr>
                <w:tcW w:w="0" w:type="auto"/>
                <w:tcBorders>
                  <w:bottom w:val="single" w:sz="4" w:space="0" w:color="auto"/>
                </w:tcBorders>
                <w:shd w:val="clear" w:color="auto" w:fill="FFFFFF"/>
                <w:hideMark/>
              </w:tcPr>
              <w:p w14:paraId="2CB95745"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Perfil propio, preferencias, avatar y sincronizacion con datos de colaborador</w:t>
                </w:r>
              </w:p>
            </w:tc>
          </w:tr>
          <w:tr w:rsidR="00DB39BE" w:rsidRPr="00DB39BE" w14:paraId="33B4591B" w14:textId="77777777" w:rsidTr="00DB39BE">
            <w:trPr>
              <w:divId w:val="788285281"/>
              <w:cantSplit/>
              <w:tblHeader/>
            </w:trPr>
            <w:tc>
              <w:tcPr>
                <w:tcW w:w="0" w:type="auto"/>
                <w:tcBorders>
                  <w:bottom w:val="single" w:sz="4" w:space="0" w:color="auto"/>
                </w:tcBorders>
                <w:shd w:val="clear" w:color="auto" w:fill="F3F3F3"/>
                <w:hideMark/>
              </w:tcPr>
              <w:p w14:paraId="3CEFD250"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user-certifications</w:t>
                </w:r>
              </w:p>
            </w:tc>
            <w:tc>
              <w:tcPr>
                <w:tcW w:w="0" w:type="auto"/>
                <w:tcBorders>
                  <w:bottom w:val="single" w:sz="4" w:space="0" w:color="auto"/>
                </w:tcBorders>
                <w:shd w:val="clear" w:color="auto" w:fill="F3F3F3"/>
                <w:hideMark/>
              </w:tcPr>
              <w:p w14:paraId="576408D9"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Registro, consulta, baja logica y PDF de certificaciones</w:t>
                </w:r>
              </w:p>
            </w:tc>
          </w:tr>
          <w:tr w:rsidR="00DB39BE" w:rsidRPr="00DB39BE" w14:paraId="2B020ED7" w14:textId="77777777" w:rsidTr="00DB39BE">
            <w:trPr>
              <w:divId w:val="788285281"/>
              <w:cantSplit/>
              <w:tblHeader/>
            </w:trPr>
            <w:tc>
              <w:tcPr>
                <w:tcW w:w="0" w:type="auto"/>
                <w:tcBorders>
                  <w:bottom w:val="single" w:sz="4" w:space="0" w:color="auto"/>
                </w:tcBorders>
                <w:shd w:val="clear" w:color="auto" w:fill="FFFFFF"/>
                <w:hideMark/>
              </w:tcPr>
              <w:p w14:paraId="28CB2658"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lastRenderedPageBreak/>
                  <w:t>attendance</w:t>
                </w:r>
              </w:p>
            </w:tc>
            <w:tc>
              <w:tcPr>
                <w:tcW w:w="0" w:type="auto"/>
                <w:tcBorders>
                  <w:bottom w:val="single" w:sz="4" w:space="0" w:color="auto"/>
                </w:tcBorders>
                <w:shd w:val="clear" w:color="auto" w:fill="FFFFFF"/>
                <w:hideMark/>
              </w:tcPr>
              <w:p w14:paraId="148AC707"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Jornada diaria, excepciones, sincronizacion de ubicacion, overtime y PDF RH-09</w:t>
                </w:r>
              </w:p>
            </w:tc>
          </w:tr>
          <w:tr w:rsidR="00DB39BE" w:rsidRPr="00DB39BE" w14:paraId="3F26550A" w14:textId="77777777" w:rsidTr="00DB39BE">
            <w:trPr>
              <w:divId w:val="788285281"/>
              <w:cantSplit/>
              <w:tblHeader/>
            </w:trPr>
            <w:tc>
              <w:tcPr>
                <w:tcW w:w="0" w:type="auto"/>
                <w:tcBorders>
                  <w:bottom w:val="single" w:sz="4" w:space="0" w:color="auto"/>
                </w:tcBorders>
                <w:shd w:val="clear" w:color="auto" w:fill="F3F3F3"/>
                <w:hideMark/>
              </w:tcPr>
              <w:p w14:paraId="090029E5"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permisos</w:t>
                </w:r>
              </w:p>
            </w:tc>
            <w:tc>
              <w:tcPr>
                <w:tcW w:w="0" w:type="auto"/>
                <w:tcBorders>
                  <w:bottom w:val="single" w:sz="4" w:space="0" w:color="auto"/>
                </w:tcBorders>
                <w:shd w:val="clear" w:color="auto" w:fill="F3F3F3"/>
                <w:hideMark/>
              </w:tcPr>
              <w:p w14:paraId="6653FD39"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Permisos, matriculas de estudio, justificantes, coordinacion de recuperacion y cobertura legal</w:t>
                </w:r>
              </w:p>
            </w:tc>
          </w:tr>
          <w:tr w:rsidR="00DB39BE" w:rsidRPr="00DB39BE" w14:paraId="42B5739C" w14:textId="77777777" w:rsidTr="00DB39BE">
            <w:trPr>
              <w:divId w:val="788285281"/>
              <w:cantSplit/>
              <w:tblHeader/>
            </w:trPr>
            <w:tc>
              <w:tcPr>
                <w:tcW w:w="0" w:type="auto"/>
                <w:shd w:val="clear" w:color="auto" w:fill="FFFFFF"/>
                <w:hideMark/>
              </w:tcPr>
              <w:p w14:paraId="3C993899"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vacaciones</w:t>
                </w:r>
              </w:p>
            </w:tc>
            <w:tc>
              <w:tcPr>
                <w:tcW w:w="0" w:type="auto"/>
                <w:shd w:val="clear" w:color="auto" w:fill="FFFFFF"/>
                <w:hideMark/>
              </w:tcPr>
              <w:p w14:paraId="5D1D28DC"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Solicitud, resumen, aprobacion, cancelacion y saldo de vacaciones</w:t>
                </w:r>
              </w:p>
            </w:tc>
          </w:tr>
        </w:tbl>
        <w:p w14:paraId="462112E5"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14" w:name="_Toc224834469"/>
          <w:r w:rsidRPr="00DB39BE">
            <w:rPr>
              <w:rFonts w:ascii="Aptos" w:eastAsia="Times New Roman" w:hAnsi="Aptos"/>
              <w:b/>
              <w:color w:val="325483"/>
              <w:sz w:val="26"/>
            </w:rPr>
            <w:t>Metodologia de validación</w:t>
          </w:r>
          <w:bookmarkEnd w:id="14"/>
        </w:p>
        <w:p w14:paraId="7DDEB241"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La documentación consolidada se construye con criterio de ingenieria de software sobre cuatro capas complementarias:</w:t>
          </w:r>
        </w:p>
        <w:p w14:paraId="63696A5C" w14:textId="77777777" w:rsidR="00DB39BE" w:rsidRPr="00DB39BE" w:rsidRDefault="00DB39BE" w:rsidP="00DB39BE">
          <w:pPr>
            <w:numPr>
              <w:ilvl w:val="0"/>
              <w:numId w:val="3"/>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requerimientos de usuario y funcionales</w:t>
          </w:r>
        </w:p>
        <w:p w14:paraId="5E224A46" w14:textId="77777777" w:rsidR="00DB39BE" w:rsidRPr="00DB39BE" w:rsidRDefault="00DB39BE" w:rsidP="00DB39BE">
          <w:pPr>
            <w:numPr>
              <w:ilvl w:val="0"/>
              <w:numId w:val="3"/>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diseño técnico y diccionario de datos</w:t>
          </w:r>
        </w:p>
        <w:p w14:paraId="64884D1F" w14:textId="77777777" w:rsidR="00DB39BE" w:rsidRPr="00DB39BE" w:rsidRDefault="00DB39BE" w:rsidP="00DB39BE">
          <w:pPr>
            <w:numPr>
              <w:ilvl w:val="0"/>
              <w:numId w:val="3"/>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calificación de instalación, operación y desempeño</w:t>
          </w:r>
        </w:p>
        <w:p w14:paraId="5C039B77" w14:textId="77777777" w:rsidR="00DB39BE" w:rsidRPr="00DB39BE" w:rsidRDefault="00DB39BE" w:rsidP="00DB39BE">
          <w:pPr>
            <w:numPr>
              <w:ilvl w:val="0"/>
              <w:numId w:val="3"/>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hallazgos vigentes y registro de evidencias/desviaciones</w:t>
          </w:r>
        </w:p>
        <w:p w14:paraId="11701214"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Cada sección del presente documento representa una parte formal del proceso de validación del área y se presenta como un cuerpo técnico continuo, redactado para su lectura documental y no como una simple enumeracion de artefactos de trabajo.</w:t>
          </w:r>
        </w:p>
        <w:p w14:paraId="137247AF"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15" w:name="_Toc224834470"/>
          <w:r w:rsidRPr="00DB39BE">
            <w:rPr>
              <w:rFonts w:ascii="Aptos" w:eastAsia="Times New Roman" w:hAnsi="Aptos"/>
              <w:b/>
              <w:color w:val="325483"/>
              <w:sz w:val="26"/>
            </w:rPr>
            <w:t>Definiciones</w:t>
          </w:r>
          <w:bookmarkEnd w:id="15"/>
        </w:p>
        <w:tbl>
          <w:tblPr>
            <w:tblStyle w:val="Tablaconcuadrcula"/>
            <w:tblW w:w="0" w:type="auto"/>
            <w:tblLook w:val="04A0" w:firstRow="1" w:lastRow="0" w:firstColumn="1" w:lastColumn="0" w:noHBand="0" w:noVBand="1"/>
          </w:tblPr>
          <w:tblGrid>
            <w:gridCol w:w="1825"/>
            <w:gridCol w:w="7803"/>
          </w:tblGrid>
          <w:tr w:rsidR="00DB39BE" w:rsidRPr="00DB39BE" w14:paraId="50FC98EA" w14:textId="77777777" w:rsidTr="00DB39BE">
            <w:trPr>
              <w:divId w:val="788285281"/>
              <w:cantSplit/>
              <w:tblHeader/>
            </w:trPr>
            <w:tc>
              <w:tcPr>
                <w:tcW w:w="0" w:type="auto"/>
                <w:tcBorders>
                  <w:bottom w:val="single" w:sz="4" w:space="0" w:color="auto"/>
                </w:tcBorders>
                <w:shd w:val="clear" w:color="auto" w:fill="325483"/>
                <w:hideMark/>
              </w:tcPr>
              <w:p w14:paraId="2234C3D1"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Termino</w:t>
                </w:r>
              </w:p>
            </w:tc>
            <w:tc>
              <w:tcPr>
                <w:tcW w:w="0" w:type="auto"/>
                <w:tcBorders>
                  <w:bottom w:val="single" w:sz="4" w:space="0" w:color="auto"/>
                </w:tcBorders>
                <w:shd w:val="clear" w:color="auto" w:fill="325483"/>
                <w:hideMark/>
              </w:tcPr>
              <w:p w14:paraId="5D48E817"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Definicion</w:t>
                </w:r>
              </w:p>
            </w:tc>
          </w:tr>
          <w:tr w:rsidR="00DB39BE" w:rsidRPr="00DB39BE" w14:paraId="0BE0ED5B" w14:textId="77777777" w:rsidTr="00DB39BE">
            <w:trPr>
              <w:divId w:val="788285281"/>
              <w:cantSplit/>
              <w:tblHeader/>
            </w:trPr>
            <w:tc>
              <w:tcPr>
                <w:tcW w:w="0" w:type="auto"/>
                <w:tcBorders>
                  <w:bottom w:val="single" w:sz="4" w:space="0" w:color="auto"/>
                </w:tcBorders>
                <w:shd w:val="clear" w:color="auto" w:fill="F3F3F3"/>
                <w:hideMark/>
              </w:tcPr>
              <w:p w14:paraId="05832BB1"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Colaborador</w:t>
                </w:r>
              </w:p>
            </w:tc>
            <w:tc>
              <w:tcPr>
                <w:tcW w:w="0" w:type="auto"/>
                <w:tcBorders>
                  <w:bottom w:val="single" w:sz="4" w:space="0" w:color="auto"/>
                </w:tcBorders>
                <w:shd w:val="clear" w:color="auto" w:fill="F3F3F3"/>
                <w:hideMark/>
              </w:tcPr>
              <w:p w14:paraId="142FE13F"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Usuario interno activo cuya informacion laboral, documental y operativa se administra dentro del dominio de talento y control laboral.</w:t>
                </w:r>
              </w:p>
            </w:tc>
          </w:tr>
          <w:tr w:rsidR="00DB39BE" w:rsidRPr="00DB39BE" w14:paraId="6CFB6ADB" w14:textId="77777777" w:rsidTr="00DB39BE">
            <w:trPr>
              <w:divId w:val="788285281"/>
              <w:cantSplit/>
              <w:tblHeader/>
            </w:trPr>
            <w:tc>
              <w:tcPr>
                <w:tcW w:w="0" w:type="auto"/>
                <w:tcBorders>
                  <w:bottom w:val="single" w:sz="4" w:space="0" w:color="auto"/>
                </w:tcBorders>
                <w:shd w:val="clear" w:color="auto" w:fill="FFFFFF"/>
                <w:hideMark/>
              </w:tcPr>
              <w:p w14:paraId="4EFE69C4"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Solicitud de personal</w:t>
                </w:r>
              </w:p>
            </w:tc>
            <w:tc>
              <w:tcPr>
                <w:tcW w:w="0" w:type="auto"/>
                <w:tcBorders>
                  <w:bottom w:val="single" w:sz="4" w:space="0" w:color="auto"/>
                </w:tcBorders>
                <w:shd w:val="clear" w:color="auto" w:fill="FFFFFF"/>
                <w:hideMark/>
              </w:tcPr>
              <w:p w14:paraId="112C5667"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Requerimiento formal para cubrir una necesidad de talento, con perfil, historial, comentarios y eventual contratacion.</w:t>
                </w:r>
              </w:p>
            </w:tc>
          </w:tr>
          <w:tr w:rsidR="00DB39BE" w:rsidRPr="00DB39BE" w14:paraId="2A3092EA" w14:textId="77777777" w:rsidTr="00DB39BE">
            <w:trPr>
              <w:divId w:val="788285281"/>
              <w:cantSplit/>
              <w:tblHeader/>
            </w:trPr>
            <w:tc>
              <w:tcPr>
                <w:tcW w:w="0" w:type="auto"/>
                <w:tcBorders>
                  <w:bottom w:val="single" w:sz="4" w:space="0" w:color="auto"/>
                </w:tcBorders>
                <w:shd w:val="clear" w:color="auto" w:fill="F3F3F3"/>
                <w:hideMark/>
              </w:tcPr>
              <w:p w14:paraId="043F51AB"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Perfil de colaborador</w:t>
                </w:r>
              </w:p>
            </w:tc>
            <w:tc>
              <w:tcPr>
                <w:tcW w:w="0" w:type="auto"/>
                <w:tcBorders>
                  <w:bottom w:val="single" w:sz="4" w:space="0" w:color="auto"/>
                </w:tcBorders>
                <w:shd w:val="clear" w:color="auto" w:fill="F3F3F3"/>
                <w:hideMark/>
              </w:tcPr>
              <w:p w14:paraId="0C2CB536"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Conjunto estructurado de datos personales, laborales, de onboarding y soporte documental asociado a un usuario.</w:t>
                </w:r>
              </w:p>
            </w:tc>
          </w:tr>
          <w:tr w:rsidR="00DB39BE" w:rsidRPr="00DB39BE" w14:paraId="5A7B3A85" w14:textId="77777777" w:rsidTr="00DB39BE">
            <w:trPr>
              <w:divId w:val="788285281"/>
              <w:cantSplit/>
              <w:tblHeader/>
            </w:trPr>
            <w:tc>
              <w:tcPr>
                <w:tcW w:w="0" w:type="auto"/>
                <w:tcBorders>
                  <w:bottom w:val="single" w:sz="4" w:space="0" w:color="auto"/>
                </w:tcBorders>
                <w:shd w:val="clear" w:color="auto" w:fill="FFFFFF"/>
                <w:hideMark/>
              </w:tcPr>
              <w:p w14:paraId="2480DAA0"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Certificacion</w:t>
                </w:r>
              </w:p>
            </w:tc>
            <w:tc>
              <w:tcPr>
                <w:tcW w:w="0" w:type="auto"/>
                <w:tcBorders>
                  <w:bottom w:val="single" w:sz="4" w:space="0" w:color="auto"/>
                </w:tcBorders>
                <w:shd w:val="clear" w:color="auto" w:fill="FFFFFF"/>
                <w:hideMark/>
              </w:tcPr>
              <w:p w14:paraId="7E4FE7C4"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Registro de competencia, formacion o habilitacion del usuario con posible archivo de respaldo y vigencia operativa.</w:t>
                </w:r>
              </w:p>
            </w:tc>
          </w:tr>
          <w:tr w:rsidR="00DB39BE" w:rsidRPr="00DB39BE" w14:paraId="5382EE89" w14:textId="77777777" w:rsidTr="00DB39BE">
            <w:trPr>
              <w:divId w:val="788285281"/>
              <w:cantSplit/>
              <w:tblHeader/>
            </w:trPr>
            <w:tc>
              <w:tcPr>
                <w:tcW w:w="0" w:type="auto"/>
                <w:tcBorders>
                  <w:bottom w:val="single" w:sz="4" w:space="0" w:color="auto"/>
                </w:tcBorders>
                <w:shd w:val="clear" w:color="auto" w:fill="F3F3F3"/>
                <w:hideMark/>
              </w:tcPr>
              <w:p w14:paraId="4480E4F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Asistencia</w:t>
                </w:r>
              </w:p>
            </w:tc>
            <w:tc>
              <w:tcPr>
                <w:tcW w:w="0" w:type="auto"/>
                <w:tcBorders>
                  <w:bottom w:val="single" w:sz="4" w:space="0" w:color="auto"/>
                </w:tcBorders>
                <w:shd w:val="clear" w:color="auto" w:fill="F3F3F3"/>
                <w:hideMark/>
              </w:tcPr>
              <w:p w14:paraId="1FDBEF95"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Registro diario de entrada, almuerzo, salida, excepciones y horas extra del colaborador.</w:t>
                </w:r>
              </w:p>
            </w:tc>
          </w:tr>
          <w:tr w:rsidR="00DB39BE" w:rsidRPr="00DB39BE" w14:paraId="1190EE91" w14:textId="77777777" w:rsidTr="00DB39BE">
            <w:trPr>
              <w:divId w:val="788285281"/>
              <w:cantSplit/>
              <w:tblHeader/>
            </w:trPr>
            <w:tc>
              <w:tcPr>
                <w:tcW w:w="0" w:type="auto"/>
                <w:tcBorders>
                  <w:bottom w:val="single" w:sz="4" w:space="0" w:color="auto"/>
                </w:tcBorders>
                <w:shd w:val="clear" w:color="auto" w:fill="FFFFFF"/>
                <w:hideMark/>
              </w:tcPr>
              <w:p w14:paraId="6105DB94"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Excepcion de asistencia</w:t>
                </w:r>
              </w:p>
            </w:tc>
            <w:tc>
              <w:tcPr>
                <w:tcW w:w="0" w:type="auto"/>
                <w:tcBorders>
                  <w:bottom w:val="single" w:sz="4" w:space="0" w:color="auto"/>
                </w:tcBorders>
                <w:shd w:val="clear" w:color="auto" w:fill="FFFFFF"/>
                <w:hideMark/>
              </w:tcPr>
              <w:p w14:paraId="38C5A67D"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Salida temporal no ordinaria durante la jornada con seguimiento de estado y trazabilidad de regreso.</w:t>
                </w:r>
              </w:p>
            </w:tc>
          </w:tr>
          <w:tr w:rsidR="00DB39BE" w:rsidRPr="00DB39BE" w14:paraId="1F4EFA79" w14:textId="77777777" w:rsidTr="00DB39BE">
            <w:trPr>
              <w:divId w:val="788285281"/>
              <w:cantSplit/>
              <w:tblHeader/>
            </w:trPr>
            <w:tc>
              <w:tcPr>
                <w:tcW w:w="0" w:type="auto"/>
                <w:tcBorders>
                  <w:bottom w:val="single" w:sz="4" w:space="0" w:color="auto"/>
                </w:tcBorders>
                <w:shd w:val="clear" w:color="auto" w:fill="F3F3F3"/>
                <w:hideMark/>
              </w:tcPr>
              <w:p w14:paraId="001CEC66"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Hora extra</w:t>
                </w:r>
              </w:p>
            </w:tc>
            <w:tc>
              <w:tcPr>
                <w:tcW w:w="0" w:type="auto"/>
                <w:tcBorders>
                  <w:bottom w:val="single" w:sz="4" w:space="0" w:color="auto"/>
                </w:tcBorders>
                <w:shd w:val="clear" w:color="auto" w:fill="F3F3F3"/>
                <w:hideMark/>
              </w:tcPr>
              <w:p w14:paraId="70A5AF9C"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Tiempo adicional registrado o calculado sobre la jornada ordinaria del colaborador.</w:t>
                </w:r>
              </w:p>
            </w:tc>
          </w:tr>
          <w:tr w:rsidR="00DB39BE" w:rsidRPr="00DB39BE" w14:paraId="683065B7" w14:textId="77777777" w:rsidTr="00DB39BE">
            <w:trPr>
              <w:divId w:val="788285281"/>
              <w:cantSplit/>
              <w:tblHeader/>
            </w:trPr>
            <w:tc>
              <w:tcPr>
                <w:tcW w:w="0" w:type="auto"/>
                <w:tcBorders>
                  <w:bottom w:val="single" w:sz="4" w:space="0" w:color="auto"/>
                </w:tcBorders>
                <w:shd w:val="clear" w:color="auto" w:fill="FFFFFF"/>
                <w:hideMark/>
              </w:tcPr>
              <w:p w14:paraId="33EBAD21"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Permiso recuperable</w:t>
                </w:r>
              </w:p>
            </w:tc>
            <w:tc>
              <w:tcPr>
                <w:tcW w:w="0" w:type="auto"/>
                <w:tcBorders>
                  <w:bottom w:val="single" w:sz="4" w:space="0" w:color="auto"/>
                </w:tcBorders>
                <w:shd w:val="clear" w:color="auto" w:fill="FFFFFF"/>
                <w:hideMark/>
              </w:tcPr>
              <w:p w14:paraId="735D952A"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Permiso cuya compensacion puede coordinarse mediante plan de recuperacion dentro del plazo operativo definido.</w:t>
                </w:r>
              </w:p>
            </w:tc>
          </w:tr>
          <w:tr w:rsidR="00DB39BE" w:rsidRPr="00DB39BE" w14:paraId="668FC18B" w14:textId="77777777" w:rsidTr="00DB39BE">
            <w:trPr>
              <w:divId w:val="788285281"/>
              <w:cantSplit/>
              <w:tblHeader/>
            </w:trPr>
            <w:tc>
              <w:tcPr>
                <w:tcW w:w="0" w:type="auto"/>
                <w:tcBorders>
                  <w:bottom w:val="single" w:sz="4" w:space="0" w:color="auto"/>
                </w:tcBorders>
                <w:shd w:val="clear" w:color="auto" w:fill="F3F3F3"/>
                <w:hideMark/>
              </w:tcPr>
              <w:p w14:paraId="23BB0841"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lastRenderedPageBreak/>
                  <w:t>Matricula de estudios</w:t>
                </w:r>
              </w:p>
            </w:tc>
            <w:tc>
              <w:tcPr>
                <w:tcW w:w="0" w:type="auto"/>
                <w:tcBorders>
                  <w:bottom w:val="single" w:sz="4" w:space="0" w:color="auto"/>
                </w:tcBorders>
                <w:shd w:val="clear" w:color="auto" w:fill="F3F3F3"/>
                <w:hideMark/>
              </w:tcPr>
              <w:p w14:paraId="5938793B"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Evidencia academica previa requerida para habilitar permisos por estudios.</w:t>
                </w:r>
              </w:p>
            </w:tc>
          </w:tr>
          <w:tr w:rsidR="00DB39BE" w:rsidRPr="00DB39BE" w14:paraId="151634C7" w14:textId="77777777" w:rsidTr="00DB39BE">
            <w:trPr>
              <w:divId w:val="788285281"/>
              <w:cantSplit/>
              <w:tblHeader/>
            </w:trPr>
            <w:tc>
              <w:tcPr>
                <w:tcW w:w="0" w:type="auto"/>
                <w:tcBorders>
                  <w:bottom w:val="single" w:sz="4" w:space="0" w:color="auto"/>
                </w:tcBorders>
                <w:shd w:val="clear" w:color="auto" w:fill="FFFFFF"/>
                <w:hideMark/>
              </w:tcPr>
              <w:p w14:paraId="3400EE07"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Saldo de vacaciones</w:t>
                </w:r>
              </w:p>
            </w:tc>
            <w:tc>
              <w:tcPr>
                <w:tcW w:w="0" w:type="auto"/>
                <w:tcBorders>
                  <w:bottom w:val="single" w:sz="4" w:space="0" w:color="auto"/>
                </w:tcBorders>
                <w:shd w:val="clear" w:color="auto" w:fill="FFFFFF"/>
                <w:hideMark/>
              </w:tcPr>
              <w:p w14:paraId="22B8580A"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Disponibilidad calculada de dias y horas de vacaciones del colaborador segun perfil, historial y solicitudes aprobadas.</w:t>
                </w:r>
              </w:p>
            </w:tc>
          </w:tr>
          <w:tr w:rsidR="00DB39BE" w:rsidRPr="00DB39BE" w14:paraId="12D25D4F" w14:textId="77777777" w:rsidTr="00DB39BE">
            <w:trPr>
              <w:divId w:val="788285281"/>
              <w:cantSplit/>
              <w:tblHeader/>
            </w:trPr>
            <w:tc>
              <w:tcPr>
                <w:tcW w:w="0" w:type="auto"/>
                <w:tcBorders>
                  <w:bottom w:val="single" w:sz="4" w:space="0" w:color="auto"/>
                </w:tcBorders>
                <w:shd w:val="clear" w:color="auto" w:fill="F3F3F3"/>
                <w:hideMark/>
              </w:tcPr>
              <w:p w14:paraId="0FF3722A"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IQ</w:t>
                </w:r>
              </w:p>
            </w:tc>
            <w:tc>
              <w:tcPr>
                <w:tcW w:w="0" w:type="auto"/>
                <w:tcBorders>
                  <w:bottom w:val="single" w:sz="4" w:space="0" w:color="auto"/>
                </w:tcBorders>
                <w:shd w:val="clear" w:color="auto" w:fill="F3F3F3"/>
                <w:hideMark/>
              </w:tcPr>
              <w:p w14:paraId="096F6DC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Calificación de instalación que verifica montaje, dependencias y prerrequisitos del área.</w:t>
                </w:r>
              </w:p>
            </w:tc>
          </w:tr>
          <w:tr w:rsidR="00DB39BE" w:rsidRPr="00DB39BE" w14:paraId="7904D1E7" w14:textId="77777777" w:rsidTr="00DB39BE">
            <w:trPr>
              <w:divId w:val="788285281"/>
              <w:cantSplit/>
              <w:tblHeader/>
            </w:trPr>
            <w:tc>
              <w:tcPr>
                <w:tcW w:w="0" w:type="auto"/>
                <w:tcBorders>
                  <w:bottom w:val="single" w:sz="4" w:space="0" w:color="auto"/>
                </w:tcBorders>
                <w:shd w:val="clear" w:color="auto" w:fill="FFFFFF"/>
                <w:hideMark/>
              </w:tcPr>
              <w:p w14:paraId="2B524B29"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OQ</w:t>
                </w:r>
              </w:p>
            </w:tc>
            <w:tc>
              <w:tcPr>
                <w:tcW w:w="0" w:type="auto"/>
                <w:tcBorders>
                  <w:bottom w:val="single" w:sz="4" w:space="0" w:color="auto"/>
                </w:tcBorders>
                <w:shd w:val="clear" w:color="auto" w:fill="FFFFFF"/>
                <w:hideMark/>
              </w:tcPr>
              <w:p w14:paraId="0F1A24DC"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Calificación operacional que valida funcionamiento esperado y manejo de error del área.</w:t>
                </w:r>
              </w:p>
            </w:tc>
          </w:tr>
          <w:tr w:rsidR="00DB39BE" w:rsidRPr="00DB39BE" w14:paraId="2082EA8C" w14:textId="77777777" w:rsidTr="00DB39BE">
            <w:trPr>
              <w:divId w:val="788285281"/>
              <w:cantSplit/>
              <w:tblHeader/>
            </w:trPr>
            <w:tc>
              <w:tcPr>
                <w:tcW w:w="0" w:type="auto"/>
                <w:shd w:val="clear" w:color="auto" w:fill="F3F3F3"/>
                <w:hideMark/>
              </w:tcPr>
              <w:p w14:paraId="48F57DC8"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PQ</w:t>
                </w:r>
              </w:p>
            </w:tc>
            <w:tc>
              <w:tcPr>
                <w:tcW w:w="0" w:type="auto"/>
                <w:shd w:val="clear" w:color="auto" w:fill="F3F3F3"/>
                <w:hideMark/>
              </w:tcPr>
              <w:p w14:paraId="0CE74D08"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Calificación de desempeño que evalua estabilidad y consistencia del área en uso representativo.</w:t>
                </w:r>
              </w:p>
            </w:tc>
          </w:tr>
        </w:tbl>
        <w:p w14:paraId="596CD101"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16" w:name="_Toc224834471"/>
          <w:r w:rsidRPr="00DB39BE">
            <w:rPr>
              <w:rFonts w:ascii="Aptos" w:eastAsia="Times New Roman" w:hAnsi="Aptos"/>
              <w:b/>
              <w:color w:val="325483"/>
              <w:sz w:val="26"/>
            </w:rPr>
            <w:t>Matriz de trazabilidad resumida</w:t>
          </w:r>
          <w:bookmarkEnd w:id="16"/>
        </w:p>
        <w:tbl>
          <w:tblPr>
            <w:tblStyle w:val="Tablaconcuadrcula"/>
            <w:tblW w:w="0" w:type="auto"/>
            <w:tblLook w:val="04A0" w:firstRow="1" w:lastRow="0" w:firstColumn="1" w:lastColumn="0" w:noHBand="0" w:noVBand="1"/>
          </w:tblPr>
          <w:tblGrid>
            <w:gridCol w:w="1838"/>
            <w:gridCol w:w="6319"/>
          </w:tblGrid>
          <w:tr w:rsidR="00DB39BE" w:rsidRPr="00DB39BE" w14:paraId="7BEA75AF" w14:textId="77777777" w:rsidTr="00DB39BE">
            <w:trPr>
              <w:divId w:val="788285281"/>
              <w:cantSplit/>
              <w:tblHeader/>
            </w:trPr>
            <w:tc>
              <w:tcPr>
                <w:tcW w:w="0" w:type="auto"/>
                <w:tcBorders>
                  <w:bottom w:val="single" w:sz="4" w:space="0" w:color="auto"/>
                </w:tcBorders>
                <w:shd w:val="clear" w:color="auto" w:fill="325483"/>
                <w:hideMark/>
              </w:tcPr>
              <w:p w14:paraId="3E9AEC87"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Capa documental</w:t>
                </w:r>
              </w:p>
            </w:tc>
            <w:tc>
              <w:tcPr>
                <w:tcW w:w="0" w:type="auto"/>
                <w:tcBorders>
                  <w:bottom w:val="single" w:sz="4" w:space="0" w:color="auto"/>
                </w:tcBorders>
                <w:shd w:val="clear" w:color="auto" w:fill="325483"/>
                <w:hideMark/>
              </w:tcPr>
              <w:p w14:paraId="5870D6BA"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Proposito dentro de la validación</w:t>
                </w:r>
              </w:p>
            </w:tc>
          </w:tr>
          <w:tr w:rsidR="00DB39BE" w:rsidRPr="00DB39BE" w14:paraId="7ABE43EE" w14:textId="77777777" w:rsidTr="00DB39BE">
            <w:trPr>
              <w:divId w:val="788285281"/>
              <w:cantSplit/>
              <w:tblHeader/>
            </w:trPr>
            <w:tc>
              <w:tcPr>
                <w:tcW w:w="0" w:type="auto"/>
                <w:tcBorders>
                  <w:bottom w:val="single" w:sz="4" w:space="0" w:color="auto"/>
                </w:tcBorders>
                <w:shd w:val="clear" w:color="auto" w:fill="F3F3F3"/>
                <w:hideMark/>
              </w:tcPr>
              <w:p w14:paraId="6CB1ABCA"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URS</w:t>
                </w:r>
              </w:p>
            </w:tc>
            <w:tc>
              <w:tcPr>
                <w:tcW w:w="0" w:type="auto"/>
                <w:tcBorders>
                  <w:bottom w:val="single" w:sz="4" w:space="0" w:color="auto"/>
                </w:tcBorders>
                <w:shd w:val="clear" w:color="auto" w:fill="F3F3F3"/>
                <w:hideMark/>
              </w:tcPr>
              <w:p w14:paraId="77184FE7"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Define requerimientos de usuario y expectativas operativas del área</w:t>
                </w:r>
              </w:p>
            </w:tc>
          </w:tr>
          <w:tr w:rsidR="00DB39BE" w:rsidRPr="00DB39BE" w14:paraId="65A42F5A" w14:textId="77777777" w:rsidTr="00DB39BE">
            <w:trPr>
              <w:divId w:val="788285281"/>
              <w:cantSplit/>
              <w:tblHeader/>
            </w:trPr>
            <w:tc>
              <w:tcPr>
                <w:tcW w:w="0" w:type="auto"/>
                <w:tcBorders>
                  <w:bottom w:val="single" w:sz="4" w:space="0" w:color="auto"/>
                </w:tcBorders>
                <w:shd w:val="clear" w:color="auto" w:fill="FFFFFF"/>
                <w:hideMark/>
              </w:tcPr>
              <w:p w14:paraId="7040FAC4"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FRS</w:t>
                </w:r>
              </w:p>
            </w:tc>
            <w:tc>
              <w:tcPr>
                <w:tcW w:w="0" w:type="auto"/>
                <w:tcBorders>
                  <w:bottom w:val="single" w:sz="4" w:space="0" w:color="auto"/>
                </w:tcBorders>
                <w:shd w:val="clear" w:color="auto" w:fill="FFFFFF"/>
                <w:hideMark/>
              </w:tcPr>
              <w:p w14:paraId="07E13468"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Describe comportamiento funcional verificable y reglas de negocio observadas</w:t>
                </w:r>
              </w:p>
            </w:tc>
          </w:tr>
          <w:tr w:rsidR="00DB39BE" w:rsidRPr="00DB39BE" w14:paraId="577C7391" w14:textId="77777777" w:rsidTr="00DB39BE">
            <w:trPr>
              <w:divId w:val="788285281"/>
              <w:cantSplit/>
              <w:tblHeader/>
            </w:trPr>
            <w:tc>
              <w:tcPr>
                <w:tcW w:w="0" w:type="auto"/>
                <w:tcBorders>
                  <w:bottom w:val="single" w:sz="4" w:space="0" w:color="auto"/>
                </w:tcBorders>
                <w:shd w:val="clear" w:color="auto" w:fill="F3F3F3"/>
                <w:hideMark/>
              </w:tcPr>
              <w:p w14:paraId="66B98B06"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DDS</w:t>
                </w:r>
              </w:p>
            </w:tc>
            <w:tc>
              <w:tcPr>
                <w:tcW w:w="0" w:type="auto"/>
                <w:tcBorders>
                  <w:bottom w:val="single" w:sz="4" w:space="0" w:color="auto"/>
                </w:tcBorders>
                <w:shd w:val="clear" w:color="auto" w:fill="F3F3F3"/>
                <w:hideMark/>
              </w:tcPr>
              <w:p w14:paraId="771764A1"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Documenta arquitectura, dependencias tecnicas y diseño del dominio</w:t>
                </w:r>
              </w:p>
            </w:tc>
          </w:tr>
          <w:tr w:rsidR="00DB39BE" w:rsidRPr="00DB39BE" w14:paraId="0F301805" w14:textId="77777777" w:rsidTr="00DB39BE">
            <w:trPr>
              <w:divId w:val="788285281"/>
              <w:cantSplit/>
              <w:tblHeader/>
            </w:trPr>
            <w:tc>
              <w:tcPr>
                <w:tcW w:w="0" w:type="auto"/>
                <w:tcBorders>
                  <w:bottom w:val="single" w:sz="4" w:space="0" w:color="auto"/>
                </w:tcBorders>
                <w:shd w:val="clear" w:color="auto" w:fill="FFFFFF"/>
                <w:hideMark/>
              </w:tcPr>
              <w:p w14:paraId="5C6A5DE9"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DD</w:t>
                </w:r>
              </w:p>
            </w:tc>
            <w:tc>
              <w:tcPr>
                <w:tcW w:w="0" w:type="auto"/>
                <w:tcBorders>
                  <w:bottom w:val="single" w:sz="4" w:space="0" w:color="auto"/>
                </w:tcBorders>
                <w:shd w:val="clear" w:color="auto" w:fill="FFFFFF"/>
                <w:hideMark/>
              </w:tcPr>
              <w:p w14:paraId="77A1A47C"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Relaciona las entidades y estructuras de datos utilizadas por el área</w:t>
                </w:r>
              </w:p>
            </w:tc>
          </w:tr>
          <w:tr w:rsidR="00DB39BE" w:rsidRPr="00DB39BE" w14:paraId="39CE651B" w14:textId="77777777" w:rsidTr="00DB39BE">
            <w:trPr>
              <w:divId w:val="788285281"/>
              <w:cantSplit/>
              <w:tblHeader/>
            </w:trPr>
            <w:tc>
              <w:tcPr>
                <w:tcW w:w="0" w:type="auto"/>
                <w:tcBorders>
                  <w:bottom w:val="single" w:sz="4" w:space="0" w:color="auto"/>
                </w:tcBorders>
                <w:shd w:val="clear" w:color="auto" w:fill="F3F3F3"/>
                <w:hideMark/>
              </w:tcPr>
              <w:p w14:paraId="43162BBE"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IQ</w:t>
                </w:r>
              </w:p>
            </w:tc>
            <w:tc>
              <w:tcPr>
                <w:tcW w:w="0" w:type="auto"/>
                <w:tcBorders>
                  <w:bottom w:val="single" w:sz="4" w:space="0" w:color="auto"/>
                </w:tcBorders>
                <w:shd w:val="clear" w:color="auto" w:fill="F3F3F3"/>
                <w:hideMark/>
              </w:tcPr>
              <w:p w14:paraId="4498ED24"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Verifica instalación, despliegue y disponibilidad de componentes</w:t>
                </w:r>
              </w:p>
            </w:tc>
          </w:tr>
          <w:tr w:rsidR="00DB39BE" w:rsidRPr="00DB39BE" w14:paraId="6B0CAEE0" w14:textId="77777777" w:rsidTr="00DB39BE">
            <w:trPr>
              <w:divId w:val="788285281"/>
              <w:cantSplit/>
              <w:tblHeader/>
            </w:trPr>
            <w:tc>
              <w:tcPr>
                <w:tcW w:w="0" w:type="auto"/>
                <w:tcBorders>
                  <w:bottom w:val="single" w:sz="4" w:space="0" w:color="auto"/>
                </w:tcBorders>
                <w:shd w:val="clear" w:color="auto" w:fill="FFFFFF"/>
                <w:hideMark/>
              </w:tcPr>
              <w:p w14:paraId="3E098D48"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OQ</w:t>
                </w:r>
              </w:p>
            </w:tc>
            <w:tc>
              <w:tcPr>
                <w:tcW w:w="0" w:type="auto"/>
                <w:tcBorders>
                  <w:bottom w:val="single" w:sz="4" w:space="0" w:color="auto"/>
                </w:tcBorders>
                <w:shd w:val="clear" w:color="auto" w:fill="FFFFFF"/>
                <w:hideMark/>
              </w:tcPr>
              <w:p w14:paraId="0F7DE025"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Valida operación funcional bajo condiciones normales y de error</w:t>
                </w:r>
              </w:p>
            </w:tc>
          </w:tr>
          <w:tr w:rsidR="00DB39BE" w:rsidRPr="00DB39BE" w14:paraId="07C68941" w14:textId="77777777" w:rsidTr="00DB39BE">
            <w:trPr>
              <w:divId w:val="788285281"/>
              <w:cantSplit/>
              <w:tblHeader/>
            </w:trPr>
            <w:tc>
              <w:tcPr>
                <w:tcW w:w="0" w:type="auto"/>
                <w:tcBorders>
                  <w:bottom w:val="single" w:sz="4" w:space="0" w:color="auto"/>
                </w:tcBorders>
                <w:shd w:val="clear" w:color="auto" w:fill="F3F3F3"/>
                <w:hideMark/>
              </w:tcPr>
              <w:p w14:paraId="609DB37F"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PQ</w:t>
                </w:r>
              </w:p>
            </w:tc>
            <w:tc>
              <w:tcPr>
                <w:tcW w:w="0" w:type="auto"/>
                <w:tcBorders>
                  <w:bottom w:val="single" w:sz="4" w:space="0" w:color="auto"/>
                </w:tcBorders>
                <w:shd w:val="clear" w:color="auto" w:fill="F3F3F3"/>
                <w:hideMark/>
              </w:tcPr>
              <w:p w14:paraId="1CFBED2D"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Evalua estabilidad y consistencia del área en uso representativo</w:t>
                </w:r>
              </w:p>
            </w:tc>
          </w:tr>
          <w:tr w:rsidR="00DB39BE" w:rsidRPr="00DB39BE" w14:paraId="24293577" w14:textId="77777777" w:rsidTr="00DB39BE">
            <w:trPr>
              <w:divId w:val="788285281"/>
              <w:cantSplit/>
              <w:tblHeader/>
            </w:trPr>
            <w:tc>
              <w:tcPr>
                <w:tcW w:w="0" w:type="auto"/>
                <w:tcBorders>
                  <w:bottom w:val="single" w:sz="4" w:space="0" w:color="auto"/>
                </w:tcBorders>
                <w:shd w:val="clear" w:color="auto" w:fill="FFFFFF"/>
                <w:hideMark/>
              </w:tcPr>
              <w:p w14:paraId="668C350A"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Hallazgos</w:t>
                </w:r>
              </w:p>
            </w:tc>
            <w:tc>
              <w:tcPr>
                <w:tcW w:w="0" w:type="auto"/>
                <w:tcBorders>
                  <w:bottom w:val="single" w:sz="4" w:space="0" w:color="auto"/>
                </w:tcBorders>
                <w:shd w:val="clear" w:color="auto" w:fill="FFFFFF"/>
                <w:hideMark/>
              </w:tcPr>
              <w:p w14:paraId="2BDBA3D7"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Registra no conformidades, correcciones y riesgos residuales</w:t>
                </w:r>
              </w:p>
            </w:tc>
          </w:tr>
          <w:tr w:rsidR="00DB39BE" w:rsidRPr="00DB39BE" w14:paraId="69ED439B" w14:textId="77777777" w:rsidTr="00DB39BE">
            <w:trPr>
              <w:divId w:val="788285281"/>
              <w:cantSplit/>
              <w:tblHeader/>
            </w:trPr>
            <w:tc>
              <w:tcPr>
                <w:tcW w:w="0" w:type="auto"/>
                <w:shd w:val="clear" w:color="auto" w:fill="F3F3F3"/>
                <w:hideMark/>
              </w:tcPr>
              <w:p w14:paraId="5BF4DF36"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Evidencias</w:t>
                </w:r>
              </w:p>
            </w:tc>
            <w:tc>
              <w:tcPr>
                <w:tcW w:w="0" w:type="auto"/>
                <w:shd w:val="clear" w:color="auto" w:fill="F3F3F3"/>
                <w:hideMark/>
              </w:tcPr>
              <w:p w14:paraId="5C23F14F"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Consolida soporte objetivo de ejecución, desviaciones y cierre</w:t>
                </w:r>
              </w:p>
            </w:tc>
          </w:tr>
        </w:tbl>
        <w:p w14:paraId="4E477E54" w14:textId="77777777" w:rsidR="00DB39BE" w:rsidRPr="00DB39BE" w:rsidRDefault="00DB39BE" w:rsidP="00DB39BE">
          <w:pPr>
            <w:pStyle w:val="Ttulo1"/>
            <w:shd w:val="clear" w:color="auto" w:fill="E6E6E6"/>
            <w:spacing w:before="200" w:after="200" w:line="240" w:lineRule="auto"/>
            <w:jc w:val="both"/>
            <w:divId w:val="788285281"/>
            <w:rPr>
              <w:rFonts w:ascii="Aptos" w:eastAsia="Times New Roman" w:hAnsi="Aptos"/>
              <w:b/>
              <w:color w:val="325483"/>
              <w:sz w:val="32"/>
              <w:szCs w:val="32"/>
            </w:rPr>
          </w:pPr>
          <w:bookmarkStart w:id="17" w:name="_Toc224834472"/>
          <w:r w:rsidRPr="00DB39BE">
            <w:rPr>
              <w:rFonts w:ascii="Aptos" w:eastAsia="Times New Roman" w:hAnsi="Aptos"/>
              <w:b/>
              <w:color w:val="325483"/>
              <w:sz w:val="32"/>
            </w:rPr>
            <w:t>URS - AREA 02 PERSONAS, TALENTO Y CONTROL LABORAL</w:t>
          </w:r>
          <w:bookmarkEnd w:id="17"/>
        </w:p>
        <w:p w14:paraId="27C6415F"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La presente sección establece los requerimientos de usuario del área evaluada, describiendo las necesidades funcionales, los actores que interactuan con el sistema y las condiciones de operación esperadas desde la perspectiva del negocio y de los usuarios autorizados.</w:t>
          </w:r>
        </w:p>
        <w:p w14:paraId="7BC69FB7"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18" w:name="_Toc224834473"/>
          <w:r w:rsidRPr="00DB39BE">
            <w:rPr>
              <w:rFonts w:ascii="Aptos" w:eastAsia="Times New Roman" w:hAnsi="Aptos"/>
              <w:b/>
              <w:color w:val="325483"/>
              <w:sz w:val="26"/>
            </w:rPr>
            <w:lastRenderedPageBreak/>
            <w:t>1. Introducción</w:t>
          </w:r>
          <w:bookmarkEnd w:id="18"/>
        </w:p>
        <w:p w14:paraId="0DEA3741"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El presente documento define los requerimientos de usuario del Área 02 del sistema SPI. El dominio agrupa las capacidades necesarias para administrar informacion de colaboradores, estructura organizacional, solicitudes de personal, perfil interno, certificaciones, control de asistencia, horas extra, permisos y vacaciones. Su elaboracion se basa en la evidencia real del backend montado, de los componentes frontend consumidores y de las reglas de negocio observables en las rutas y servicios vigentes.</w:t>
          </w:r>
        </w:p>
        <w:p w14:paraId="6D56712F"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La razon de existir de esta área es sostener el ciclo de vida interno del colaborador dentro del sistema. SPI necesita saber quien forma parte de la organizacion, en que departamento participa, cual es su informacion de perfil, que certificaciones mantiene vigentes, que requerimientos de personal se encuentran abiertos, como se registra su jornada y bajo que reglas se tramitan ausencias o vacaciones. Sin este dominio, el sistema perderia trazabilidad laboral, consistencia administrativa y capacidad de control operativo diario.</w:t>
          </w:r>
        </w:p>
        <w:p w14:paraId="2840F73C"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19" w:name="_Toc224834474"/>
          <w:r w:rsidRPr="00DB39BE">
            <w:rPr>
              <w:rFonts w:ascii="Aptos" w:eastAsia="Times New Roman" w:hAnsi="Aptos"/>
              <w:b/>
              <w:color w:val="325483"/>
              <w:sz w:val="26"/>
            </w:rPr>
            <w:t>2. Objetivo</w:t>
          </w:r>
          <w:bookmarkEnd w:id="19"/>
        </w:p>
        <w:p w14:paraId="5F5986A5"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Definir los requerimientos de usuario de alto nivel para talento_humano, personnel-requests, users, collaborators, departments, user-profile, user-certifications, attendance, permisos y vacaciones, explicando para cada uno por que existe, como debe manifestarse para el usuario final y cuando debe intervenir en la operación real.</w:t>
          </w:r>
        </w:p>
        <w:p w14:paraId="088F5D95"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20" w:name="_Toc224834475"/>
          <w:r w:rsidRPr="00DB39BE">
            <w:rPr>
              <w:rFonts w:ascii="Aptos" w:eastAsia="Times New Roman" w:hAnsi="Aptos"/>
              <w:b/>
              <w:color w:val="325483"/>
              <w:sz w:val="26"/>
            </w:rPr>
            <w:t>3. Alcance</w:t>
          </w:r>
          <w:bookmarkEnd w:id="20"/>
        </w:p>
        <w:p w14:paraId="7F05D758"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Incluye:</w:t>
          </w:r>
        </w:p>
        <w:p w14:paraId="1E235058" w14:textId="77777777" w:rsidR="00DB39BE" w:rsidRPr="00DB39BE" w:rsidRDefault="00DB39BE" w:rsidP="00DB39BE">
          <w:pPr>
            <w:numPr>
              <w:ilvl w:val="0"/>
              <w:numId w:val="4"/>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backend Express montado para los módulos del área</w:t>
          </w:r>
        </w:p>
        <w:p w14:paraId="4BCDFFBB" w14:textId="77777777" w:rsidR="00DB39BE" w:rsidRPr="00DB39BE" w:rsidRDefault="00DB39BE" w:rsidP="00DB39BE">
          <w:pPr>
            <w:numPr>
              <w:ilvl w:val="0"/>
              <w:numId w:val="4"/>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frontend React de talento humano, perfil, asistencia y solicitudes</w:t>
          </w:r>
        </w:p>
        <w:p w14:paraId="38D898E1" w14:textId="77777777" w:rsidR="00DB39BE" w:rsidRPr="00DB39BE" w:rsidRDefault="00DB39BE" w:rsidP="00DB39BE">
          <w:pPr>
            <w:numPr>
              <w:ilvl w:val="0"/>
              <w:numId w:val="4"/>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persistencia PostgreSQL asociada a usuarios, perfiles, asistencia, permisos y vacaciones</w:t>
          </w:r>
        </w:p>
        <w:p w14:paraId="686DB173" w14:textId="77777777" w:rsidR="00DB39BE" w:rsidRPr="00DB39BE" w:rsidRDefault="00DB39BE" w:rsidP="00DB39BE">
          <w:pPr>
            <w:numPr>
              <w:ilvl w:val="0"/>
              <w:numId w:val="4"/>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jobs de horas extra y vencimiento de coordinacion de recuperacion</w:t>
          </w:r>
        </w:p>
        <w:p w14:paraId="533D6E14" w14:textId="77777777" w:rsidR="00DB39BE" w:rsidRPr="00DB39BE" w:rsidRDefault="00DB39BE" w:rsidP="00DB39BE">
          <w:pPr>
            <w:numPr>
              <w:ilvl w:val="0"/>
              <w:numId w:val="4"/>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reportes PDF de asistencia y saldos de vacaciones</w:t>
          </w:r>
        </w:p>
        <w:p w14:paraId="76B4E548"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Excluye:</w:t>
          </w:r>
        </w:p>
        <w:p w14:paraId="14CCEA34" w14:textId="77777777" w:rsidR="00DB39BE" w:rsidRPr="00DB39BE" w:rsidRDefault="00DB39BE" w:rsidP="00DB39BE">
          <w:pPr>
            <w:numPr>
              <w:ilvl w:val="0"/>
              <w:numId w:val="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dominios comerciales, técnicos, financieros y de compras</w:t>
          </w:r>
        </w:p>
        <w:p w14:paraId="144187DD" w14:textId="77777777" w:rsidR="00DB39BE" w:rsidRPr="00DB39BE" w:rsidRDefault="00DB39BE" w:rsidP="00DB39BE">
          <w:pPr>
            <w:numPr>
              <w:ilvl w:val="0"/>
              <w:numId w:val="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respaldo de base de datos</w:t>
          </w:r>
        </w:p>
        <w:p w14:paraId="3105DAE4" w14:textId="77777777" w:rsidR="00DB39BE" w:rsidRPr="00DB39BE" w:rsidRDefault="00DB39BE" w:rsidP="00DB39BE">
          <w:pPr>
            <w:numPr>
              <w:ilvl w:val="0"/>
              <w:numId w:val="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autenticación federada como dominio principal, aunque se reconozca su dependencia para la autoentrada de asistencia</w:t>
          </w:r>
        </w:p>
        <w:p w14:paraId="48AB19BF"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21" w:name="_Toc224834476"/>
          <w:r w:rsidRPr="00DB39BE">
            <w:rPr>
              <w:rFonts w:ascii="Aptos" w:eastAsia="Times New Roman" w:hAnsi="Aptos"/>
              <w:b/>
              <w:color w:val="325483"/>
              <w:sz w:val="26"/>
            </w:rPr>
            <w:t>4. Actores</w:t>
          </w:r>
          <w:bookmarkEnd w:id="21"/>
        </w:p>
        <w:p w14:paraId="670781B6" w14:textId="77777777" w:rsidR="00DB39BE" w:rsidRPr="00DB39BE" w:rsidRDefault="00DB39BE" w:rsidP="00DB39BE">
          <w:pPr>
            <w:numPr>
              <w:ilvl w:val="0"/>
              <w:numId w:val="6"/>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Colaborador autenticado</w:t>
          </w:r>
        </w:p>
        <w:p w14:paraId="26080E57" w14:textId="77777777" w:rsidR="00DB39BE" w:rsidRPr="00DB39BE" w:rsidRDefault="00DB39BE" w:rsidP="00DB39BE">
          <w:pPr>
            <w:numPr>
              <w:ilvl w:val="0"/>
              <w:numId w:val="6"/>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Colaborador con perfil propio</w:t>
          </w:r>
        </w:p>
        <w:p w14:paraId="1E1AF6AD" w14:textId="77777777" w:rsidR="00DB39BE" w:rsidRPr="00DB39BE" w:rsidRDefault="00DB39BE" w:rsidP="00DB39BE">
          <w:pPr>
            <w:numPr>
              <w:ilvl w:val="0"/>
              <w:numId w:val="6"/>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Talento humano</w:t>
          </w:r>
        </w:p>
        <w:p w14:paraId="0B7600E0" w14:textId="77777777" w:rsidR="00DB39BE" w:rsidRPr="00DB39BE" w:rsidRDefault="00DB39BE" w:rsidP="00DB39BE">
          <w:pPr>
            <w:numPr>
              <w:ilvl w:val="0"/>
              <w:numId w:val="6"/>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Jefe de talento humano</w:t>
          </w:r>
        </w:p>
        <w:p w14:paraId="490C436D" w14:textId="77777777" w:rsidR="00DB39BE" w:rsidRPr="00DB39BE" w:rsidRDefault="00DB39BE" w:rsidP="00DB39BE">
          <w:pPr>
            <w:numPr>
              <w:ilvl w:val="0"/>
              <w:numId w:val="6"/>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Gerencia o gerencia general</w:t>
          </w:r>
        </w:p>
        <w:p w14:paraId="76839352" w14:textId="77777777" w:rsidR="00DB39BE" w:rsidRPr="00DB39BE" w:rsidRDefault="00DB39BE" w:rsidP="00DB39BE">
          <w:pPr>
            <w:numPr>
              <w:ilvl w:val="0"/>
              <w:numId w:val="6"/>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Jefes de área que solicitan personal</w:t>
          </w:r>
        </w:p>
        <w:p w14:paraId="30B7B21E" w14:textId="77777777" w:rsidR="00DB39BE" w:rsidRPr="00DB39BE" w:rsidRDefault="00DB39BE" w:rsidP="00DB39BE">
          <w:pPr>
            <w:numPr>
              <w:ilvl w:val="0"/>
              <w:numId w:val="6"/>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Jefes inmediatos que aprueban permisos o vacaciones</w:t>
          </w:r>
        </w:p>
        <w:p w14:paraId="1238F029" w14:textId="77777777" w:rsidR="00DB39BE" w:rsidRPr="00DB39BE" w:rsidRDefault="00DB39BE" w:rsidP="00DB39BE">
          <w:pPr>
            <w:numPr>
              <w:ilvl w:val="0"/>
              <w:numId w:val="6"/>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Finanzas con visibilidad de reportes de asistencia</w:t>
          </w:r>
        </w:p>
        <w:p w14:paraId="2D61FE68"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22" w:name="_Toc224834477"/>
          <w:r w:rsidRPr="00DB39BE">
            <w:rPr>
              <w:rFonts w:ascii="Aptos" w:eastAsia="Times New Roman" w:hAnsi="Aptos"/>
              <w:b/>
              <w:color w:val="325483"/>
              <w:sz w:val="26"/>
            </w:rPr>
            <w:t>5. Justificacion general del área</w:t>
          </w:r>
          <w:bookmarkEnd w:id="22"/>
        </w:p>
        <w:p w14:paraId="2369A763"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El área existe para ordenar la relacion entre la organizacion y sus colaboradores dentro del sistema. Desde la perspectiva del usuario, esto significa poder identificar personal activo, registrar cambios de estructura, mantener perfiles actualizados, controlar certificaciones, abrir procesos de contratacion interna, registrar jornadas y resolver ausencias sin perder trazabilidad. Desde la perspectiva operativa, significa que las decisiones laborales y administrativas queden soportadas por datos verificables y por flujos consistentes en el tiempo.</w:t>
          </w:r>
        </w:p>
        <w:p w14:paraId="27473F02"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23" w:name="_Toc224834478"/>
          <w:r w:rsidRPr="00DB39BE">
            <w:rPr>
              <w:rFonts w:ascii="Aptos" w:eastAsia="Times New Roman" w:hAnsi="Aptos"/>
              <w:b/>
              <w:color w:val="325483"/>
              <w:sz w:val="26"/>
            </w:rPr>
            <w:lastRenderedPageBreak/>
            <w:t>6. Justificacion por módulo</w:t>
          </w:r>
          <w:bookmarkEnd w:id="23"/>
        </w:p>
        <w:tbl>
          <w:tblPr>
            <w:tblStyle w:val="Tablaconcuadrcula"/>
            <w:tblW w:w="0" w:type="auto"/>
            <w:tblLook w:val="04A0" w:firstRow="1" w:lastRow="0" w:firstColumn="1" w:lastColumn="0" w:noHBand="0" w:noVBand="1"/>
          </w:tblPr>
          <w:tblGrid>
            <w:gridCol w:w="1531"/>
            <w:gridCol w:w="2361"/>
            <w:gridCol w:w="3323"/>
            <w:gridCol w:w="2413"/>
          </w:tblGrid>
          <w:tr w:rsidR="00DB39BE" w:rsidRPr="00DB39BE" w14:paraId="17782B36" w14:textId="77777777" w:rsidTr="00DB39BE">
            <w:trPr>
              <w:divId w:val="788285281"/>
              <w:cantSplit/>
              <w:tblHeader/>
            </w:trPr>
            <w:tc>
              <w:tcPr>
                <w:tcW w:w="0" w:type="auto"/>
                <w:tcBorders>
                  <w:bottom w:val="single" w:sz="4" w:space="0" w:color="auto"/>
                </w:tcBorders>
                <w:shd w:val="clear" w:color="auto" w:fill="325483"/>
                <w:hideMark/>
              </w:tcPr>
              <w:p w14:paraId="7348F27C"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Módulo</w:t>
                </w:r>
              </w:p>
            </w:tc>
            <w:tc>
              <w:tcPr>
                <w:tcW w:w="0" w:type="auto"/>
                <w:tcBorders>
                  <w:bottom w:val="single" w:sz="4" w:space="0" w:color="auto"/>
                </w:tcBorders>
                <w:shd w:val="clear" w:color="auto" w:fill="325483"/>
                <w:hideMark/>
              </w:tcPr>
              <w:p w14:paraId="508B792E"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Por que existe</w:t>
                </w:r>
              </w:p>
            </w:tc>
            <w:tc>
              <w:tcPr>
                <w:tcW w:w="0" w:type="auto"/>
                <w:tcBorders>
                  <w:bottom w:val="single" w:sz="4" w:space="0" w:color="auto"/>
                </w:tcBorders>
                <w:shd w:val="clear" w:color="auto" w:fill="325483"/>
                <w:hideMark/>
              </w:tcPr>
              <w:p w14:paraId="11B4B68D"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Como opera a alto nivel</w:t>
                </w:r>
              </w:p>
            </w:tc>
            <w:tc>
              <w:tcPr>
                <w:tcW w:w="0" w:type="auto"/>
                <w:tcBorders>
                  <w:bottom w:val="single" w:sz="4" w:space="0" w:color="auto"/>
                </w:tcBorders>
                <w:shd w:val="clear" w:color="auto" w:fill="325483"/>
                <w:hideMark/>
              </w:tcPr>
              <w:p w14:paraId="5CCBF4B8"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Cuando aplica</w:t>
                </w:r>
              </w:p>
            </w:tc>
          </w:tr>
          <w:tr w:rsidR="00DB39BE" w:rsidRPr="00DB39BE" w14:paraId="1564D9CA" w14:textId="77777777" w:rsidTr="00DB39BE">
            <w:trPr>
              <w:divId w:val="788285281"/>
              <w:cantSplit/>
              <w:tblHeader/>
            </w:trPr>
            <w:tc>
              <w:tcPr>
                <w:tcW w:w="0" w:type="auto"/>
                <w:tcBorders>
                  <w:bottom w:val="single" w:sz="4" w:space="0" w:color="auto"/>
                </w:tcBorders>
                <w:shd w:val="clear" w:color="auto" w:fill="F3F3F3"/>
                <w:hideMark/>
              </w:tcPr>
              <w:p w14:paraId="781E6D76"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talento_humano</w:t>
                </w:r>
              </w:p>
            </w:tc>
            <w:tc>
              <w:tcPr>
                <w:tcW w:w="0" w:type="auto"/>
                <w:tcBorders>
                  <w:bottom w:val="single" w:sz="4" w:space="0" w:color="auto"/>
                </w:tcBorders>
                <w:shd w:val="clear" w:color="auto" w:fill="F3F3F3"/>
                <w:hideMark/>
              </w:tcPr>
              <w:p w14:paraId="425A469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Para conservar el submodulo HR legacy todavia utilizado en ciertos registros de empleados y soportes.</w:t>
                </w:r>
              </w:p>
            </w:tc>
            <w:tc>
              <w:tcPr>
                <w:tcW w:w="0" w:type="auto"/>
                <w:tcBorders>
                  <w:bottom w:val="single" w:sz="4" w:space="0" w:color="auto"/>
                </w:tcBorders>
                <w:shd w:val="clear" w:color="auto" w:fill="F3F3F3"/>
                <w:hideMark/>
              </w:tcPr>
              <w:p w14:paraId="1C522EE0"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Opera bajo /api/v1/talento-humano, expone alta, listado, actualizacion y carga documental basica.</w:t>
                </w:r>
              </w:p>
            </w:tc>
            <w:tc>
              <w:tcPr>
                <w:tcW w:w="0" w:type="auto"/>
                <w:tcBorders>
                  <w:bottom w:val="single" w:sz="4" w:space="0" w:color="auto"/>
                </w:tcBorders>
                <w:shd w:val="clear" w:color="auto" w:fill="F3F3F3"/>
                <w:hideMark/>
              </w:tcPr>
              <w:p w14:paraId="17DD0711"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Cuando talento humano necesita operar registros heredados que aun no migraron al workspace moderno.</w:t>
                </w:r>
              </w:p>
            </w:tc>
          </w:tr>
          <w:tr w:rsidR="00DB39BE" w:rsidRPr="00DB39BE" w14:paraId="75B100C8" w14:textId="77777777" w:rsidTr="00DB39BE">
            <w:trPr>
              <w:divId w:val="788285281"/>
              <w:cantSplit/>
              <w:tblHeader/>
            </w:trPr>
            <w:tc>
              <w:tcPr>
                <w:tcW w:w="0" w:type="auto"/>
                <w:tcBorders>
                  <w:bottom w:val="single" w:sz="4" w:space="0" w:color="auto"/>
                </w:tcBorders>
                <w:shd w:val="clear" w:color="auto" w:fill="FFFFFF"/>
                <w:hideMark/>
              </w:tcPr>
              <w:p w14:paraId="5903E037"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personnel-requests</w:t>
                </w:r>
              </w:p>
            </w:tc>
            <w:tc>
              <w:tcPr>
                <w:tcW w:w="0" w:type="auto"/>
                <w:tcBorders>
                  <w:bottom w:val="single" w:sz="4" w:space="0" w:color="auto"/>
                </w:tcBorders>
                <w:shd w:val="clear" w:color="auto" w:fill="FFFFFF"/>
                <w:hideMark/>
              </w:tcPr>
              <w:p w14:paraId="04BD82EA"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Para canalizar necesidades de personal.</w:t>
                </w:r>
              </w:p>
            </w:tc>
            <w:tc>
              <w:tcPr>
                <w:tcW w:w="0" w:type="auto"/>
                <w:tcBorders>
                  <w:bottom w:val="single" w:sz="4" w:space="0" w:color="auto"/>
                </w:tcBorders>
                <w:shd w:val="clear" w:color="auto" w:fill="FFFFFF"/>
                <w:hideMark/>
              </w:tcPr>
              <w:p w14:paraId="7553F1D1"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Registra solicitud, historial, comentarios, perfil, documentos y contratacion.</w:t>
                </w:r>
              </w:p>
            </w:tc>
            <w:tc>
              <w:tcPr>
                <w:tcW w:w="0" w:type="auto"/>
                <w:tcBorders>
                  <w:bottom w:val="single" w:sz="4" w:space="0" w:color="auto"/>
                </w:tcBorders>
                <w:shd w:val="clear" w:color="auto" w:fill="FFFFFF"/>
                <w:hideMark/>
              </w:tcPr>
              <w:p w14:paraId="3070E293"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Cuando un área necesita cubrir una vacante o posicion.</w:t>
                </w:r>
              </w:p>
            </w:tc>
          </w:tr>
          <w:tr w:rsidR="00DB39BE" w:rsidRPr="00DB39BE" w14:paraId="3A6F2C39" w14:textId="77777777" w:rsidTr="00DB39BE">
            <w:trPr>
              <w:divId w:val="788285281"/>
              <w:cantSplit/>
              <w:tblHeader/>
            </w:trPr>
            <w:tc>
              <w:tcPr>
                <w:tcW w:w="0" w:type="auto"/>
                <w:tcBorders>
                  <w:bottom w:val="single" w:sz="4" w:space="0" w:color="auto"/>
                </w:tcBorders>
                <w:shd w:val="clear" w:color="auto" w:fill="F3F3F3"/>
                <w:hideMark/>
              </w:tcPr>
              <w:p w14:paraId="227801A1"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users</w:t>
                </w:r>
              </w:p>
            </w:tc>
            <w:tc>
              <w:tcPr>
                <w:tcW w:w="0" w:type="auto"/>
                <w:tcBorders>
                  <w:bottom w:val="single" w:sz="4" w:space="0" w:color="auto"/>
                </w:tcBorders>
                <w:shd w:val="clear" w:color="auto" w:fill="F3F3F3"/>
                <w:hideMark/>
              </w:tcPr>
              <w:p w14:paraId="70E33276"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Para administrar identidades internas y su relacion con la estructura organizacional.</w:t>
                </w:r>
              </w:p>
            </w:tc>
            <w:tc>
              <w:tcPr>
                <w:tcW w:w="0" w:type="auto"/>
                <w:tcBorders>
                  <w:bottom w:val="single" w:sz="4" w:space="0" w:color="auto"/>
                </w:tcBorders>
                <w:shd w:val="clear" w:color="auto" w:fill="F3F3F3"/>
                <w:hideMark/>
              </w:tcPr>
              <w:p w14:paraId="5713C2D1"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Lista usuarios activos o inactivos segun el rol, valida departamento activo antes de crear o actualizar y permite desactivacion logica en lugar de borrado fisico en la operación administrativa.</w:t>
                </w:r>
              </w:p>
            </w:tc>
            <w:tc>
              <w:tcPr>
                <w:tcW w:w="0" w:type="auto"/>
                <w:tcBorders>
                  <w:bottom w:val="single" w:sz="4" w:space="0" w:color="auto"/>
                </w:tcBorders>
                <w:shd w:val="clear" w:color="auto" w:fill="F3F3F3"/>
                <w:hideMark/>
              </w:tcPr>
              <w:p w14:paraId="2C259FC6"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Cuando se gestiona acceso, rol, departamento o vigencia del usuario interno.</w:t>
                </w:r>
              </w:p>
            </w:tc>
          </w:tr>
          <w:tr w:rsidR="00DB39BE" w:rsidRPr="00DB39BE" w14:paraId="6A876C07" w14:textId="77777777" w:rsidTr="00DB39BE">
            <w:trPr>
              <w:divId w:val="788285281"/>
              <w:cantSplit/>
              <w:tblHeader/>
            </w:trPr>
            <w:tc>
              <w:tcPr>
                <w:tcW w:w="0" w:type="auto"/>
                <w:tcBorders>
                  <w:bottom w:val="single" w:sz="4" w:space="0" w:color="auto"/>
                </w:tcBorders>
                <w:shd w:val="clear" w:color="auto" w:fill="FFFFFF"/>
                <w:hideMark/>
              </w:tcPr>
              <w:p w14:paraId="56005083"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collaborators</w:t>
                </w:r>
              </w:p>
            </w:tc>
            <w:tc>
              <w:tcPr>
                <w:tcW w:w="0" w:type="auto"/>
                <w:tcBorders>
                  <w:bottom w:val="single" w:sz="4" w:space="0" w:color="auto"/>
                </w:tcBorders>
                <w:shd w:val="clear" w:color="auto" w:fill="FFFFFF"/>
                <w:hideMark/>
              </w:tcPr>
              <w:p w14:paraId="651D8834"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Para consolidar el workspace integral del colaborador.</w:t>
                </w:r>
              </w:p>
            </w:tc>
            <w:tc>
              <w:tcPr>
                <w:tcW w:w="0" w:type="auto"/>
                <w:tcBorders>
                  <w:bottom w:val="single" w:sz="4" w:space="0" w:color="auto"/>
                </w:tcBorders>
                <w:shd w:val="clear" w:color="auto" w:fill="FFFFFF"/>
                <w:hideMark/>
              </w:tcPr>
              <w:p w14:paraId="38FF323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Lista colaboradores, estadisticas, completitud documental, alertas de certificaciones y datos sincronizados desde perfil propio y perfil laboral.</w:t>
                </w:r>
              </w:p>
            </w:tc>
            <w:tc>
              <w:tcPr>
                <w:tcW w:w="0" w:type="auto"/>
                <w:tcBorders>
                  <w:bottom w:val="single" w:sz="4" w:space="0" w:color="auto"/>
                </w:tcBorders>
                <w:shd w:val="clear" w:color="auto" w:fill="FFFFFF"/>
                <w:hideMark/>
              </w:tcPr>
              <w:p w14:paraId="313572F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Cuando talento o gerencia revisan personal activo y su expediente operativo.</w:t>
                </w:r>
              </w:p>
            </w:tc>
          </w:tr>
          <w:tr w:rsidR="00DB39BE" w:rsidRPr="00DB39BE" w14:paraId="26E7AB60" w14:textId="77777777" w:rsidTr="00DB39BE">
            <w:trPr>
              <w:divId w:val="788285281"/>
              <w:cantSplit/>
              <w:tblHeader/>
            </w:trPr>
            <w:tc>
              <w:tcPr>
                <w:tcW w:w="0" w:type="auto"/>
                <w:tcBorders>
                  <w:bottom w:val="single" w:sz="4" w:space="0" w:color="auto"/>
                </w:tcBorders>
                <w:shd w:val="clear" w:color="auto" w:fill="F3F3F3"/>
                <w:hideMark/>
              </w:tcPr>
              <w:p w14:paraId="684838A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departments</w:t>
                </w:r>
              </w:p>
            </w:tc>
            <w:tc>
              <w:tcPr>
                <w:tcW w:w="0" w:type="auto"/>
                <w:tcBorders>
                  <w:bottom w:val="single" w:sz="4" w:space="0" w:color="auto"/>
                </w:tcBorders>
                <w:shd w:val="clear" w:color="auto" w:fill="F3F3F3"/>
                <w:hideMark/>
              </w:tcPr>
              <w:p w14:paraId="35B194DD"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Para sostener la estructura organizacional vigente sin perder histórico.</w:t>
                </w:r>
              </w:p>
            </w:tc>
            <w:tc>
              <w:tcPr>
                <w:tcW w:w="0" w:type="auto"/>
                <w:tcBorders>
                  <w:bottom w:val="single" w:sz="4" w:space="0" w:color="auto"/>
                </w:tcBorders>
                <w:shd w:val="clear" w:color="auto" w:fill="F3F3F3"/>
                <w:hideMark/>
              </w:tcPr>
              <w:p w14:paraId="78A8BF58"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Administra departamentos con estado activo/inactivo, permite listados con o sin inactivos y evita nuevas asignaciones a estructuras desactivadas.</w:t>
                </w:r>
              </w:p>
            </w:tc>
            <w:tc>
              <w:tcPr>
                <w:tcW w:w="0" w:type="auto"/>
                <w:tcBorders>
                  <w:bottom w:val="single" w:sz="4" w:space="0" w:color="auto"/>
                </w:tcBorders>
                <w:shd w:val="clear" w:color="auto" w:fill="F3F3F3"/>
                <w:hideMark/>
              </w:tcPr>
              <w:p w14:paraId="7CC183BC"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Cuando se requiere crear, mantener, desactivar o reactivar unidades organizativas.</w:t>
                </w:r>
              </w:p>
            </w:tc>
          </w:tr>
          <w:tr w:rsidR="00DB39BE" w:rsidRPr="00DB39BE" w14:paraId="6C7EA1FF" w14:textId="77777777" w:rsidTr="00DB39BE">
            <w:trPr>
              <w:divId w:val="788285281"/>
              <w:cantSplit/>
              <w:tblHeader/>
            </w:trPr>
            <w:tc>
              <w:tcPr>
                <w:tcW w:w="0" w:type="auto"/>
                <w:tcBorders>
                  <w:bottom w:val="single" w:sz="4" w:space="0" w:color="auto"/>
                </w:tcBorders>
                <w:shd w:val="clear" w:color="auto" w:fill="FFFFFF"/>
                <w:hideMark/>
              </w:tcPr>
              <w:p w14:paraId="20A640E4"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user-profile</w:t>
                </w:r>
              </w:p>
            </w:tc>
            <w:tc>
              <w:tcPr>
                <w:tcW w:w="0" w:type="auto"/>
                <w:tcBorders>
                  <w:bottom w:val="single" w:sz="4" w:space="0" w:color="auto"/>
                </w:tcBorders>
                <w:shd w:val="clear" w:color="auto" w:fill="FFFFFF"/>
                <w:hideMark/>
              </w:tcPr>
              <w:p w14:paraId="25143B74"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Para que el colaborador mantenga su perfil propio sin romper el expediente laboral consolidado.</w:t>
                </w:r>
              </w:p>
            </w:tc>
            <w:tc>
              <w:tcPr>
                <w:tcW w:w="0" w:type="auto"/>
                <w:tcBorders>
                  <w:bottom w:val="single" w:sz="4" w:space="0" w:color="auto"/>
                </w:tcBorders>
                <w:shd w:val="clear" w:color="auto" w:fill="FFFFFF"/>
                <w:hideMark/>
              </w:tcPr>
              <w:p w14:paraId="143995B4"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Lee y actualiza metadata, preferencias y avatar, y sincroniza claves compartidas hacia el perfil del colaborador mediante una utilidad comun.</w:t>
                </w:r>
              </w:p>
            </w:tc>
            <w:tc>
              <w:tcPr>
                <w:tcW w:w="0" w:type="auto"/>
                <w:tcBorders>
                  <w:bottom w:val="single" w:sz="4" w:space="0" w:color="auto"/>
                </w:tcBorders>
                <w:shd w:val="clear" w:color="auto" w:fill="FFFFFF"/>
                <w:hideMark/>
              </w:tcPr>
              <w:p w14:paraId="0030D597"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Cuando el usuario corrige o revisa informacion personal y durante la revision anual del perfil.</w:t>
                </w:r>
              </w:p>
            </w:tc>
          </w:tr>
          <w:tr w:rsidR="00DB39BE" w:rsidRPr="00DB39BE" w14:paraId="32C6F9C4" w14:textId="77777777" w:rsidTr="00DB39BE">
            <w:trPr>
              <w:divId w:val="788285281"/>
              <w:cantSplit/>
              <w:tblHeader/>
            </w:trPr>
            <w:tc>
              <w:tcPr>
                <w:tcW w:w="0" w:type="auto"/>
                <w:tcBorders>
                  <w:bottom w:val="single" w:sz="4" w:space="0" w:color="auto"/>
                </w:tcBorders>
                <w:shd w:val="clear" w:color="auto" w:fill="F3F3F3"/>
                <w:hideMark/>
              </w:tcPr>
              <w:p w14:paraId="5119B0EB"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user-certifications</w:t>
                </w:r>
              </w:p>
            </w:tc>
            <w:tc>
              <w:tcPr>
                <w:tcW w:w="0" w:type="auto"/>
                <w:tcBorders>
                  <w:bottom w:val="single" w:sz="4" w:space="0" w:color="auto"/>
                </w:tcBorders>
                <w:shd w:val="clear" w:color="auto" w:fill="F3F3F3"/>
                <w:hideMark/>
              </w:tcPr>
              <w:p w14:paraId="61A50435"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Para registrar competencias, vigencias y evidencia documental de habilitaciones.</w:t>
                </w:r>
              </w:p>
            </w:tc>
            <w:tc>
              <w:tcPr>
                <w:tcW w:w="0" w:type="auto"/>
                <w:tcBorders>
                  <w:bottom w:val="single" w:sz="4" w:space="0" w:color="auto"/>
                </w:tcBorders>
                <w:shd w:val="clear" w:color="auto" w:fill="F3F3F3"/>
                <w:hideMark/>
              </w:tcPr>
              <w:p w14:paraId="129F411E"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Crea, consulta, elimina logicamente y genera PDF consolidado para roles autorizados de negocio y gerencia.</w:t>
                </w:r>
              </w:p>
            </w:tc>
            <w:tc>
              <w:tcPr>
                <w:tcW w:w="0" w:type="auto"/>
                <w:tcBorders>
                  <w:bottom w:val="single" w:sz="4" w:space="0" w:color="auto"/>
                </w:tcBorders>
                <w:shd w:val="clear" w:color="auto" w:fill="F3F3F3"/>
                <w:hideMark/>
              </w:tcPr>
              <w:p w14:paraId="0291E9E7"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Cuando se necesita evidencia de formacion, habilitacion o vigencia documental.</w:t>
                </w:r>
              </w:p>
            </w:tc>
          </w:tr>
          <w:tr w:rsidR="00DB39BE" w:rsidRPr="00DB39BE" w14:paraId="48A42D8C" w14:textId="77777777" w:rsidTr="00DB39BE">
            <w:trPr>
              <w:divId w:val="788285281"/>
              <w:cantSplit/>
              <w:tblHeader/>
            </w:trPr>
            <w:tc>
              <w:tcPr>
                <w:tcW w:w="0" w:type="auto"/>
                <w:tcBorders>
                  <w:bottom w:val="single" w:sz="4" w:space="0" w:color="auto"/>
                </w:tcBorders>
                <w:shd w:val="clear" w:color="auto" w:fill="FFFFFF"/>
                <w:hideMark/>
              </w:tcPr>
              <w:p w14:paraId="1668AC8C"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attendance</w:t>
                </w:r>
              </w:p>
            </w:tc>
            <w:tc>
              <w:tcPr>
                <w:tcW w:w="0" w:type="auto"/>
                <w:tcBorders>
                  <w:bottom w:val="single" w:sz="4" w:space="0" w:color="auto"/>
                </w:tcBorders>
                <w:shd w:val="clear" w:color="auto" w:fill="FFFFFF"/>
                <w:hideMark/>
              </w:tcPr>
              <w:p w14:paraId="48B0474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Para controlar la jornada diaria y separar la operación del colaborador del reporte administrativo.</w:t>
                </w:r>
              </w:p>
            </w:tc>
            <w:tc>
              <w:tcPr>
                <w:tcW w:w="0" w:type="auto"/>
                <w:tcBorders>
                  <w:bottom w:val="single" w:sz="4" w:space="0" w:color="auto"/>
                </w:tcBorders>
                <w:shd w:val="clear" w:color="auto" w:fill="FFFFFF"/>
                <w:hideMark/>
              </w:tcPr>
              <w:p w14:paraId="2DAA84FF"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Registra entrada, almuerzo, salida, excepciones y overtime; ademas distingue consulta propia, consulta administrativa por estado y PDF oficial RH-09 por usuario.</w:t>
                </w:r>
              </w:p>
            </w:tc>
            <w:tc>
              <w:tcPr>
                <w:tcW w:w="0" w:type="auto"/>
                <w:tcBorders>
                  <w:bottom w:val="single" w:sz="4" w:space="0" w:color="auto"/>
                </w:tcBorders>
                <w:shd w:val="clear" w:color="auto" w:fill="FFFFFF"/>
                <w:hideMark/>
              </w:tcPr>
              <w:p w14:paraId="01BCF233"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Durante la operación diaria del colaborador, el control de talento humano y la emisión de respaldos formales.</w:t>
                </w:r>
              </w:p>
            </w:tc>
          </w:tr>
          <w:tr w:rsidR="00DB39BE" w:rsidRPr="00DB39BE" w14:paraId="1B0AA0B9" w14:textId="77777777" w:rsidTr="00DB39BE">
            <w:trPr>
              <w:divId w:val="788285281"/>
              <w:cantSplit/>
              <w:tblHeader/>
            </w:trPr>
            <w:tc>
              <w:tcPr>
                <w:tcW w:w="0" w:type="auto"/>
                <w:tcBorders>
                  <w:bottom w:val="single" w:sz="4" w:space="0" w:color="auto"/>
                </w:tcBorders>
                <w:shd w:val="clear" w:color="auto" w:fill="F3F3F3"/>
                <w:hideMark/>
              </w:tcPr>
              <w:p w14:paraId="5D743558"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permisos</w:t>
                </w:r>
              </w:p>
            </w:tc>
            <w:tc>
              <w:tcPr>
                <w:tcW w:w="0" w:type="auto"/>
                <w:tcBorders>
                  <w:bottom w:val="single" w:sz="4" w:space="0" w:color="auto"/>
                </w:tcBorders>
                <w:shd w:val="clear" w:color="auto" w:fill="F3F3F3"/>
                <w:hideMark/>
              </w:tcPr>
              <w:p w14:paraId="4E2F4783"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Para gestionar ausencias justificadas y recuperables.</w:t>
                </w:r>
              </w:p>
            </w:tc>
            <w:tc>
              <w:tcPr>
                <w:tcW w:w="0" w:type="auto"/>
                <w:tcBorders>
                  <w:bottom w:val="single" w:sz="4" w:space="0" w:color="auto"/>
                </w:tcBorders>
                <w:shd w:val="clear" w:color="auto" w:fill="F3F3F3"/>
                <w:hideMark/>
              </w:tcPr>
              <w:p w14:paraId="06D73E91"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Crea solicitudes, matriculas, justificantes, aprobaciones y coordinacion.</w:t>
                </w:r>
              </w:p>
            </w:tc>
            <w:tc>
              <w:tcPr>
                <w:tcW w:w="0" w:type="auto"/>
                <w:tcBorders>
                  <w:bottom w:val="single" w:sz="4" w:space="0" w:color="auto"/>
                </w:tcBorders>
                <w:shd w:val="clear" w:color="auto" w:fill="F3F3F3"/>
                <w:hideMark/>
              </w:tcPr>
              <w:p w14:paraId="0A87E937"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Cuando un colaborador necesita ausentarse con soporte formal.</w:t>
                </w:r>
              </w:p>
            </w:tc>
          </w:tr>
          <w:tr w:rsidR="00DB39BE" w:rsidRPr="00DB39BE" w14:paraId="675971CC" w14:textId="77777777" w:rsidTr="00DB39BE">
            <w:trPr>
              <w:divId w:val="788285281"/>
              <w:cantSplit/>
              <w:tblHeader/>
            </w:trPr>
            <w:tc>
              <w:tcPr>
                <w:tcW w:w="0" w:type="auto"/>
                <w:shd w:val="clear" w:color="auto" w:fill="FFFFFF"/>
                <w:hideMark/>
              </w:tcPr>
              <w:p w14:paraId="01C4A676"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lastRenderedPageBreak/>
                  <w:t>vacaciones</w:t>
                </w:r>
              </w:p>
            </w:tc>
            <w:tc>
              <w:tcPr>
                <w:tcW w:w="0" w:type="auto"/>
                <w:shd w:val="clear" w:color="auto" w:fill="FFFFFF"/>
                <w:hideMark/>
              </w:tcPr>
              <w:p w14:paraId="7032BAC1"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Para administrar el descanso anual y su saldo.</w:t>
                </w:r>
              </w:p>
            </w:tc>
            <w:tc>
              <w:tcPr>
                <w:tcW w:w="0" w:type="auto"/>
                <w:shd w:val="clear" w:color="auto" w:fill="FFFFFF"/>
                <w:hideMark/>
              </w:tcPr>
              <w:p w14:paraId="65337FAA"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Crea solicitudes, resume saldo, aprueba, cancela y recalcula.</w:t>
                </w:r>
              </w:p>
            </w:tc>
            <w:tc>
              <w:tcPr>
                <w:tcW w:w="0" w:type="auto"/>
                <w:shd w:val="clear" w:color="auto" w:fill="FFFFFF"/>
                <w:hideMark/>
              </w:tcPr>
              <w:p w14:paraId="03B58FC7"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Cuando el colaborador solicita vacaciones o talento revisa disponibilidad.</w:t>
                </w:r>
              </w:p>
            </w:tc>
          </w:tr>
        </w:tbl>
        <w:p w14:paraId="6D6F9B43"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24" w:name="_Toc224834479"/>
          <w:r w:rsidRPr="00DB39BE">
            <w:rPr>
              <w:rFonts w:ascii="Aptos" w:eastAsia="Times New Roman" w:hAnsi="Aptos"/>
              <w:b/>
              <w:color w:val="325483"/>
              <w:sz w:val="26"/>
            </w:rPr>
            <w:t>7. Requerimientos de usuario</w:t>
          </w:r>
          <w:bookmarkEnd w:id="24"/>
        </w:p>
        <w:p w14:paraId="6DA458B7" w14:textId="77777777" w:rsidR="00DB39BE" w:rsidRPr="00DB39BE" w:rsidRDefault="00DB39BE" w:rsidP="00DB39BE">
          <w:pPr>
            <w:numPr>
              <w:ilvl w:val="0"/>
              <w:numId w:val="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REQ-PT-001: El sistema debe permitir a talento humano y roles autorizados administrar usuarios internos y departamentos.</w:t>
          </w:r>
        </w:p>
        <w:p w14:paraId="54EC5C97" w14:textId="77777777" w:rsidR="00DB39BE" w:rsidRPr="00DB39BE" w:rsidRDefault="00DB39BE" w:rsidP="00DB39BE">
          <w:pPr>
            <w:numPr>
              <w:ilvl w:val="0"/>
              <w:numId w:val="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REQ-PT-001A: El sistema debe unificar la gestión de usuarios y departamentos en una sola entrada de navegacion para simplificar el acceso administrativo.</w:t>
          </w:r>
        </w:p>
        <w:p w14:paraId="0AA8ED4B" w14:textId="77777777" w:rsidR="00DB39BE" w:rsidRPr="00DB39BE" w:rsidRDefault="00DB39BE" w:rsidP="00DB39BE">
          <w:pPr>
            <w:numPr>
              <w:ilvl w:val="0"/>
              <w:numId w:val="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REQ-PT-001B: El sistema debe restringir esa entrada unificada a Talento Humano y TI, tanto en navegacion como en acceso directo a la ruta.</w:t>
          </w:r>
        </w:p>
        <w:p w14:paraId="0DA400F5" w14:textId="77777777" w:rsidR="00DB39BE" w:rsidRPr="00DB39BE" w:rsidRDefault="00DB39BE" w:rsidP="00DB39BE">
          <w:pPr>
            <w:numPr>
              <w:ilvl w:val="0"/>
              <w:numId w:val="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REQ-PT-002: El sistema debe permitir consolidar la informacion del colaborador en un workspace verificable.</w:t>
          </w:r>
        </w:p>
        <w:p w14:paraId="67C57F02" w14:textId="77777777" w:rsidR="00DB39BE" w:rsidRPr="00DB39BE" w:rsidRDefault="00DB39BE" w:rsidP="00DB39BE">
          <w:pPr>
            <w:numPr>
              <w:ilvl w:val="0"/>
              <w:numId w:val="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REQ-PT-003: El sistema debe permitir al propio usuario mantener actualizado su perfil y preferencias.</w:t>
          </w:r>
        </w:p>
        <w:p w14:paraId="1EA65EEC" w14:textId="77777777" w:rsidR="00DB39BE" w:rsidRPr="00DB39BE" w:rsidRDefault="00DB39BE" w:rsidP="00DB39BE">
          <w:pPr>
            <w:numPr>
              <w:ilvl w:val="0"/>
              <w:numId w:val="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REQ-PT-004: El sistema debe permitir registrar certificaciones con soporte documental y consultar su vigencia.</w:t>
          </w:r>
        </w:p>
        <w:p w14:paraId="6F944C7D" w14:textId="77777777" w:rsidR="00DB39BE" w:rsidRPr="00DB39BE" w:rsidRDefault="00DB39BE" w:rsidP="00DB39BE">
          <w:pPr>
            <w:numPr>
              <w:ilvl w:val="0"/>
              <w:numId w:val="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REQ-PT-004A: El sistema debe sincronizar de forma controlada las claves compartidas entre el perfil propio del usuario y el expediente laboral del colaborador.</w:t>
          </w:r>
        </w:p>
        <w:p w14:paraId="27473F90" w14:textId="77777777" w:rsidR="00DB39BE" w:rsidRPr="00DB39BE" w:rsidRDefault="00DB39BE" w:rsidP="00DB39BE">
          <w:pPr>
            <w:numPr>
              <w:ilvl w:val="0"/>
              <w:numId w:val="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REQ-PT-005: El sistema debe permitir abrir, revisar y cerrar solicitudes de personal con historial y comentarios.</w:t>
          </w:r>
        </w:p>
        <w:p w14:paraId="735E3D5E" w14:textId="77777777" w:rsidR="00DB39BE" w:rsidRPr="00DB39BE" w:rsidRDefault="00DB39BE" w:rsidP="00DB39BE">
          <w:pPr>
            <w:numPr>
              <w:ilvl w:val="0"/>
              <w:numId w:val="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REQ-PT-006: El sistema debe permitir asociar postulantes o colaboradores a una solicitud de personal y completar su perfil.</w:t>
          </w:r>
        </w:p>
        <w:p w14:paraId="016538FC" w14:textId="77777777" w:rsidR="00DB39BE" w:rsidRPr="00DB39BE" w:rsidRDefault="00DB39BE" w:rsidP="00DB39BE">
          <w:pPr>
            <w:numPr>
              <w:ilvl w:val="0"/>
              <w:numId w:val="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REQ-PT-007: El sistema debe permitir contratar un postulante y trasladar informacion relevante al colaborador resultante.</w:t>
          </w:r>
        </w:p>
        <w:p w14:paraId="2347DC83" w14:textId="77777777" w:rsidR="00DB39BE" w:rsidRPr="00DB39BE" w:rsidRDefault="00DB39BE" w:rsidP="00DB39BE">
          <w:pPr>
            <w:numPr>
              <w:ilvl w:val="0"/>
              <w:numId w:val="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REQ-PT-008: El sistema debe permitir registrar entrada, salida a almuerzo, retorno y salida final de la jornada.</w:t>
          </w:r>
        </w:p>
        <w:p w14:paraId="16E35394" w14:textId="77777777" w:rsidR="00DB39BE" w:rsidRPr="00DB39BE" w:rsidRDefault="00DB39BE" w:rsidP="00DB39BE">
          <w:pPr>
            <w:numPr>
              <w:ilvl w:val="0"/>
              <w:numId w:val="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REQ-PT-009: El sistema debe permitir gestionar salidas inesperadas y retorno al sitio.</w:t>
          </w:r>
        </w:p>
        <w:p w14:paraId="2A0A0668" w14:textId="77777777" w:rsidR="00DB39BE" w:rsidRPr="00DB39BE" w:rsidRDefault="00DB39BE" w:rsidP="00DB39BE">
          <w:pPr>
            <w:numPr>
              <w:ilvl w:val="0"/>
              <w:numId w:val="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REQ-PT-010: El sistema debe permitir registrar o calcular horas extra y consultarlas por rango.</w:t>
          </w:r>
        </w:p>
        <w:p w14:paraId="5DA4975D" w14:textId="77777777" w:rsidR="00DB39BE" w:rsidRPr="00DB39BE" w:rsidRDefault="00DB39BE" w:rsidP="00DB39BE">
          <w:pPr>
            <w:numPr>
              <w:ilvl w:val="0"/>
              <w:numId w:val="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REQ-PT-011: El sistema debe permitir generar reportes PDF oficiales de asistencia por usuario y rango.</w:t>
          </w:r>
        </w:p>
        <w:p w14:paraId="0E4FA93C" w14:textId="77777777" w:rsidR="00DB39BE" w:rsidRPr="00DB39BE" w:rsidRDefault="00DB39BE" w:rsidP="00DB39BE">
          <w:pPr>
            <w:numPr>
              <w:ilvl w:val="0"/>
              <w:numId w:val="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REQ-PT-021: El sistema debe permitir consultar asistencia administrativa por usuario, rango y estado de jornada sin mezclarla con el PDF oficial.</w:t>
          </w:r>
        </w:p>
        <w:p w14:paraId="211C27E2" w14:textId="77777777" w:rsidR="00DB39BE" w:rsidRPr="00DB39BE" w:rsidRDefault="00DB39BE" w:rsidP="00DB39BE">
          <w:pPr>
            <w:numPr>
              <w:ilvl w:val="0"/>
              <w:numId w:val="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REQ-PT-022: El sistema debe mostrar el estado de jornada derivado para distinguir entre sin entrada, jornada abierta, almuerzo abierto y jornada cerrada.</w:t>
          </w:r>
        </w:p>
        <w:p w14:paraId="5032CEB6" w14:textId="77777777" w:rsidR="00DB39BE" w:rsidRPr="00DB39BE" w:rsidRDefault="00DB39BE" w:rsidP="00DB39BE">
          <w:pPr>
            <w:numPr>
              <w:ilvl w:val="0"/>
              <w:numId w:val="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REQ-PT-023: El sistema debe separar de forma clara la consulta administrativa de asistencia del reporte oficial RH-09 para evitar interpretaciones incorrectas.</w:t>
          </w:r>
        </w:p>
        <w:p w14:paraId="4830EC24" w14:textId="77777777" w:rsidR="00DB39BE" w:rsidRPr="00DB39BE" w:rsidRDefault="00DB39BE" w:rsidP="00DB39BE">
          <w:pPr>
            <w:numPr>
              <w:ilvl w:val="0"/>
              <w:numId w:val="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REQ-PT-023A: El sistema debe alinear la visibilidad de reportes de asistencia con los roles realmente autorizados en backend y frontend.</w:t>
          </w:r>
        </w:p>
        <w:p w14:paraId="17DFFA9F" w14:textId="77777777" w:rsidR="00DB39BE" w:rsidRPr="00DB39BE" w:rsidRDefault="00DB39BE" w:rsidP="00DB39BE">
          <w:pPr>
            <w:numPr>
              <w:ilvl w:val="0"/>
              <w:numId w:val="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REQ-PT-024: El sistema debe impedir que una solicitud de personal avance de paso si el bloque actual no tiene la informacion obligatoria completa.</w:t>
          </w:r>
        </w:p>
        <w:p w14:paraId="069E5B90" w14:textId="77777777" w:rsidR="00DB39BE" w:rsidRPr="00DB39BE" w:rsidRDefault="00DB39BE" w:rsidP="00DB39BE">
          <w:pPr>
            <w:numPr>
              <w:ilvl w:val="0"/>
              <w:numId w:val="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REQ-PT-025: El sistema debe mostrar de forma visible el estado actual, el responsable de la etapa y el proximo paso de una solicitud de personal.</w:t>
          </w:r>
        </w:p>
        <w:p w14:paraId="042B66D4" w14:textId="77777777" w:rsidR="00DB39BE" w:rsidRPr="00DB39BE" w:rsidRDefault="00DB39BE" w:rsidP="00DB39BE">
          <w:pPr>
            <w:numPr>
              <w:ilvl w:val="0"/>
              <w:numId w:val="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REQ-PT-026: El sistema debe indicar cuando una solicitud de personal esta estancada o excedio el tiempo operativo esperado para su etapa.</w:t>
          </w:r>
        </w:p>
        <w:p w14:paraId="10147962" w14:textId="77777777" w:rsidR="00DB39BE" w:rsidRPr="00DB39BE" w:rsidRDefault="00DB39BE" w:rsidP="00DB39BE">
          <w:pPr>
            <w:numPr>
              <w:ilvl w:val="0"/>
              <w:numId w:val="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REQ-PT-027: El sistema debe permitir reasignar el responsable operativo de una solicitud de personal cuando el rol autorizado lo requiera.</w:t>
          </w:r>
        </w:p>
        <w:p w14:paraId="7C815813" w14:textId="77777777" w:rsidR="00DB39BE" w:rsidRPr="00DB39BE" w:rsidRDefault="00DB39BE" w:rsidP="00DB39BE">
          <w:pPr>
            <w:numPr>
              <w:ilvl w:val="0"/>
              <w:numId w:val="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REQ-PT-028: El sistema debe permitir registrar comentarios trazables asociados al usuario, fecha y visibilidad interna o externa.</w:t>
          </w:r>
        </w:p>
        <w:p w14:paraId="091CC8F1" w14:textId="77777777" w:rsidR="00DB39BE" w:rsidRPr="00DB39BE" w:rsidRDefault="00DB39BE" w:rsidP="00DB39BE">
          <w:pPr>
            <w:numPr>
              <w:ilvl w:val="0"/>
              <w:numId w:val="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REQ-PT-029: El sistema debe mostrar el progreso de contratacion y el checklist de documentos y validaciones requeridas antes de cerrar la contratacion.</w:t>
          </w:r>
        </w:p>
        <w:p w14:paraId="305578BA" w14:textId="77777777" w:rsidR="00DB39BE" w:rsidRPr="00DB39BE" w:rsidRDefault="00DB39BE" w:rsidP="00DB39BE">
          <w:pPr>
            <w:numPr>
              <w:ilvl w:val="0"/>
              <w:numId w:val="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REQ-PT-012: El sistema debe permitir solicitar permisos por estudios, salud, calamidad y motivos personales con los campos que correspondan.</w:t>
          </w:r>
        </w:p>
        <w:p w14:paraId="5A0553BB" w14:textId="77777777" w:rsidR="00DB39BE" w:rsidRPr="00DB39BE" w:rsidRDefault="00DB39BE" w:rsidP="00DB39BE">
          <w:pPr>
            <w:numPr>
              <w:ilvl w:val="0"/>
              <w:numId w:val="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lastRenderedPageBreak/>
            <w:t>REQ-PT-013: El sistema debe permitir registrar matriculas de estudio y exigirlas antes de habilitar permisos por estudios.</w:t>
          </w:r>
        </w:p>
        <w:p w14:paraId="196A16CF" w14:textId="77777777" w:rsidR="00DB39BE" w:rsidRPr="00DB39BE" w:rsidRDefault="00DB39BE" w:rsidP="00DB39BE">
          <w:pPr>
            <w:numPr>
              <w:ilvl w:val="0"/>
              <w:numId w:val="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REQ-PT-014: El sistema debe permitir subir justificantes cuando un permiso lo requiera.</w:t>
          </w:r>
        </w:p>
        <w:p w14:paraId="15F9CFEE" w14:textId="77777777" w:rsidR="00DB39BE" w:rsidRPr="00DB39BE" w:rsidRDefault="00DB39BE" w:rsidP="00DB39BE">
          <w:pPr>
            <w:numPr>
              <w:ilvl w:val="0"/>
              <w:numId w:val="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REQ-PT-015: El sistema debe permitir aprobacion parcial, aprobacion final, rechazo y cancelacion de permisos.</w:t>
          </w:r>
        </w:p>
        <w:p w14:paraId="2BAA90F0" w14:textId="77777777" w:rsidR="00DB39BE" w:rsidRPr="00DB39BE" w:rsidRDefault="00DB39BE" w:rsidP="00DB39BE">
          <w:pPr>
            <w:numPr>
              <w:ilvl w:val="0"/>
              <w:numId w:val="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REQ-PT-016: El sistema debe permitir coordinar planes de recuperacion para permisos recuperables y cerrarlos por acuerdo o vencimiento.</w:t>
          </w:r>
        </w:p>
        <w:p w14:paraId="498718DC" w14:textId="77777777" w:rsidR="00DB39BE" w:rsidRPr="00DB39BE" w:rsidRDefault="00DB39BE" w:rsidP="00DB39BE">
          <w:pPr>
            <w:numPr>
              <w:ilvl w:val="0"/>
              <w:numId w:val="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REQ-PT-017: El sistema debe permitir solicitar vacaciones, consultar saldo disponible y conocer dias u horas restantes.</w:t>
          </w:r>
        </w:p>
        <w:p w14:paraId="5ED1894F" w14:textId="77777777" w:rsidR="00DB39BE" w:rsidRPr="00DB39BE" w:rsidRDefault="00DB39BE" w:rsidP="00DB39BE">
          <w:pPr>
            <w:numPr>
              <w:ilvl w:val="0"/>
              <w:numId w:val="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REQ-PT-018: El sistema debe permitir aprobar, rechazar, cancelar y revisar cancelaciones de vacaciones.</w:t>
          </w:r>
        </w:p>
        <w:p w14:paraId="278D904A" w14:textId="77777777" w:rsidR="00DB39BE" w:rsidRPr="00DB39BE" w:rsidRDefault="00DB39BE" w:rsidP="00DB39BE">
          <w:pPr>
            <w:numPr>
              <w:ilvl w:val="0"/>
              <w:numId w:val="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REQ-PT-019: El sistema debe permitir a talento humano y gerencia ver resumen consolidado por colaborador en permisos y vacaciones.</w:t>
          </w:r>
        </w:p>
        <w:p w14:paraId="7CE532A2" w14:textId="77777777" w:rsidR="00DB39BE" w:rsidRPr="00DB39BE" w:rsidRDefault="00DB39BE" w:rsidP="00DB39BE">
          <w:pPr>
            <w:numPr>
              <w:ilvl w:val="0"/>
              <w:numId w:val="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REQ-PT-020: El sistema debe conservar trazabilidad suficiente sobre acciones criticas del área y sus soportes documentales.</w:t>
          </w:r>
        </w:p>
        <w:p w14:paraId="7FD46330" w14:textId="77777777" w:rsidR="00DB39BE" w:rsidRPr="00DB39BE" w:rsidRDefault="00DB39BE" w:rsidP="00DB39BE">
          <w:pPr>
            <w:numPr>
              <w:ilvl w:val="0"/>
              <w:numId w:val="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REQ-PT-020A: El sistema debe registrar auditoria con actor, módulo y accion identificables para evitar registros degradados a valores internos no interpretables por el usuario.</w:t>
          </w:r>
        </w:p>
        <w:p w14:paraId="11EE2FD6"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25" w:name="_Toc224834480"/>
          <w:r w:rsidRPr="00DB39BE">
            <w:rPr>
              <w:rFonts w:ascii="Aptos" w:eastAsia="Times New Roman" w:hAnsi="Aptos"/>
              <w:b/>
              <w:color w:val="325483"/>
              <w:sz w:val="26"/>
            </w:rPr>
            <w:t>8. Requerimientos no funcionales</w:t>
          </w:r>
          <w:bookmarkEnd w:id="25"/>
        </w:p>
        <w:p w14:paraId="79ADE0E8" w14:textId="77777777" w:rsidR="00DB39BE" w:rsidRPr="00DB39BE" w:rsidRDefault="00DB39BE" w:rsidP="00DB39BE">
          <w:pPr>
            <w:numPr>
              <w:ilvl w:val="0"/>
              <w:numId w:val="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Toda operación del área debe estar protegida por autenticación y, cuando corresponda, por control de rol.</w:t>
          </w:r>
        </w:p>
        <w:p w14:paraId="1E9A1F04" w14:textId="77777777" w:rsidR="00DB39BE" w:rsidRPr="00DB39BE" w:rsidRDefault="00DB39BE" w:rsidP="00DB39BE">
          <w:pPr>
            <w:numPr>
              <w:ilvl w:val="0"/>
              <w:numId w:val="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La informacion personal y laboral debe tratarse con criterio de minima exposicion y trazabilidad.</w:t>
          </w:r>
        </w:p>
        <w:p w14:paraId="19A4A450" w14:textId="77777777" w:rsidR="00DB39BE" w:rsidRPr="00DB39BE" w:rsidRDefault="00DB39BE" w:rsidP="00DB39BE">
          <w:pPr>
            <w:numPr>
              <w:ilvl w:val="0"/>
              <w:numId w:val="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Los formularios del área deben permitir calculo automatico de fechas, horas o duraciones cuando la logica del proceso asi lo exija.</w:t>
          </w:r>
        </w:p>
        <w:p w14:paraId="5C404BF4" w14:textId="77777777" w:rsidR="00DB39BE" w:rsidRPr="00DB39BE" w:rsidRDefault="00DB39BE" w:rsidP="00DB39BE">
          <w:pPr>
            <w:numPr>
              <w:ilvl w:val="0"/>
              <w:numId w:val="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Los procesos diarios como asistencia deben ser simples de usar y no depender de pasos manuales innecesarios.</w:t>
          </w:r>
        </w:p>
        <w:p w14:paraId="29AEC701" w14:textId="77777777" w:rsidR="00DB39BE" w:rsidRPr="00DB39BE" w:rsidRDefault="00DB39BE" w:rsidP="00DB39BE">
          <w:pPr>
            <w:numPr>
              <w:ilvl w:val="0"/>
              <w:numId w:val="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Los documentos y archivos asociados a colaboradores, solicitudes, permisos o certificaciones deben quedar vinculados de forma recuperable.</w:t>
          </w:r>
        </w:p>
        <w:p w14:paraId="31153267" w14:textId="77777777" w:rsidR="00DB39BE" w:rsidRPr="00DB39BE" w:rsidRDefault="00DB39BE" w:rsidP="00DB39BE">
          <w:pPr>
            <w:numPr>
              <w:ilvl w:val="0"/>
              <w:numId w:val="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El área debe sostener reportes y evidencia objetiva suficiente para fines administrativos y de control interno.</w:t>
          </w:r>
        </w:p>
        <w:p w14:paraId="153B665F"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26" w:name="_Toc224834481"/>
          <w:r w:rsidRPr="00DB39BE">
            <w:rPr>
              <w:rFonts w:ascii="Aptos" w:eastAsia="Times New Roman" w:hAnsi="Aptos"/>
              <w:b/>
              <w:color w:val="325483"/>
              <w:sz w:val="26"/>
            </w:rPr>
            <w:t>9. Conclusion</w:t>
          </w:r>
          <w:bookmarkEnd w:id="26"/>
        </w:p>
        <w:p w14:paraId="22D312E5"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Los requerimientos de usuario del Área 02 responden a la necesidad de administrar el ciclo laboral interno del colaborador dentro de SPI. El dominio no solo existe para almacenar datos de personas, sino para hacer operables los procesos de talento, asistencia, permisos y vacaciones con trazabilidad, criterios de aprobacion y soporte documental verificable.</w:t>
          </w:r>
        </w:p>
        <w:p w14:paraId="1688A081" w14:textId="77777777" w:rsidR="00DB39BE" w:rsidRPr="00DB39BE" w:rsidRDefault="00DB39BE" w:rsidP="00DB39BE">
          <w:pPr>
            <w:pStyle w:val="Ttulo1"/>
            <w:shd w:val="clear" w:color="auto" w:fill="E6E6E6"/>
            <w:spacing w:before="200" w:after="200" w:line="240" w:lineRule="auto"/>
            <w:jc w:val="both"/>
            <w:divId w:val="788285281"/>
            <w:rPr>
              <w:rFonts w:ascii="Aptos" w:eastAsia="Times New Roman" w:hAnsi="Aptos"/>
              <w:b/>
              <w:color w:val="325483"/>
              <w:sz w:val="32"/>
            </w:rPr>
          </w:pPr>
          <w:bookmarkStart w:id="27" w:name="_Toc224834482"/>
          <w:r w:rsidRPr="00DB39BE">
            <w:rPr>
              <w:rFonts w:ascii="Aptos" w:eastAsia="Times New Roman" w:hAnsi="Aptos"/>
              <w:b/>
              <w:color w:val="325483"/>
              <w:sz w:val="32"/>
            </w:rPr>
            <w:t>FRS - AREA 02 PERSONAS, TALENTO Y CONTROL LABORAL</w:t>
          </w:r>
          <w:bookmarkEnd w:id="27"/>
        </w:p>
        <w:p w14:paraId="12822904"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Esta sección desarrolla la especificacion funcional del área, detallando el comportamiento esperado de cada módulo, las reglas de negocio observadas y los criterios que permiten validar que la implementacion responde a lo requerido.</w:t>
          </w:r>
        </w:p>
        <w:p w14:paraId="266C421E"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28" w:name="_Toc224834483"/>
          <w:r w:rsidRPr="00DB39BE">
            <w:rPr>
              <w:rFonts w:ascii="Aptos" w:eastAsia="Times New Roman" w:hAnsi="Aptos"/>
              <w:b/>
              <w:color w:val="325483"/>
              <w:sz w:val="26"/>
            </w:rPr>
            <w:t>1. Introducción</w:t>
          </w:r>
          <w:bookmarkEnd w:id="28"/>
        </w:p>
        <w:p w14:paraId="22312D33"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La presente especificacion funcional describe el comportamiento verificable del Área 02 del sistema SPI. Cada funcion incluida en este documento se apoya en rutas realmente montadas, componentes frontend consumidores y consultas o persistencias presentes en el código vigente. El objetivo es traducir el dominio de personas y control laboral a funciones observables y comprobables.</w:t>
          </w:r>
        </w:p>
        <w:p w14:paraId="539FCF20"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29" w:name="_Toc224834484"/>
          <w:r w:rsidRPr="00DB39BE">
            <w:rPr>
              <w:rFonts w:ascii="Aptos" w:eastAsia="Times New Roman" w:hAnsi="Aptos"/>
              <w:b/>
              <w:color w:val="325483"/>
              <w:sz w:val="26"/>
            </w:rPr>
            <w:lastRenderedPageBreak/>
            <w:t>2. Objetivo</w:t>
          </w:r>
          <w:bookmarkEnd w:id="29"/>
        </w:p>
        <w:p w14:paraId="34D9D10C"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Definir de manera funcional las capacidades del área para talento_humano, personnel-requests, users, collaborators, departments, user-profile, user-certifications, attendance, permisos y vacaciones, indicando por que existe cada funcion, como debe responder el sistema y cuando debe ejecutarse.</w:t>
          </w:r>
        </w:p>
        <w:p w14:paraId="23358BB5"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30" w:name="_Toc224834485"/>
          <w:r w:rsidRPr="00DB39BE">
            <w:rPr>
              <w:rFonts w:ascii="Aptos" w:eastAsia="Times New Roman" w:hAnsi="Aptos"/>
              <w:b/>
              <w:color w:val="325483"/>
              <w:sz w:val="26"/>
            </w:rPr>
            <w:t>3. Alcance funcional</w:t>
          </w:r>
          <w:bookmarkEnd w:id="30"/>
        </w:p>
        <w:p w14:paraId="583D6A21"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El alcance funcional comprende administracion de personal y estructura, perfil del colaborador, certificaciones, solicitudes de personal, control diario de asistencia, excepciones y horas extra, permisos con coordinacion de recuperacion y solicitudes de vacaciones con resumen de saldo.</w:t>
          </w:r>
        </w:p>
        <w:p w14:paraId="471D69DA"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31" w:name="_Toc224834486"/>
          <w:r w:rsidRPr="00DB39BE">
            <w:rPr>
              <w:rFonts w:ascii="Aptos" w:eastAsia="Times New Roman" w:hAnsi="Aptos"/>
              <w:b/>
              <w:color w:val="325483"/>
              <w:sz w:val="26"/>
            </w:rPr>
            <w:t>4. Requerimientos funcionales detallados</w:t>
          </w:r>
          <w:bookmarkEnd w:id="31"/>
        </w:p>
        <w:p w14:paraId="4E729F52"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rPr>
          </w:pPr>
          <w:bookmarkStart w:id="32" w:name="_Toc224834487"/>
          <w:r w:rsidRPr="00DB39BE">
            <w:rPr>
              <w:rFonts w:ascii="Aptos" w:eastAsia="Times New Roman" w:hAnsi="Aptos"/>
              <w:b/>
              <w:color w:val="8D648C"/>
              <w:sz w:val="22"/>
            </w:rPr>
            <w:t>FR-PT-001 Gestión de usuarios y departamentos</w:t>
          </w:r>
          <w:bookmarkEnd w:id="32"/>
        </w:p>
        <w:p w14:paraId="1E56DF70" w14:textId="77777777" w:rsidR="00DB39BE" w:rsidRPr="00DB39BE" w:rsidRDefault="00DB39BE" w:rsidP="00DB39BE">
          <w:pPr>
            <w:numPr>
              <w:ilvl w:val="0"/>
              <w:numId w:val="9"/>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Endpoints: GET/POST/PUT/DELETE /api/v1/users, GET/POST/PUT/DELETE /api/v1/departments.</w:t>
          </w:r>
        </w:p>
        <w:p w14:paraId="05C68C94" w14:textId="77777777" w:rsidR="00DB39BE" w:rsidRPr="00DB39BE" w:rsidRDefault="00DB39BE" w:rsidP="00DB39BE">
          <w:pPr>
            <w:numPr>
              <w:ilvl w:val="0"/>
              <w:numId w:val="9"/>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Proposito: permitir administracion de usuarios y estructura organizacional.</w:t>
          </w:r>
        </w:p>
        <w:p w14:paraId="2D0BC8C8" w14:textId="77777777" w:rsidR="00DB39BE" w:rsidRPr="00DB39BE" w:rsidRDefault="00DB39BE" w:rsidP="00DB39BE">
          <w:pPr>
            <w:numPr>
              <w:ilvl w:val="0"/>
              <w:numId w:val="9"/>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Como opera: lista usuarios con alcance diferenciado entre directorio y vista administrativa, permite filtrar por texto, rol, departamento y estado activo, valida que el departamento destino siga activo y usa baja logica para desactivar usuarios sin perder trazabilidad. En departamentos, permite alta, edicion, desactivacion y reactivacion controlada. En frontend, ambas capacidades se presentan bajo una vista unica Usuarios y Departamentos, accesible desde la barra de navegacion y por ruta directa solo para Talento Humano y TI mediante restriccion estricta de roles.</w:t>
          </w:r>
        </w:p>
        <w:p w14:paraId="38227148" w14:textId="77777777" w:rsidR="00DB39BE" w:rsidRPr="00DB39BE" w:rsidRDefault="00DB39BE" w:rsidP="00DB39BE">
          <w:pPr>
            <w:numPr>
              <w:ilvl w:val="0"/>
              <w:numId w:val="9"/>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Cuando aplica: mantenimiento administrativo del personal, control de estructura interna y saneamiento de usuarios o departamentos sin destruccion del histórico.</w:t>
          </w:r>
        </w:p>
        <w:p w14:paraId="1C609BB8"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szCs w:val="22"/>
            </w:rPr>
          </w:pPr>
          <w:bookmarkStart w:id="33" w:name="_Toc224834488"/>
          <w:r w:rsidRPr="00DB39BE">
            <w:rPr>
              <w:rFonts w:ascii="Aptos" w:eastAsia="Times New Roman" w:hAnsi="Aptos"/>
              <w:b/>
              <w:color w:val="8D648C"/>
              <w:sz w:val="22"/>
            </w:rPr>
            <w:t>FR-PT-002 Módulo HR legacy de empleados</w:t>
          </w:r>
          <w:bookmarkEnd w:id="33"/>
        </w:p>
        <w:p w14:paraId="41429D0A" w14:textId="77777777" w:rsidR="00DB39BE" w:rsidRPr="00DB39BE" w:rsidRDefault="00DB39BE" w:rsidP="00DB39BE">
          <w:pPr>
            <w:numPr>
              <w:ilvl w:val="0"/>
              <w:numId w:val="10"/>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Endpoint base montado: /api/v1/talento-humano.</w:t>
          </w:r>
        </w:p>
        <w:p w14:paraId="338F4F24" w14:textId="77777777" w:rsidR="00DB39BE" w:rsidRPr="00DB39BE" w:rsidRDefault="00DB39BE" w:rsidP="00DB39BE">
          <w:pPr>
            <w:numPr>
              <w:ilvl w:val="0"/>
              <w:numId w:val="10"/>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Rutas internas definidas en el módulo: POST/GET /employees, PUT /employees/:id, POST /documents/:id.</w:t>
          </w:r>
        </w:p>
        <w:p w14:paraId="1BDBEEFF" w14:textId="77777777" w:rsidR="00DB39BE" w:rsidRPr="00DB39BE" w:rsidRDefault="00DB39BE" w:rsidP="00DB39BE">
          <w:pPr>
            <w:numPr>
              <w:ilvl w:val="0"/>
              <w:numId w:val="10"/>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Proposito: mantener registro basico de empleados y documentos.</w:t>
          </w:r>
        </w:p>
        <w:p w14:paraId="5F6C7B16" w14:textId="77777777" w:rsidR="00DB39BE" w:rsidRPr="00DB39BE" w:rsidRDefault="00DB39BE" w:rsidP="00DB39BE">
          <w:pPr>
            <w:numPr>
              <w:ilvl w:val="0"/>
              <w:numId w:val="10"/>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Cuando aplica: gestión basica legacy desde talento humano cuando aun existe operación heredada no absorbida por collaborators.</w:t>
          </w:r>
        </w:p>
        <w:p w14:paraId="5FBADBA6"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szCs w:val="22"/>
            </w:rPr>
          </w:pPr>
          <w:bookmarkStart w:id="34" w:name="_Toc224834489"/>
          <w:r w:rsidRPr="00DB39BE">
            <w:rPr>
              <w:rFonts w:ascii="Aptos" w:eastAsia="Times New Roman" w:hAnsi="Aptos"/>
              <w:b/>
              <w:color w:val="8D648C"/>
              <w:sz w:val="22"/>
            </w:rPr>
            <w:t>FR-PT-003 Workspace de colaboradores</w:t>
          </w:r>
          <w:bookmarkEnd w:id="34"/>
        </w:p>
        <w:p w14:paraId="1E895549" w14:textId="77777777" w:rsidR="00DB39BE" w:rsidRPr="00DB39BE" w:rsidRDefault="00DB39BE" w:rsidP="00DB39BE">
          <w:pPr>
            <w:numPr>
              <w:ilvl w:val="0"/>
              <w:numId w:val="11"/>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Endpoints: GET /api/v1/collaborators/stats, GET /api/v1/collaborators, GET/PUT /api/v1/collaborators/:id/profile, POST /api/v1/collaborators/:id/documents.</w:t>
          </w:r>
        </w:p>
        <w:p w14:paraId="15998D2A" w14:textId="77777777" w:rsidR="00DB39BE" w:rsidRPr="00DB39BE" w:rsidRDefault="00DB39BE" w:rsidP="00DB39BE">
          <w:pPr>
            <w:numPr>
              <w:ilvl w:val="0"/>
              <w:numId w:val="11"/>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Proposito: consolidar perfil, checklist de onboarding y documentos del colaborador.</w:t>
          </w:r>
        </w:p>
        <w:p w14:paraId="3EC94E36" w14:textId="77777777" w:rsidR="00DB39BE" w:rsidRPr="00DB39BE" w:rsidRDefault="00DB39BE" w:rsidP="00DB39BE">
          <w:pPr>
            <w:numPr>
              <w:ilvl w:val="0"/>
              <w:numId w:val="11"/>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Como opera: mezcla datos de users, departments, collaborator_profiles, user_profile y documentos asociados; ademas calcula completitud, revision anual pendiente y alertas de certificaciones vencidas o por vencer. El workspace separa las acciones de expandir, bloquear y guardar sección para evitar ambiguedades de clic y mantener accesibilidad en desktop y movil.</w:t>
          </w:r>
        </w:p>
        <w:p w14:paraId="4BCA522C" w14:textId="77777777" w:rsidR="00DB39BE" w:rsidRPr="00DB39BE" w:rsidRDefault="00DB39BE" w:rsidP="00DB39BE">
          <w:pPr>
            <w:numPr>
              <w:ilvl w:val="0"/>
              <w:numId w:val="11"/>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Cuando aplica: revision, actualizacion y seguimiento del colaborador activo.</w:t>
          </w:r>
        </w:p>
        <w:p w14:paraId="2BBF32AF"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szCs w:val="22"/>
            </w:rPr>
          </w:pPr>
          <w:bookmarkStart w:id="35" w:name="_Toc224834490"/>
          <w:r w:rsidRPr="00DB39BE">
            <w:rPr>
              <w:rFonts w:ascii="Aptos" w:eastAsia="Times New Roman" w:hAnsi="Aptos"/>
              <w:b/>
              <w:color w:val="8D648C"/>
              <w:sz w:val="22"/>
            </w:rPr>
            <w:t>FR-PT-004 Perfil propio del usuario</w:t>
          </w:r>
          <w:bookmarkEnd w:id="35"/>
        </w:p>
        <w:p w14:paraId="61082F1A" w14:textId="77777777" w:rsidR="00DB39BE" w:rsidRPr="00DB39BE" w:rsidRDefault="00DB39BE" w:rsidP="00DB39BE">
          <w:pPr>
            <w:numPr>
              <w:ilvl w:val="0"/>
              <w:numId w:val="12"/>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Endpoints: GET/POST/PUT /api/v1/users/me/profile.</w:t>
          </w:r>
        </w:p>
        <w:p w14:paraId="1203D5E2" w14:textId="77777777" w:rsidR="00DB39BE" w:rsidRPr="00DB39BE" w:rsidRDefault="00DB39BE" w:rsidP="00DB39BE">
          <w:pPr>
            <w:numPr>
              <w:ilvl w:val="0"/>
              <w:numId w:val="12"/>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Proposito: mantener metadata personal, preferencias y avatar del usuario autenticado.</w:t>
          </w:r>
        </w:p>
        <w:p w14:paraId="383105FC" w14:textId="77777777" w:rsidR="00DB39BE" w:rsidRPr="00DB39BE" w:rsidRDefault="00DB39BE" w:rsidP="00DB39BE">
          <w:pPr>
            <w:numPr>
              <w:ilvl w:val="0"/>
              <w:numId w:val="12"/>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Como opera: crea o actualiza user_profile y sincroniza un conjunto unico de claves compartidas con collaborator_profiles mediante una utilidad comun de sincronizacion. La revision anual solo puede cerrarse cuando los campos criticos de contacto personal, domicilio y emergencia estan completos; la pantalla expone solo preferencias con efecto real en la aplicacion.</w:t>
          </w:r>
        </w:p>
        <w:p w14:paraId="4BBF67F1" w14:textId="77777777" w:rsidR="00DB39BE" w:rsidRPr="00DB39BE" w:rsidRDefault="00DB39BE" w:rsidP="00DB39BE">
          <w:pPr>
            <w:numPr>
              <w:ilvl w:val="0"/>
              <w:numId w:val="12"/>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Cuando aplica: revision anual de datos, cambios personales o ajuste de preferencias.</w:t>
          </w:r>
        </w:p>
        <w:p w14:paraId="090368C3"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szCs w:val="22"/>
            </w:rPr>
          </w:pPr>
          <w:bookmarkStart w:id="36" w:name="_Toc224834491"/>
          <w:r w:rsidRPr="00DB39BE">
            <w:rPr>
              <w:rFonts w:ascii="Aptos" w:eastAsia="Times New Roman" w:hAnsi="Aptos"/>
              <w:b/>
              <w:color w:val="8D648C"/>
              <w:sz w:val="22"/>
            </w:rPr>
            <w:lastRenderedPageBreak/>
            <w:t>FR-PT-005 Certificaciones del usuario</w:t>
          </w:r>
          <w:bookmarkEnd w:id="36"/>
        </w:p>
        <w:p w14:paraId="62D6BD01" w14:textId="77777777" w:rsidR="00DB39BE" w:rsidRPr="00DB39BE" w:rsidRDefault="00DB39BE" w:rsidP="00DB39BE">
          <w:pPr>
            <w:numPr>
              <w:ilvl w:val="0"/>
              <w:numId w:val="13"/>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Endpoints: POST /api/v1/users/me/certifications, POST /api/v1/users/me/certifications/bulk, GET /api/v1/users/me/certifications, DELETE /api/v1/users/me/certifications/:certId, GET /api/v1/users/:id/certifications, GET /api/v1/users/:id/certifications/pdf.</w:t>
          </w:r>
        </w:p>
        <w:p w14:paraId="631DCA18" w14:textId="77777777" w:rsidR="00DB39BE" w:rsidRPr="00DB39BE" w:rsidRDefault="00DB39BE" w:rsidP="00DB39BE">
          <w:pPr>
            <w:numPr>
              <w:ilvl w:val="0"/>
              <w:numId w:val="13"/>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Proposito: registrar y consultar competencias con soporte documental.</w:t>
          </w:r>
        </w:p>
        <w:p w14:paraId="08DEE8CB" w14:textId="77777777" w:rsidR="00DB39BE" w:rsidRPr="00DB39BE" w:rsidRDefault="00DB39BE" w:rsidP="00DB39BE">
          <w:pPr>
            <w:numPr>
              <w:ilvl w:val="0"/>
              <w:numId w:val="13"/>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Como opera: crea registros activos, permite baja logica y genera un PDF consolidado desde la vista propia del colaborador o desde roles autorizados. Las acciones de ver y eliminar permanecen visibles en interfaces tactiles y los formularios de vigencia se adaptan a una sola columna en pantallas pequenas.</w:t>
          </w:r>
        </w:p>
        <w:p w14:paraId="6A9560B3" w14:textId="77777777" w:rsidR="00DB39BE" w:rsidRPr="00DB39BE" w:rsidRDefault="00DB39BE" w:rsidP="00DB39BE">
          <w:pPr>
            <w:numPr>
              <w:ilvl w:val="0"/>
              <w:numId w:val="13"/>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Cuando aplica: gestión de vigencias, soporte de habilitaciones y auditoria interna de certificaciones.</w:t>
          </w:r>
        </w:p>
        <w:p w14:paraId="7FABB2A0"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szCs w:val="22"/>
            </w:rPr>
          </w:pPr>
          <w:bookmarkStart w:id="37" w:name="_Toc224834492"/>
          <w:r w:rsidRPr="00DB39BE">
            <w:rPr>
              <w:rFonts w:ascii="Aptos" w:eastAsia="Times New Roman" w:hAnsi="Aptos"/>
              <w:b/>
              <w:color w:val="8D648C"/>
              <w:sz w:val="22"/>
            </w:rPr>
            <w:t>FR-PT-006 Solicitudes de personal</w:t>
          </w:r>
          <w:bookmarkEnd w:id="37"/>
        </w:p>
        <w:p w14:paraId="78F0B123" w14:textId="77777777" w:rsidR="00DB39BE" w:rsidRPr="00DB39BE" w:rsidRDefault="00DB39BE" w:rsidP="00DB39BE">
          <w:pPr>
            <w:numPr>
              <w:ilvl w:val="0"/>
              <w:numId w:val="14"/>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Endpoints: POST /api/v1/personnel-requests, GET /api/v1/personnel-requests, GET /api/v1/personnel-requests/stats, GET /api/v1/personnel-requests/:id.</w:t>
          </w:r>
        </w:p>
        <w:p w14:paraId="44C88639" w14:textId="77777777" w:rsidR="00DB39BE" w:rsidRPr="00DB39BE" w:rsidRDefault="00DB39BE" w:rsidP="00DB39BE">
          <w:pPr>
            <w:numPr>
              <w:ilvl w:val="0"/>
              <w:numId w:val="14"/>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Proposito: abrir requerimientos de personal y seguir su ciclo de aprobacion.</w:t>
          </w:r>
        </w:p>
        <w:p w14:paraId="5BD211F2" w14:textId="77777777" w:rsidR="00DB39BE" w:rsidRPr="00DB39BE" w:rsidRDefault="00DB39BE" w:rsidP="00DB39BE">
          <w:pPr>
            <w:numPr>
              <w:ilvl w:val="0"/>
              <w:numId w:val="14"/>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Como opera: registra solicitud, historial, comentarios, perfil esperado, documentos y responsables. La navegacion del hub respeta la vista inicial solicitada para solicitudes, usuarios, departamentos y colaboradores, evitando desviar al usuario a una pantalla no esperada. Las solicitudes cerradas siguen visibles para consulta y trazabilidad sin reabrir el flujo editable.</w:t>
          </w:r>
        </w:p>
        <w:p w14:paraId="25075791" w14:textId="77777777" w:rsidR="00DB39BE" w:rsidRPr="00DB39BE" w:rsidRDefault="00DB39BE" w:rsidP="00DB39BE">
          <w:pPr>
            <w:numPr>
              <w:ilvl w:val="0"/>
              <w:numId w:val="14"/>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Cuando aplica: cuando un área necesita cubrir una necesidad de talento.</w:t>
          </w:r>
        </w:p>
        <w:p w14:paraId="25B729AC"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szCs w:val="22"/>
            </w:rPr>
          </w:pPr>
          <w:bookmarkStart w:id="38" w:name="_Toc224834493"/>
          <w:r w:rsidRPr="00DB39BE">
            <w:rPr>
              <w:rFonts w:ascii="Aptos" w:eastAsia="Times New Roman" w:hAnsi="Aptos"/>
              <w:b/>
              <w:color w:val="8D648C"/>
              <w:sz w:val="22"/>
            </w:rPr>
            <w:t>FR-PT-007 Perfil y documentos de la solicitud de personal</w:t>
          </w:r>
          <w:bookmarkEnd w:id="38"/>
        </w:p>
        <w:p w14:paraId="7EC676B5" w14:textId="77777777" w:rsidR="00DB39BE" w:rsidRPr="00DB39BE" w:rsidRDefault="00DB39BE" w:rsidP="00DB39BE">
          <w:pPr>
            <w:numPr>
              <w:ilvl w:val="0"/>
              <w:numId w:val="1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Endpoints: GET/PUT /api/v1/personnel-requests/:id/profile, POST /api/v1/personnel-requests/:id/documents, POST /api/v1/personnel-requests/:id/comments.</w:t>
          </w:r>
        </w:p>
        <w:p w14:paraId="1EC50C0C" w14:textId="77777777" w:rsidR="00DB39BE" w:rsidRPr="00DB39BE" w:rsidRDefault="00DB39BE" w:rsidP="00DB39BE">
          <w:pPr>
            <w:numPr>
              <w:ilvl w:val="0"/>
              <w:numId w:val="1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Proposito: completar el expediente del proceso de incorporacion.</w:t>
          </w:r>
        </w:p>
        <w:p w14:paraId="086BD971" w14:textId="77777777" w:rsidR="00DB39BE" w:rsidRPr="00DB39BE" w:rsidRDefault="00DB39BE" w:rsidP="00DB39BE">
          <w:pPr>
            <w:numPr>
              <w:ilvl w:val="0"/>
              <w:numId w:val="1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Como opera: persiste perfil especifico de la solicitud, registra archivos y comentarios asociados. El contrato de intercambio entre frontend y backend admite perfil directo o anidado y devuelve la coleccion documental actualizada para mantener la UI sincronizada despues de cada carga.</w:t>
          </w:r>
        </w:p>
        <w:p w14:paraId="2C81768E" w14:textId="77777777" w:rsidR="00DB39BE" w:rsidRPr="00DB39BE" w:rsidRDefault="00DB39BE" w:rsidP="00DB39BE">
          <w:pPr>
            <w:numPr>
              <w:ilvl w:val="0"/>
              <w:numId w:val="1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Cuando aplica: durante evaluacion, seleccion y preparacion de incorporacion.</w:t>
          </w:r>
        </w:p>
        <w:p w14:paraId="7DADE965"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szCs w:val="22"/>
            </w:rPr>
          </w:pPr>
          <w:bookmarkStart w:id="39" w:name="_Toc224834494"/>
          <w:r w:rsidRPr="00DB39BE">
            <w:rPr>
              <w:rFonts w:ascii="Aptos" w:eastAsia="Times New Roman" w:hAnsi="Aptos"/>
              <w:b/>
              <w:color w:val="8D648C"/>
              <w:sz w:val="22"/>
            </w:rPr>
            <w:t>FR-PT-008 Vinculacion y contratacion en solicitud de personal</w:t>
          </w:r>
          <w:bookmarkEnd w:id="39"/>
        </w:p>
        <w:p w14:paraId="13DFB04B" w14:textId="77777777" w:rsidR="00DB39BE" w:rsidRPr="00DB39BE" w:rsidRDefault="00DB39BE" w:rsidP="00DB39BE">
          <w:pPr>
            <w:numPr>
              <w:ilvl w:val="0"/>
              <w:numId w:val="16"/>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Endpoints: PATCH /api/v1/personnel-requests/:id/collaborator, PATCH /api/v1/personnel-requests/:id/applicant, PATCH /api/v1/personnel-requests/:id/status, POST /api/v1/personnel-requests/:id/hire.</w:t>
          </w:r>
        </w:p>
        <w:p w14:paraId="077AF69B" w14:textId="77777777" w:rsidR="00DB39BE" w:rsidRPr="00DB39BE" w:rsidRDefault="00DB39BE" w:rsidP="00DB39BE">
          <w:pPr>
            <w:numPr>
              <w:ilvl w:val="0"/>
              <w:numId w:val="16"/>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Proposito: asociar candidato o colaborador y cerrar la solicitud mediante contratacion.</w:t>
          </w:r>
        </w:p>
        <w:p w14:paraId="1353451E" w14:textId="77777777" w:rsidR="00DB39BE" w:rsidRPr="00DB39BE" w:rsidRDefault="00DB39BE" w:rsidP="00DB39BE">
          <w:pPr>
            <w:numPr>
              <w:ilvl w:val="0"/>
              <w:numId w:val="16"/>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Como opera: actualiza la solicitud, migra o replica informacion documental y crea o actualiza relacion con colaborador. La reasignacion operativa tambien admite liberar el responsable cuando el selector vuelve a vacio y deja constancia trazable del cambio.</w:t>
          </w:r>
        </w:p>
        <w:p w14:paraId="7C8F5B33" w14:textId="77777777" w:rsidR="00DB39BE" w:rsidRPr="00DB39BE" w:rsidRDefault="00DB39BE" w:rsidP="00DB39BE">
          <w:pPr>
            <w:numPr>
              <w:ilvl w:val="0"/>
              <w:numId w:val="16"/>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Cuando aplica: en la fase de seleccion, aprobacion y cierre del requerimiento.</w:t>
          </w:r>
        </w:p>
        <w:p w14:paraId="22AAA26C"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szCs w:val="22"/>
            </w:rPr>
          </w:pPr>
          <w:bookmarkStart w:id="40" w:name="_Toc224834495"/>
          <w:r w:rsidRPr="00DB39BE">
            <w:rPr>
              <w:rFonts w:ascii="Aptos" w:eastAsia="Times New Roman" w:hAnsi="Aptos"/>
              <w:b/>
              <w:color w:val="8D648C"/>
              <w:sz w:val="22"/>
            </w:rPr>
            <w:t>FR-PT-008A Validación de avance por bloque en la creacion de la solicitud</w:t>
          </w:r>
          <w:bookmarkEnd w:id="40"/>
        </w:p>
        <w:p w14:paraId="0725DC7C" w14:textId="77777777" w:rsidR="00DB39BE" w:rsidRPr="00DB39BE" w:rsidRDefault="00DB39BE" w:rsidP="00DB39BE">
          <w:pPr>
            <w:numPr>
              <w:ilvl w:val="0"/>
              <w:numId w:val="1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Interfaz consumidora: PersonnelRequestForm.jsx.</w:t>
          </w:r>
        </w:p>
        <w:p w14:paraId="52882CF4" w14:textId="77777777" w:rsidR="00DB39BE" w:rsidRPr="00DB39BE" w:rsidRDefault="00DB39BE" w:rsidP="00DB39BE">
          <w:pPr>
            <w:numPr>
              <w:ilvl w:val="0"/>
              <w:numId w:val="1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Proposito: impedir que el usuario avance a un paso posterior si el bloque actual no tiene los datos obligatorios completos.</w:t>
          </w:r>
        </w:p>
        <w:p w14:paraId="4D31776A" w14:textId="77777777" w:rsidR="00DB39BE" w:rsidRPr="00DB39BE" w:rsidRDefault="00DB39BE" w:rsidP="00DB39BE">
          <w:pPr>
            <w:numPr>
              <w:ilvl w:val="0"/>
              <w:numId w:val="1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Como opera: valida el paso actual antes de permitir avanzar; en el primer bloque verifica titulo, tipo de contratacion, cantidad y justificacion; en los pasos siguientes verifica el conjunto de campos obligatorios definidos por cada sección.</w:t>
          </w:r>
        </w:p>
        <w:p w14:paraId="7DBEF120" w14:textId="77777777" w:rsidR="00DB39BE" w:rsidRPr="00DB39BE" w:rsidRDefault="00DB39BE" w:rsidP="00DB39BE">
          <w:pPr>
            <w:numPr>
              <w:ilvl w:val="0"/>
              <w:numId w:val="1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Cuando aplica: durante la captura inicial de la necesidad de personal.</w:t>
          </w:r>
        </w:p>
        <w:p w14:paraId="21354DBD"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szCs w:val="22"/>
            </w:rPr>
          </w:pPr>
          <w:bookmarkStart w:id="41" w:name="_Toc224834496"/>
          <w:r w:rsidRPr="00DB39BE">
            <w:rPr>
              <w:rFonts w:ascii="Aptos" w:eastAsia="Times New Roman" w:hAnsi="Aptos"/>
              <w:b/>
              <w:color w:val="8D648C"/>
              <w:sz w:val="22"/>
            </w:rPr>
            <w:lastRenderedPageBreak/>
            <w:t>FR-PT-008B Formalizacion del estado y transiciones de la solicitud</w:t>
          </w:r>
          <w:bookmarkEnd w:id="41"/>
        </w:p>
        <w:p w14:paraId="14F421E8" w14:textId="77777777" w:rsidR="00DB39BE" w:rsidRPr="00DB39BE" w:rsidRDefault="00DB39BE" w:rsidP="00DB39BE">
          <w:pPr>
            <w:numPr>
              <w:ilvl w:val="0"/>
              <w:numId w:val="1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Interfaz consumidora: PersonnelWorkspace.jsx, PersonnelHeader.jsx, PersonnelRequestProgress.jsx, PersonnelRequestReview.jsx.</w:t>
          </w:r>
        </w:p>
        <w:p w14:paraId="74C57760" w14:textId="77777777" w:rsidR="00DB39BE" w:rsidRPr="00DB39BE" w:rsidRDefault="00DB39BE" w:rsidP="00DB39BE">
          <w:pPr>
            <w:numPr>
              <w:ilvl w:val="0"/>
              <w:numId w:val="1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Proposito: representar el ciclo de vida de la solicitud como una secuencia de estados verificables.</w:t>
          </w:r>
        </w:p>
        <w:p w14:paraId="5681A39F" w14:textId="77777777" w:rsidR="00DB39BE" w:rsidRPr="00DB39BE" w:rsidRDefault="00DB39BE" w:rsidP="00DB39BE">
          <w:pPr>
            <w:numPr>
              <w:ilvl w:val="0"/>
              <w:numId w:val="1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Como opera: la solicitud pasa por pendiente, en_revision, aprobada, en_proceso y completada, con estados terminales rechazada y cancelada.</w:t>
          </w:r>
        </w:p>
        <w:p w14:paraId="466EED71" w14:textId="77777777" w:rsidR="00DB39BE" w:rsidRPr="00DB39BE" w:rsidRDefault="00DB39BE" w:rsidP="00DB39BE">
          <w:pPr>
            <w:numPr>
              <w:ilvl w:val="0"/>
              <w:numId w:val="1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Cuando aplica: durante revision, aprobacion, cierre y consulta histórica del requerimiento.</w:t>
          </w:r>
        </w:p>
        <w:p w14:paraId="2897EA5C"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szCs w:val="22"/>
            </w:rPr>
          </w:pPr>
          <w:bookmarkStart w:id="42" w:name="_Toc224834497"/>
          <w:r w:rsidRPr="00DB39BE">
            <w:rPr>
              <w:rFonts w:ascii="Aptos" w:eastAsia="Times New Roman" w:hAnsi="Aptos"/>
              <w:b/>
              <w:color w:val="8D648C"/>
              <w:sz w:val="22"/>
            </w:rPr>
            <w:t>FR-PT-008C Tiempos por etapa y deteccion de estancamiento</w:t>
          </w:r>
          <w:bookmarkEnd w:id="42"/>
        </w:p>
        <w:p w14:paraId="67068AE2" w14:textId="77777777" w:rsidR="00DB39BE" w:rsidRPr="00DB39BE" w:rsidRDefault="00DB39BE" w:rsidP="00DB39BE">
          <w:pPr>
            <w:numPr>
              <w:ilvl w:val="0"/>
              <w:numId w:val="19"/>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Interfaz consumidora: PersonnelRequestProgress.jsx, PersonnelHeader.jsx, RequestList.jsx.</w:t>
          </w:r>
        </w:p>
        <w:p w14:paraId="010AFA8A" w14:textId="77777777" w:rsidR="00DB39BE" w:rsidRPr="00DB39BE" w:rsidRDefault="00DB39BE" w:rsidP="00DB39BE">
          <w:pPr>
            <w:numPr>
              <w:ilvl w:val="0"/>
              <w:numId w:val="19"/>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Proposito: mostrar cuanto tiempo lleva la solicitud en la etapa actual y alertar cuando excede el limite operativo previsto.</w:t>
          </w:r>
        </w:p>
        <w:p w14:paraId="1D3A2BF8" w14:textId="77777777" w:rsidR="00DB39BE" w:rsidRPr="00DB39BE" w:rsidRDefault="00DB39BE" w:rsidP="00DB39BE">
          <w:pPr>
            <w:numPr>
              <w:ilvl w:val="0"/>
              <w:numId w:val="19"/>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Como opera: calcula tiempo transcurrido, fecha limite y bandera de estancamiento a partir de la fecha de inicio de etapa y de la configuración de cada estado. La UI muestra ademas siguiente accion, responsable vigente y actor disponible en la linea de tiempo de etapas.</w:t>
          </w:r>
        </w:p>
        <w:p w14:paraId="5BB58689" w14:textId="77777777" w:rsidR="00DB39BE" w:rsidRPr="00DB39BE" w:rsidRDefault="00DB39BE" w:rsidP="00DB39BE">
          <w:pPr>
            <w:numPr>
              <w:ilvl w:val="0"/>
              <w:numId w:val="19"/>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Cuando aplica: en la vista principal del workspace, en listados y en el detalle de aprobacion.</w:t>
          </w:r>
        </w:p>
        <w:p w14:paraId="5DF71903"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szCs w:val="22"/>
            </w:rPr>
          </w:pPr>
          <w:bookmarkStart w:id="43" w:name="_Toc224834498"/>
          <w:r w:rsidRPr="00DB39BE">
            <w:rPr>
              <w:rFonts w:ascii="Aptos" w:eastAsia="Times New Roman" w:hAnsi="Aptos"/>
              <w:b/>
              <w:color w:val="8D648C"/>
              <w:sz w:val="22"/>
            </w:rPr>
            <w:t>FR-PT-008D Responsable actual y reasignacion operacional</w:t>
          </w:r>
          <w:bookmarkEnd w:id="43"/>
        </w:p>
        <w:p w14:paraId="6B876526" w14:textId="77777777" w:rsidR="00DB39BE" w:rsidRPr="00DB39BE" w:rsidRDefault="00DB39BE" w:rsidP="00DB39BE">
          <w:pPr>
            <w:numPr>
              <w:ilvl w:val="0"/>
              <w:numId w:val="20"/>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Interfaz consumidora: PersonnelWorkspace.jsx.</w:t>
          </w:r>
        </w:p>
        <w:p w14:paraId="44405392" w14:textId="77777777" w:rsidR="00DB39BE" w:rsidRPr="00DB39BE" w:rsidRDefault="00DB39BE" w:rsidP="00DB39BE">
          <w:pPr>
            <w:numPr>
              <w:ilvl w:val="0"/>
              <w:numId w:val="20"/>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Proposito: reflejar el responsable vigente de la etapa y permitir su reasignacion cuando el rol lo autoriza.</w:t>
          </w:r>
        </w:p>
        <w:p w14:paraId="72D2F01D" w14:textId="77777777" w:rsidR="00DB39BE" w:rsidRPr="00DB39BE" w:rsidRDefault="00DB39BE" w:rsidP="00DB39BE">
          <w:pPr>
            <w:numPr>
              <w:ilvl w:val="0"/>
              <w:numId w:val="20"/>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Como opera: expone el responsable actual en la cabecera y habilita un selector para vincular, reasignar o liberar un colaborador operativo de la solicitud. En movil, el workspace incorpora un selector visible de contexto para navegar entre solicitudes, postulantes y colaboradores sin depender de un sidebar oculto.</w:t>
          </w:r>
        </w:p>
        <w:p w14:paraId="21526DD7" w14:textId="77777777" w:rsidR="00DB39BE" w:rsidRPr="00DB39BE" w:rsidRDefault="00DB39BE" w:rsidP="00DB39BE">
          <w:pPr>
            <w:numPr>
              <w:ilvl w:val="0"/>
              <w:numId w:val="20"/>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Cuando aplica: cuando talento humano o gerencia deben cambiar el operador que atiende una solicitud activa.</w:t>
          </w:r>
        </w:p>
        <w:p w14:paraId="724C9AC2"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szCs w:val="22"/>
            </w:rPr>
          </w:pPr>
          <w:bookmarkStart w:id="44" w:name="_Toc224834499"/>
          <w:r w:rsidRPr="00DB39BE">
            <w:rPr>
              <w:rFonts w:ascii="Aptos" w:eastAsia="Times New Roman" w:hAnsi="Aptos"/>
              <w:b/>
              <w:color w:val="8D648C"/>
              <w:sz w:val="22"/>
            </w:rPr>
            <w:t>FR-PT-008E Comentarios internos trazables</w:t>
          </w:r>
          <w:bookmarkEnd w:id="44"/>
        </w:p>
        <w:p w14:paraId="7FD9F384" w14:textId="77777777" w:rsidR="00DB39BE" w:rsidRPr="00DB39BE" w:rsidRDefault="00DB39BE" w:rsidP="00DB39BE">
          <w:pPr>
            <w:numPr>
              <w:ilvl w:val="0"/>
              <w:numId w:val="21"/>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Interfaz consumidora: PersonnelRequestComments.jsx, PersonnelWorkspace.jsx.</w:t>
          </w:r>
        </w:p>
        <w:p w14:paraId="676016A5" w14:textId="77777777" w:rsidR="00DB39BE" w:rsidRPr="00DB39BE" w:rsidRDefault="00DB39BE" w:rsidP="00DB39BE">
          <w:pPr>
            <w:numPr>
              <w:ilvl w:val="0"/>
              <w:numId w:val="21"/>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Proposito: dejar constancia textual de decisiones, observaciones y notas operativas asociadas al expediente.</w:t>
          </w:r>
        </w:p>
        <w:p w14:paraId="6C51B658" w14:textId="77777777" w:rsidR="00DB39BE" w:rsidRPr="00DB39BE" w:rsidRDefault="00DB39BE" w:rsidP="00DB39BE">
          <w:pPr>
            <w:numPr>
              <w:ilvl w:val="0"/>
              <w:numId w:val="21"/>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Como opera: registra comentario con usuario, fecha y marca de visibilidad interna; la marca interna solo aplica para roles autorizados y los comentarios se listan en orden cronologico dentro del workspace. El backend persiste historial técnico de cambios de estado y eventos operativos para sostener la trazabilidad del flujo.</w:t>
          </w:r>
        </w:p>
        <w:p w14:paraId="15CD3838" w14:textId="77777777" w:rsidR="00DB39BE" w:rsidRPr="00DB39BE" w:rsidRDefault="00DB39BE" w:rsidP="00DB39BE">
          <w:pPr>
            <w:numPr>
              <w:ilvl w:val="0"/>
              <w:numId w:val="21"/>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Cuando aplica: durante revisiones, observaciones, reasignaciones y seguimiento de la solicitud.</w:t>
          </w:r>
        </w:p>
        <w:p w14:paraId="7CF285B2"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szCs w:val="22"/>
            </w:rPr>
          </w:pPr>
          <w:bookmarkStart w:id="45" w:name="_Toc224834500"/>
          <w:r w:rsidRPr="00DB39BE">
            <w:rPr>
              <w:rFonts w:ascii="Aptos" w:eastAsia="Times New Roman" w:hAnsi="Aptos"/>
              <w:b/>
              <w:color w:val="8D648C"/>
              <w:sz w:val="22"/>
            </w:rPr>
            <w:t>FR-PT-008G Auditoria legible del workspace de talento humano</w:t>
          </w:r>
          <w:bookmarkEnd w:id="45"/>
        </w:p>
        <w:p w14:paraId="7EFFF732" w14:textId="77777777" w:rsidR="00DB39BE" w:rsidRPr="00DB39BE" w:rsidRDefault="00DB39BE" w:rsidP="00DB39BE">
          <w:pPr>
            <w:numPr>
              <w:ilvl w:val="0"/>
              <w:numId w:val="22"/>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Componentes consumidores: Auditoria.jsx, AuditoriaPreview.jsx.</w:t>
          </w:r>
        </w:p>
        <w:p w14:paraId="3CBB2AFB" w14:textId="77777777" w:rsidR="00DB39BE" w:rsidRPr="00DB39BE" w:rsidRDefault="00DB39BE" w:rsidP="00DB39BE">
          <w:pPr>
            <w:numPr>
              <w:ilvl w:val="0"/>
              <w:numId w:val="22"/>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Proposito: exponer trazabilidad comprensible para operaciones del workspace de talento sin mostrar placeholders internos crudos como actor anonimo o módulo sin clasificar.</w:t>
          </w:r>
        </w:p>
        <w:p w14:paraId="736CB5B9" w14:textId="77777777" w:rsidR="00DB39BE" w:rsidRPr="00DB39BE" w:rsidRDefault="00DB39BE" w:rsidP="00DB39BE">
          <w:pPr>
            <w:numPr>
              <w:ilvl w:val="0"/>
              <w:numId w:val="22"/>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Como opera: los nuevos eventos del dominio se registran aceptando contratos legacy y actuales del helper de auditoria, y la UI normaliza la presentacion de registros historicos cuando la fila original no quedo completamente enriquecida.</w:t>
          </w:r>
        </w:p>
        <w:p w14:paraId="2C84728B" w14:textId="77777777" w:rsidR="00DB39BE" w:rsidRPr="00DB39BE" w:rsidRDefault="00DB39BE" w:rsidP="00DB39BE">
          <w:pPr>
            <w:numPr>
              <w:ilvl w:val="0"/>
              <w:numId w:val="22"/>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Cuando aplica: durante consulta de auditoria, revision de trazabilidad y seguimiento de cambios sobre solicitudes, usuarios o departamentos.</w:t>
          </w:r>
        </w:p>
        <w:p w14:paraId="702B0D8B"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szCs w:val="22"/>
            </w:rPr>
          </w:pPr>
          <w:bookmarkStart w:id="46" w:name="_Toc224834501"/>
          <w:r w:rsidRPr="00DB39BE">
            <w:rPr>
              <w:rFonts w:ascii="Aptos" w:eastAsia="Times New Roman" w:hAnsi="Aptos"/>
              <w:b/>
              <w:color w:val="8D648C"/>
              <w:sz w:val="22"/>
            </w:rPr>
            <w:t>FR-PT-008F Progreso de contratacion y checklist</w:t>
          </w:r>
          <w:bookmarkEnd w:id="46"/>
        </w:p>
        <w:p w14:paraId="3EB37F8A" w14:textId="77777777" w:rsidR="00DB39BE" w:rsidRPr="00DB39BE" w:rsidRDefault="00DB39BE" w:rsidP="00DB39BE">
          <w:pPr>
            <w:numPr>
              <w:ilvl w:val="0"/>
              <w:numId w:val="23"/>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Interfaz consumidora: PersonnelChecklist.jsx, PersonnelDocuments.jsx, PersonnelRequestReview.jsx, PersonnelWorkspace.jsx.</w:t>
          </w:r>
        </w:p>
        <w:p w14:paraId="0730964C" w14:textId="77777777" w:rsidR="00DB39BE" w:rsidRPr="00DB39BE" w:rsidRDefault="00DB39BE" w:rsidP="00DB39BE">
          <w:pPr>
            <w:numPr>
              <w:ilvl w:val="0"/>
              <w:numId w:val="23"/>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lastRenderedPageBreak/>
            <w:t>Proposito: mostrar de forma visible la completitud de datos, validaciones y documentos previos al cierre de contratacion.</w:t>
          </w:r>
        </w:p>
        <w:p w14:paraId="6E0287D2" w14:textId="77777777" w:rsidR="00DB39BE" w:rsidRPr="00DB39BE" w:rsidRDefault="00DB39BE" w:rsidP="00DB39BE">
          <w:pPr>
            <w:numPr>
              <w:ilvl w:val="0"/>
              <w:numId w:val="23"/>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Como opera: calcula porcentaje de avance de checklist, progreso documental y habilita la accion de contratacion solo cuando el expediente esta completo.</w:t>
          </w:r>
        </w:p>
        <w:p w14:paraId="7221758D" w14:textId="77777777" w:rsidR="00DB39BE" w:rsidRPr="00DB39BE" w:rsidRDefault="00DB39BE" w:rsidP="00DB39BE">
          <w:pPr>
            <w:numPr>
              <w:ilvl w:val="0"/>
              <w:numId w:val="23"/>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Cuando aplica: cuando la solicitud ya fue aprobada y se prepara el cierre operativo o la contratacion.</w:t>
          </w:r>
        </w:p>
        <w:p w14:paraId="08A7A294"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szCs w:val="22"/>
            </w:rPr>
          </w:pPr>
          <w:bookmarkStart w:id="47" w:name="_Toc224834502"/>
          <w:r w:rsidRPr="00DB39BE">
            <w:rPr>
              <w:rFonts w:ascii="Aptos" w:eastAsia="Times New Roman" w:hAnsi="Aptos"/>
              <w:b/>
              <w:color w:val="8D648C"/>
              <w:sz w:val="22"/>
            </w:rPr>
            <w:t>FR-PT-009 Asistencia diaria</w:t>
          </w:r>
          <w:bookmarkEnd w:id="47"/>
        </w:p>
        <w:p w14:paraId="2214C117" w14:textId="77777777" w:rsidR="00DB39BE" w:rsidRPr="00DB39BE" w:rsidRDefault="00DB39BE" w:rsidP="00DB39BE">
          <w:pPr>
            <w:numPr>
              <w:ilvl w:val="0"/>
              <w:numId w:val="24"/>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Endpoints: POST /api/v1/attendance/clock-in, POST /api/v1/attendance/clock-out-lunch, POST /api/v1/attendance/clock-in-lunch, POST /api/v1/attendance/clock-out, GET /api/v1/attendance/today.</w:t>
          </w:r>
        </w:p>
        <w:p w14:paraId="1140411C" w14:textId="77777777" w:rsidR="00DB39BE" w:rsidRPr="00DB39BE" w:rsidRDefault="00DB39BE" w:rsidP="00DB39BE">
          <w:pPr>
            <w:numPr>
              <w:ilvl w:val="0"/>
              <w:numId w:val="24"/>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Proposito: registrar la jornada ordinaria del colaborador.</w:t>
          </w:r>
        </w:p>
        <w:p w14:paraId="690E9A06" w14:textId="77777777" w:rsidR="00DB39BE" w:rsidRPr="00DB39BE" w:rsidRDefault="00DB39BE" w:rsidP="00DB39BE">
          <w:pPr>
            <w:numPr>
              <w:ilvl w:val="0"/>
              <w:numId w:val="24"/>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Como opera: usa user_attendance_records por fecha de negocio, calcula tiempos y expone estado del dia.</w:t>
          </w:r>
        </w:p>
        <w:p w14:paraId="7037C3A0" w14:textId="77777777" w:rsidR="00DB39BE" w:rsidRPr="00DB39BE" w:rsidRDefault="00DB39BE" w:rsidP="00DB39BE">
          <w:pPr>
            <w:numPr>
              <w:ilvl w:val="0"/>
              <w:numId w:val="24"/>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Cuando aplica: al inicio, pausa de almuerzo, retorno y cierre de jornada.</w:t>
          </w:r>
        </w:p>
        <w:p w14:paraId="2658BD19"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szCs w:val="22"/>
            </w:rPr>
          </w:pPr>
          <w:bookmarkStart w:id="48" w:name="_Toc224834503"/>
          <w:r w:rsidRPr="00DB39BE">
            <w:rPr>
              <w:rFonts w:ascii="Aptos" w:eastAsia="Times New Roman" w:hAnsi="Aptos"/>
              <w:b/>
              <w:color w:val="8D648C"/>
              <w:sz w:val="22"/>
            </w:rPr>
            <w:t>FR-PT-010 Excepciones, ubicacion y horas extra</w:t>
          </w:r>
          <w:bookmarkEnd w:id="48"/>
        </w:p>
        <w:p w14:paraId="355B382E" w14:textId="77777777" w:rsidR="00DB39BE" w:rsidRPr="00DB39BE" w:rsidRDefault="00DB39BE" w:rsidP="00DB39BE">
          <w:pPr>
            <w:numPr>
              <w:ilvl w:val="0"/>
              <w:numId w:val="2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Endpoints: POST /api/v1/attendance/location-sync, POST /api/v1/attendance/exception, POST /api/v1/attendance/exception/status, GET /api/v1/attendance/exception/active, POST/GET /api/v1/attendance/overtime.</w:t>
          </w:r>
        </w:p>
        <w:p w14:paraId="07871D39" w14:textId="77777777" w:rsidR="00DB39BE" w:rsidRPr="00DB39BE" w:rsidRDefault="00DB39BE" w:rsidP="00DB39BE">
          <w:pPr>
            <w:numPr>
              <w:ilvl w:val="0"/>
              <w:numId w:val="2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Proposito: controlar salidas inesperadas y overtime.</w:t>
          </w:r>
        </w:p>
        <w:p w14:paraId="6578C562" w14:textId="77777777" w:rsidR="00DB39BE" w:rsidRPr="00DB39BE" w:rsidRDefault="00DB39BE" w:rsidP="00DB39BE">
          <w:pPr>
            <w:numPr>
              <w:ilvl w:val="0"/>
              <w:numId w:val="2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Como opera: registra excepciones activas, sincroniza ubicacion posterior y guarda overtime manual o calculado.</w:t>
          </w:r>
        </w:p>
        <w:p w14:paraId="65392AD9" w14:textId="77777777" w:rsidR="00DB39BE" w:rsidRPr="00DB39BE" w:rsidRDefault="00DB39BE" w:rsidP="00DB39BE">
          <w:pPr>
            <w:numPr>
              <w:ilvl w:val="0"/>
              <w:numId w:val="2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Cuando aplica: cuando la jornada se desvia del flujo normal o requiere regularizacion.</w:t>
          </w:r>
        </w:p>
        <w:p w14:paraId="5D2DB666"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szCs w:val="22"/>
            </w:rPr>
          </w:pPr>
          <w:bookmarkStart w:id="49" w:name="_Toc224834504"/>
          <w:r w:rsidRPr="00DB39BE">
            <w:rPr>
              <w:rFonts w:ascii="Aptos" w:eastAsia="Times New Roman" w:hAnsi="Aptos"/>
              <w:b/>
              <w:color w:val="8D648C"/>
              <w:sz w:val="22"/>
            </w:rPr>
            <w:t>FR-PT-011 Consultas y reportes de asistencia</w:t>
          </w:r>
          <w:bookmarkEnd w:id="49"/>
        </w:p>
        <w:p w14:paraId="3DBB52A7" w14:textId="77777777" w:rsidR="00DB39BE" w:rsidRPr="00DB39BE" w:rsidRDefault="00DB39BE" w:rsidP="00DB39BE">
          <w:pPr>
            <w:numPr>
              <w:ilvl w:val="0"/>
              <w:numId w:val="26"/>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Endpoints: GET /api/v1/attendance/user/:userId, GET /api/v1/attendance/range?status=..., GET /api/v1/attendance/pdf/:userId.</w:t>
          </w:r>
        </w:p>
        <w:p w14:paraId="565EA436" w14:textId="77777777" w:rsidR="00DB39BE" w:rsidRPr="00DB39BE" w:rsidRDefault="00DB39BE" w:rsidP="00DB39BE">
          <w:pPr>
            <w:numPr>
              <w:ilvl w:val="0"/>
              <w:numId w:val="26"/>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Proposito: consultar histórico, exponer el estado derivado de la jornada y emitir PDF oficial RH-09.</w:t>
          </w:r>
        </w:p>
        <w:p w14:paraId="07CE99C4" w14:textId="77777777" w:rsidR="00DB39BE" w:rsidRPr="00DB39BE" w:rsidRDefault="00DB39BE" w:rsidP="00DB39BE">
          <w:pPr>
            <w:numPr>
              <w:ilvl w:val="0"/>
              <w:numId w:val="26"/>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Como opera: filtra por rango, valida si la consulta corresponde al usuario propio o a un tercero autorizado, agrega attendance_status y attendance_status_label, separa la consulta administrativa del reporte oficial y exige usuario especifico para el PDF RH-09.</w:t>
          </w:r>
        </w:p>
        <w:p w14:paraId="1BEDA822" w14:textId="77777777" w:rsidR="00DB39BE" w:rsidRPr="00DB39BE" w:rsidRDefault="00DB39BE" w:rsidP="00DB39BE">
          <w:pPr>
            <w:numPr>
              <w:ilvl w:val="0"/>
              <w:numId w:val="26"/>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Cuando aplica: control interno, revision de talento, control financiero autorizado y respaldo administrativo formal.</w:t>
          </w:r>
        </w:p>
        <w:p w14:paraId="0757CF1C"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szCs w:val="22"/>
            </w:rPr>
          </w:pPr>
          <w:bookmarkStart w:id="50" w:name="_Toc224834505"/>
          <w:r w:rsidRPr="00DB39BE">
            <w:rPr>
              <w:rFonts w:ascii="Aptos" w:eastAsia="Times New Roman" w:hAnsi="Aptos"/>
              <w:b/>
              <w:color w:val="8D648C"/>
              <w:sz w:val="22"/>
            </w:rPr>
            <w:t>FR-PT-011A Consulta administrativa de asistencia por estado</w:t>
          </w:r>
          <w:bookmarkEnd w:id="50"/>
        </w:p>
        <w:p w14:paraId="4EB125D6" w14:textId="77777777" w:rsidR="00DB39BE" w:rsidRPr="00DB39BE" w:rsidRDefault="00DB39BE" w:rsidP="00DB39BE">
          <w:pPr>
            <w:numPr>
              <w:ilvl w:val="0"/>
              <w:numId w:val="2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Endpoint: GET /api/v1/attendance/range?status=....</w:t>
          </w:r>
        </w:p>
        <w:p w14:paraId="7D055336" w14:textId="77777777" w:rsidR="00DB39BE" w:rsidRPr="00DB39BE" w:rsidRDefault="00DB39BE" w:rsidP="00DB39BE">
          <w:pPr>
            <w:numPr>
              <w:ilvl w:val="0"/>
              <w:numId w:val="2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Proposito: permitir consulta administrativa por usuario, rango y estado sin alterar el flujo oficial del PDF.</w:t>
          </w:r>
        </w:p>
        <w:p w14:paraId="505641F7" w14:textId="77777777" w:rsidR="00DB39BE" w:rsidRPr="00DB39BE" w:rsidRDefault="00DB39BE" w:rsidP="00DB39BE">
          <w:pPr>
            <w:numPr>
              <w:ilvl w:val="0"/>
              <w:numId w:val="2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Como opera: filtra registros derivados por estado de jornada, expone resumen agregando totales por estado y admite alcance global solo para roles de reporte autorizados.</w:t>
          </w:r>
        </w:p>
        <w:p w14:paraId="182D8A9B" w14:textId="77777777" w:rsidR="00DB39BE" w:rsidRPr="00DB39BE" w:rsidRDefault="00DB39BE" w:rsidP="00DB39BE">
          <w:pPr>
            <w:numPr>
              <w:ilvl w:val="0"/>
              <w:numId w:val="2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Cuando aplica: cuando talento humano, gerencia o finanzas autorizadas necesitan revisar jornadas abiertas, almuerzos abiertos o cierres incompletos.</w:t>
          </w:r>
        </w:p>
        <w:p w14:paraId="262B2909"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szCs w:val="22"/>
            </w:rPr>
          </w:pPr>
          <w:bookmarkStart w:id="51" w:name="_Toc224834506"/>
          <w:r w:rsidRPr="00DB39BE">
            <w:rPr>
              <w:rFonts w:ascii="Aptos" w:eastAsia="Times New Roman" w:hAnsi="Aptos"/>
              <w:b/>
              <w:color w:val="8D648C"/>
              <w:sz w:val="22"/>
            </w:rPr>
            <w:t>FR-PT-012 Permisos</w:t>
          </w:r>
          <w:bookmarkEnd w:id="51"/>
        </w:p>
        <w:p w14:paraId="60D2181B" w14:textId="77777777" w:rsidR="00DB39BE" w:rsidRPr="00DB39BE" w:rsidRDefault="00DB39BE" w:rsidP="00DB39BE">
          <w:pPr>
            <w:numPr>
              <w:ilvl w:val="0"/>
              <w:numId w:val="2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Endpoint base: POST /api/v1/permisos, GET /api/v1/permisos/mis-solicitudes, GET /api/v1/permisos/pendientes, GET /api/v1/permisos/resumen-colaboradores.</w:t>
          </w:r>
        </w:p>
        <w:p w14:paraId="76F3BBD7" w14:textId="77777777" w:rsidR="00DB39BE" w:rsidRPr="00DB39BE" w:rsidRDefault="00DB39BE" w:rsidP="00DB39BE">
          <w:pPr>
            <w:numPr>
              <w:ilvl w:val="0"/>
              <w:numId w:val="2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Proposito: gestionar permisos por estudios, salud, calamidad o motivo personal.</w:t>
          </w:r>
        </w:p>
        <w:p w14:paraId="7F7A26DB" w14:textId="77777777" w:rsidR="00DB39BE" w:rsidRPr="00DB39BE" w:rsidRDefault="00DB39BE" w:rsidP="00DB39BE">
          <w:pPr>
            <w:numPr>
              <w:ilvl w:val="0"/>
              <w:numId w:val="2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Como opera: persiste en permisos_vacaciones, resuelve etapa de aprobacion y construye visibilidad personal o consolidada.</w:t>
          </w:r>
        </w:p>
        <w:p w14:paraId="0C31943A" w14:textId="77777777" w:rsidR="00DB39BE" w:rsidRPr="00DB39BE" w:rsidRDefault="00DB39BE" w:rsidP="00DB39BE">
          <w:pPr>
            <w:numPr>
              <w:ilvl w:val="0"/>
              <w:numId w:val="2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Cuando aplica: cuando el colaborador requiere ausentarse o talento necesita control del estado de solicitudes.</w:t>
          </w:r>
        </w:p>
        <w:p w14:paraId="65102180"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szCs w:val="22"/>
            </w:rPr>
          </w:pPr>
          <w:bookmarkStart w:id="52" w:name="_Toc224834507"/>
          <w:r w:rsidRPr="00DB39BE">
            <w:rPr>
              <w:rFonts w:ascii="Aptos" w:eastAsia="Times New Roman" w:hAnsi="Aptos"/>
              <w:b/>
              <w:color w:val="8D648C"/>
              <w:sz w:val="22"/>
            </w:rPr>
            <w:lastRenderedPageBreak/>
            <w:t>FR-PT-013 Matriculas, justificantes y firma legal de permisos</w:t>
          </w:r>
          <w:bookmarkEnd w:id="52"/>
        </w:p>
        <w:p w14:paraId="36E220B0" w14:textId="77777777" w:rsidR="00DB39BE" w:rsidRPr="00DB39BE" w:rsidRDefault="00DB39BE" w:rsidP="00DB39BE">
          <w:pPr>
            <w:numPr>
              <w:ilvl w:val="0"/>
              <w:numId w:val="29"/>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Endpoints: POST /api/v1/permisos/estudios/matricula, GET /api/v1/permisos/estudios/matricula/activa, GET /api/v1/permisos/estudios/matriculas, GET /api/v1/permisos/estudios/matriculas/pendientes, POST /api/v1/permisos/estudios/matriculas/:id/revisar, POST /api/v1/permisos/:id/justificantes, GET /api/v1/permisos/legal-coverage, GET /api/v1/permisos/legal-verification/:token.</w:t>
          </w:r>
        </w:p>
        <w:p w14:paraId="1C0CDD13" w14:textId="77777777" w:rsidR="00DB39BE" w:rsidRPr="00DB39BE" w:rsidRDefault="00DB39BE" w:rsidP="00DB39BE">
          <w:pPr>
            <w:numPr>
              <w:ilvl w:val="0"/>
              <w:numId w:val="29"/>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Proposito: habilitar permisos por estudios y soportar evidencia juridica de permisos firmados.</w:t>
          </w:r>
        </w:p>
        <w:p w14:paraId="3489F347" w14:textId="77777777" w:rsidR="00DB39BE" w:rsidRPr="00DB39BE" w:rsidRDefault="00DB39BE" w:rsidP="00DB39BE">
          <w:pPr>
            <w:numPr>
              <w:ilvl w:val="0"/>
              <w:numId w:val="29"/>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Cuando aplica: antes del permiso por estudios, durante carga de justificantes o durante validación publica de firma.</w:t>
          </w:r>
        </w:p>
        <w:p w14:paraId="2B46A850"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szCs w:val="22"/>
            </w:rPr>
          </w:pPr>
          <w:bookmarkStart w:id="53" w:name="_Toc224834508"/>
          <w:r w:rsidRPr="00DB39BE">
            <w:rPr>
              <w:rFonts w:ascii="Aptos" w:eastAsia="Times New Roman" w:hAnsi="Aptos"/>
              <w:b/>
              <w:color w:val="8D648C"/>
              <w:sz w:val="22"/>
            </w:rPr>
            <w:t>FR-PT-014 Aprobacion, cancelacion y coordinacion de recuperacion</w:t>
          </w:r>
          <w:bookmarkEnd w:id="53"/>
        </w:p>
        <w:p w14:paraId="50B3BD68" w14:textId="77777777" w:rsidR="00DB39BE" w:rsidRPr="00DB39BE" w:rsidRDefault="00DB39BE" w:rsidP="00DB39BE">
          <w:pPr>
            <w:numPr>
              <w:ilvl w:val="0"/>
              <w:numId w:val="30"/>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Endpoints: POST /api/v1/permisos/:id/aprobar-parcial, POST /api/v1/permisos/:id/aprobar-final, POST /api/v1/permisos/:id/rechazar, POST /api/v1/permisos/:id/cancelar, POST /api/v1/permisos/:id/cancelar/revisar, POST /api/v1/permisos/:id/recovery-plan.</w:t>
          </w:r>
        </w:p>
        <w:p w14:paraId="1A762F67" w14:textId="77777777" w:rsidR="00DB39BE" w:rsidRPr="00DB39BE" w:rsidRDefault="00DB39BE" w:rsidP="00DB39BE">
          <w:pPr>
            <w:numPr>
              <w:ilvl w:val="0"/>
              <w:numId w:val="30"/>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Proposito: cerrar el ciclo de aprobacion y, cuando corresponda, coordinar recuperacion o cargar a vacaciones.</w:t>
          </w:r>
        </w:p>
        <w:p w14:paraId="4305361E" w14:textId="77777777" w:rsidR="00DB39BE" w:rsidRPr="00DB39BE" w:rsidRDefault="00DB39BE" w:rsidP="00DB39BE">
          <w:pPr>
            <w:numPr>
              <w:ilvl w:val="0"/>
              <w:numId w:val="30"/>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Como opera: cambia estados, exige justificantes en ciertos tipos y registra coordinacion o cierre unilateral por vencimiento.</w:t>
          </w:r>
        </w:p>
        <w:p w14:paraId="39FA037A" w14:textId="77777777" w:rsidR="00DB39BE" w:rsidRPr="00DB39BE" w:rsidRDefault="00DB39BE" w:rsidP="00DB39BE">
          <w:pPr>
            <w:numPr>
              <w:ilvl w:val="0"/>
              <w:numId w:val="30"/>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Cuando aplica: cuando la solicitud llega a decision del jefe, cancelacion o compensacion laboral.</w:t>
          </w:r>
        </w:p>
        <w:p w14:paraId="47642C59"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szCs w:val="22"/>
            </w:rPr>
          </w:pPr>
          <w:bookmarkStart w:id="54" w:name="_Toc224834509"/>
          <w:r w:rsidRPr="00DB39BE">
            <w:rPr>
              <w:rFonts w:ascii="Aptos" w:eastAsia="Times New Roman" w:hAnsi="Aptos"/>
              <w:b/>
              <w:color w:val="8D648C"/>
              <w:sz w:val="22"/>
            </w:rPr>
            <w:t>FR-PT-015 Vacaciones</w:t>
          </w:r>
          <w:bookmarkEnd w:id="54"/>
        </w:p>
        <w:p w14:paraId="690621AE" w14:textId="77777777" w:rsidR="00DB39BE" w:rsidRPr="00DB39BE" w:rsidRDefault="00DB39BE" w:rsidP="00DB39BE">
          <w:pPr>
            <w:numPr>
              <w:ilvl w:val="0"/>
              <w:numId w:val="31"/>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Endpoints: POST /api/v1/vacaciones, GET /api/v1/vacaciones, PATCH /api/v1/vacaciones/:id/status, POST /api/v1/vacaciones/:id/cancel, POST /api/v1/vacaciones/:id/cancel/review, GET /api/v1/vacaciones/summary/data, GET /api/v1/vacaciones/legal-verification/:token.</w:t>
          </w:r>
        </w:p>
        <w:p w14:paraId="2B46F7C3" w14:textId="77777777" w:rsidR="00DB39BE" w:rsidRPr="00DB39BE" w:rsidRDefault="00DB39BE" w:rsidP="00DB39BE">
          <w:pPr>
            <w:numPr>
              <w:ilvl w:val="0"/>
              <w:numId w:val="31"/>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Proposito: administrar vacaciones y su saldo.</w:t>
          </w:r>
        </w:p>
        <w:p w14:paraId="5C9BCEBA" w14:textId="77777777" w:rsidR="00DB39BE" w:rsidRPr="00DB39BE" w:rsidRDefault="00DB39BE" w:rsidP="00DB39BE">
          <w:pPr>
            <w:numPr>
              <w:ilvl w:val="0"/>
              <w:numId w:val="31"/>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Como opera: crea solicitudes, resume allowance y remanente, aprueba, rechaza, cancela y revisa cancelaciones.</w:t>
          </w:r>
        </w:p>
        <w:p w14:paraId="60569C12" w14:textId="77777777" w:rsidR="00DB39BE" w:rsidRPr="00DB39BE" w:rsidRDefault="00DB39BE" w:rsidP="00DB39BE">
          <w:pPr>
            <w:numPr>
              <w:ilvl w:val="0"/>
              <w:numId w:val="31"/>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Cuando aplica: durante planificacion de descanso o control de dias disponibles por talento y gerencia.</w:t>
          </w:r>
        </w:p>
        <w:p w14:paraId="75AE4AF5"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55" w:name="_Toc224834510"/>
          <w:r w:rsidRPr="00DB39BE">
            <w:rPr>
              <w:rFonts w:ascii="Aptos" w:eastAsia="Times New Roman" w:hAnsi="Aptos"/>
              <w:b/>
              <w:color w:val="325483"/>
              <w:sz w:val="26"/>
            </w:rPr>
            <w:t>5. Flujos principales</w:t>
          </w:r>
          <w:bookmarkEnd w:id="55"/>
        </w:p>
        <w:p w14:paraId="3A7E92D7"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rPr>
          </w:pPr>
          <w:bookmarkStart w:id="56" w:name="_Toc224834511"/>
          <w:r w:rsidRPr="00DB39BE">
            <w:rPr>
              <w:rFonts w:ascii="Aptos" w:eastAsia="Times New Roman" w:hAnsi="Aptos"/>
              <w:b/>
              <w:color w:val="8D648C"/>
              <w:sz w:val="22"/>
            </w:rPr>
            <w:t>Flujo A - Solicitud y contratacion de personal</w:t>
          </w:r>
          <w:bookmarkEnd w:id="56"/>
        </w:p>
        <w:tbl>
          <w:tblPr>
            <w:tblStyle w:val="Tablaconcuadrcula"/>
            <w:tblW w:w="0" w:type="auto"/>
            <w:tblLook w:val="04A0" w:firstRow="1" w:lastRow="0" w:firstColumn="1" w:lastColumn="0" w:noHBand="0" w:noVBand="1"/>
          </w:tblPr>
          <w:tblGrid>
            <w:gridCol w:w="658"/>
            <w:gridCol w:w="3164"/>
          </w:tblGrid>
          <w:tr w:rsidR="00DB39BE" w:rsidRPr="00DB39BE" w14:paraId="693CD42E" w14:textId="77777777" w:rsidTr="00DB39BE">
            <w:trPr>
              <w:divId w:val="788285281"/>
              <w:cantSplit/>
              <w:tblHeader/>
            </w:trPr>
            <w:tc>
              <w:tcPr>
                <w:tcW w:w="0" w:type="auto"/>
                <w:tcBorders>
                  <w:bottom w:val="single" w:sz="4" w:space="0" w:color="auto"/>
                </w:tcBorders>
                <w:shd w:val="clear" w:color="auto" w:fill="325483"/>
                <w:hideMark/>
              </w:tcPr>
              <w:p w14:paraId="24D40312" w14:textId="77777777" w:rsidR="00DB39BE" w:rsidRPr="00DB39BE" w:rsidRDefault="00DB39BE" w:rsidP="00DB39BE">
                <w:pPr>
                  <w:spacing w:before="18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Paso</w:t>
                </w:r>
              </w:p>
            </w:tc>
            <w:tc>
              <w:tcPr>
                <w:tcW w:w="0" w:type="auto"/>
                <w:tcBorders>
                  <w:bottom w:val="single" w:sz="4" w:space="0" w:color="auto"/>
                </w:tcBorders>
                <w:shd w:val="clear" w:color="auto" w:fill="325483"/>
                <w:hideMark/>
              </w:tcPr>
              <w:p w14:paraId="74868F85" w14:textId="77777777" w:rsidR="00DB39BE" w:rsidRPr="00DB39BE" w:rsidRDefault="00DB39BE" w:rsidP="00DB39BE">
                <w:pPr>
                  <w:spacing w:before="18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Actividad</w:t>
                </w:r>
              </w:p>
            </w:tc>
          </w:tr>
          <w:tr w:rsidR="00DB39BE" w:rsidRPr="00DB39BE" w14:paraId="346330FF" w14:textId="77777777" w:rsidTr="00DB39BE">
            <w:trPr>
              <w:divId w:val="788285281"/>
              <w:cantSplit/>
              <w:tblHeader/>
            </w:trPr>
            <w:tc>
              <w:tcPr>
                <w:tcW w:w="0" w:type="auto"/>
                <w:tcBorders>
                  <w:bottom w:val="single" w:sz="4" w:space="0" w:color="auto"/>
                </w:tcBorders>
                <w:shd w:val="clear" w:color="auto" w:fill="F3F3F3"/>
                <w:hideMark/>
              </w:tcPr>
              <w:p w14:paraId="5DA4D415"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1</w:t>
                </w:r>
              </w:p>
            </w:tc>
            <w:tc>
              <w:tcPr>
                <w:tcW w:w="0" w:type="auto"/>
                <w:tcBorders>
                  <w:bottom w:val="single" w:sz="4" w:space="0" w:color="auto"/>
                </w:tcBorders>
                <w:shd w:val="clear" w:color="auto" w:fill="F3F3F3"/>
                <w:hideMark/>
              </w:tcPr>
              <w:p w14:paraId="17690EA3"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Jefe de área crea solicitud</w:t>
                </w:r>
              </w:p>
            </w:tc>
          </w:tr>
          <w:tr w:rsidR="00DB39BE" w:rsidRPr="00DB39BE" w14:paraId="3D42BB28" w14:textId="77777777" w:rsidTr="00DB39BE">
            <w:trPr>
              <w:divId w:val="788285281"/>
              <w:cantSplit/>
              <w:tblHeader/>
            </w:trPr>
            <w:tc>
              <w:tcPr>
                <w:tcW w:w="0" w:type="auto"/>
                <w:gridSpan w:val="2"/>
                <w:tcBorders>
                  <w:bottom w:val="single" w:sz="4" w:space="0" w:color="auto"/>
                </w:tcBorders>
                <w:shd w:val="clear" w:color="auto" w:fill="FFFFFF"/>
                <w:hideMark/>
              </w:tcPr>
              <w:p w14:paraId="5C5B7FCD"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5851B5FA" w14:textId="77777777" w:rsidTr="00DB39BE">
            <w:trPr>
              <w:divId w:val="788285281"/>
              <w:cantSplit/>
              <w:tblHeader/>
            </w:trPr>
            <w:tc>
              <w:tcPr>
                <w:tcW w:w="0" w:type="auto"/>
                <w:tcBorders>
                  <w:bottom w:val="single" w:sz="4" w:space="0" w:color="auto"/>
                </w:tcBorders>
                <w:shd w:val="clear" w:color="auto" w:fill="F3F3F3"/>
                <w:hideMark/>
              </w:tcPr>
              <w:p w14:paraId="4412C5A6"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2</w:t>
                </w:r>
              </w:p>
            </w:tc>
            <w:tc>
              <w:tcPr>
                <w:tcW w:w="0" w:type="auto"/>
                <w:tcBorders>
                  <w:bottom w:val="single" w:sz="4" w:space="0" w:color="auto"/>
                </w:tcBorders>
                <w:shd w:val="clear" w:color="auto" w:fill="F3F3F3"/>
                <w:hideMark/>
              </w:tcPr>
              <w:p w14:paraId="1F353C29"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Talento revisa expediente</w:t>
                </w:r>
              </w:p>
            </w:tc>
          </w:tr>
          <w:tr w:rsidR="00DB39BE" w:rsidRPr="00DB39BE" w14:paraId="2CCCF2C5" w14:textId="77777777" w:rsidTr="00DB39BE">
            <w:trPr>
              <w:divId w:val="788285281"/>
              <w:cantSplit/>
              <w:tblHeader/>
            </w:trPr>
            <w:tc>
              <w:tcPr>
                <w:tcW w:w="0" w:type="auto"/>
                <w:gridSpan w:val="2"/>
                <w:tcBorders>
                  <w:bottom w:val="single" w:sz="4" w:space="0" w:color="auto"/>
                </w:tcBorders>
                <w:shd w:val="clear" w:color="auto" w:fill="FFFFFF"/>
                <w:hideMark/>
              </w:tcPr>
              <w:p w14:paraId="51BF23CB"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63184FF7" w14:textId="77777777" w:rsidTr="00DB39BE">
            <w:trPr>
              <w:divId w:val="788285281"/>
              <w:cantSplit/>
              <w:tblHeader/>
            </w:trPr>
            <w:tc>
              <w:tcPr>
                <w:tcW w:w="0" w:type="auto"/>
                <w:tcBorders>
                  <w:bottom w:val="single" w:sz="4" w:space="0" w:color="auto"/>
                </w:tcBorders>
                <w:shd w:val="clear" w:color="auto" w:fill="F3F3F3"/>
                <w:hideMark/>
              </w:tcPr>
              <w:p w14:paraId="4D8A491B"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3</w:t>
                </w:r>
              </w:p>
            </w:tc>
            <w:tc>
              <w:tcPr>
                <w:tcW w:w="0" w:type="auto"/>
                <w:tcBorders>
                  <w:bottom w:val="single" w:sz="4" w:space="0" w:color="auto"/>
                </w:tcBorders>
                <w:shd w:val="clear" w:color="auto" w:fill="F3F3F3"/>
                <w:hideMark/>
              </w:tcPr>
              <w:p w14:paraId="4D236CF8"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Se vincula postulante o colaborador</w:t>
                </w:r>
              </w:p>
            </w:tc>
          </w:tr>
          <w:tr w:rsidR="00DB39BE" w:rsidRPr="00DB39BE" w14:paraId="183FB721" w14:textId="77777777" w:rsidTr="00DB39BE">
            <w:trPr>
              <w:divId w:val="788285281"/>
              <w:cantSplit/>
              <w:tblHeader/>
            </w:trPr>
            <w:tc>
              <w:tcPr>
                <w:tcW w:w="0" w:type="auto"/>
                <w:gridSpan w:val="2"/>
                <w:tcBorders>
                  <w:bottom w:val="single" w:sz="4" w:space="0" w:color="auto"/>
                </w:tcBorders>
                <w:shd w:val="clear" w:color="auto" w:fill="FFFFFF"/>
                <w:hideMark/>
              </w:tcPr>
              <w:p w14:paraId="36C0A9D2"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lastRenderedPageBreak/>
                  <w:t>Siguiente paso</w:t>
                </w:r>
              </w:p>
            </w:tc>
          </w:tr>
          <w:tr w:rsidR="00DB39BE" w:rsidRPr="00DB39BE" w14:paraId="12B0973F" w14:textId="77777777" w:rsidTr="00DB39BE">
            <w:trPr>
              <w:divId w:val="788285281"/>
              <w:cantSplit/>
              <w:tblHeader/>
            </w:trPr>
            <w:tc>
              <w:tcPr>
                <w:tcW w:w="0" w:type="auto"/>
                <w:tcBorders>
                  <w:bottom w:val="single" w:sz="4" w:space="0" w:color="auto"/>
                </w:tcBorders>
                <w:shd w:val="clear" w:color="auto" w:fill="F3F3F3"/>
                <w:hideMark/>
              </w:tcPr>
              <w:p w14:paraId="5F613EA9"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4</w:t>
                </w:r>
              </w:p>
            </w:tc>
            <w:tc>
              <w:tcPr>
                <w:tcW w:w="0" w:type="auto"/>
                <w:tcBorders>
                  <w:bottom w:val="single" w:sz="4" w:space="0" w:color="auto"/>
                </w:tcBorders>
                <w:shd w:val="clear" w:color="auto" w:fill="F3F3F3"/>
                <w:hideMark/>
              </w:tcPr>
              <w:p w14:paraId="30ADB2C9"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Se completa perfil y documentos</w:t>
                </w:r>
              </w:p>
            </w:tc>
          </w:tr>
          <w:tr w:rsidR="00DB39BE" w:rsidRPr="00DB39BE" w14:paraId="7442BA8D" w14:textId="77777777" w:rsidTr="00DB39BE">
            <w:trPr>
              <w:divId w:val="788285281"/>
              <w:cantSplit/>
              <w:tblHeader/>
            </w:trPr>
            <w:tc>
              <w:tcPr>
                <w:tcW w:w="0" w:type="auto"/>
                <w:gridSpan w:val="2"/>
                <w:tcBorders>
                  <w:bottom w:val="single" w:sz="4" w:space="0" w:color="auto"/>
                </w:tcBorders>
                <w:shd w:val="clear" w:color="auto" w:fill="FFFFFF"/>
                <w:hideMark/>
              </w:tcPr>
              <w:p w14:paraId="1BA717A4"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1A1CA80D" w14:textId="77777777" w:rsidTr="00DB39BE">
            <w:trPr>
              <w:divId w:val="788285281"/>
              <w:cantSplit/>
              <w:tblHeader/>
            </w:trPr>
            <w:tc>
              <w:tcPr>
                <w:tcW w:w="0" w:type="auto"/>
                <w:tcBorders>
                  <w:bottom w:val="single" w:sz="4" w:space="0" w:color="auto"/>
                </w:tcBorders>
                <w:shd w:val="clear" w:color="auto" w:fill="F3F3F3"/>
                <w:hideMark/>
              </w:tcPr>
              <w:p w14:paraId="3EFBBA78"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5</w:t>
                </w:r>
              </w:p>
            </w:tc>
            <w:tc>
              <w:tcPr>
                <w:tcW w:w="0" w:type="auto"/>
                <w:tcBorders>
                  <w:bottom w:val="single" w:sz="4" w:space="0" w:color="auto"/>
                </w:tcBorders>
                <w:shd w:val="clear" w:color="auto" w:fill="F3F3F3"/>
                <w:hideMark/>
              </w:tcPr>
              <w:p w14:paraId="5A2D6230"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Se aprueba estado</w:t>
                </w:r>
              </w:p>
            </w:tc>
          </w:tr>
          <w:tr w:rsidR="00DB39BE" w:rsidRPr="00DB39BE" w14:paraId="1F7E0A94" w14:textId="77777777" w:rsidTr="00DB39BE">
            <w:trPr>
              <w:divId w:val="788285281"/>
              <w:cantSplit/>
              <w:tblHeader/>
            </w:trPr>
            <w:tc>
              <w:tcPr>
                <w:tcW w:w="0" w:type="auto"/>
                <w:gridSpan w:val="2"/>
                <w:tcBorders>
                  <w:bottom w:val="single" w:sz="4" w:space="0" w:color="auto"/>
                </w:tcBorders>
                <w:shd w:val="clear" w:color="auto" w:fill="FFFFFF"/>
                <w:hideMark/>
              </w:tcPr>
              <w:p w14:paraId="5867C1AE"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674AC745" w14:textId="77777777" w:rsidTr="00DB39BE">
            <w:trPr>
              <w:divId w:val="788285281"/>
              <w:cantSplit/>
              <w:tblHeader/>
            </w:trPr>
            <w:tc>
              <w:tcPr>
                <w:tcW w:w="0" w:type="auto"/>
                <w:tcBorders>
                  <w:bottom w:val="single" w:sz="4" w:space="0" w:color="auto"/>
                </w:tcBorders>
                <w:shd w:val="clear" w:color="auto" w:fill="F3F3F3"/>
                <w:hideMark/>
              </w:tcPr>
              <w:p w14:paraId="4168857D"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6</w:t>
                </w:r>
              </w:p>
            </w:tc>
            <w:tc>
              <w:tcPr>
                <w:tcW w:w="0" w:type="auto"/>
                <w:tcBorders>
                  <w:bottom w:val="single" w:sz="4" w:space="0" w:color="auto"/>
                </w:tcBorders>
                <w:shd w:val="clear" w:color="auto" w:fill="F3F3F3"/>
                <w:hideMark/>
              </w:tcPr>
              <w:p w14:paraId="61D5EF50"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Se ejecuta hire</w:t>
                </w:r>
              </w:p>
            </w:tc>
          </w:tr>
          <w:tr w:rsidR="00DB39BE" w:rsidRPr="00DB39BE" w14:paraId="310EA363" w14:textId="77777777" w:rsidTr="00DB39BE">
            <w:trPr>
              <w:divId w:val="788285281"/>
              <w:cantSplit/>
              <w:tblHeader/>
            </w:trPr>
            <w:tc>
              <w:tcPr>
                <w:tcW w:w="0" w:type="auto"/>
                <w:gridSpan w:val="2"/>
                <w:tcBorders>
                  <w:bottom w:val="single" w:sz="4" w:space="0" w:color="auto"/>
                </w:tcBorders>
                <w:shd w:val="clear" w:color="auto" w:fill="FFFFFF"/>
                <w:hideMark/>
              </w:tcPr>
              <w:p w14:paraId="3ACBA1E5"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50D9572F" w14:textId="77777777" w:rsidTr="00DB39BE">
            <w:trPr>
              <w:divId w:val="788285281"/>
              <w:cantSplit/>
              <w:tblHeader/>
            </w:trPr>
            <w:tc>
              <w:tcPr>
                <w:tcW w:w="0" w:type="auto"/>
                <w:shd w:val="clear" w:color="auto" w:fill="F3F3F3"/>
                <w:hideMark/>
              </w:tcPr>
              <w:p w14:paraId="199ED499"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7</w:t>
                </w:r>
              </w:p>
            </w:tc>
            <w:tc>
              <w:tcPr>
                <w:tcW w:w="0" w:type="auto"/>
                <w:shd w:val="clear" w:color="auto" w:fill="F3F3F3"/>
                <w:hideMark/>
              </w:tcPr>
              <w:p w14:paraId="7D4EBDEE"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Queda colaborador asociado</w:t>
                </w:r>
              </w:p>
            </w:tc>
          </w:tr>
        </w:tbl>
        <w:p w14:paraId="3CF28C80" w14:textId="77777777" w:rsidR="00DB39BE" w:rsidRPr="00DB39BE" w:rsidRDefault="00DB39BE" w:rsidP="00DB39BE">
          <w:pPr>
            <w:pStyle w:val="Ttulo3"/>
            <w:spacing w:before="120" w:line="240" w:lineRule="auto"/>
            <w:jc w:val="both"/>
            <w:divId w:val="788285281"/>
            <w:rPr>
              <w:rFonts w:ascii="Aptos" w:eastAsia="Times New Roman" w:hAnsi="Aptos"/>
              <w:b/>
              <w:bCs/>
              <w:color w:val="8D648C"/>
              <w:sz w:val="22"/>
              <w:szCs w:val="22"/>
            </w:rPr>
          </w:pPr>
          <w:bookmarkStart w:id="57" w:name="_Toc224834512"/>
          <w:r w:rsidRPr="00DB39BE">
            <w:rPr>
              <w:rFonts w:ascii="Aptos" w:eastAsia="Times New Roman" w:hAnsi="Aptos"/>
              <w:b/>
              <w:color w:val="8D648C"/>
              <w:sz w:val="22"/>
            </w:rPr>
            <w:t>Flujo B - Gestión de perfil y certificaciones</w:t>
          </w:r>
          <w:bookmarkEnd w:id="57"/>
        </w:p>
        <w:tbl>
          <w:tblPr>
            <w:tblStyle w:val="Tablaconcuadrcula"/>
            <w:tblW w:w="0" w:type="auto"/>
            <w:tblLook w:val="04A0" w:firstRow="1" w:lastRow="0" w:firstColumn="1" w:lastColumn="0" w:noHBand="0" w:noVBand="1"/>
          </w:tblPr>
          <w:tblGrid>
            <w:gridCol w:w="658"/>
            <w:gridCol w:w="3904"/>
          </w:tblGrid>
          <w:tr w:rsidR="00DB39BE" w:rsidRPr="00DB39BE" w14:paraId="0ACB2D3D" w14:textId="77777777" w:rsidTr="00DB39BE">
            <w:trPr>
              <w:divId w:val="788285281"/>
              <w:cantSplit/>
              <w:tblHeader/>
            </w:trPr>
            <w:tc>
              <w:tcPr>
                <w:tcW w:w="0" w:type="auto"/>
                <w:tcBorders>
                  <w:bottom w:val="single" w:sz="4" w:space="0" w:color="auto"/>
                </w:tcBorders>
                <w:shd w:val="clear" w:color="auto" w:fill="325483"/>
                <w:hideMark/>
              </w:tcPr>
              <w:p w14:paraId="4004EFF4" w14:textId="77777777" w:rsidR="00DB39BE" w:rsidRPr="00DB39BE" w:rsidRDefault="00DB39BE" w:rsidP="00DB39BE">
                <w:pPr>
                  <w:spacing w:before="18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Paso</w:t>
                </w:r>
              </w:p>
            </w:tc>
            <w:tc>
              <w:tcPr>
                <w:tcW w:w="0" w:type="auto"/>
                <w:tcBorders>
                  <w:bottom w:val="single" w:sz="4" w:space="0" w:color="auto"/>
                </w:tcBorders>
                <w:shd w:val="clear" w:color="auto" w:fill="325483"/>
                <w:hideMark/>
              </w:tcPr>
              <w:p w14:paraId="18763B3C" w14:textId="77777777" w:rsidR="00DB39BE" w:rsidRPr="00DB39BE" w:rsidRDefault="00DB39BE" w:rsidP="00DB39BE">
                <w:pPr>
                  <w:spacing w:before="18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Actividad</w:t>
                </w:r>
              </w:p>
            </w:tc>
          </w:tr>
          <w:tr w:rsidR="00DB39BE" w:rsidRPr="00DB39BE" w14:paraId="599FC00B" w14:textId="77777777" w:rsidTr="00DB39BE">
            <w:trPr>
              <w:divId w:val="788285281"/>
              <w:cantSplit/>
              <w:tblHeader/>
            </w:trPr>
            <w:tc>
              <w:tcPr>
                <w:tcW w:w="0" w:type="auto"/>
                <w:tcBorders>
                  <w:bottom w:val="single" w:sz="4" w:space="0" w:color="auto"/>
                </w:tcBorders>
                <w:shd w:val="clear" w:color="auto" w:fill="F3F3F3"/>
                <w:hideMark/>
              </w:tcPr>
              <w:p w14:paraId="2F9338BB"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1</w:t>
                </w:r>
              </w:p>
            </w:tc>
            <w:tc>
              <w:tcPr>
                <w:tcW w:w="0" w:type="auto"/>
                <w:tcBorders>
                  <w:bottom w:val="single" w:sz="4" w:space="0" w:color="auto"/>
                </w:tcBorders>
                <w:shd w:val="clear" w:color="auto" w:fill="F3F3F3"/>
                <w:hideMark/>
              </w:tcPr>
              <w:p w14:paraId="3DF420EC"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Usuario consulta mi perfil</w:t>
                </w:r>
              </w:p>
            </w:tc>
          </w:tr>
          <w:tr w:rsidR="00DB39BE" w:rsidRPr="00DB39BE" w14:paraId="29CB74A0" w14:textId="77777777" w:rsidTr="00DB39BE">
            <w:trPr>
              <w:divId w:val="788285281"/>
              <w:cantSplit/>
              <w:tblHeader/>
            </w:trPr>
            <w:tc>
              <w:tcPr>
                <w:tcW w:w="0" w:type="auto"/>
                <w:gridSpan w:val="2"/>
                <w:tcBorders>
                  <w:bottom w:val="single" w:sz="4" w:space="0" w:color="auto"/>
                </w:tcBorders>
                <w:shd w:val="clear" w:color="auto" w:fill="FFFFFF"/>
                <w:hideMark/>
              </w:tcPr>
              <w:p w14:paraId="60975CAE"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44226B8C" w14:textId="77777777" w:rsidTr="00DB39BE">
            <w:trPr>
              <w:divId w:val="788285281"/>
              <w:cantSplit/>
              <w:tblHeader/>
            </w:trPr>
            <w:tc>
              <w:tcPr>
                <w:tcW w:w="0" w:type="auto"/>
                <w:tcBorders>
                  <w:bottom w:val="single" w:sz="4" w:space="0" w:color="auto"/>
                </w:tcBorders>
                <w:shd w:val="clear" w:color="auto" w:fill="F3F3F3"/>
                <w:hideMark/>
              </w:tcPr>
              <w:p w14:paraId="7D45E9CD"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2</w:t>
                </w:r>
              </w:p>
            </w:tc>
            <w:tc>
              <w:tcPr>
                <w:tcW w:w="0" w:type="auto"/>
                <w:tcBorders>
                  <w:bottom w:val="single" w:sz="4" w:space="0" w:color="auto"/>
                </w:tcBorders>
                <w:shd w:val="clear" w:color="auto" w:fill="F3F3F3"/>
                <w:hideMark/>
              </w:tcPr>
              <w:p w14:paraId="7E2748D7"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Actualiza metadata y preferencias</w:t>
                </w:r>
              </w:p>
            </w:tc>
          </w:tr>
          <w:tr w:rsidR="00DB39BE" w:rsidRPr="00DB39BE" w14:paraId="3922695F" w14:textId="77777777" w:rsidTr="00DB39BE">
            <w:trPr>
              <w:divId w:val="788285281"/>
              <w:cantSplit/>
              <w:tblHeader/>
            </w:trPr>
            <w:tc>
              <w:tcPr>
                <w:tcW w:w="0" w:type="auto"/>
                <w:gridSpan w:val="2"/>
                <w:tcBorders>
                  <w:bottom w:val="single" w:sz="4" w:space="0" w:color="auto"/>
                </w:tcBorders>
                <w:shd w:val="clear" w:color="auto" w:fill="FFFFFF"/>
                <w:hideMark/>
              </w:tcPr>
              <w:p w14:paraId="7784B50B"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27272DA1" w14:textId="77777777" w:rsidTr="00DB39BE">
            <w:trPr>
              <w:divId w:val="788285281"/>
              <w:cantSplit/>
              <w:tblHeader/>
            </w:trPr>
            <w:tc>
              <w:tcPr>
                <w:tcW w:w="0" w:type="auto"/>
                <w:tcBorders>
                  <w:bottom w:val="single" w:sz="4" w:space="0" w:color="auto"/>
                </w:tcBorders>
                <w:shd w:val="clear" w:color="auto" w:fill="F3F3F3"/>
                <w:hideMark/>
              </w:tcPr>
              <w:p w14:paraId="78313D72"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3</w:t>
                </w:r>
              </w:p>
            </w:tc>
            <w:tc>
              <w:tcPr>
                <w:tcW w:w="0" w:type="auto"/>
                <w:tcBorders>
                  <w:bottom w:val="single" w:sz="4" w:space="0" w:color="auto"/>
                </w:tcBorders>
                <w:shd w:val="clear" w:color="auto" w:fill="F3F3F3"/>
                <w:hideMark/>
              </w:tcPr>
              <w:p w14:paraId="140F39C0"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Carga avatar si aplica</w:t>
                </w:r>
              </w:p>
            </w:tc>
          </w:tr>
          <w:tr w:rsidR="00DB39BE" w:rsidRPr="00DB39BE" w14:paraId="2DCB5B4A" w14:textId="77777777" w:rsidTr="00DB39BE">
            <w:trPr>
              <w:divId w:val="788285281"/>
              <w:cantSplit/>
              <w:tblHeader/>
            </w:trPr>
            <w:tc>
              <w:tcPr>
                <w:tcW w:w="0" w:type="auto"/>
                <w:gridSpan w:val="2"/>
                <w:tcBorders>
                  <w:bottom w:val="single" w:sz="4" w:space="0" w:color="auto"/>
                </w:tcBorders>
                <w:shd w:val="clear" w:color="auto" w:fill="FFFFFF"/>
                <w:hideMark/>
              </w:tcPr>
              <w:p w14:paraId="250E39C7"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lastRenderedPageBreak/>
                  <w:t>Siguiente paso</w:t>
                </w:r>
              </w:p>
            </w:tc>
          </w:tr>
          <w:tr w:rsidR="00DB39BE" w:rsidRPr="00DB39BE" w14:paraId="44CE4186" w14:textId="77777777" w:rsidTr="00DB39BE">
            <w:trPr>
              <w:divId w:val="788285281"/>
              <w:cantSplit/>
              <w:tblHeader/>
            </w:trPr>
            <w:tc>
              <w:tcPr>
                <w:tcW w:w="0" w:type="auto"/>
                <w:tcBorders>
                  <w:bottom w:val="single" w:sz="4" w:space="0" w:color="auto"/>
                </w:tcBorders>
                <w:shd w:val="clear" w:color="auto" w:fill="F3F3F3"/>
                <w:hideMark/>
              </w:tcPr>
              <w:p w14:paraId="6D79F11C"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4</w:t>
                </w:r>
              </w:p>
            </w:tc>
            <w:tc>
              <w:tcPr>
                <w:tcW w:w="0" w:type="auto"/>
                <w:tcBorders>
                  <w:bottom w:val="single" w:sz="4" w:space="0" w:color="auto"/>
                </w:tcBorders>
                <w:shd w:val="clear" w:color="auto" w:fill="F3F3F3"/>
                <w:hideMark/>
              </w:tcPr>
              <w:p w14:paraId="7A23A718"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Registra certificacion</w:t>
                </w:r>
              </w:p>
            </w:tc>
          </w:tr>
          <w:tr w:rsidR="00DB39BE" w:rsidRPr="00DB39BE" w14:paraId="2436C08B" w14:textId="77777777" w:rsidTr="00DB39BE">
            <w:trPr>
              <w:divId w:val="788285281"/>
              <w:cantSplit/>
              <w:tblHeader/>
            </w:trPr>
            <w:tc>
              <w:tcPr>
                <w:tcW w:w="0" w:type="auto"/>
                <w:gridSpan w:val="2"/>
                <w:tcBorders>
                  <w:bottom w:val="single" w:sz="4" w:space="0" w:color="auto"/>
                </w:tcBorders>
                <w:shd w:val="clear" w:color="auto" w:fill="FFFFFF"/>
                <w:hideMark/>
              </w:tcPr>
              <w:p w14:paraId="37B48A9F"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1A72A0DB" w14:textId="77777777" w:rsidTr="00DB39BE">
            <w:trPr>
              <w:divId w:val="788285281"/>
              <w:cantSplit/>
              <w:tblHeader/>
            </w:trPr>
            <w:tc>
              <w:tcPr>
                <w:tcW w:w="0" w:type="auto"/>
                <w:tcBorders>
                  <w:bottom w:val="single" w:sz="4" w:space="0" w:color="auto"/>
                </w:tcBorders>
                <w:shd w:val="clear" w:color="auto" w:fill="F3F3F3"/>
                <w:hideMark/>
              </w:tcPr>
              <w:p w14:paraId="6385529C"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5</w:t>
                </w:r>
              </w:p>
            </w:tc>
            <w:tc>
              <w:tcPr>
                <w:tcW w:w="0" w:type="auto"/>
                <w:tcBorders>
                  <w:bottom w:val="single" w:sz="4" w:space="0" w:color="auto"/>
                </w:tcBorders>
                <w:shd w:val="clear" w:color="auto" w:fill="F3F3F3"/>
                <w:hideMark/>
              </w:tcPr>
              <w:p w14:paraId="0CBF1AC5"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Consulta vigencia</w:t>
                </w:r>
              </w:p>
            </w:tc>
          </w:tr>
          <w:tr w:rsidR="00DB39BE" w:rsidRPr="00DB39BE" w14:paraId="00F0B662" w14:textId="77777777" w:rsidTr="00DB39BE">
            <w:trPr>
              <w:divId w:val="788285281"/>
              <w:cantSplit/>
              <w:tblHeader/>
            </w:trPr>
            <w:tc>
              <w:tcPr>
                <w:tcW w:w="0" w:type="auto"/>
                <w:gridSpan w:val="2"/>
                <w:tcBorders>
                  <w:bottom w:val="single" w:sz="4" w:space="0" w:color="auto"/>
                </w:tcBorders>
                <w:shd w:val="clear" w:color="auto" w:fill="FFFFFF"/>
                <w:hideMark/>
              </w:tcPr>
              <w:p w14:paraId="3A91A842"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2546E26A" w14:textId="77777777" w:rsidTr="00DB39BE">
            <w:trPr>
              <w:divId w:val="788285281"/>
              <w:cantSplit/>
              <w:tblHeader/>
            </w:trPr>
            <w:tc>
              <w:tcPr>
                <w:tcW w:w="0" w:type="auto"/>
                <w:shd w:val="clear" w:color="auto" w:fill="F3F3F3"/>
                <w:hideMark/>
              </w:tcPr>
              <w:p w14:paraId="2D918F3D"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6</w:t>
                </w:r>
              </w:p>
            </w:tc>
            <w:tc>
              <w:tcPr>
                <w:tcW w:w="0" w:type="auto"/>
                <w:shd w:val="clear" w:color="auto" w:fill="F3F3F3"/>
                <w:hideMark/>
              </w:tcPr>
              <w:p w14:paraId="4430F57F"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Descarga PDF consolidado si el rol lo permite</w:t>
                </w:r>
              </w:p>
            </w:tc>
          </w:tr>
        </w:tbl>
        <w:p w14:paraId="2B68D36D" w14:textId="77777777" w:rsidR="00DB39BE" w:rsidRPr="00DB39BE" w:rsidRDefault="00DB39BE" w:rsidP="00DB39BE">
          <w:pPr>
            <w:pStyle w:val="Ttulo3"/>
            <w:spacing w:before="120" w:line="240" w:lineRule="auto"/>
            <w:jc w:val="both"/>
            <w:divId w:val="788285281"/>
            <w:rPr>
              <w:rFonts w:ascii="Aptos" w:eastAsia="Times New Roman" w:hAnsi="Aptos"/>
              <w:b/>
              <w:bCs/>
              <w:color w:val="8D648C"/>
              <w:sz w:val="22"/>
              <w:szCs w:val="22"/>
            </w:rPr>
          </w:pPr>
          <w:bookmarkStart w:id="58" w:name="_Toc224834513"/>
          <w:r w:rsidRPr="00DB39BE">
            <w:rPr>
              <w:rFonts w:ascii="Aptos" w:eastAsia="Times New Roman" w:hAnsi="Aptos"/>
              <w:b/>
              <w:color w:val="8D648C"/>
              <w:sz w:val="22"/>
            </w:rPr>
            <w:t>Flujo C - Asistencia diaria</w:t>
          </w:r>
          <w:bookmarkEnd w:id="58"/>
        </w:p>
        <w:tbl>
          <w:tblPr>
            <w:tblStyle w:val="Tablaconcuadrcula"/>
            <w:tblW w:w="0" w:type="auto"/>
            <w:tblLook w:val="04A0" w:firstRow="1" w:lastRow="0" w:firstColumn="1" w:lastColumn="0" w:noHBand="0" w:noVBand="1"/>
          </w:tblPr>
          <w:tblGrid>
            <w:gridCol w:w="658"/>
            <w:gridCol w:w="2111"/>
          </w:tblGrid>
          <w:tr w:rsidR="00DB39BE" w:rsidRPr="00DB39BE" w14:paraId="6D69BB94" w14:textId="77777777" w:rsidTr="00DB39BE">
            <w:trPr>
              <w:divId w:val="788285281"/>
              <w:cantSplit/>
              <w:tblHeader/>
            </w:trPr>
            <w:tc>
              <w:tcPr>
                <w:tcW w:w="0" w:type="auto"/>
                <w:tcBorders>
                  <w:bottom w:val="single" w:sz="4" w:space="0" w:color="auto"/>
                </w:tcBorders>
                <w:shd w:val="clear" w:color="auto" w:fill="325483"/>
                <w:hideMark/>
              </w:tcPr>
              <w:p w14:paraId="6F83CB0C" w14:textId="77777777" w:rsidR="00DB39BE" w:rsidRPr="00DB39BE" w:rsidRDefault="00DB39BE" w:rsidP="00DB39BE">
                <w:pPr>
                  <w:spacing w:before="18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Paso</w:t>
                </w:r>
              </w:p>
            </w:tc>
            <w:tc>
              <w:tcPr>
                <w:tcW w:w="0" w:type="auto"/>
                <w:tcBorders>
                  <w:bottom w:val="single" w:sz="4" w:space="0" w:color="auto"/>
                </w:tcBorders>
                <w:shd w:val="clear" w:color="auto" w:fill="325483"/>
                <w:hideMark/>
              </w:tcPr>
              <w:p w14:paraId="2E116C05" w14:textId="77777777" w:rsidR="00DB39BE" w:rsidRPr="00DB39BE" w:rsidRDefault="00DB39BE" w:rsidP="00DB39BE">
                <w:pPr>
                  <w:spacing w:before="18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Actividad</w:t>
                </w:r>
              </w:p>
            </w:tc>
          </w:tr>
          <w:tr w:rsidR="00DB39BE" w:rsidRPr="00DB39BE" w14:paraId="25EA6110" w14:textId="77777777" w:rsidTr="00DB39BE">
            <w:trPr>
              <w:divId w:val="788285281"/>
              <w:cantSplit/>
              <w:tblHeader/>
            </w:trPr>
            <w:tc>
              <w:tcPr>
                <w:tcW w:w="0" w:type="auto"/>
                <w:tcBorders>
                  <w:bottom w:val="single" w:sz="4" w:space="0" w:color="auto"/>
                </w:tcBorders>
                <w:shd w:val="clear" w:color="auto" w:fill="F3F3F3"/>
                <w:hideMark/>
              </w:tcPr>
              <w:p w14:paraId="0C4E0CB6"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1</w:t>
                </w:r>
              </w:p>
            </w:tc>
            <w:tc>
              <w:tcPr>
                <w:tcW w:w="0" w:type="auto"/>
                <w:tcBorders>
                  <w:bottom w:val="single" w:sz="4" w:space="0" w:color="auto"/>
                </w:tcBorders>
                <w:shd w:val="clear" w:color="auto" w:fill="F3F3F3"/>
                <w:hideMark/>
              </w:tcPr>
              <w:p w14:paraId="294A63FB"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Entrada</w:t>
                </w:r>
              </w:p>
            </w:tc>
          </w:tr>
          <w:tr w:rsidR="00DB39BE" w:rsidRPr="00DB39BE" w14:paraId="5D03CE80" w14:textId="77777777" w:rsidTr="00DB39BE">
            <w:trPr>
              <w:divId w:val="788285281"/>
              <w:cantSplit/>
              <w:tblHeader/>
            </w:trPr>
            <w:tc>
              <w:tcPr>
                <w:tcW w:w="0" w:type="auto"/>
                <w:gridSpan w:val="2"/>
                <w:tcBorders>
                  <w:bottom w:val="single" w:sz="4" w:space="0" w:color="auto"/>
                </w:tcBorders>
                <w:shd w:val="clear" w:color="auto" w:fill="FFFFFF"/>
                <w:hideMark/>
              </w:tcPr>
              <w:p w14:paraId="2B9A643A"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012901E6" w14:textId="77777777" w:rsidTr="00DB39BE">
            <w:trPr>
              <w:divId w:val="788285281"/>
              <w:cantSplit/>
              <w:tblHeader/>
            </w:trPr>
            <w:tc>
              <w:tcPr>
                <w:tcW w:w="0" w:type="auto"/>
                <w:tcBorders>
                  <w:bottom w:val="single" w:sz="4" w:space="0" w:color="auto"/>
                </w:tcBorders>
                <w:shd w:val="clear" w:color="auto" w:fill="F3F3F3"/>
                <w:hideMark/>
              </w:tcPr>
              <w:p w14:paraId="7615DEA3"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2</w:t>
                </w:r>
              </w:p>
            </w:tc>
            <w:tc>
              <w:tcPr>
                <w:tcW w:w="0" w:type="auto"/>
                <w:tcBorders>
                  <w:bottom w:val="single" w:sz="4" w:space="0" w:color="auto"/>
                </w:tcBorders>
                <w:shd w:val="clear" w:color="auto" w:fill="F3F3F3"/>
                <w:hideMark/>
              </w:tcPr>
              <w:p w14:paraId="400B00C3"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Salida a almuerzo</w:t>
                </w:r>
              </w:p>
            </w:tc>
          </w:tr>
          <w:tr w:rsidR="00DB39BE" w:rsidRPr="00DB39BE" w14:paraId="6A1405FB" w14:textId="77777777" w:rsidTr="00DB39BE">
            <w:trPr>
              <w:divId w:val="788285281"/>
              <w:cantSplit/>
              <w:tblHeader/>
            </w:trPr>
            <w:tc>
              <w:tcPr>
                <w:tcW w:w="0" w:type="auto"/>
                <w:gridSpan w:val="2"/>
                <w:tcBorders>
                  <w:bottom w:val="single" w:sz="4" w:space="0" w:color="auto"/>
                </w:tcBorders>
                <w:shd w:val="clear" w:color="auto" w:fill="FFFFFF"/>
                <w:hideMark/>
              </w:tcPr>
              <w:p w14:paraId="1D3A8BDB"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401A8B54" w14:textId="77777777" w:rsidTr="00DB39BE">
            <w:trPr>
              <w:divId w:val="788285281"/>
              <w:cantSplit/>
              <w:tblHeader/>
            </w:trPr>
            <w:tc>
              <w:tcPr>
                <w:tcW w:w="0" w:type="auto"/>
                <w:tcBorders>
                  <w:bottom w:val="single" w:sz="4" w:space="0" w:color="auto"/>
                </w:tcBorders>
                <w:shd w:val="clear" w:color="auto" w:fill="F3F3F3"/>
                <w:hideMark/>
              </w:tcPr>
              <w:p w14:paraId="1D366715"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3</w:t>
                </w:r>
              </w:p>
            </w:tc>
            <w:tc>
              <w:tcPr>
                <w:tcW w:w="0" w:type="auto"/>
                <w:tcBorders>
                  <w:bottom w:val="single" w:sz="4" w:space="0" w:color="auto"/>
                </w:tcBorders>
                <w:shd w:val="clear" w:color="auto" w:fill="F3F3F3"/>
                <w:hideMark/>
              </w:tcPr>
              <w:p w14:paraId="4B1D5A35"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Entrada de almuerzo</w:t>
                </w:r>
              </w:p>
            </w:tc>
          </w:tr>
          <w:tr w:rsidR="00DB39BE" w:rsidRPr="00DB39BE" w14:paraId="5E2613F1" w14:textId="77777777" w:rsidTr="00DB39BE">
            <w:trPr>
              <w:divId w:val="788285281"/>
              <w:cantSplit/>
              <w:tblHeader/>
            </w:trPr>
            <w:tc>
              <w:tcPr>
                <w:tcW w:w="0" w:type="auto"/>
                <w:gridSpan w:val="2"/>
                <w:tcBorders>
                  <w:bottom w:val="single" w:sz="4" w:space="0" w:color="auto"/>
                </w:tcBorders>
                <w:shd w:val="clear" w:color="auto" w:fill="FFFFFF"/>
                <w:hideMark/>
              </w:tcPr>
              <w:p w14:paraId="555FFAD1"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03F50C87" w14:textId="77777777" w:rsidTr="00DB39BE">
            <w:trPr>
              <w:divId w:val="788285281"/>
              <w:cantSplit/>
              <w:tblHeader/>
            </w:trPr>
            <w:tc>
              <w:tcPr>
                <w:tcW w:w="0" w:type="auto"/>
                <w:tcBorders>
                  <w:bottom w:val="single" w:sz="4" w:space="0" w:color="auto"/>
                </w:tcBorders>
                <w:shd w:val="clear" w:color="auto" w:fill="F3F3F3"/>
                <w:hideMark/>
              </w:tcPr>
              <w:p w14:paraId="75D7F397"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4</w:t>
                </w:r>
              </w:p>
            </w:tc>
            <w:tc>
              <w:tcPr>
                <w:tcW w:w="0" w:type="auto"/>
                <w:tcBorders>
                  <w:bottom w:val="single" w:sz="4" w:space="0" w:color="auto"/>
                </w:tcBorders>
                <w:shd w:val="clear" w:color="auto" w:fill="F3F3F3"/>
                <w:hideMark/>
              </w:tcPr>
              <w:p w14:paraId="78A8EF66"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Salida</w:t>
                </w:r>
              </w:p>
            </w:tc>
          </w:tr>
          <w:tr w:rsidR="00DB39BE" w:rsidRPr="00DB39BE" w14:paraId="50A27986" w14:textId="77777777" w:rsidTr="00DB39BE">
            <w:trPr>
              <w:divId w:val="788285281"/>
              <w:cantSplit/>
              <w:tblHeader/>
            </w:trPr>
            <w:tc>
              <w:tcPr>
                <w:tcW w:w="0" w:type="auto"/>
                <w:gridSpan w:val="2"/>
                <w:tcBorders>
                  <w:bottom w:val="single" w:sz="4" w:space="0" w:color="auto"/>
                </w:tcBorders>
                <w:shd w:val="clear" w:color="auto" w:fill="FFFFFF"/>
                <w:hideMark/>
              </w:tcPr>
              <w:p w14:paraId="6AEE3CE1"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lastRenderedPageBreak/>
                  <w:t>Siguiente paso</w:t>
                </w:r>
              </w:p>
            </w:tc>
          </w:tr>
          <w:tr w:rsidR="00DB39BE" w:rsidRPr="00DB39BE" w14:paraId="21A18B20" w14:textId="77777777" w:rsidTr="00DB39BE">
            <w:trPr>
              <w:divId w:val="788285281"/>
              <w:cantSplit/>
              <w:tblHeader/>
            </w:trPr>
            <w:tc>
              <w:tcPr>
                <w:tcW w:w="0" w:type="auto"/>
                <w:tcBorders>
                  <w:bottom w:val="single" w:sz="4" w:space="0" w:color="auto"/>
                </w:tcBorders>
                <w:shd w:val="clear" w:color="auto" w:fill="F3F3F3"/>
                <w:hideMark/>
              </w:tcPr>
              <w:p w14:paraId="041CF834"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5</w:t>
                </w:r>
              </w:p>
            </w:tc>
            <w:tc>
              <w:tcPr>
                <w:tcW w:w="0" w:type="auto"/>
                <w:tcBorders>
                  <w:bottom w:val="single" w:sz="4" w:space="0" w:color="auto"/>
                </w:tcBorders>
                <w:shd w:val="clear" w:color="auto" w:fill="F3F3F3"/>
                <w:hideMark/>
              </w:tcPr>
              <w:p w14:paraId="666A934B"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Calculo de horas</w:t>
                </w:r>
              </w:p>
            </w:tc>
          </w:tr>
          <w:tr w:rsidR="00DB39BE" w:rsidRPr="00DB39BE" w14:paraId="6BFCC31F" w14:textId="77777777" w:rsidTr="00DB39BE">
            <w:trPr>
              <w:divId w:val="788285281"/>
              <w:cantSplit/>
              <w:tblHeader/>
            </w:trPr>
            <w:tc>
              <w:tcPr>
                <w:tcW w:w="0" w:type="auto"/>
                <w:gridSpan w:val="2"/>
                <w:tcBorders>
                  <w:bottom w:val="single" w:sz="4" w:space="0" w:color="auto"/>
                </w:tcBorders>
                <w:shd w:val="clear" w:color="auto" w:fill="FFFFFF"/>
                <w:hideMark/>
              </w:tcPr>
              <w:p w14:paraId="4D630D29"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16F110D6" w14:textId="77777777" w:rsidTr="00DB39BE">
            <w:trPr>
              <w:divId w:val="788285281"/>
              <w:cantSplit/>
              <w:tblHeader/>
            </w:trPr>
            <w:tc>
              <w:tcPr>
                <w:tcW w:w="0" w:type="auto"/>
                <w:shd w:val="clear" w:color="auto" w:fill="F3F3F3"/>
                <w:hideMark/>
              </w:tcPr>
              <w:p w14:paraId="5AD6654F"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6</w:t>
                </w:r>
              </w:p>
            </w:tc>
            <w:tc>
              <w:tcPr>
                <w:tcW w:w="0" w:type="auto"/>
                <w:shd w:val="clear" w:color="auto" w:fill="F3F3F3"/>
                <w:hideMark/>
              </w:tcPr>
              <w:p w14:paraId="6DF97B03"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Consulta o reporte PDF</w:t>
                </w:r>
              </w:p>
            </w:tc>
          </w:tr>
        </w:tbl>
        <w:p w14:paraId="391FA734" w14:textId="77777777" w:rsidR="00DB39BE" w:rsidRPr="00DB39BE" w:rsidRDefault="00DB39BE" w:rsidP="00DB39BE">
          <w:pPr>
            <w:pStyle w:val="Ttulo3"/>
            <w:spacing w:before="120" w:line="240" w:lineRule="auto"/>
            <w:jc w:val="both"/>
            <w:divId w:val="788285281"/>
            <w:rPr>
              <w:rFonts w:ascii="Aptos" w:eastAsia="Times New Roman" w:hAnsi="Aptos"/>
              <w:b/>
              <w:bCs/>
              <w:color w:val="8D648C"/>
              <w:sz w:val="22"/>
              <w:szCs w:val="22"/>
            </w:rPr>
          </w:pPr>
          <w:bookmarkStart w:id="59" w:name="_Toc224834514"/>
          <w:r w:rsidRPr="00DB39BE">
            <w:rPr>
              <w:rFonts w:ascii="Aptos" w:eastAsia="Times New Roman" w:hAnsi="Aptos"/>
              <w:b/>
              <w:color w:val="8D648C"/>
              <w:sz w:val="22"/>
            </w:rPr>
            <w:t>Flujo D - Excepcion y retorno</w:t>
          </w:r>
          <w:bookmarkEnd w:id="59"/>
        </w:p>
        <w:tbl>
          <w:tblPr>
            <w:tblStyle w:val="Tablaconcuadrcula"/>
            <w:tblW w:w="0" w:type="auto"/>
            <w:tblLook w:val="04A0" w:firstRow="1" w:lastRow="0" w:firstColumn="1" w:lastColumn="0" w:noHBand="0" w:noVBand="1"/>
          </w:tblPr>
          <w:tblGrid>
            <w:gridCol w:w="658"/>
            <w:gridCol w:w="1851"/>
          </w:tblGrid>
          <w:tr w:rsidR="00DB39BE" w:rsidRPr="00DB39BE" w14:paraId="5512165B" w14:textId="77777777" w:rsidTr="00DB39BE">
            <w:trPr>
              <w:divId w:val="788285281"/>
              <w:cantSplit/>
              <w:tblHeader/>
            </w:trPr>
            <w:tc>
              <w:tcPr>
                <w:tcW w:w="0" w:type="auto"/>
                <w:tcBorders>
                  <w:bottom w:val="single" w:sz="4" w:space="0" w:color="auto"/>
                </w:tcBorders>
                <w:shd w:val="clear" w:color="auto" w:fill="325483"/>
                <w:hideMark/>
              </w:tcPr>
              <w:p w14:paraId="0E5E37FB" w14:textId="77777777" w:rsidR="00DB39BE" w:rsidRPr="00DB39BE" w:rsidRDefault="00DB39BE" w:rsidP="00DB39BE">
                <w:pPr>
                  <w:spacing w:before="18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Paso</w:t>
                </w:r>
              </w:p>
            </w:tc>
            <w:tc>
              <w:tcPr>
                <w:tcW w:w="0" w:type="auto"/>
                <w:tcBorders>
                  <w:bottom w:val="single" w:sz="4" w:space="0" w:color="auto"/>
                </w:tcBorders>
                <w:shd w:val="clear" w:color="auto" w:fill="325483"/>
                <w:hideMark/>
              </w:tcPr>
              <w:p w14:paraId="4F96539A" w14:textId="77777777" w:rsidR="00DB39BE" w:rsidRPr="00DB39BE" w:rsidRDefault="00DB39BE" w:rsidP="00DB39BE">
                <w:pPr>
                  <w:spacing w:before="18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Actividad</w:t>
                </w:r>
              </w:p>
            </w:tc>
          </w:tr>
          <w:tr w:rsidR="00DB39BE" w:rsidRPr="00DB39BE" w14:paraId="72B23FC8" w14:textId="77777777" w:rsidTr="00DB39BE">
            <w:trPr>
              <w:divId w:val="788285281"/>
              <w:cantSplit/>
              <w:tblHeader/>
            </w:trPr>
            <w:tc>
              <w:tcPr>
                <w:tcW w:w="0" w:type="auto"/>
                <w:tcBorders>
                  <w:bottom w:val="single" w:sz="4" w:space="0" w:color="auto"/>
                </w:tcBorders>
                <w:shd w:val="clear" w:color="auto" w:fill="F3F3F3"/>
                <w:hideMark/>
              </w:tcPr>
              <w:p w14:paraId="31F091FA"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1</w:t>
                </w:r>
              </w:p>
            </w:tc>
            <w:tc>
              <w:tcPr>
                <w:tcW w:w="0" w:type="auto"/>
                <w:tcBorders>
                  <w:bottom w:val="single" w:sz="4" w:space="0" w:color="auto"/>
                </w:tcBorders>
                <w:shd w:val="clear" w:color="auto" w:fill="F3F3F3"/>
                <w:hideMark/>
              </w:tcPr>
              <w:p w14:paraId="751CF364"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Salida inesperada</w:t>
                </w:r>
              </w:p>
            </w:tc>
          </w:tr>
          <w:tr w:rsidR="00DB39BE" w:rsidRPr="00DB39BE" w14:paraId="00612C12" w14:textId="77777777" w:rsidTr="00DB39BE">
            <w:trPr>
              <w:divId w:val="788285281"/>
              <w:cantSplit/>
              <w:tblHeader/>
            </w:trPr>
            <w:tc>
              <w:tcPr>
                <w:tcW w:w="0" w:type="auto"/>
                <w:gridSpan w:val="2"/>
                <w:tcBorders>
                  <w:bottom w:val="single" w:sz="4" w:space="0" w:color="auto"/>
                </w:tcBorders>
                <w:shd w:val="clear" w:color="auto" w:fill="FFFFFF"/>
                <w:hideMark/>
              </w:tcPr>
              <w:p w14:paraId="3B45D09F"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4A607E8C" w14:textId="77777777" w:rsidTr="00DB39BE">
            <w:trPr>
              <w:divId w:val="788285281"/>
              <w:cantSplit/>
              <w:tblHeader/>
            </w:trPr>
            <w:tc>
              <w:tcPr>
                <w:tcW w:w="0" w:type="auto"/>
                <w:tcBorders>
                  <w:bottom w:val="single" w:sz="4" w:space="0" w:color="auto"/>
                </w:tcBorders>
                <w:shd w:val="clear" w:color="auto" w:fill="F3F3F3"/>
                <w:hideMark/>
              </w:tcPr>
              <w:p w14:paraId="2AE46CE2"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2</w:t>
                </w:r>
              </w:p>
            </w:tc>
            <w:tc>
              <w:tcPr>
                <w:tcW w:w="0" w:type="auto"/>
                <w:tcBorders>
                  <w:bottom w:val="single" w:sz="4" w:space="0" w:color="auto"/>
                </w:tcBorders>
                <w:shd w:val="clear" w:color="auto" w:fill="F3F3F3"/>
                <w:hideMark/>
              </w:tcPr>
              <w:p w14:paraId="1831D260"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Estado ACTIVE</w:t>
                </w:r>
              </w:p>
            </w:tc>
          </w:tr>
          <w:tr w:rsidR="00DB39BE" w:rsidRPr="00DB39BE" w14:paraId="20A1577A" w14:textId="77777777" w:rsidTr="00DB39BE">
            <w:trPr>
              <w:divId w:val="788285281"/>
              <w:cantSplit/>
              <w:tblHeader/>
            </w:trPr>
            <w:tc>
              <w:tcPr>
                <w:tcW w:w="0" w:type="auto"/>
                <w:gridSpan w:val="2"/>
                <w:tcBorders>
                  <w:bottom w:val="single" w:sz="4" w:space="0" w:color="auto"/>
                </w:tcBorders>
                <w:shd w:val="clear" w:color="auto" w:fill="FFFFFF"/>
                <w:hideMark/>
              </w:tcPr>
              <w:p w14:paraId="72E39A3F"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4F7E939F" w14:textId="77777777" w:rsidTr="00DB39BE">
            <w:trPr>
              <w:divId w:val="788285281"/>
              <w:cantSplit/>
              <w:tblHeader/>
            </w:trPr>
            <w:tc>
              <w:tcPr>
                <w:tcW w:w="0" w:type="auto"/>
                <w:tcBorders>
                  <w:bottom w:val="single" w:sz="4" w:space="0" w:color="auto"/>
                </w:tcBorders>
                <w:shd w:val="clear" w:color="auto" w:fill="F3F3F3"/>
                <w:hideMark/>
              </w:tcPr>
              <w:p w14:paraId="68A5AF12"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3</w:t>
                </w:r>
              </w:p>
            </w:tc>
            <w:tc>
              <w:tcPr>
                <w:tcW w:w="0" w:type="auto"/>
                <w:tcBorders>
                  <w:bottom w:val="single" w:sz="4" w:space="0" w:color="auto"/>
                </w:tcBorders>
                <w:shd w:val="clear" w:color="auto" w:fill="F3F3F3"/>
                <w:hideMark/>
              </w:tcPr>
              <w:p w14:paraId="373A37E1"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Estado ON_SITE</w:t>
                </w:r>
              </w:p>
            </w:tc>
          </w:tr>
          <w:tr w:rsidR="00DB39BE" w:rsidRPr="00DB39BE" w14:paraId="724112CC" w14:textId="77777777" w:rsidTr="00DB39BE">
            <w:trPr>
              <w:divId w:val="788285281"/>
              <w:cantSplit/>
              <w:tblHeader/>
            </w:trPr>
            <w:tc>
              <w:tcPr>
                <w:tcW w:w="0" w:type="auto"/>
                <w:gridSpan w:val="2"/>
                <w:tcBorders>
                  <w:bottom w:val="single" w:sz="4" w:space="0" w:color="auto"/>
                </w:tcBorders>
                <w:shd w:val="clear" w:color="auto" w:fill="FFFFFF"/>
                <w:hideMark/>
              </w:tcPr>
              <w:p w14:paraId="45F20F48"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1AEB1AF8" w14:textId="77777777" w:rsidTr="00DB39BE">
            <w:trPr>
              <w:divId w:val="788285281"/>
              <w:cantSplit/>
              <w:tblHeader/>
            </w:trPr>
            <w:tc>
              <w:tcPr>
                <w:tcW w:w="0" w:type="auto"/>
                <w:tcBorders>
                  <w:bottom w:val="single" w:sz="4" w:space="0" w:color="auto"/>
                </w:tcBorders>
                <w:shd w:val="clear" w:color="auto" w:fill="F3F3F3"/>
                <w:hideMark/>
              </w:tcPr>
              <w:p w14:paraId="457B0D8D"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4</w:t>
                </w:r>
              </w:p>
            </w:tc>
            <w:tc>
              <w:tcPr>
                <w:tcW w:w="0" w:type="auto"/>
                <w:tcBorders>
                  <w:bottom w:val="single" w:sz="4" w:space="0" w:color="auto"/>
                </w:tcBorders>
                <w:shd w:val="clear" w:color="auto" w:fill="F3F3F3"/>
                <w:hideMark/>
              </w:tcPr>
              <w:p w14:paraId="1CC3B45D"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Estado RETURNING</w:t>
                </w:r>
              </w:p>
            </w:tc>
          </w:tr>
          <w:tr w:rsidR="00DB39BE" w:rsidRPr="00DB39BE" w14:paraId="010D80BA" w14:textId="77777777" w:rsidTr="00DB39BE">
            <w:trPr>
              <w:divId w:val="788285281"/>
              <w:cantSplit/>
              <w:tblHeader/>
            </w:trPr>
            <w:tc>
              <w:tcPr>
                <w:tcW w:w="0" w:type="auto"/>
                <w:gridSpan w:val="2"/>
                <w:tcBorders>
                  <w:bottom w:val="single" w:sz="4" w:space="0" w:color="auto"/>
                </w:tcBorders>
                <w:shd w:val="clear" w:color="auto" w:fill="FFFFFF"/>
                <w:hideMark/>
              </w:tcPr>
              <w:p w14:paraId="48766500"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35DFA9F7" w14:textId="77777777" w:rsidTr="00DB39BE">
            <w:trPr>
              <w:divId w:val="788285281"/>
              <w:cantSplit/>
              <w:tblHeader/>
            </w:trPr>
            <w:tc>
              <w:tcPr>
                <w:tcW w:w="0" w:type="auto"/>
                <w:tcBorders>
                  <w:bottom w:val="single" w:sz="4" w:space="0" w:color="auto"/>
                </w:tcBorders>
                <w:shd w:val="clear" w:color="auto" w:fill="F3F3F3"/>
                <w:hideMark/>
              </w:tcPr>
              <w:p w14:paraId="7E101D3C"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5</w:t>
                </w:r>
              </w:p>
            </w:tc>
            <w:tc>
              <w:tcPr>
                <w:tcW w:w="0" w:type="auto"/>
                <w:tcBorders>
                  <w:bottom w:val="single" w:sz="4" w:space="0" w:color="auto"/>
                </w:tcBorders>
                <w:shd w:val="clear" w:color="auto" w:fill="F3F3F3"/>
                <w:hideMark/>
              </w:tcPr>
              <w:p w14:paraId="4B3E7372"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Estado COMPLETED</w:t>
                </w:r>
              </w:p>
            </w:tc>
          </w:tr>
          <w:tr w:rsidR="00DB39BE" w:rsidRPr="00DB39BE" w14:paraId="666BCCD7" w14:textId="77777777" w:rsidTr="00DB39BE">
            <w:trPr>
              <w:divId w:val="788285281"/>
              <w:cantSplit/>
              <w:tblHeader/>
            </w:trPr>
            <w:tc>
              <w:tcPr>
                <w:tcW w:w="0" w:type="auto"/>
                <w:gridSpan w:val="2"/>
                <w:tcBorders>
                  <w:bottom w:val="single" w:sz="4" w:space="0" w:color="auto"/>
                </w:tcBorders>
                <w:shd w:val="clear" w:color="auto" w:fill="FFFFFF"/>
                <w:hideMark/>
              </w:tcPr>
              <w:p w14:paraId="6088427E"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lastRenderedPageBreak/>
                  <w:t>Siguiente paso</w:t>
                </w:r>
              </w:p>
            </w:tc>
          </w:tr>
          <w:tr w:rsidR="00DB39BE" w:rsidRPr="00DB39BE" w14:paraId="06FA8E87" w14:textId="77777777" w:rsidTr="00DB39BE">
            <w:trPr>
              <w:divId w:val="788285281"/>
              <w:cantSplit/>
              <w:tblHeader/>
            </w:trPr>
            <w:tc>
              <w:tcPr>
                <w:tcW w:w="0" w:type="auto"/>
                <w:shd w:val="clear" w:color="auto" w:fill="F3F3F3"/>
                <w:hideMark/>
              </w:tcPr>
              <w:p w14:paraId="509E319E"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6</w:t>
                </w:r>
              </w:p>
            </w:tc>
            <w:tc>
              <w:tcPr>
                <w:tcW w:w="0" w:type="auto"/>
                <w:shd w:val="clear" w:color="auto" w:fill="F3F3F3"/>
                <w:hideMark/>
              </w:tcPr>
              <w:p w14:paraId="5FE2483F"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Cierre de excepcion</w:t>
                </w:r>
              </w:p>
            </w:tc>
          </w:tr>
        </w:tbl>
        <w:p w14:paraId="553A8B43" w14:textId="77777777" w:rsidR="00DB39BE" w:rsidRPr="00DB39BE" w:rsidRDefault="00DB39BE" w:rsidP="00DB39BE">
          <w:pPr>
            <w:pStyle w:val="Ttulo3"/>
            <w:spacing w:before="120" w:line="240" w:lineRule="auto"/>
            <w:jc w:val="both"/>
            <w:divId w:val="788285281"/>
            <w:rPr>
              <w:rFonts w:ascii="Aptos" w:eastAsia="Times New Roman" w:hAnsi="Aptos"/>
              <w:b/>
              <w:bCs/>
              <w:color w:val="8D648C"/>
              <w:sz w:val="22"/>
              <w:szCs w:val="22"/>
            </w:rPr>
          </w:pPr>
          <w:bookmarkStart w:id="60" w:name="_Toc224834515"/>
          <w:r w:rsidRPr="00DB39BE">
            <w:rPr>
              <w:rFonts w:ascii="Aptos" w:eastAsia="Times New Roman" w:hAnsi="Aptos"/>
              <w:b/>
              <w:color w:val="8D648C"/>
              <w:sz w:val="22"/>
            </w:rPr>
            <w:t>Flujo E - Permiso recuperable</w:t>
          </w:r>
          <w:bookmarkEnd w:id="60"/>
        </w:p>
        <w:tbl>
          <w:tblPr>
            <w:tblStyle w:val="Tablaconcuadrcula"/>
            <w:tblW w:w="0" w:type="auto"/>
            <w:tblLook w:val="04A0" w:firstRow="1" w:lastRow="0" w:firstColumn="1" w:lastColumn="0" w:noHBand="0" w:noVBand="1"/>
          </w:tblPr>
          <w:tblGrid>
            <w:gridCol w:w="658"/>
            <w:gridCol w:w="4766"/>
          </w:tblGrid>
          <w:tr w:rsidR="00DB39BE" w:rsidRPr="00DB39BE" w14:paraId="564CEC72" w14:textId="77777777" w:rsidTr="00DB39BE">
            <w:trPr>
              <w:divId w:val="788285281"/>
              <w:cantSplit/>
              <w:tblHeader/>
            </w:trPr>
            <w:tc>
              <w:tcPr>
                <w:tcW w:w="0" w:type="auto"/>
                <w:tcBorders>
                  <w:bottom w:val="single" w:sz="4" w:space="0" w:color="auto"/>
                </w:tcBorders>
                <w:shd w:val="clear" w:color="auto" w:fill="325483"/>
                <w:hideMark/>
              </w:tcPr>
              <w:p w14:paraId="41FD6859" w14:textId="77777777" w:rsidR="00DB39BE" w:rsidRPr="00DB39BE" w:rsidRDefault="00DB39BE" w:rsidP="00DB39BE">
                <w:pPr>
                  <w:spacing w:before="18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Paso</w:t>
                </w:r>
              </w:p>
            </w:tc>
            <w:tc>
              <w:tcPr>
                <w:tcW w:w="0" w:type="auto"/>
                <w:tcBorders>
                  <w:bottom w:val="single" w:sz="4" w:space="0" w:color="auto"/>
                </w:tcBorders>
                <w:shd w:val="clear" w:color="auto" w:fill="325483"/>
                <w:hideMark/>
              </w:tcPr>
              <w:p w14:paraId="31990476" w14:textId="77777777" w:rsidR="00DB39BE" w:rsidRPr="00DB39BE" w:rsidRDefault="00DB39BE" w:rsidP="00DB39BE">
                <w:pPr>
                  <w:spacing w:before="18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Actividad</w:t>
                </w:r>
              </w:p>
            </w:tc>
          </w:tr>
          <w:tr w:rsidR="00DB39BE" w:rsidRPr="00DB39BE" w14:paraId="249A9723" w14:textId="77777777" w:rsidTr="00DB39BE">
            <w:trPr>
              <w:divId w:val="788285281"/>
              <w:cantSplit/>
              <w:tblHeader/>
            </w:trPr>
            <w:tc>
              <w:tcPr>
                <w:tcW w:w="0" w:type="auto"/>
                <w:tcBorders>
                  <w:bottom w:val="single" w:sz="4" w:space="0" w:color="auto"/>
                </w:tcBorders>
                <w:shd w:val="clear" w:color="auto" w:fill="F3F3F3"/>
                <w:hideMark/>
              </w:tcPr>
              <w:p w14:paraId="6017B97D"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1</w:t>
                </w:r>
              </w:p>
            </w:tc>
            <w:tc>
              <w:tcPr>
                <w:tcW w:w="0" w:type="auto"/>
                <w:tcBorders>
                  <w:bottom w:val="single" w:sz="4" w:space="0" w:color="auto"/>
                </w:tcBorders>
                <w:shd w:val="clear" w:color="auto" w:fill="F3F3F3"/>
                <w:hideMark/>
              </w:tcPr>
              <w:p w14:paraId="0933D5B8"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Colaborador solicita permiso</w:t>
                </w:r>
              </w:p>
            </w:tc>
          </w:tr>
          <w:tr w:rsidR="00DB39BE" w:rsidRPr="00DB39BE" w14:paraId="258E1DE0" w14:textId="77777777" w:rsidTr="00DB39BE">
            <w:trPr>
              <w:divId w:val="788285281"/>
              <w:cantSplit/>
              <w:tblHeader/>
            </w:trPr>
            <w:tc>
              <w:tcPr>
                <w:tcW w:w="0" w:type="auto"/>
                <w:gridSpan w:val="2"/>
                <w:tcBorders>
                  <w:bottom w:val="single" w:sz="4" w:space="0" w:color="auto"/>
                </w:tcBorders>
                <w:shd w:val="clear" w:color="auto" w:fill="FFFFFF"/>
                <w:hideMark/>
              </w:tcPr>
              <w:p w14:paraId="59A4E265"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48DCA021" w14:textId="77777777" w:rsidTr="00DB39BE">
            <w:trPr>
              <w:divId w:val="788285281"/>
              <w:cantSplit/>
              <w:tblHeader/>
            </w:trPr>
            <w:tc>
              <w:tcPr>
                <w:tcW w:w="0" w:type="auto"/>
                <w:tcBorders>
                  <w:bottom w:val="single" w:sz="4" w:space="0" w:color="auto"/>
                </w:tcBorders>
                <w:shd w:val="clear" w:color="auto" w:fill="F3F3F3"/>
                <w:hideMark/>
              </w:tcPr>
              <w:p w14:paraId="581CE467"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2</w:t>
                </w:r>
              </w:p>
            </w:tc>
            <w:tc>
              <w:tcPr>
                <w:tcW w:w="0" w:type="auto"/>
                <w:tcBorders>
                  <w:bottom w:val="single" w:sz="4" w:space="0" w:color="auto"/>
                </w:tcBorders>
                <w:shd w:val="clear" w:color="auto" w:fill="F3F3F3"/>
                <w:hideMark/>
              </w:tcPr>
              <w:p w14:paraId="67732EF0"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Jefe aprueba parcialmente o final</w:t>
                </w:r>
              </w:p>
            </w:tc>
          </w:tr>
          <w:tr w:rsidR="00DB39BE" w:rsidRPr="00DB39BE" w14:paraId="0A084DBF" w14:textId="77777777" w:rsidTr="00DB39BE">
            <w:trPr>
              <w:divId w:val="788285281"/>
              <w:cantSplit/>
              <w:tblHeader/>
            </w:trPr>
            <w:tc>
              <w:tcPr>
                <w:tcW w:w="0" w:type="auto"/>
                <w:gridSpan w:val="2"/>
                <w:tcBorders>
                  <w:bottom w:val="single" w:sz="4" w:space="0" w:color="auto"/>
                </w:tcBorders>
                <w:shd w:val="clear" w:color="auto" w:fill="FFFFFF"/>
                <w:hideMark/>
              </w:tcPr>
              <w:p w14:paraId="52F7DDE4"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1041A84C" w14:textId="77777777" w:rsidTr="00DB39BE">
            <w:trPr>
              <w:divId w:val="788285281"/>
              <w:cantSplit/>
              <w:tblHeader/>
            </w:trPr>
            <w:tc>
              <w:tcPr>
                <w:tcW w:w="0" w:type="auto"/>
                <w:tcBorders>
                  <w:bottom w:val="single" w:sz="4" w:space="0" w:color="auto"/>
                </w:tcBorders>
                <w:shd w:val="clear" w:color="auto" w:fill="F3F3F3"/>
                <w:hideMark/>
              </w:tcPr>
              <w:p w14:paraId="7B9B4AA9"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3</w:t>
                </w:r>
              </w:p>
            </w:tc>
            <w:tc>
              <w:tcPr>
                <w:tcW w:w="0" w:type="auto"/>
                <w:tcBorders>
                  <w:bottom w:val="single" w:sz="4" w:space="0" w:color="auto"/>
                </w:tcBorders>
                <w:shd w:val="clear" w:color="auto" w:fill="F3F3F3"/>
                <w:hideMark/>
              </w:tcPr>
              <w:p w14:paraId="0F8C3108"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Se cargan justificantes si aplica</w:t>
                </w:r>
              </w:p>
            </w:tc>
          </w:tr>
          <w:tr w:rsidR="00DB39BE" w:rsidRPr="00DB39BE" w14:paraId="1A428701" w14:textId="77777777" w:rsidTr="00DB39BE">
            <w:trPr>
              <w:divId w:val="788285281"/>
              <w:cantSplit/>
              <w:tblHeader/>
            </w:trPr>
            <w:tc>
              <w:tcPr>
                <w:tcW w:w="0" w:type="auto"/>
                <w:gridSpan w:val="2"/>
                <w:tcBorders>
                  <w:bottom w:val="single" w:sz="4" w:space="0" w:color="auto"/>
                </w:tcBorders>
                <w:shd w:val="clear" w:color="auto" w:fill="FFFFFF"/>
                <w:hideMark/>
              </w:tcPr>
              <w:p w14:paraId="41E21B6A"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1D685095" w14:textId="77777777" w:rsidTr="00DB39BE">
            <w:trPr>
              <w:divId w:val="788285281"/>
              <w:cantSplit/>
              <w:tblHeader/>
            </w:trPr>
            <w:tc>
              <w:tcPr>
                <w:tcW w:w="0" w:type="auto"/>
                <w:tcBorders>
                  <w:bottom w:val="single" w:sz="4" w:space="0" w:color="auto"/>
                </w:tcBorders>
                <w:shd w:val="clear" w:color="auto" w:fill="F3F3F3"/>
                <w:hideMark/>
              </w:tcPr>
              <w:p w14:paraId="0541EE82"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4</w:t>
                </w:r>
              </w:p>
            </w:tc>
            <w:tc>
              <w:tcPr>
                <w:tcW w:w="0" w:type="auto"/>
                <w:tcBorders>
                  <w:bottom w:val="single" w:sz="4" w:space="0" w:color="auto"/>
                </w:tcBorders>
                <w:shd w:val="clear" w:color="auto" w:fill="F3F3F3"/>
                <w:hideMark/>
              </w:tcPr>
              <w:p w14:paraId="4D67AD18"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Se coordina plan de recuperacion</w:t>
                </w:r>
              </w:p>
            </w:tc>
          </w:tr>
          <w:tr w:rsidR="00DB39BE" w:rsidRPr="00DB39BE" w14:paraId="739F29D3" w14:textId="77777777" w:rsidTr="00DB39BE">
            <w:trPr>
              <w:divId w:val="788285281"/>
              <w:cantSplit/>
              <w:tblHeader/>
            </w:trPr>
            <w:tc>
              <w:tcPr>
                <w:tcW w:w="0" w:type="auto"/>
                <w:gridSpan w:val="2"/>
                <w:tcBorders>
                  <w:bottom w:val="single" w:sz="4" w:space="0" w:color="auto"/>
                </w:tcBorders>
                <w:shd w:val="clear" w:color="auto" w:fill="FFFFFF"/>
                <w:hideMark/>
              </w:tcPr>
              <w:p w14:paraId="45E815F5"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4B5F4EFE" w14:textId="77777777" w:rsidTr="00DB39BE">
            <w:trPr>
              <w:divId w:val="788285281"/>
              <w:cantSplit/>
              <w:tblHeader/>
            </w:trPr>
            <w:tc>
              <w:tcPr>
                <w:tcW w:w="0" w:type="auto"/>
                <w:tcBorders>
                  <w:bottom w:val="single" w:sz="4" w:space="0" w:color="auto"/>
                </w:tcBorders>
                <w:shd w:val="clear" w:color="auto" w:fill="F3F3F3"/>
                <w:hideMark/>
              </w:tcPr>
              <w:p w14:paraId="3C146AFB"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5</w:t>
                </w:r>
              </w:p>
            </w:tc>
            <w:tc>
              <w:tcPr>
                <w:tcW w:w="0" w:type="auto"/>
                <w:tcBorders>
                  <w:bottom w:val="single" w:sz="4" w:space="0" w:color="auto"/>
                </w:tcBorders>
                <w:shd w:val="clear" w:color="auto" w:fill="F3F3F3"/>
                <w:hideMark/>
              </w:tcPr>
              <w:p w14:paraId="7658E53D"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Se acepta y cierra</w:t>
                </w:r>
              </w:p>
            </w:tc>
          </w:tr>
          <w:tr w:rsidR="00DB39BE" w:rsidRPr="00DB39BE" w14:paraId="49BBD2EE" w14:textId="77777777" w:rsidTr="00DB39BE">
            <w:trPr>
              <w:divId w:val="788285281"/>
              <w:cantSplit/>
              <w:tblHeader/>
            </w:trPr>
            <w:tc>
              <w:tcPr>
                <w:tcW w:w="0" w:type="auto"/>
                <w:gridSpan w:val="2"/>
                <w:tcBorders>
                  <w:bottom w:val="single" w:sz="4" w:space="0" w:color="auto"/>
                </w:tcBorders>
                <w:shd w:val="clear" w:color="auto" w:fill="FFFFFF"/>
                <w:hideMark/>
              </w:tcPr>
              <w:p w14:paraId="22664D9A"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4CD1BFCB" w14:textId="77777777" w:rsidTr="00DB39BE">
            <w:trPr>
              <w:divId w:val="788285281"/>
              <w:cantSplit/>
              <w:tblHeader/>
            </w:trPr>
            <w:tc>
              <w:tcPr>
                <w:tcW w:w="0" w:type="auto"/>
                <w:shd w:val="clear" w:color="auto" w:fill="F3F3F3"/>
                <w:hideMark/>
              </w:tcPr>
              <w:p w14:paraId="4597C0F6"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6</w:t>
                </w:r>
              </w:p>
            </w:tc>
            <w:tc>
              <w:tcPr>
                <w:tcW w:w="0" w:type="auto"/>
                <w:shd w:val="clear" w:color="auto" w:fill="F3F3F3"/>
                <w:hideMark/>
              </w:tcPr>
              <w:p w14:paraId="69D288AA"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Si no hay acuerdo al vencimiento, se carga a vacaciones</w:t>
                </w:r>
              </w:p>
            </w:tc>
          </w:tr>
        </w:tbl>
        <w:p w14:paraId="25B7A703" w14:textId="77777777" w:rsidR="00DB39BE" w:rsidRPr="00DB39BE" w:rsidRDefault="00DB39BE" w:rsidP="00DB39BE">
          <w:pPr>
            <w:pStyle w:val="Ttulo3"/>
            <w:spacing w:before="120" w:line="240" w:lineRule="auto"/>
            <w:jc w:val="both"/>
            <w:divId w:val="788285281"/>
            <w:rPr>
              <w:rFonts w:ascii="Aptos" w:eastAsia="Times New Roman" w:hAnsi="Aptos"/>
              <w:b/>
              <w:bCs/>
              <w:color w:val="8D648C"/>
              <w:sz w:val="22"/>
              <w:szCs w:val="22"/>
            </w:rPr>
          </w:pPr>
          <w:bookmarkStart w:id="61" w:name="_Toc224834516"/>
          <w:r w:rsidRPr="00DB39BE">
            <w:rPr>
              <w:rFonts w:ascii="Aptos" w:eastAsia="Times New Roman" w:hAnsi="Aptos"/>
              <w:b/>
              <w:color w:val="8D648C"/>
              <w:sz w:val="22"/>
            </w:rPr>
            <w:lastRenderedPageBreak/>
            <w:t>Flujo F - Vacaciones</w:t>
          </w:r>
          <w:bookmarkEnd w:id="61"/>
        </w:p>
        <w:tbl>
          <w:tblPr>
            <w:tblStyle w:val="Tablaconcuadrcula"/>
            <w:tblW w:w="0" w:type="auto"/>
            <w:tblLook w:val="04A0" w:firstRow="1" w:lastRow="0" w:firstColumn="1" w:lastColumn="0" w:noHBand="0" w:noVBand="1"/>
          </w:tblPr>
          <w:tblGrid>
            <w:gridCol w:w="658"/>
            <w:gridCol w:w="3219"/>
          </w:tblGrid>
          <w:tr w:rsidR="00DB39BE" w:rsidRPr="00DB39BE" w14:paraId="44D82246" w14:textId="77777777" w:rsidTr="00DB39BE">
            <w:trPr>
              <w:divId w:val="788285281"/>
              <w:cantSplit/>
              <w:tblHeader/>
            </w:trPr>
            <w:tc>
              <w:tcPr>
                <w:tcW w:w="0" w:type="auto"/>
                <w:tcBorders>
                  <w:bottom w:val="single" w:sz="4" w:space="0" w:color="auto"/>
                </w:tcBorders>
                <w:shd w:val="clear" w:color="auto" w:fill="325483"/>
                <w:hideMark/>
              </w:tcPr>
              <w:p w14:paraId="118EF6E2" w14:textId="77777777" w:rsidR="00DB39BE" w:rsidRPr="00DB39BE" w:rsidRDefault="00DB39BE" w:rsidP="00DB39BE">
                <w:pPr>
                  <w:spacing w:before="18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Paso</w:t>
                </w:r>
              </w:p>
            </w:tc>
            <w:tc>
              <w:tcPr>
                <w:tcW w:w="0" w:type="auto"/>
                <w:tcBorders>
                  <w:bottom w:val="single" w:sz="4" w:space="0" w:color="auto"/>
                </w:tcBorders>
                <w:shd w:val="clear" w:color="auto" w:fill="325483"/>
                <w:hideMark/>
              </w:tcPr>
              <w:p w14:paraId="34A1F8F2" w14:textId="77777777" w:rsidR="00DB39BE" w:rsidRPr="00DB39BE" w:rsidRDefault="00DB39BE" w:rsidP="00DB39BE">
                <w:pPr>
                  <w:spacing w:before="18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Actividad</w:t>
                </w:r>
              </w:p>
            </w:tc>
          </w:tr>
          <w:tr w:rsidR="00DB39BE" w:rsidRPr="00DB39BE" w14:paraId="18F69BA7" w14:textId="77777777" w:rsidTr="00DB39BE">
            <w:trPr>
              <w:divId w:val="788285281"/>
              <w:cantSplit/>
              <w:tblHeader/>
            </w:trPr>
            <w:tc>
              <w:tcPr>
                <w:tcW w:w="0" w:type="auto"/>
                <w:tcBorders>
                  <w:bottom w:val="single" w:sz="4" w:space="0" w:color="auto"/>
                </w:tcBorders>
                <w:shd w:val="clear" w:color="auto" w:fill="F3F3F3"/>
                <w:hideMark/>
              </w:tcPr>
              <w:p w14:paraId="32A7A069"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1</w:t>
                </w:r>
              </w:p>
            </w:tc>
            <w:tc>
              <w:tcPr>
                <w:tcW w:w="0" w:type="auto"/>
                <w:tcBorders>
                  <w:bottom w:val="single" w:sz="4" w:space="0" w:color="auto"/>
                </w:tcBorders>
                <w:shd w:val="clear" w:color="auto" w:fill="F3F3F3"/>
                <w:hideMark/>
              </w:tcPr>
              <w:p w14:paraId="63C1B2D6"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Colaborador consulta saldo</w:t>
                </w:r>
              </w:p>
            </w:tc>
          </w:tr>
          <w:tr w:rsidR="00DB39BE" w:rsidRPr="00DB39BE" w14:paraId="63518101" w14:textId="77777777" w:rsidTr="00DB39BE">
            <w:trPr>
              <w:divId w:val="788285281"/>
              <w:cantSplit/>
              <w:tblHeader/>
            </w:trPr>
            <w:tc>
              <w:tcPr>
                <w:tcW w:w="0" w:type="auto"/>
                <w:gridSpan w:val="2"/>
                <w:tcBorders>
                  <w:bottom w:val="single" w:sz="4" w:space="0" w:color="auto"/>
                </w:tcBorders>
                <w:shd w:val="clear" w:color="auto" w:fill="FFFFFF"/>
                <w:hideMark/>
              </w:tcPr>
              <w:p w14:paraId="47BE1C53"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781F075D" w14:textId="77777777" w:rsidTr="00DB39BE">
            <w:trPr>
              <w:divId w:val="788285281"/>
              <w:cantSplit/>
              <w:tblHeader/>
            </w:trPr>
            <w:tc>
              <w:tcPr>
                <w:tcW w:w="0" w:type="auto"/>
                <w:tcBorders>
                  <w:bottom w:val="single" w:sz="4" w:space="0" w:color="auto"/>
                </w:tcBorders>
                <w:shd w:val="clear" w:color="auto" w:fill="F3F3F3"/>
                <w:hideMark/>
              </w:tcPr>
              <w:p w14:paraId="48CEEFEF"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2</w:t>
                </w:r>
              </w:p>
            </w:tc>
            <w:tc>
              <w:tcPr>
                <w:tcW w:w="0" w:type="auto"/>
                <w:tcBorders>
                  <w:bottom w:val="single" w:sz="4" w:space="0" w:color="auto"/>
                </w:tcBorders>
                <w:shd w:val="clear" w:color="auto" w:fill="F3F3F3"/>
                <w:hideMark/>
              </w:tcPr>
              <w:p w14:paraId="45D7853B"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Crea solicitud</w:t>
                </w:r>
              </w:p>
            </w:tc>
          </w:tr>
          <w:tr w:rsidR="00DB39BE" w:rsidRPr="00DB39BE" w14:paraId="65C9248C" w14:textId="77777777" w:rsidTr="00DB39BE">
            <w:trPr>
              <w:divId w:val="788285281"/>
              <w:cantSplit/>
              <w:tblHeader/>
            </w:trPr>
            <w:tc>
              <w:tcPr>
                <w:tcW w:w="0" w:type="auto"/>
                <w:gridSpan w:val="2"/>
                <w:tcBorders>
                  <w:bottom w:val="single" w:sz="4" w:space="0" w:color="auto"/>
                </w:tcBorders>
                <w:shd w:val="clear" w:color="auto" w:fill="FFFFFF"/>
                <w:hideMark/>
              </w:tcPr>
              <w:p w14:paraId="596A804E"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6B12DDED" w14:textId="77777777" w:rsidTr="00DB39BE">
            <w:trPr>
              <w:divId w:val="788285281"/>
              <w:cantSplit/>
              <w:tblHeader/>
            </w:trPr>
            <w:tc>
              <w:tcPr>
                <w:tcW w:w="0" w:type="auto"/>
                <w:tcBorders>
                  <w:bottom w:val="single" w:sz="4" w:space="0" w:color="auto"/>
                </w:tcBorders>
                <w:shd w:val="clear" w:color="auto" w:fill="F3F3F3"/>
                <w:hideMark/>
              </w:tcPr>
              <w:p w14:paraId="708C047F"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3</w:t>
                </w:r>
              </w:p>
            </w:tc>
            <w:tc>
              <w:tcPr>
                <w:tcW w:w="0" w:type="auto"/>
                <w:tcBorders>
                  <w:bottom w:val="single" w:sz="4" w:space="0" w:color="auto"/>
                </w:tcBorders>
                <w:shd w:val="clear" w:color="auto" w:fill="F3F3F3"/>
                <w:hideMark/>
              </w:tcPr>
              <w:p w14:paraId="46955CB8"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Jefe revisa</w:t>
                </w:r>
              </w:p>
            </w:tc>
          </w:tr>
          <w:tr w:rsidR="00DB39BE" w:rsidRPr="00DB39BE" w14:paraId="0E6BD5A0" w14:textId="77777777" w:rsidTr="00DB39BE">
            <w:trPr>
              <w:divId w:val="788285281"/>
              <w:cantSplit/>
              <w:tblHeader/>
            </w:trPr>
            <w:tc>
              <w:tcPr>
                <w:tcW w:w="0" w:type="auto"/>
                <w:gridSpan w:val="2"/>
                <w:tcBorders>
                  <w:bottom w:val="single" w:sz="4" w:space="0" w:color="auto"/>
                </w:tcBorders>
                <w:shd w:val="clear" w:color="auto" w:fill="FFFFFF"/>
                <w:hideMark/>
              </w:tcPr>
              <w:p w14:paraId="4DD8BA31"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56D75E77" w14:textId="77777777" w:rsidTr="00DB39BE">
            <w:trPr>
              <w:divId w:val="788285281"/>
              <w:cantSplit/>
              <w:tblHeader/>
            </w:trPr>
            <w:tc>
              <w:tcPr>
                <w:tcW w:w="0" w:type="auto"/>
                <w:tcBorders>
                  <w:bottom w:val="single" w:sz="4" w:space="0" w:color="auto"/>
                </w:tcBorders>
                <w:shd w:val="clear" w:color="auto" w:fill="F3F3F3"/>
                <w:hideMark/>
              </w:tcPr>
              <w:p w14:paraId="59EF1D36"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4</w:t>
                </w:r>
              </w:p>
            </w:tc>
            <w:tc>
              <w:tcPr>
                <w:tcW w:w="0" w:type="auto"/>
                <w:tcBorders>
                  <w:bottom w:val="single" w:sz="4" w:space="0" w:color="auto"/>
                </w:tcBorders>
                <w:shd w:val="clear" w:color="auto" w:fill="F3F3F3"/>
                <w:hideMark/>
              </w:tcPr>
              <w:p w14:paraId="45408266"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Aprueba o rechaza</w:t>
                </w:r>
              </w:p>
            </w:tc>
          </w:tr>
          <w:tr w:rsidR="00DB39BE" w:rsidRPr="00DB39BE" w14:paraId="58233D61" w14:textId="77777777" w:rsidTr="00DB39BE">
            <w:trPr>
              <w:divId w:val="788285281"/>
              <w:cantSplit/>
              <w:tblHeader/>
            </w:trPr>
            <w:tc>
              <w:tcPr>
                <w:tcW w:w="0" w:type="auto"/>
                <w:gridSpan w:val="2"/>
                <w:tcBorders>
                  <w:bottom w:val="single" w:sz="4" w:space="0" w:color="auto"/>
                </w:tcBorders>
                <w:shd w:val="clear" w:color="auto" w:fill="FFFFFF"/>
                <w:hideMark/>
              </w:tcPr>
              <w:p w14:paraId="1F4FEC26"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23FE9E0C" w14:textId="77777777" w:rsidTr="00DB39BE">
            <w:trPr>
              <w:divId w:val="788285281"/>
              <w:cantSplit/>
              <w:tblHeader/>
            </w:trPr>
            <w:tc>
              <w:tcPr>
                <w:tcW w:w="0" w:type="auto"/>
                <w:tcBorders>
                  <w:bottom w:val="single" w:sz="4" w:space="0" w:color="auto"/>
                </w:tcBorders>
                <w:shd w:val="clear" w:color="auto" w:fill="F3F3F3"/>
                <w:hideMark/>
              </w:tcPr>
              <w:p w14:paraId="5AF68854"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5</w:t>
                </w:r>
              </w:p>
            </w:tc>
            <w:tc>
              <w:tcPr>
                <w:tcW w:w="0" w:type="auto"/>
                <w:tcBorders>
                  <w:bottom w:val="single" w:sz="4" w:space="0" w:color="auto"/>
                </w:tcBorders>
                <w:shd w:val="clear" w:color="auto" w:fill="F3F3F3"/>
                <w:hideMark/>
              </w:tcPr>
              <w:p w14:paraId="3ED8F367"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Si hay cancelacion, se revisa</w:t>
                </w:r>
              </w:p>
            </w:tc>
          </w:tr>
          <w:tr w:rsidR="00DB39BE" w:rsidRPr="00DB39BE" w14:paraId="370EA694" w14:textId="77777777" w:rsidTr="00DB39BE">
            <w:trPr>
              <w:divId w:val="788285281"/>
              <w:cantSplit/>
              <w:tblHeader/>
            </w:trPr>
            <w:tc>
              <w:tcPr>
                <w:tcW w:w="0" w:type="auto"/>
                <w:gridSpan w:val="2"/>
                <w:tcBorders>
                  <w:bottom w:val="single" w:sz="4" w:space="0" w:color="auto"/>
                </w:tcBorders>
                <w:shd w:val="clear" w:color="auto" w:fill="FFFFFF"/>
                <w:hideMark/>
              </w:tcPr>
              <w:p w14:paraId="7A01EDD9"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689A7AC8" w14:textId="77777777" w:rsidTr="00DB39BE">
            <w:trPr>
              <w:divId w:val="788285281"/>
              <w:cantSplit/>
              <w:tblHeader/>
            </w:trPr>
            <w:tc>
              <w:tcPr>
                <w:tcW w:w="0" w:type="auto"/>
                <w:shd w:val="clear" w:color="auto" w:fill="F3F3F3"/>
                <w:hideMark/>
              </w:tcPr>
              <w:p w14:paraId="48194246"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6</w:t>
                </w:r>
              </w:p>
            </w:tc>
            <w:tc>
              <w:tcPr>
                <w:tcW w:w="0" w:type="auto"/>
                <w:shd w:val="clear" w:color="auto" w:fill="F3F3F3"/>
                <w:hideMark/>
              </w:tcPr>
              <w:p w14:paraId="0C104E5A"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Se actualiza resumen de dias y horas</w:t>
                </w:r>
              </w:p>
            </w:tc>
          </w:tr>
        </w:tbl>
        <w:p w14:paraId="09652B51" w14:textId="77777777" w:rsidR="00DB39BE" w:rsidRPr="00DB39BE" w:rsidRDefault="00DB39BE" w:rsidP="00DB39BE">
          <w:pPr>
            <w:pStyle w:val="Ttulo3"/>
            <w:spacing w:before="120" w:line="240" w:lineRule="auto"/>
            <w:jc w:val="both"/>
            <w:divId w:val="788285281"/>
            <w:rPr>
              <w:rFonts w:ascii="Aptos" w:eastAsia="Times New Roman" w:hAnsi="Aptos"/>
              <w:b/>
              <w:bCs/>
              <w:color w:val="8D648C"/>
              <w:sz w:val="22"/>
              <w:szCs w:val="22"/>
            </w:rPr>
          </w:pPr>
          <w:bookmarkStart w:id="62" w:name="_Toc224834517"/>
          <w:r w:rsidRPr="00DB39BE">
            <w:rPr>
              <w:rFonts w:ascii="Aptos" w:eastAsia="Times New Roman" w:hAnsi="Aptos"/>
              <w:b/>
              <w:color w:val="8D648C"/>
              <w:sz w:val="22"/>
            </w:rPr>
            <w:t>Flujo G - Solicitud de personal con seguimiento operativo</w:t>
          </w:r>
          <w:bookmarkEnd w:id="62"/>
        </w:p>
        <w:tbl>
          <w:tblPr>
            <w:tblStyle w:val="Tablaconcuadrcula"/>
            <w:tblW w:w="0" w:type="auto"/>
            <w:tblLook w:val="04A0" w:firstRow="1" w:lastRow="0" w:firstColumn="1" w:lastColumn="0" w:noHBand="0" w:noVBand="1"/>
          </w:tblPr>
          <w:tblGrid>
            <w:gridCol w:w="658"/>
            <w:gridCol w:w="3849"/>
          </w:tblGrid>
          <w:tr w:rsidR="00DB39BE" w:rsidRPr="00DB39BE" w14:paraId="3E77AC88" w14:textId="77777777" w:rsidTr="00DB39BE">
            <w:trPr>
              <w:divId w:val="788285281"/>
              <w:cantSplit/>
              <w:tblHeader/>
            </w:trPr>
            <w:tc>
              <w:tcPr>
                <w:tcW w:w="0" w:type="auto"/>
                <w:tcBorders>
                  <w:bottom w:val="single" w:sz="4" w:space="0" w:color="auto"/>
                </w:tcBorders>
                <w:shd w:val="clear" w:color="auto" w:fill="325483"/>
                <w:hideMark/>
              </w:tcPr>
              <w:p w14:paraId="093B820B" w14:textId="77777777" w:rsidR="00DB39BE" w:rsidRPr="00DB39BE" w:rsidRDefault="00DB39BE" w:rsidP="00DB39BE">
                <w:pPr>
                  <w:spacing w:before="18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Paso</w:t>
                </w:r>
              </w:p>
            </w:tc>
            <w:tc>
              <w:tcPr>
                <w:tcW w:w="0" w:type="auto"/>
                <w:tcBorders>
                  <w:bottom w:val="single" w:sz="4" w:space="0" w:color="auto"/>
                </w:tcBorders>
                <w:shd w:val="clear" w:color="auto" w:fill="325483"/>
                <w:hideMark/>
              </w:tcPr>
              <w:p w14:paraId="4AF89BA4" w14:textId="77777777" w:rsidR="00DB39BE" w:rsidRPr="00DB39BE" w:rsidRDefault="00DB39BE" w:rsidP="00DB39BE">
                <w:pPr>
                  <w:spacing w:before="18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Actividad</w:t>
                </w:r>
              </w:p>
            </w:tc>
          </w:tr>
          <w:tr w:rsidR="00DB39BE" w:rsidRPr="00DB39BE" w14:paraId="2EB616B4" w14:textId="77777777" w:rsidTr="00DB39BE">
            <w:trPr>
              <w:divId w:val="788285281"/>
              <w:cantSplit/>
              <w:tblHeader/>
            </w:trPr>
            <w:tc>
              <w:tcPr>
                <w:tcW w:w="0" w:type="auto"/>
                <w:tcBorders>
                  <w:bottom w:val="single" w:sz="4" w:space="0" w:color="auto"/>
                </w:tcBorders>
                <w:shd w:val="clear" w:color="auto" w:fill="F3F3F3"/>
                <w:hideMark/>
              </w:tcPr>
              <w:p w14:paraId="1022C1F7"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1</w:t>
                </w:r>
              </w:p>
            </w:tc>
            <w:tc>
              <w:tcPr>
                <w:tcW w:w="0" w:type="auto"/>
                <w:tcBorders>
                  <w:bottom w:val="single" w:sz="4" w:space="0" w:color="auto"/>
                </w:tcBorders>
                <w:shd w:val="clear" w:color="auto" w:fill="F3F3F3"/>
                <w:hideMark/>
              </w:tcPr>
              <w:p w14:paraId="2077CB11"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Se crea la solicitud</w:t>
                </w:r>
              </w:p>
            </w:tc>
          </w:tr>
          <w:tr w:rsidR="00DB39BE" w:rsidRPr="00DB39BE" w14:paraId="679E8FE5" w14:textId="77777777" w:rsidTr="00DB39BE">
            <w:trPr>
              <w:divId w:val="788285281"/>
              <w:cantSplit/>
              <w:tblHeader/>
            </w:trPr>
            <w:tc>
              <w:tcPr>
                <w:tcW w:w="0" w:type="auto"/>
                <w:gridSpan w:val="2"/>
                <w:tcBorders>
                  <w:bottom w:val="single" w:sz="4" w:space="0" w:color="auto"/>
                </w:tcBorders>
                <w:shd w:val="clear" w:color="auto" w:fill="FFFFFF"/>
                <w:hideMark/>
              </w:tcPr>
              <w:p w14:paraId="1A91D4D4"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lastRenderedPageBreak/>
                  <w:t>Siguiente paso</w:t>
                </w:r>
              </w:p>
            </w:tc>
          </w:tr>
          <w:tr w:rsidR="00DB39BE" w:rsidRPr="00DB39BE" w14:paraId="07973E95" w14:textId="77777777" w:rsidTr="00DB39BE">
            <w:trPr>
              <w:divId w:val="788285281"/>
              <w:cantSplit/>
              <w:tblHeader/>
            </w:trPr>
            <w:tc>
              <w:tcPr>
                <w:tcW w:w="0" w:type="auto"/>
                <w:tcBorders>
                  <w:bottom w:val="single" w:sz="4" w:space="0" w:color="auto"/>
                </w:tcBorders>
                <w:shd w:val="clear" w:color="auto" w:fill="F3F3F3"/>
                <w:hideMark/>
              </w:tcPr>
              <w:p w14:paraId="49033DF3"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2</w:t>
                </w:r>
              </w:p>
            </w:tc>
            <w:tc>
              <w:tcPr>
                <w:tcW w:w="0" w:type="auto"/>
                <w:tcBorders>
                  <w:bottom w:val="single" w:sz="4" w:space="0" w:color="auto"/>
                </w:tcBorders>
                <w:shd w:val="clear" w:color="auto" w:fill="F3F3F3"/>
                <w:hideMark/>
              </w:tcPr>
              <w:p w14:paraId="1C6C737D"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El sistema valida datos obligatorios por paso</w:t>
                </w:r>
              </w:p>
            </w:tc>
          </w:tr>
          <w:tr w:rsidR="00DB39BE" w:rsidRPr="00DB39BE" w14:paraId="099B6E6D" w14:textId="77777777" w:rsidTr="00DB39BE">
            <w:trPr>
              <w:divId w:val="788285281"/>
              <w:cantSplit/>
              <w:tblHeader/>
            </w:trPr>
            <w:tc>
              <w:tcPr>
                <w:tcW w:w="0" w:type="auto"/>
                <w:gridSpan w:val="2"/>
                <w:tcBorders>
                  <w:bottom w:val="single" w:sz="4" w:space="0" w:color="auto"/>
                </w:tcBorders>
                <w:shd w:val="clear" w:color="auto" w:fill="FFFFFF"/>
                <w:hideMark/>
              </w:tcPr>
              <w:p w14:paraId="50488822"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018BDD4F" w14:textId="77777777" w:rsidTr="00DB39BE">
            <w:trPr>
              <w:divId w:val="788285281"/>
              <w:cantSplit/>
              <w:tblHeader/>
            </w:trPr>
            <w:tc>
              <w:tcPr>
                <w:tcW w:w="0" w:type="auto"/>
                <w:tcBorders>
                  <w:bottom w:val="single" w:sz="4" w:space="0" w:color="auto"/>
                </w:tcBorders>
                <w:shd w:val="clear" w:color="auto" w:fill="F3F3F3"/>
                <w:hideMark/>
              </w:tcPr>
              <w:p w14:paraId="2AE7F88E"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3</w:t>
                </w:r>
              </w:p>
            </w:tc>
            <w:tc>
              <w:tcPr>
                <w:tcW w:w="0" w:type="auto"/>
                <w:tcBorders>
                  <w:bottom w:val="single" w:sz="4" w:space="0" w:color="auto"/>
                </w:tcBorders>
                <w:shd w:val="clear" w:color="auto" w:fill="F3F3F3"/>
                <w:hideMark/>
              </w:tcPr>
              <w:p w14:paraId="203738D4"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La solicitud queda en pendiente</w:t>
                </w:r>
              </w:p>
            </w:tc>
          </w:tr>
          <w:tr w:rsidR="00DB39BE" w:rsidRPr="00DB39BE" w14:paraId="7293011B" w14:textId="77777777" w:rsidTr="00DB39BE">
            <w:trPr>
              <w:divId w:val="788285281"/>
              <w:cantSplit/>
              <w:tblHeader/>
            </w:trPr>
            <w:tc>
              <w:tcPr>
                <w:tcW w:w="0" w:type="auto"/>
                <w:gridSpan w:val="2"/>
                <w:tcBorders>
                  <w:bottom w:val="single" w:sz="4" w:space="0" w:color="auto"/>
                </w:tcBorders>
                <w:shd w:val="clear" w:color="auto" w:fill="FFFFFF"/>
                <w:hideMark/>
              </w:tcPr>
              <w:p w14:paraId="6DB5CD54"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5F39C5B0" w14:textId="77777777" w:rsidTr="00DB39BE">
            <w:trPr>
              <w:divId w:val="788285281"/>
              <w:cantSplit/>
              <w:tblHeader/>
            </w:trPr>
            <w:tc>
              <w:tcPr>
                <w:tcW w:w="0" w:type="auto"/>
                <w:tcBorders>
                  <w:bottom w:val="single" w:sz="4" w:space="0" w:color="auto"/>
                </w:tcBorders>
                <w:shd w:val="clear" w:color="auto" w:fill="F3F3F3"/>
                <w:hideMark/>
              </w:tcPr>
              <w:p w14:paraId="0C9E5C47"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4</w:t>
                </w:r>
              </w:p>
            </w:tc>
            <w:tc>
              <w:tcPr>
                <w:tcW w:w="0" w:type="auto"/>
                <w:tcBorders>
                  <w:bottom w:val="single" w:sz="4" w:space="0" w:color="auto"/>
                </w:tcBorders>
                <w:shd w:val="clear" w:color="auto" w:fill="F3F3F3"/>
                <w:hideMark/>
              </w:tcPr>
              <w:p w14:paraId="3246BFD3"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Gerencia revisa o reasigna responsable</w:t>
                </w:r>
              </w:p>
            </w:tc>
          </w:tr>
          <w:tr w:rsidR="00DB39BE" w:rsidRPr="00DB39BE" w14:paraId="30458A9F" w14:textId="77777777" w:rsidTr="00DB39BE">
            <w:trPr>
              <w:divId w:val="788285281"/>
              <w:cantSplit/>
              <w:tblHeader/>
            </w:trPr>
            <w:tc>
              <w:tcPr>
                <w:tcW w:w="0" w:type="auto"/>
                <w:gridSpan w:val="2"/>
                <w:tcBorders>
                  <w:bottom w:val="single" w:sz="4" w:space="0" w:color="auto"/>
                </w:tcBorders>
                <w:shd w:val="clear" w:color="auto" w:fill="FFFFFF"/>
                <w:hideMark/>
              </w:tcPr>
              <w:p w14:paraId="4661C814"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6482A2E0" w14:textId="77777777" w:rsidTr="00DB39BE">
            <w:trPr>
              <w:divId w:val="788285281"/>
              <w:cantSplit/>
              <w:tblHeader/>
            </w:trPr>
            <w:tc>
              <w:tcPr>
                <w:tcW w:w="0" w:type="auto"/>
                <w:tcBorders>
                  <w:bottom w:val="single" w:sz="4" w:space="0" w:color="auto"/>
                </w:tcBorders>
                <w:shd w:val="clear" w:color="auto" w:fill="F3F3F3"/>
                <w:hideMark/>
              </w:tcPr>
              <w:p w14:paraId="76E3CA0E"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5</w:t>
                </w:r>
              </w:p>
            </w:tc>
            <w:tc>
              <w:tcPr>
                <w:tcW w:w="0" w:type="auto"/>
                <w:tcBorders>
                  <w:bottom w:val="single" w:sz="4" w:space="0" w:color="auto"/>
                </w:tcBorders>
                <w:shd w:val="clear" w:color="auto" w:fill="F3F3F3"/>
                <w:hideMark/>
              </w:tcPr>
              <w:p w14:paraId="1BCB6231"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Talento humano valida perfil y documentos</w:t>
                </w:r>
              </w:p>
            </w:tc>
          </w:tr>
          <w:tr w:rsidR="00DB39BE" w:rsidRPr="00DB39BE" w14:paraId="1E99801F" w14:textId="77777777" w:rsidTr="00DB39BE">
            <w:trPr>
              <w:divId w:val="788285281"/>
              <w:cantSplit/>
              <w:tblHeader/>
            </w:trPr>
            <w:tc>
              <w:tcPr>
                <w:tcW w:w="0" w:type="auto"/>
                <w:gridSpan w:val="2"/>
                <w:tcBorders>
                  <w:bottom w:val="single" w:sz="4" w:space="0" w:color="auto"/>
                </w:tcBorders>
                <w:shd w:val="clear" w:color="auto" w:fill="FFFFFF"/>
                <w:hideMark/>
              </w:tcPr>
              <w:p w14:paraId="02AF6A9B"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2F9B3708" w14:textId="77777777" w:rsidTr="00DB39BE">
            <w:trPr>
              <w:divId w:val="788285281"/>
              <w:cantSplit/>
              <w:tblHeader/>
            </w:trPr>
            <w:tc>
              <w:tcPr>
                <w:tcW w:w="0" w:type="auto"/>
                <w:tcBorders>
                  <w:bottom w:val="single" w:sz="4" w:space="0" w:color="auto"/>
                </w:tcBorders>
                <w:shd w:val="clear" w:color="auto" w:fill="F3F3F3"/>
                <w:hideMark/>
              </w:tcPr>
              <w:p w14:paraId="01D4E781"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6</w:t>
                </w:r>
              </w:p>
            </w:tc>
            <w:tc>
              <w:tcPr>
                <w:tcW w:w="0" w:type="auto"/>
                <w:tcBorders>
                  <w:bottom w:val="single" w:sz="4" w:space="0" w:color="auto"/>
                </w:tcBorders>
                <w:shd w:val="clear" w:color="auto" w:fill="F3F3F3"/>
                <w:hideMark/>
              </w:tcPr>
              <w:p w14:paraId="5FC1F9DB"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Se registran comentarios trazables</w:t>
                </w:r>
              </w:p>
            </w:tc>
          </w:tr>
          <w:tr w:rsidR="00DB39BE" w:rsidRPr="00DB39BE" w14:paraId="0229AE3E" w14:textId="77777777" w:rsidTr="00DB39BE">
            <w:trPr>
              <w:divId w:val="788285281"/>
              <w:cantSplit/>
              <w:tblHeader/>
            </w:trPr>
            <w:tc>
              <w:tcPr>
                <w:tcW w:w="0" w:type="auto"/>
                <w:gridSpan w:val="2"/>
                <w:tcBorders>
                  <w:bottom w:val="single" w:sz="4" w:space="0" w:color="auto"/>
                </w:tcBorders>
                <w:shd w:val="clear" w:color="auto" w:fill="FFFFFF"/>
                <w:hideMark/>
              </w:tcPr>
              <w:p w14:paraId="709AEAAC"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7F29FA3E" w14:textId="77777777" w:rsidTr="00DB39BE">
            <w:trPr>
              <w:divId w:val="788285281"/>
              <w:cantSplit/>
              <w:tblHeader/>
            </w:trPr>
            <w:tc>
              <w:tcPr>
                <w:tcW w:w="0" w:type="auto"/>
                <w:tcBorders>
                  <w:bottom w:val="single" w:sz="4" w:space="0" w:color="auto"/>
                </w:tcBorders>
                <w:shd w:val="clear" w:color="auto" w:fill="F3F3F3"/>
                <w:hideMark/>
              </w:tcPr>
              <w:p w14:paraId="140E276A"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7</w:t>
                </w:r>
              </w:p>
            </w:tc>
            <w:tc>
              <w:tcPr>
                <w:tcW w:w="0" w:type="auto"/>
                <w:tcBorders>
                  <w:bottom w:val="single" w:sz="4" w:space="0" w:color="auto"/>
                </w:tcBorders>
                <w:shd w:val="clear" w:color="auto" w:fill="F3F3F3"/>
                <w:hideMark/>
              </w:tcPr>
              <w:p w14:paraId="7E0ACB66"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Se muestra progreso y tiempo por etapa</w:t>
                </w:r>
              </w:p>
            </w:tc>
          </w:tr>
          <w:tr w:rsidR="00DB39BE" w:rsidRPr="00DB39BE" w14:paraId="1BBC6938" w14:textId="77777777" w:rsidTr="00DB39BE">
            <w:trPr>
              <w:divId w:val="788285281"/>
              <w:cantSplit/>
              <w:tblHeader/>
            </w:trPr>
            <w:tc>
              <w:tcPr>
                <w:tcW w:w="0" w:type="auto"/>
                <w:gridSpan w:val="2"/>
                <w:tcBorders>
                  <w:bottom w:val="single" w:sz="4" w:space="0" w:color="auto"/>
                </w:tcBorders>
                <w:shd w:val="clear" w:color="auto" w:fill="FFFFFF"/>
                <w:hideMark/>
              </w:tcPr>
              <w:p w14:paraId="087215D6"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74CB82CD" w14:textId="77777777" w:rsidTr="00DB39BE">
            <w:trPr>
              <w:divId w:val="788285281"/>
              <w:cantSplit/>
              <w:tblHeader/>
            </w:trPr>
            <w:tc>
              <w:tcPr>
                <w:tcW w:w="0" w:type="auto"/>
                <w:shd w:val="clear" w:color="auto" w:fill="F3F3F3"/>
                <w:hideMark/>
              </w:tcPr>
              <w:p w14:paraId="261D3ED8"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8</w:t>
                </w:r>
              </w:p>
            </w:tc>
            <w:tc>
              <w:tcPr>
                <w:tcW w:w="0" w:type="auto"/>
                <w:shd w:val="clear" w:color="auto" w:fill="F3F3F3"/>
                <w:hideMark/>
              </w:tcPr>
              <w:p w14:paraId="4B00B278"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Se completa la contratacion</w:t>
                </w:r>
              </w:p>
            </w:tc>
          </w:tr>
        </w:tbl>
        <w:p w14:paraId="3E65F12D" w14:textId="77777777" w:rsidR="00DB39BE" w:rsidRPr="00DB39BE" w:rsidRDefault="00DB39BE" w:rsidP="00DB39BE">
          <w:pPr>
            <w:pStyle w:val="Ttulo2"/>
            <w:spacing w:after="120" w:line="240" w:lineRule="auto"/>
            <w:jc w:val="both"/>
            <w:divId w:val="788285281"/>
            <w:rPr>
              <w:rFonts w:ascii="Aptos" w:eastAsia="Times New Roman" w:hAnsi="Aptos"/>
              <w:b/>
              <w:bCs/>
              <w:color w:val="325483"/>
              <w:sz w:val="26"/>
              <w:szCs w:val="26"/>
            </w:rPr>
          </w:pPr>
          <w:bookmarkStart w:id="63" w:name="_Toc224834518"/>
          <w:r w:rsidRPr="00DB39BE">
            <w:rPr>
              <w:rFonts w:ascii="Aptos" w:eastAsia="Times New Roman" w:hAnsi="Aptos"/>
              <w:b/>
              <w:color w:val="325483"/>
              <w:sz w:val="26"/>
            </w:rPr>
            <w:t>6. Conclusion</w:t>
          </w:r>
          <w:bookmarkEnd w:id="63"/>
        </w:p>
        <w:p w14:paraId="67E22B2E"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La FRS del Área 02 describe un dominio operativo amplio pero coherente: personas, talento y control laboral. Las funciones verificadas demuestran que el área no se limita a administracion de datos, sino que gobierna procesos continuos del colaborador desde su incorporacion hasta su jornada, ausencias y descanso anual.</w:t>
          </w:r>
        </w:p>
        <w:p w14:paraId="6A9F69C3" w14:textId="77777777" w:rsidR="00DB39BE" w:rsidRPr="00DB39BE" w:rsidRDefault="00DB39BE" w:rsidP="00DB39BE">
          <w:pPr>
            <w:pStyle w:val="Ttulo1"/>
            <w:shd w:val="clear" w:color="auto" w:fill="E6E6E6"/>
            <w:spacing w:before="200" w:after="200" w:line="240" w:lineRule="auto"/>
            <w:jc w:val="both"/>
            <w:divId w:val="788285281"/>
            <w:rPr>
              <w:rFonts w:ascii="Aptos" w:eastAsia="Times New Roman" w:hAnsi="Aptos"/>
              <w:b/>
              <w:color w:val="325483"/>
              <w:sz w:val="32"/>
            </w:rPr>
          </w:pPr>
          <w:bookmarkStart w:id="64" w:name="_Toc224834519"/>
          <w:r w:rsidRPr="00DB39BE">
            <w:rPr>
              <w:rFonts w:ascii="Aptos" w:eastAsia="Times New Roman" w:hAnsi="Aptos"/>
              <w:b/>
              <w:color w:val="325483"/>
              <w:sz w:val="32"/>
            </w:rPr>
            <w:lastRenderedPageBreak/>
            <w:t>DDS - AREA 02 PERSONAS, TALENTO Y CONTROL LABORAL</w:t>
          </w:r>
          <w:bookmarkEnd w:id="64"/>
        </w:p>
        <w:p w14:paraId="00A946D2"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En esta sección se describe el diseño técnico del área, incluyendo arquitectura aplicativa, responsabilidades por módulo, contratos relevantes, dependencias transversales y consideraciones de integracion necesarias para la validación técnica.</w:t>
          </w:r>
        </w:p>
        <w:p w14:paraId="790E85C1"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65" w:name="_Toc224834520"/>
          <w:r w:rsidRPr="00DB39BE">
            <w:rPr>
              <w:rFonts w:ascii="Aptos" w:eastAsia="Times New Roman" w:hAnsi="Aptos"/>
              <w:b/>
              <w:color w:val="325483"/>
              <w:sz w:val="26"/>
            </w:rPr>
            <w:t>1. Introducción</w:t>
          </w:r>
          <w:bookmarkEnd w:id="65"/>
        </w:p>
        <w:p w14:paraId="3D2E4868"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El presente documento describe el diseño técnico real del Área 02 del sistema SPI. Su funcion no es solo enumerar archivos o rutas, sino explicar por que cada componente técnico existe dentro del dominio de personas, como se integra con el resto del sistema y cuando interviene dentro de los procesos de talento, asistencia, permisos y vacaciones.</w:t>
          </w:r>
        </w:p>
        <w:p w14:paraId="339C9693"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66" w:name="_Toc224834521"/>
          <w:r w:rsidRPr="00DB39BE">
            <w:rPr>
              <w:rFonts w:ascii="Aptos" w:eastAsia="Times New Roman" w:hAnsi="Aptos"/>
              <w:b/>
              <w:color w:val="325483"/>
              <w:sz w:val="26"/>
            </w:rPr>
            <w:t>2. Objetivo</w:t>
          </w:r>
          <w:bookmarkEnd w:id="66"/>
        </w:p>
        <w:p w14:paraId="1949423F"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Documentar la arquitectura, componentes, dependencias, integraciones y consideraciones tecnicas que soportan el área.</w:t>
          </w:r>
        </w:p>
        <w:p w14:paraId="2A7F313F"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67" w:name="_Toc224834522"/>
          <w:r w:rsidRPr="00DB39BE">
            <w:rPr>
              <w:rFonts w:ascii="Aptos" w:eastAsia="Times New Roman" w:hAnsi="Aptos"/>
              <w:b/>
              <w:color w:val="325483"/>
              <w:sz w:val="26"/>
            </w:rPr>
            <w:t>3. Arquitectura del área</w:t>
          </w:r>
          <w:bookmarkEnd w:id="67"/>
        </w:p>
        <w:p w14:paraId="6C9106DD"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rPr>
          </w:pPr>
          <w:bookmarkStart w:id="68" w:name="_Toc224834523"/>
          <w:r w:rsidRPr="00DB39BE">
            <w:rPr>
              <w:rFonts w:ascii="Aptos" w:eastAsia="Times New Roman" w:hAnsi="Aptos"/>
              <w:b/>
              <w:color w:val="8D648C"/>
              <w:sz w:val="22"/>
            </w:rPr>
            <w:t>3.1 Capas</w:t>
          </w:r>
          <w:bookmarkEnd w:id="68"/>
        </w:p>
        <w:p w14:paraId="12C14958" w14:textId="77777777" w:rsidR="00DB39BE" w:rsidRPr="00DB39BE" w:rsidRDefault="00DB39BE" w:rsidP="00DB39BE">
          <w:pPr>
            <w:numPr>
              <w:ilvl w:val="0"/>
              <w:numId w:val="32"/>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Frontend React para talento, perfil y solicitudes compartidas.</w:t>
          </w:r>
        </w:p>
        <w:p w14:paraId="1C276E97" w14:textId="77777777" w:rsidR="00DB39BE" w:rsidRPr="00DB39BE" w:rsidRDefault="00DB39BE" w:rsidP="00DB39BE">
          <w:pPr>
            <w:numPr>
              <w:ilvl w:val="0"/>
              <w:numId w:val="32"/>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API Express con módulos montados bajo /api/v1.</w:t>
          </w:r>
        </w:p>
        <w:p w14:paraId="2FCA647C" w14:textId="77777777" w:rsidR="00DB39BE" w:rsidRPr="00DB39BE" w:rsidRDefault="00DB39BE" w:rsidP="00DB39BE">
          <w:pPr>
            <w:numPr>
              <w:ilvl w:val="0"/>
              <w:numId w:val="32"/>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Servicios de negocio y controladores por módulo.</w:t>
          </w:r>
        </w:p>
        <w:p w14:paraId="027DA36C" w14:textId="77777777" w:rsidR="00DB39BE" w:rsidRPr="00DB39BE" w:rsidRDefault="00DB39BE" w:rsidP="00DB39BE">
          <w:pPr>
            <w:numPr>
              <w:ilvl w:val="0"/>
              <w:numId w:val="32"/>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Persistencia PostgreSQL.</w:t>
          </w:r>
        </w:p>
        <w:p w14:paraId="28F30675" w14:textId="77777777" w:rsidR="00DB39BE" w:rsidRPr="00DB39BE" w:rsidRDefault="00DB39BE" w:rsidP="00DB39BE">
          <w:pPr>
            <w:numPr>
              <w:ilvl w:val="0"/>
              <w:numId w:val="32"/>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Integraciones de soporte con Drive, documentos PDF, correo y auditoria.</w:t>
          </w:r>
        </w:p>
        <w:p w14:paraId="0E4B6E08" w14:textId="77777777" w:rsidR="00DB39BE" w:rsidRPr="00DB39BE" w:rsidRDefault="00DB39BE" w:rsidP="00DB39BE">
          <w:pPr>
            <w:numPr>
              <w:ilvl w:val="0"/>
              <w:numId w:val="32"/>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Jobs programados para overtime y vencimiento de coordinacion de recuperacion.</w:t>
          </w:r>
        </w:p>
        <w:p w14:paraId="7EC8E3DF" w14:textId="77777777" w:rsidR="00DB39BE" w:rsidRPr="00DB39BE" w:rsidRDefault="00DB39BE" w:rsidP="00DB39BE">
          <w:pPr>
            <w:numPr>
              <w:ilvl w:val="0"/>
              <w:numId w:val="32"/>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Utilidad compartida para sincronizar claves de perfil entre user-profile y collaborators.</w:t>
          </w:r>
        </w:p>
        <w:p w14:paraId="7BDAE056"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szCs w:val="22"/>
            </w:rPr>
          </w:pPr>
          <w:bookmarkStart w:id="69" w:name="_Toc224834524"/>
          <w:r w:rsidRPr="00DB39BE">
            <w:rPr>
              <w:rFonts w:ascii="Aptos" w:eastAsia="Times New Roman" w:hAnsi="Aptos"/>
              <w:b/>
              <w:color w:val="8D648C"/>
              <w:sz w:val="22"/>
            </w:rPr>
            <w:t>3.2 Ruteo principal del área</w:t>
          </w:r>
          <w:bookmarkEnd w:id="69"/>
        </w:p>
        <w:p w14:paraId="16DD4D0A" w14:textId="77777777" w:rsidR="00DB39BE" w:rsidRPr="00DB39BE" w:rsidRDefault="00DB39BE" w:rsidP="00DB39BE">
          <w:pPr>
            <w:numPr>
              <w:ilvl w:val="0"/>
              <w:numId w:val="33"/>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/api/v1/talento-humano</w:t>
          </w:r>
        </w:p>
        <w:p w14:paraId="42E12D9B" w14:textId="77777777" w:rsidR="00DB39BE" w:rsidRPr="00DB39BE" w:rsidRDefault="00DB39BE" w:rsidP="00DB39BE">
          <w:pPr>
            <w:numPr>
              <w:ilvl w:val="0"/>
              <w:numId w:val="33"/>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/api/v1/personnel-requests</w:t>
          </w:r>
        </w:p>
        <w:p w14:paraId="539F7D42" w14:textId="77777777" w:rsidR="00DB39BE" w:rsidRPr="00DB39BE" w:rsidRDefault="00DB39BE" w:rsidP="00DB39BE">
          <w:pPr>
            <w:numPr>
              <w:ilvl w:val="0"/>
              <w:numId w:val="33"/>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/api/v1/users</w:t>
          </w:r>
        </w:p>
        <w:p w14:paraId="289520AC" w14:textId="77777777" w:rsidR="00DB39BE" w:rsidRPr="00DB39BE" w:rsidRDefault="00DB39BE" w:rsidP="00DB39BE">
          <w:pPr>
            <w:numPr>
              <w:ilvl w:val="0"/>
              <w:numId w:val="33"/>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/api/v1/collaborators</w:t>
          </w:r>
        </w:p>
        <w:p w14:paraId="7C133C33" w14:textId="77777777" w:rsidR="00DB39BE" w:rsidRPr="00DB39BE" w:rsidRDefault="00DB39BE" w:rsidP="00DB39BE">
          <w:pPr>
            <w:numPr>
              <w:ilvl w:val="0"/>
              <w:numId w:val="33"/>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/api/v1/departments</w:t>
          </w:r>
        </w:p>
        <w:p w14:paraId="08F968F1" w14:textId="77777777" w:rsidR="00DB39BE" w:rsidRPr="00DB39BE" w:rsidRDefault="00DB39BE" w:rsidP="00DB39BE">
          <w:pPr>
            <w:numPr>
              <w:ilvl w:val="0"/>
              <w:numId w:val="33"/>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/api/v1/users/me/profile</w:t>
          </w:r>
        </w:p>
        <w:p w14:paraId="633B9521" w14:textId="77777777" w:rsidR="00DB39BE" w:rsidRPr="00DB39BE" w:rsidRDefault="00DB39BE" w:rsidP="00DB39BE">
          <w:pPr>
            <w:numPr>
              <w:ilvl w:val="0"/>
              <w:numId w:val="33"/>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/api/v1/users/*/certifications</w:t>
          </w:r>
        </w:p>
        <w:p w14:paraId="7FD4F9F0" w14:textId="77777777" w:rsidR="00DB39BE" w:rsidRPr="00DB39BE" w:rsidRDefault="00DB39BE" w:rsidP="00DB39BE">
          <w:pPr>
            <w:numPr>
              <w:ilvl w:val="0"/>
              <w:numId w:val="33"/>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/api/v1/attendance</w:t>
          </w:r>
        </w:p>
        <w:p w14:paraId="28855C0F" w14:textId="77777777" w:rsidR="00DB39BE" w:rsidRPr="00DB39BE" w:rsidRDefault="00DB39BE" w:rsidP="00DB39BE">
          <w:pPr>
            <w:numPr>
              <w:ilvl w:val="0"/>
              <w:numId w:val="33"/>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/api/v1/permisos</w:t>
          </w:r>
        </w:p>
        <w:p w14:paraId="1F296645" w14:textId="77777777" w:rsidR="00DB39BE" w:rsidRPr="00DB39BE" w:rsidRDefault="00DB39BE" w:rsidP="00DB39BE">
          <w:pPr>
            <w:numPr>
              <w:ilvl w:val="0"/>
              <w:numId w:val="33"/>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/api/v1/vacaciones</w:t>
          </w:r>
        </w:p>
        <w:p w14:paraId="12452F19"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szCs w:val="22"/>
            </w:rPr>
          </w:pPr>
          <w:bookmarkStart w:id="70" w:name="_Toc224834525"/>
          <w:r w:rsidRPr="00DB39BE">
            <w:rPr>
              <w:rFonts w:ascii="Aptos" w:eastAsia="Times New Roman" w:hAnsi="Aptos"/>
              <w:b/>
              <w:color w:val="8D648C"/>
              <w:sz w:val="22"/>
            </w:rPr>
            <w:t>3.3 Frontend consumidor principal</w:t>
          </w:r>
          <w:bookmarkEnd w:id="70"/>
        </w:p>
        <w:p w14:paraId="032C973F" w14:textId="77777777" w:rsidR="00DB39BE" w:rsidRPr="00DB39BE" w:rsidRDefault="00DB39BE" w:rsidP="00DB39BE">
          <w:pPr>
            <w:numPr>
              <w:ilvl w:val="0"/>
              <w:numId w:val="34"/>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spi_front/src/modules/talento/Dashboard.jsx</w:t>
          </w:r>
        </w:p>
        <w:p w14:paraId="60B2F219" w14:textId="77777777" w:rsidR="00DB39BE" w:rsidRPr="00DB39BE" w:rsidRDefault="00DB39BE" w:rsidP="00DB39BE">
          <w:pPr>
            <w:numPr>
              <w:ilvl w:val="0"/>
              <w:numId w:val="34"/>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spi_front/src/modules/talento/pages/PersonnelWorkspace.jsx</w:t>
          </w:r>
        </w:p>
        <w:p w14:paraId="4BFE9B5A" w14:textId="77777777" w:rsidR="00DB39BE" w:rsidRPr="00DB39BE" w:rsidRDefault="00DB39BE" w:rsidP="00DB39BE">
          <w:pPr>
            <w:numPr>
              <w:ilvl w:val="0"/>
              <w:numId w:val="34"/>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spi_front/src/modules/talento/pages/CollaboratorWorkspace.jsx</w:t>
          </w:r>
        </w:p>
        <w:p w14:paraId="019A9641" w14:textId="77777777" w:rsidR="00DB39BE" w:rsidRPr="00DB39BE" w:rsidRDefault="00DB39BE" w:rsidP="00DB39BE">
          <w:pPr>
            <w:numPr>
              <w:ilvl w:val="0"/>
              <w:numId w:val="34"/>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spi_front/src/modules/talento/pages/Usuarios.jsx</w:t>
          </w:r>
        </w:p>
        <w:p w14:paraId="2282E4D3" w14:textId="77777777" w:rsidR="00DB39BE" w:rsidRPr="00DB39BE" w:rsidRDefault="00DB39BE" w:rsidP="00DB39BE">
          <w:pPr>
            <w:numPr>
              <w:ilvl w:val="0"/>
              <w:numId w:val="34"/>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spi_front/src/modules/talento/pages/Departamentos.jsx</w:t>
          </w:r>
        </w:p>
        <w:p w14:paraId="129148C0" w14:textId="77777777" w:rsidR="00DB39BE" w:rsidRPr="00DB39BE" w:rsidRDefault="00DB39BE" w:rsidP="00DB39BE">
          <w:pPr>
            <w:numPr>
              <w:ilvl w:val="0"/>
              <w:numId w:val="34"/>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spi_front/src/modules/talento/pages/AsistenciaReportes.jsx</w:t>
          </w:r>
        </w:p>
        <w:p w14:paraId="6AA0A169" w14:textId="77777777" w:rsidR="00DB39BE" w:rsidRPr="00DB39BE" w:rsidRDefault="00DB39BE" w:rsidP="00DB39BE">
          <w:pPr>
            <w:numPr>
              <w:ilvl w:val="0"/>
              <w:numId w:val="34"/>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spi_front/src/modules/profile/MyProfilePage.jsx</w:t>
          </w:r>
        </w:p>
        <w:p w14:paraId="2F5D2F6C" w14:textId="77777777" w:rsidR="00DB39BE" w:rsidRPr="00DB39BE" w:rsidRDefault="00DB39BE" w:rsidP="00DB39BE">
          <w:pPr>
            <w:numPr>
              <w:ilvl w:val="0"/>
              <w:numId w:val="34"/>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lastRenderedPageBreak/>
            <w:t>spi_front/src/modules/shared/solicitudes/pages/PermisosPage.jsx</w:t>
          </w:r>
        </w:p>
        <w:p w14:paraId="24F0FE2E" w14:textId="77777777" w:rsidR="00DB39BE" w:rsidRPr="00DB39BE" w:rsidRDefault="00DB39BE" w:rsidP="00DB39BE">
          <w:pPr>
            <w:numPr>
              <w:ilvl w:val="0"/>
              <w:numId w:val="34"/>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spi_front/src/core/ui/widgets/AttendanceWidget.jsx</w:t>
          </w:r>
        </w:p>
        <w:p w14:paraId="4C53EA2D"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71" w:name="_Toc224834526"/>
          <w:r w:rsidRPr="00DB39BE">
            <w:rPr>
              <w:rFonts w:ascii="Aptos" w:eastAsia="Times New Roman" w:hAnsi="Aptos"/>
              <w:b/>
              <w:color w:val="325483"/>
              <w:sz w:val="26"/>
            </w:rPr>
            <w:t>4. Diseño por módulo</w:t>
          </w:r>
          <w:bookmarkEnd w:id="71"/>
        </w:p>
        <w:p w14:paraId="4A4B946B"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rPr>
          </w:pPr>
          <w:bookmarkStart w:id="72" w:name="_Toc224834527"/>
          <w:r w:rsidRPr="00DB39BE">
            <w:rPr>
              <w:rFonts w:ascii="Aptos" w:eastAsia="Times New Roman" w:hAnsi="Aptos"/>
              <w:b/>
              <w:color w:val="8D648C"/>
              <w:sz w:val="22"/>
            </w:rPr>
            <w:t>talento_humano</w:t>
          </w:r>
          <w:bookmarkEnd w:id="72"/>
        </w:p>
        <w:p w14:paraId="50899F11"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Submodulo HR legacy con capacidades acotadas de empleados y documentos. Técnica y funcionalmente sirve como remanente de una gestión mas simple que hoy convive con collaborators y personnel-requests.</w:t>
          </w:r>
        </w:p>
        <w:p w14:paraId="4AA832FB"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rPr>
          </w:pPr>
          <w:bookmarkStart w:id="73" w:name="_Toc224834528"/>
          <w:r w:rsidRPr="00DB39BE">
            <w:rPr>
              <w:rFonts w:ascii="Aptos" w:eastAsia="Times New Roman" w:hAnsi="Aptos"/>
              <w:b/>
              <w:color w:val="8D648C"/>
              <w:sz w:val="22"/>
            </w:rPr>
            <w:t>personnel-requests</w:t>
          </w:r>
          <w:bookmarkEnd w:id="73"/>
        </w:p>
        <w:p w14:paraId="31B89EED"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Nucleo del proceso de requerimiento de personal. Persiste solicitudes, historial, comentarios, perfiles, documentos y soporta contratacion final mediante vinculacion con postulantes o colaboradores.</w:t>
          </w:r>
        </w:p>
        <w:p w14:paraId="12B5B87A"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El servicio formaliza una maquina de estados interna que permite calcular progreso, etapa actual, responsable actual, accion siguiente, tiempos por etapa y estancamiento. La informacion se arma desde personnel_requests, personnel_request_history y la vinculacion con users o colaboradores asociados.</w:t>
          </w:r>
        </w:p>
        <w:p w14:paraId="6072D3A5"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El backend normaliza el contrato de perfil para aceptar payload directo o anidado, devuelve la coleccion documental actualizada despues de cada carga y restringe la edicion del expediente a etapas operativas abiertas. La contratacion, la reasignacion y la vinculacion de postulantes dejan rastro técnico en personnel_request_history para sostener la linea de tiempo operativa.</w:t>
          </w:r>
        </w:p>
        <w:p w14:paraId="302E4B0B"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El workspace frontend complementa ese modelo con componentes especificos para:</w:t>
          </w:r>
        </w:p>
        <w:p w14:paraId="7B01A043" w14:textId="77777777" w:rsidR="00DB39BE" w:rsidRPr="00DB39BE" w:rsidRDefault="00DB39BE" w:rsidP="00DB39BE">
          <w:pPr>
            <w:numPr>
              <w:ilvl w:val="0"/>
              <w:numId w:val="3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visualizar el avance operativo y el plazo de la solicitud;</w:t>
          </w:r>
        </w:p>
        <w:p w14:paraId="086E1E2F" w14:textId="77777777" w:rsidR="00DB39BE" w:rsidRPr="00DB39BE" w:rsidRDefault="00DB39BE" w:rsidP="00DB39BE">
          <w:pPr>
            <w:numPr>
              <w:ilvl w:val="0"/>
              <w:numId w:val="3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registrar comentarios trazables con visibilidad interna o externa;</w:t>
          </w:r>
        </w:p>
        <w:p w14:paraId="03889DA9" w14:textId="77777777" w:rsidR="00DB39BE" w:rsidRPr="00DB39BE" w:rsidRDefault="00DB39BE" w:rsidP="00DB39BE">
          <w:pPr>
            <w:numPr>
              <w:ilvl w:val="0"/>
              <w:numId w:val="3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mostrar checklist y avance documental antes de habilitar la contratacion;</w:t>
          </w:r>
        </w:p>
        <w:p w14:paraId="2B1512CB" w14:textId="77777777" w:rsidR="00DB39BE" w:rsidRPr="00DB39BE" w:rsidRDefault="00DB39BE" w:rsidP="00DB39BE">
          <w:pPr>
            <w:numPr>
              <w:ilvl w:val="0"/>
              <w:numId w:val="3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reasignar el responsable operativo cuando un rol autorizado lo requiere;</w:t>
          </w:r>
        </w:p>
        <w:p w14:paraId="627ECAA3" w14:textId="77777777" w:rsidR="00DB39BE" w:rsidRPr="00DB39BE" w:rsidRDefault="00DB39BE" w:rsidP="00DB39BE">
          <w:pPr>
            <w:numPr>
              <w:ilvl w:val="0"/>
              <w:numId w:val="3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sostener navegacion movil mediante selector visible cuando el sidebar no esta presente;</w:t>
          </w:r>
        </w:p>
        <w:p w14:paraId="3530C7B3" w14:textId="77777777" w:rsidR="00DB39BE" w:rsidRPr="00DB39BE" w:rsidRDefault="00DB39BE" w:rsidP="00DB39BE">
          <w:pPr>
            <w:numPr>
              <w:ilvl w:val="0"/>
              <w:numId w:val="3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respetar la vista inicial requerida por el ruteo del hub de talento.</w:t>
          </w:r>
        </w:p>
        <w:p w14:paraId="2B69FADD"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szCs w:val="22"/>
            </w:rPr>
          </w:pPr>
          <w:bookmarkStart w:id="74" w:name="_Toc224834529"/>
          <w:r w:rsidRPr="00DB39BE">
            <w:rPr>
              <w:rFonts w:ascii="Aptos" w:eastAsia="Times New Roman" w:hAnsi="Aptos"/>
              <w:b/>
              <w:color w:val="8D648C"/>
              <w:sz w:val="22"/>
            </w:rPr>
            <w:t>users</w:t>
          </w:r>
          <w:bookmarkEnd w:id="74"/>
        </w:p>
        <w:p w14:paraId="1BC9CC26"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Administra usuarios internos y su relacion con departamentos. Aunque es transversal, en este dominio se usa como base de identidad administrativa y de asignacion laboral. El controlador distingue entre directorio visible para ciertos roles y vista administrativa completa, y la baja operativa se resuelve con desactivacion logica.</w:t>
          </w:r>
        </w:p>
        <w:p w14:paraId="27A99BCF"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En UI, users ya no se presenta como acceso aislado, sino como parte de un hub administrativo unico junto a departments. Esto reduce ambiguedad de navegacion y concentra el mantenimiento de estructura y acceso en una sola vista.</w:t>
          </w:r>
        </w:p>
        <w:p w14:paraId="30CB0B0C"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rPr>
          </w:pPr>
          <w:bookmarkStart w:id="75" w:name="_Toc224834530"/>
          <w:r w:rsidRPr="00DB39BE">
            <w:rPr>
              <w:rFonts w:ascii="Aptos" w:eastAsia="Times New Roman" w:hAnsi="Aptos"/>
              <w:b/>
              <w:color w:val="8D648C"/>
              <w:sz w:val="22"/>
            </w:rPr>
            <w:t>collaborators</w:t>
          </w:r>
          <w:bookmarkEnd w:id="75"/>
        </w:p>
        <w:p w14:paraId="7873A3B2"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Consolida el workspace del colaborador activo. Mezcla informacion de users, departments, collaborator_profiles, user_profile, certificaciones y documentos. El servicio calcula completitud del expediente, revision anual pendiente y alertas por vigencia de certificaciones.</w:t>
          </w:r>
        </w:p>
        <w:p w14:paraId="075BE9CA"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rPr>
          </w:pPr>
          <w:bookmarkStart w:id="76" w:name="_Toc224834531"/>
          <w:r w:rsidRPr="00DB39BE">
            <w:rPr>
              <w:rFonts w:ascii="Aptos" w:eastAsia="Times New Roman" w:hAnsi="Aptos"/>
              <w:b/>
              <w:color w:val="8D648C"/>
              <w:sz w:val="22"/>
            </w:rPr>
            <w:t>departments</w:t>
          </w:r>
          <w:bookmarkEnd w:id="76"/>
        </w:p>
        <w:p w14:paraId="6C24A340"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CRUD administrativo de la estructura organizacional consumida por talento y otras areas. El modelo ya contempla estado activo/inactivo para preservar histórico sin eliminar referencias previas.</w:t>
          </w:r>
        </w:p>
        <w:p w14:paraId="5497C948"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Su consumo principal en frontend comparte entrada y contenedor con users, lo que simplifica el acceso y evita duplicidad de accesos administrativos en dashboards y barra de navegacion.</w:t>
          </w:r>
        </w:p>
        <w:p w14:paraId="5E11B2E2"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rPr>
          </w:pPr>
          <w:bookmarkStart w:id="77" w:name="_Toc224834532"/>
          <w:r w:rsidRPr="00DB39BE">
            <w:rPr>
              <w:rFonts w:ascii="Aptos" w:eastAsia="Times New Roman" w:hAnsi="Aptos"/>
              <w:b/>
              <w:color w:val="8D648C"/>
              <w:sz w:val="22"/>
            </w:rPr>
            <w:t>user-profile</w:t>
          </w:r>
          <w:bookmarkEnd w:id="77"/>
        </w:p>
        <w:p w14:paraId="68087F3C"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Gestiona el perfil propio del usuario: metadata, preferencias y avatar. Tambien sincroniza partes del perfil con collaborator_profiles cuando corresponde usando una utilidad compartida para no duplicar reglas de mapeo.</w:t>
          </w:r>
        </w:p>
        <w:p w14:paraId="290619A8"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lastRenderedPageBreak/>
            <w:t>La capa frontend agrega una validación operativa para la revision anual: el cierre de la revision solo se habilita cuando los campos criticos de contacto y emergencia estan completos. Ademas, la pantalla oculta preferencias sin efecto real para evitar configuraciónes engañosas.</w:t>
          </w:r>
        </w:p>
        <w:p w14:paraId="6A131B58"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rPr>
          </w:pPr>
          <w:bookmarkStart w:id="78" w:name="_Toc224834533"/>
          <w:r w:rsidRPr="00DB39BE">
            <w:rPr>
              <w:rFonts w:ascii="Aptos" w:eastAsia="Times New Roman" w:hAnsi="Aptos"/>
              <w:b/>
              <w:color w:val="8D648C"/>
              <w:sz w:val="22"/>
            </w:rPr>
            <w:t>user-certifications</w:t>
          </w:r>
          <w:bookmarkEnd w:id="78"/>
        </w:p>
        <w:p w14:paraId="7A0CEC96"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Gestiona certificaciones individuales y exportacion PDF consolidada. Guarda soporte documental y estados activos.</w:t>
          </w:r>
        </w:p>
        <w:p w14:paraId="5CDD2CBA"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La vista del colaborador expone acciones tactiles permanentes de consulta y eliminacion, evita overlays dependientes de hover como unico mecanismo de accion, adapta la captura de fechas a una distribucion responsive y habilita el PDF consolidado dentro de la experiencia propia del usuario autenticado.</w:t>
          </w:r>
        </w:p>
        <w:p w14:paraId="2C09CDB0"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rPr>
          </w:pPr>
          <w:bookmarkStart w:id="79" w:name="_Toc224834534"/>
          <w:r w:rsidRPr="00DB39BE">
            <w:rPr>
              <w:rFonts w:ascii="Aptos" w:eastAsia="Times New Roman" w:hAnsi="Aptos"/>
              <w:b/>
              <w:color w:val="8D648C"/>
              <w:sz w:val="22"/>
            </w:rPr>
            <w:t>attendance</w:t>
          </w:r>
          <w:bookmarkEnd w:id="79"/>
        </w:p>
        <w:p w14:paraId="0F24A4EB"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Gestiona la jornada diaria, excepciones fuera del flujo normal, overtime y reportes PDF oficiales. Usa fecha de negocio, soporta sincronizacion posterior de ubicacion y expone estados derivados para separar la consulta administrativa del reporte RH-09. El acceso a consultas de terceros se apoya en un helper de autorización especifico del módulo.</w:t>
          </w:r>
        </w:p>
        <w:p w14:paraId="0BD785E5"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rPr>
          </w:pPr>
          <w:bookmarkStart w:id="80" w:name="_Toc224834535"/>
          <w:r w:rsidRPr="00DB39BE">
            <w:rPr>
              <w:rFonts w:ascii="Aptos" w:eastAsia="Times New Roman" w:hAnsi="Aptos"/>
              <w:b/>
              <w:color w:val="8D648C"/>
              <w:sz w:val="22"/>
            </w:rPr>
            <w:t>permisos</w:t>
          </w:r>
          <w:bookmarkEnd w:id="80"/>
        </w:p>
        <w:p w14:paraId="66385058"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Gestiona solicitudes de permisos, firma legal, matriculas de estudio, justificantes, coordinacion de recuperacion y cierre por vencimiento.</w:t>
          </w:r>
        </w:p>
        <w:p w14:paraId="196F3BFA"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rPr>
          </w:pPr>
          <w:bookmarkStart w:id="81" w:name="_Toc224834536"/>
          <w:r w:rsidRPr="00DB39BE">
            <w:rPr>
              <w:rFonts w:ascii="Aptos" w:eastAsia="Times New Roman" w:hAnsi="Aptos"/>
              <w:b/>
              <w:color w:val="8D648C"/>
              <w:sz w:val="22"/>
            </w:rPr>
            <w:t>vacaciones</w:t>
          </w:r>
          <w:bookmarkEnd w:id="81"/>
        </w:p>
        <w:p w14:paraId="5B5CB0E6"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Gestiona solicitudes de vacaciones, calculo de saldo, aprobacion, cancelacion y resumen consolidado por colaborador.</w:t>
          </w:r>
        </w:p>
        <w:p w14:paraId="0DFB418C"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82" w:name="_Toc224834537"/>
          <w:r w:rsidRPr="00DB39BE">
            <w:rPr>
              <w:rFonts w:ascii="Aptos" w:eastAsia="Times New Roman" w:hAnsi="Aptos"/>
              <w:b/>
              <w:color w:val="325483"/>
              <w:sz w:val="26"/>
            </w:rPr>
            <w:t>5. Integraciones y soporte técnico</w:t>
          </w:r>
          <w:bookmarkEnd w:id="82"/>
        </w:p>
        <w:tbl>
          <w:tblPr>
            <w:tblStyle w:val="Tablaconcuadrcula"/>
            <w:tblW w:w="0" w:type="auto"/>
            <w:tblLook w:val="04A0" w:firstRow="1" w:lastRow="0" w:firstColumn="1" w:lastColumn="0" w:noHBand="0" w:noVBand="1"/>
          </w:tblPr>
          <w:tblGrid>
            <w:gridCol w:w="1850"/>
            <w:gridCol w:w="2676"/>
            <w:gridCol w:w="2544"/>
            <w:gridCol w:w="2558"/>
          </w:tblGrid>
          <w:tr w:rsidR="00DB39BE" w:rsidRPr="00DB39BE" w14:paraId="69B97B15" w14:textId="77777777" w:rsidTr="00DB39BE">
            <w:trPr>
              <w:divId w:val="788285281"/>
              <w:cantSplit/>
              <w:tblHeader/>
            </w:trPr>
            <w:tc>
              <w:tcPr>
                <w:tcW w:w="0" w:type="auto"/>
                <w:tcBorders>
                  <w:bottom w:val="single" w:sz="4" w:space="0" w:color="auto"/>
                </w:tcBorders>
                <w:shd w:val="clear" w:color="auto" w:fill="325483"/>
                <w:hideMark/>
              </w:tcPr>
              <w:p w14:paraId="7B0E511A"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Componente</w:t>
                </w:r>
              </w:p>
            </w:tc>
            <w:tc>
              <w:tcPr>
                <w:tcW w:w="0" w:type="auto"/>
                <w:tcBorders>
                  <w:bottom w:val="single" w:sz="4" w:space="0" w:color="auto"/>
                </w:tcBorders>
                <w:shd w:val="clear" w:color="auto" w:fill="325483"/>
                <w:hideMark/>
              </w:tcPr>
              <w:p w14:paraId="6F4A49F4"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Por que existe</w:t>
                </w:r>
              </w:p>
            </w:tc>
            <w:tc>
              <w:tcPr>
                <w:tcW w:w="0" w:type="auto"/>
                <w:tcBorders>
                  <w:bottom w:val="single" w:sz="4" w:space="0" w:color="auto"/>
                </w:tcBorders>
                <w:shd w:val="clear" w:color="auto" w:fill="325483"/>
                <w:hideMark/>
              </w:tcPr>
              <w:p w14:paraId="10040B0E"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Como interviene</w:t>
                </w:r>
              </w:p>
            </w:tc>
            <w:tc>
              <w:tcPr>
                <w:tcW w:w="0" w:type="auto"/>
                <w:tcBorders>
                  <w:bottom w:val="single" w:sz="4" w:space="0" w:color="auto"/>
                </w:tcBorders>
                <w:shd w:val="clear" w:color="auto" w:fill="325483"/>
                <w:hideMark/>
              </w:tcPr>
              <w:p w14:paraId="0628E3D8"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Cuando aplica</w:t>
                </w:r>
              </w:p>
            </w:tc>
          </w:tr>
          <w:tr w:rsidR="00DB39BE" w:rsidRPr="00DB39BE" w14:paraId="33471B5A" w14:textId="77777777" w:rsidTr="00DB39BE">
            <w:trPr>
              <w:divId w:val="788285281"/>
              <w:cantSplit/>
              <w:tblHeader/>
            </w:trPr>
            <w:tc>
              <w:tcPr>
                <w:tcW w:w="0" w:type="auto"/>
                <w:tcBorders>
                  <w:bottom w:val="single" w:sz="4" w:space="0" w:color="auto"/>
                </w:tcBorders>
                <w:shd w:val="clear" w:color="auto" w:fill="F3F3F3"/>
                <w:hideMark/>
              </w:tcPr>
              <w:p w14:paraId="0BB3B584"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Drive</w:t>
                </w:r>
              </w:p>
            </w:tc>
            <w:tc>
              <w:tcPr>
                <w:tcW w:w="0" w:type="auto"/>
                <w:tcBorders>
                  <w:bottom w:val="single" w:sz="4" w:space="0" w:color="auto"/>
                </w:tcBorders>
                <w:shd w:val="clear" w:color="auto" w:fill="F3F3F3"/>
                <w:hideMark/>
              </w:tcPr>
              <w:p w14:paraId="0847371D"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Custodia archivos de perfil, certificaciones y documentos de solicitudes.</w:t>
                </w:r>
              </w:p>
            </w:tc>
            <w:tc>
              <w:tcPr>
                <w:tcW w:w="0" w:type="auto"/>
                <w:tcBorders>
                  <w:bottom w:val="single" w:sz="4" w:space="0" w:color="auto"/>
                </w:tcBorders>
                <w:shd w:val="clear" w:color="auto" w:fill="F3F3F3"/>
                <w:hideMark/>
              </w:tcPr>
              <w:p w14:paraId="2F1A02D1"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Carga binarios y guarda referencias.</w:t>
                </w:r>
              </w:p>
            </w:tc>
            <w:tc>
              <w:tcPr>
                <w:tcW w:w="0" w:type="auto"/>
                <w:tcBorders>
                  <w:bottom w:val="single" w:sz="4" w:space="0" w:color="auto"/>
                </w:tcBorders>
                <w:shd w:val="clear" w:color="auto" w:fill="F3F3F3"/>
                <w:hideMark/>
              </w:tcPr>
              <w:p w14:paraId="13EAD70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Durante upload de documentos, perfiles o soportes.</w:t>
                </w:r>
              </w:p>
            </w:tc>
          </w:tr>
          <w:tr w:rsidR="00DB39BE" w:rsidRPr="00DB39BE" w14:paraId="504ED9F5" w14:textId="77777777" w:rsidTr="00DB39BE">
            <w:trPr>
              <w:divId w:val="788285281"/>
              <w:cantSplit/>
              <w:tblHeader/>
            </w:trPr>
            <w:tc>
              <w:tcPr>
                <w:tcW w:w="0" w:type="auto"/>
                <w:tcBorders>
                  <w:bottom w:val="single" w:sz="4" w:space="0" w:color="auto"/>
                </w:tcBorders>
                <w:shd w:val="clear" w:color="auto" w:fill="FFFFFF"/>
                <w:hideMark/>
              </w:tcPr>
              <w:p w14:paraId="49F12B4E"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PDF</w:t>
                </w:r>
              </w:p>
            </w:tc>
            <w:tc>
              <w:tcPr>
                <w:tcW w:w="0" w:type="auto"/>
                <w:tcBorders>
                  <w:bottom w:val="single" w:sz="4" w:space="0" w:color="auto"/>
                </w:tcBorders>
                <w:shd w:val="clear" w:color="auto" w:fill="FFFFFF"/>
                <w:hideMark/>
              </w:tcPr>
              <w:p w14:paraId="4417207C"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Formaliza reportes de asistencia y consolidado de certificaciones.</w:t>
                </w:r>
              </w:p>
            </w:tc>
            <w:tc>
              <w:tcPr>
                <w:tcW w:w="0" w:type="auto"/>
                <w:tcBorders>
                  <w:bottom w:val="single" w:sz="4" w:space="0" w:color="auto"/>
                </w:tcBorders>
                <w:shd w:val="clear" w:color="auto" w:fill="FFFFFF"/>
                <w:hideMark/>
              </w:tcPr>
              <w:p w14:paraId="46460405"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Genera salidas descargables desde datos persistidos.</w:t>
                </w:r>
              </w:p>
            </w:tc>
            <w:tc>
              <w:tcPr>
                <w:tcW w:w="0" w:type="auto"/>
                <w:tcBorders>
                  <w:bottom w:val="single" w:sz="4" w:space="0" w:color="auto"/>
                </w:tcBorders>
                <w:shd w:val="clear" w:color="auto" w:fill="FFFFFF"/>
                <w:hideMark/>
              </w:tcPr>
              <w:p w14:paraId="07151EE5"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Cuando talento o roles autorizados piden reporte oficial.</w:t>
                </w:r>
              </w:p>
            </w:tc>
          </w:tr>
          <w:tr w:rsidR="00DB39BE" w:rsidRPr="00DB39BE" w14:paraId="617354F5" w14:textId="77777777" w:rsidTr="00DB39BE">
            <w:trPr>
              <w:divId w:val="788285281"/>
              <w:cantSplit/>
              <w:tblHeader/>
            </w:trPr>
            <w:tc>
              <w:tcPr>
                <w:tcW w:w="0" w:type="auto"/>
                <w:tcBorders>
                  <w:bottom w:val="single" w:sz="4" w:space="0" w:color="auto"/>
                </w:tcBorders>
                <w:shd w:val="clear" w:color="auto" w:fill="F3F3F3"/>
                <w:hideMark/>
              </w:tcPr>
              <w:p w14:paraId="7C0C70A1"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Estado derivado</w:t>
                </w:r>
              </w:p>
            </w:tc>
            <w:tc>
              <w:tcPr>
                <w:tcW w:w="0" w:type="auto"/>
                <w:tcBorders>
                  <w:bottom w:val="single" w:sz="4" w:space="0" w:color="auto"/>
                </w:tcBorders>
                <w:shd w:val="clear" w:color="auto" w:fill="F3F3F3"/>
                <w:hideMark/>
              </w:tcPr>
              <w:p w14:paraId="0449CE86"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Distingue jornadas sin entrada, abiertas, en almuerzo o cerradas.</w:t>
                </w:r>
              </w:p>
            </w:tc>
            <w:tc>
              <w:tcPr>
                <w:tcW w:w="0" w:type="auto"/>
                <w:tcBorders>
                  <w:bottom w:val="single" w:sz="4" w:space="0" w:color="auto"/>
                </w:tcBorders>
                <w:shd w:val="clear" w:color="auto" w:fill="F3F3F3"/>
                <w:hideMark/>
              </w:tcPr>
              <w:p w14:paraId="1E848BE0"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Calcula el estado a partir de marcas persistidas sin migrar el modelo.</w:t>
                </w:r>
              </w:p>
            </w:tc>
            <w:tc>
              <w:tcPr>
                <w:tcW w:w="0" w:type="auto"/>
                <w:tcBorders>
                  <w:bottom w:val="single" w:sz="4" w:space="0" w:color="auto"/>
                </w:tcBorders>
                <w:shd w:val="clear" w:color="auto" w:fill="F3F3F3"/>
                <w:hideMark/>
              </w:tcPr>
              <w:p w14:paraId="5DF6D5C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Cuando la consulta requiere lectura administrativa o filtrado operativo.</w:t>
                </w:r>
              </w:p>
            </w:tc>
          </w:tr>
          <w:tr w:rsidR="00DB39BE" w:rsidRPr="00DB39BE" w14:paraId="38AEAD73" w14:textId="77777777" w:rsidTr="00DB39BE">
            <w:trPr>
              <w:divId w:val="788285281"/>
              <w:cantSplit/>
              <w:tblHeader/>
            </w:trPr>
            <w:tc>
              <w:tcPr>
                <w:tcW w:w="0" w:type="auto"/>
                <w:tcBorders>
                  <w:bottom w:val="single" w:sz="4" w:space="0" w:color="auto"/>
                </w:tcBorders>
                <w:shd w:val="clear" w:color="auto" w:fill="FFFFFF"/>
                <w:hideMark/>
              </w:tcPr>
              <w:p w14:paraId="208F20E9"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Mailer</w:t>
                </w:r>
              </w:p>
            </w:tc>
            <w:tc>
              <w:tcPr>
                <w:tcW w:w="0" w:type="auto"/>
                <w:tcBorders>
                  <w:bottom w:val="single" w:sz="4" w:space="0" w:color="auto"/>
                </w:tcBorders>
                <w:shd w:val="clear" w:color="auto" w:fill="FFFFFF"/>
                <w:hideMark/>
              </w:tcPr>
              <w:p w14:paraId="2DEE3F5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Notifica acciones puntuales del flujo de talento legacy o de permisos.</w:t>
                </w:r>
              </w:p>
            </w:tc>
            <w:tc>
              <w:tcPr>
                <w:tcW w:w="0" w:type="auto"/>
                <w:tcBorders>
                  <w:bottom w:val="single" w:sz="4" w:space="0" w:color="auto"/>
                </w:tcBorders>
                <w:shd w:val="clear" w:color="auto" w:fill="FFFFFF"/>
                <w:hideMark/>
              </w:tcPr>
              <w:p w14:paraId="27FFFADE"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Envia correos desde utilitarios existentes.</w:t>
                </w:r>
              </w:p>
            </w:tc>
            <w:tc>
              <w:tcPr>
                <w:tcW w:w="0" w:type="auto"/>
                <w:tcBorders>
                  <w:bottom w:val="single" w:sz="4" w:space="0" w:color="auto"/>
                </w:tcBorders>
                <w:shd w:val="clear" w:color="auto" w:fill="FFFFFF"/>
                <w:hideMark/>
              </w:tcPr>
              <w:p w14:paraId="2247D477"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Durante eventos de aprobacion o avisos internos.</w:t>
                </w:r>
              </w:p>
            </w:tc>
          </w:tr>
          <w:tr w:rsidR="00DB39BE" w:rsidRPr="00DB39BE" w14:paraId="34E23A8F" w14:textId="77777777" w:rsidTr="00DB39BE">
            <w:trPr>
              <w:divId w:val="788285281"/>
              <w:cantSplit/>
              <w:tblHeader/>
            </w:trPr>
            <w:tc>
              <w:tcPr>
                <w:tcW w:w="0" w:type="auto"/>
                <w:tcBorders>
                  <w:bottom w:val="single" w:sz="4" w:space="0" w:color="auto"/>
                </w:tcBorders>
                <w:shd w:val="clear" w:color="auto" w:fill="F3F3F3"/>
                <w:hideMark/>
              </w:tcPr>
              <w:p w14:paraId="2040F4EA"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Auditoria</w:t>
                </w:r>
              </w:p>
            </w:tc>
            <w:tc>
              <w:tcPr>
                <w:tcW w:w="0" w:type="auto"/>
                <w:tcBorders>
                  <w:bottom w:val="single" w:sz="4" w:space="0" w:color="auto"/>
                </w:tcBorders>
                <w:shd w:val="clear" w:color="auto" w:fill="F3F3F3"/>
                <w:hideMark/>
              </w:tcPr>
              <w:p w14:paraId="77006A34"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Deja trazabilidad de operaciones criticas.</w:t>
                </w:r>
              </w:p>
            </w:tc>
            <w:tc>
              <w:tcPr>
                <w:tcW w:w="0" w:type="auto"/>
                <w:tcBorders>
                  <w:bottom w:val="single" w:sz="4" w:space="0" w:color="auto"/>
                </w:tcBorders>
                <w:shd w:val="clear" w:color="auto" w:fill="F3F3F3"/>
                <w:hideMark/>
              </w:tcPr>
              <w:p w14:paraId="65F74BBE"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Inserta log técnico o reutiliza utilitarios de audit.</w:t>
                </w:r>
              </w:p>
            </w:tc>
            <w:tc>
              <w:tcPr>
                <w:tcW w:w="0" w:type="auto"/>
                <w:tcBorders>
                  <w:bottom w:val="single" w:sz="4" w:space="0" w:color="auto"/>
                </w:tcBorders>
                <w:shd w:val="clear" w:color="auto" w:fill="F3F3F3"/>
                <w:hideMark/>
              </w:tcPr>
              <w:p w14:paraId="5B21A5CB"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Durante creacion, actualizacion o acciones sensibles.</w:t>
                </w:r>
              </w:p>
            </w:tc>
          </w:tr>
          <w:tr w:rsidR="00DB39BE" w:rsidRPr="00DB39BE" w14:paraId="1FFE7FEA" w14:textId="77777777" w:rsidTr="00DB39BE">
            <w:trPr>
              <w:divId w:val="788285281"/>
              <w:cantSplit/>
              <w:tblHeader/>
            </w:trPr>
            <w:tc>
              <w:tcPr>
                <w:tcW w:w="0" w:type="auto"/>
                <w:tcBorders>
                  <w:bottom w:val="single" w:sz="4" w:space="0" w:color="auto"/>
                </w:tcBorders>
                <w:shd w:val="clear" w:color="auto" w:fill="FFFFFF"/>
                <w:hideMark/>
              </w:tcPr>
              <w:p w14:paraId="65ED434F"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lastRenderedPageBreak/>
                  <w:t>Jobs internos</w:t>
                </w:r>
              </w:p>
            </w:tc>
            <w:tc>
              <w:tcPr>
                <w:tcW w:w="0" w:type="auto"/>
                <w:tcBorders>
                  <w:bottom w:val="single" w:sz="4" w:space="0" w:color="auto"/>
                </w:tcBorders>
                <w:shd w:val="clear" w:color="auto" w:fill="FFFFFF"/>
                <w:hideMark/>
              </w:tcPr>
              <w:p w14:paraId="5A3C12DA"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Automatizan overtime y vencimientos.</w:t>
                </w:r>
              </w:p>
            </w:tc>
            <w:tc>
              <w:tcPr>
                <w:tcW w:w="0" w:type="auto"/>
                <w:tcBorders>
                  <w:bottom w:val="single" w:sz="4" w:space="0" w:color="auto"/>
                </w:tcBorders>
                <w:shd w:val="clear" w:color="auto" w:fill="FFFFFF"/>
                <w:hideMark/>
              </w:tcPr>
              <w:p w14:paraId="4DAC1747"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Procesan registros pendientes por scheduler.</w:t>
                </w:r>
              </w:p>
            </w:tc>
            <w:tc>
              <w:tcPr>
                <w:tcW w:w="0" w:type="auto"/>
                <w:tcBorders>
                  <w:bottom w:val="single" w:sz="4" w:space="0" w:color="auto"/>
                </w:tcBorders>
                <w:shd w:val="clear" w:color="auto" w:fill="FFFFFF"/>
                <w:hideMark/>
              </w:tcPr>
              <w:p w14:paraId="5E05CFB7"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En la operación periodica del sistema.</w:t>
                </w:r>
              </w:p>
            </w:tc>
          </w:tr>
          <w:tr w:rsidR="00DB39BE" w:rsidRPr="00DB39BE" w14:paraId="09A549E7" w14:textId="77777777" w:rsidTr="00DB39BE">
            <w:trPr>
              <w:divId w:val="788285281"/>
              <w:cantSplit/>
              <w:tblHeader/>
            </w:trPr>
            <w:tc>
              <w:tcPr>
                <w:tcW w:w="0" w:type="auto"/>
                <w:shd w:val="clear" w:color="auto" w:fill="F3F3F3"/>
                <w:hideMark/>
              </w:tcPr>
              <w:p w14:paraId="017E0516"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Sincronizacion de perfil compartida</w:t>
                </w:r>
              </w:p>
            </w:tc>
            <w:tc>
              <w:tcPr>
                <w:tcW w:w="0" w:type="auto"/>
                <w:shd w:val="clear" w:color="auto" w:fill="F3F3F3"/>
                <w:hideMark/>
              </w:tcPr>
              <w:p w14:paraId="5A95BEA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Mantiene las mismas claves de perfil entre user-profile y collaborators.</w:t>
                </w:r>
              </w:p>
            </w:tc>
            <w:tc>
              <w:tcPr>
                <w:tcW w:w="0" w:type="auto"/>
                <w:shd w:val="clear" w:color="auto" w:fill="F3F3F3"/>
                <w:hideMark/>
              </w:tcPr>
              <w:p w14:paraId="3DBF3C0C"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Reutiliza una fuente unica para leer y escribir campos sincronizados.</w:t>
                </w:r>
              </w:p>
            </w:tc>
            <w:tc>
              <w:tcPr>
                <w:tcW w:w="0" w:type="auto"/>
                <w:shd w:val="clear" w:color="auto" w:fill="F3F3F3"/>
                <w:hideMark/>
              </w:tcPr>
              <w:p w14:paraId="6C6F6C94"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Durante carga, edicion o consolidacion de perfil.</w:t>
                </w:r>
              </w:p>
            </w:tc>
          </w:tr>
        </w:tbl>
        <w:p w14:paraId="2510D832"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83" w:name="_Toc224834538"/>
          <w:r w:rsidRPr="00DB39BE">
            <w:rPr>
              <w:rFonts w:ascii="Aptos" w:eastAsia="Times New Roman" w:hAnsi="Aptos"/>
              <w:b/>
              <w:color w:val="325483"/>
              <w:sz w:val="26"/>
            </w:rPr>
            <w:t>6. Jobs del área</w:t>
          </w:r>
          <w:bookmarkEnd w:id="83"/>
        </w:p>
        <w:p w14:paraId="1242AF43"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rPr>
          </w:pPr>
          <w:bookmarkStart w:id="84" w:name="_Toc224834539"/>
          <w:r w:rsidRPr="00DB39BE">
            <w:rPr>
              <w:rFonts w:ascii="Aptos" w:eastAsia="Times New Roman" w:hAnsi="Aptos"/>
              <w:b/>
              <w:color w:val="8D648C"/>
              <w:sz w:val="22"/>
            </w:rPr>
            <w:t>attendanceOvertimeScheduler.js</w:t>
          </w:r>
          <w:bookmarkEnd w:id="84"/>
        </w:p>
        <w:p w14:paraId="234A608D" w14:textId="77777777" w:rsidR="00DB39BE" w:rsidRPr="00DB39BE" w:rsidRDefault="00DB39BE" w:rsidP="00DB39BE">
          <w:pPr>
            <w:numPr>
              <w:ilvl w:val="0"/>
              <w:numId w:val="36"/>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Revisa registros de asistencia abiertos o incompletos.</w:t>
          </w:r>
        </w:p>
        <w:p w14:paraId="7766D870" w14:textId="77777777" w:rsidR="00DB39BE" w:rsidRPr="00DB39BE" w:rsidRDefault="00DB39BE" w:rsidP="00DB39BE">
          <w:pPr>
            <w:numPr>
              <w:ilvl w:val="0"/>
              <w:numId w:val="36"/>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Calcula o consolida overtime sobre user_attendance_records.</w:t>
          </w:r>
        </w:p>
        <w:p w14:paraId="3F8A2B03" w14:textId="77777777" w:rsidR="00DB39BE" w:rsidRPr="00DB39BE" w:rsidRDefault="00DB39BE" w:rsidP="00DB39BE">
          <w:pPr>
            <w:numPr>
              <w:ilvl w:val="0"/>
              <w:numId w:val="36"/>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Existe para evitar rezagos operativos en horas extra.</w:t>
          </w:r>
        </w:p>
        <w:p w14:paraId="32A0E257"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szCs w:val="22"/>
            </w:rPr>
          </w:pPr>
          <w:bookmarkStart w:id="85" w:name="_Toc224834540"/>
          <w:r w:rsidRPr="00DB39BE">
            <w:rPr>
              <w:rFonts w:ascii="Aptos" w:eastAsia="Times New Roman" w:hAnsi="Aptos"/>
              <w:b/>
              <w:color w:val="8D648C"/>
              <w:sz w:val="22"/>
            </w:rPr>
            <w:t>permisosRecoveryCoordinationExpiryScheduler.js</w:t>
          </w:r>
          <w:bookmarkEnd w:id="85"/>
        </w:p>
        <w:p w14:paraId="6117EBAF" w14:textId="77777777" w:rsidR="00DB39BE" w:rsidRPr="00DB39BE" w:rsidRDefault="00DB39BE" w:rsidP="00DB39BE">
          <w:pPr>
            <w:numPr>
              <w:ilvl w:val="0"/>
              <w:numId w:val="3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Procesa coordinaciones de recuperacion vencidas.</w:t>
          </w:r>
        </w:p>
        <w:p w14:paraId="6DB98EBC" w14:textId="77777777" w:rsidR="00DB39BE" w:rsidRPr="00DB39BE" w:rsidRDefault="00DB39BE" w:rsidP="00DB39BE">
          <w:pPr>
            <w:numPr>
              <w:ilvl w:val="0"/>
              <w:numId w:val="3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Cierra coordinaciones sin acuerdo y carga proporcionalmente a vacaciones.</w:t>
          </w:r>
        </w:p>
        <w:p w14:paraId="02A5AD4C" w14:textId="77777777" w:rsidR="00DB39BE" w:rsidRPr="00DB39BE" w:rsidRDefault="00DB39BE" w:rsidP="00DB39BE">
          <w:pPr>
            <w:numPr>
              <w:ilvl w:val="0"/>
              <w:numId w:val="3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Existe para garantizar cierre de permisos recuperables en plazo definido.</w:t>
          </w:r>
        </w:p>
        <w:p w14:paraId="28F5FEC6"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86" w:name="_Toc224834541"/>
          <w:r w:rsidRPr="00DB39BE">
            <w:rPr>
              <w:rFonts w:ascii="Aptos" w:eastAsia="Times New Roman" w:hAnsi="Aptos"/>
              <w:b/>
              <w:color w:val="325483"/>
              <w:sz w:val="26"/>
            </w:rPr>
            <w:t>7. Modelo técnico y relaciones</w:t>
          </w:r>
          <w:bookmarkEnd w:id="86"/>
        </w:p>
        <w:p w14:paraId="003BB453"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rPr>
          </w:pPr>
          <w:bookmarkStart w:id="87" w:name="_Toc224834542"/>
          <w:r w:rsidRPr="00DB39BE">
            <w:rPr>
              <w:rFonts w:ascii="Aptos" w:eastAsia="Times New Roman" w:hAnsi="Aptos"/>
              <w:b/>
              <w:color w:val="8D648C"/>
              <w:sz w:val="22"/>
            </w:rPr>
            <w:t>Entidades principales</w:t>
          </w:r>
          <w:bookmarkEnd w:id="87"/>
        </w:p>
        <w:p w14:paraId="0D8175B9" w14:textId="77777777" w:rsidR="00DB39BE" w:rsidRPr="00DB39BE" w:rsidRDefault="00DB39BE" w:rsidP="00DB39BE">
          <w:pPr>
            <w:numPr>
              <w:ilvl w:val="0"/>
              <w:numId w:val="3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users</w:t>
          </w:r>
        </w:p>
        <w:p w14:paraId="3A8DFC12" w14:textId="77777777" w:rsidR="00DB39BE" w:rsidRPr="00DB39BE" w:rsidRDefault="00DB39BE" w:rsidP="00DB39BE">
          <w:pPr>
            <w:numPr>
              <w:ilvl w:val="0"/>
              <w:numId w:val="3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departments</w:t>
          </w:r>
        </w:p>
        <w:p w14:paraId="740C19C8" w14:textId="77777777" w:rsidR="00DB39BE" w:rsidRPr="00DB39BE" w:rsidRDefault="00DB39BE" w:rsidP="00DB39BE">
          <w:pPr>
            <w:numPr>
              <w:ilvl w:val="0"/>
              <w:numId w:val="3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employees</w:t>
          </w:r>
        </w:p>
        <w:p w14:paraId="0F45F882" w14:textId="77777777" w:rsidR="00DB39BE" w:rsidRPr="00DB39BE" w:rsidRDefault="00DB39BE" w:rsidP="00DB39BE">
          <w:pPr>
            <w:numPr>
              <w:ilvl w:val="0"/>
              <w:numId w:val="3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collaborator_profiles</w:t>
          </w:r>
        </w:p>
        <w:p w14:paraId="0A5B479B" w14:textId="77777777" w:rsidR="00DB39BE" w:rsidRPr="00DB39BE" w:rsidRDefault="00DB39BE" w:rsidP="00DB39BE">
          <w:pPr>
            <w:numPr>
              <w:ilvl w:val="0"/>
              <w:numId w:val="3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collaborator_documents</w:t>
          </w:r>
        </w:p>
        <w:p w14:paraId="6AD6B782" w14:textId="77777777" w:rsidR="00DB39BE" w:rsidRPr="00DB39BE" w:rsidRDefault="00DB39BE" w:rsidP="00DB39BE">
          <w:pPr>
            <w:numPr>
              <w:ilvl w:val="0"/>
              <w:numId w:val="3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user_profile</w:t>
          </w:r>
        </w:p>
        <w:p w14:paraId="4A4AEAE4" w14:textId="77777777" w:rsidR="00DB39BE" w:rsidRPr="00DB39BE" w:rsidRDefault="00DB39BE" w:rsidP="00DB39BE">
          <w:pPr>
            <w:numPr>
              <w:ilvl w:val="0"/>
              <w:numId w:val="3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user_certifications</w:t>
          </w:r>
        </w:p>
        <w:p w14:paraId="3721FFA0" w14:textId="77777777" w:rsidR="00DB39BE" w:rsidRPr="00DB39BE" w:rsidRDefault="00DB39BE" w:rsidP="00DB39BE">
          <w:pPr>
            <w:numPr>
              <w:ilvl w:val="0"/>
              <w:numId w:val="3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personnel_requests</w:t>
          </w:r>
        </w:p>
        <w:p w14:paraId="2E586BF3" w14:textId="77777777" w:rsidR="00DB39BE" w:rsidRPr="00DB39BE" w:rsidRDefault="00DB39BE" w:rsidP="00DB39BE">
          <w:pPr>
            <w:numPr>
              <w:ilvl w:val="0"/>
              <w:numId w:val="3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personnel_request_history</w:t>
          </w:r>
        </w:p>
        <w:p w14:paraId="1132266B" w14:textId="77777777" w:rsidR="00DB39BE" w:rsidRPr="00DB39BE" w:rsidRDefault="00DB39BE" w:rsidP="00DB39BE">
          <w:pPr>
            <w:numPr>
              <w:ilvl w:val="0"/>
              <w:numId w:val="3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personnel_request_comments</w:t>
          </w:r>
        </w:p>
        <w:p w14:paraId="4BF881E1" w14:textId="77777777" w:rsidR="00DB39BE" w:rsidRPr="00DB39BE" w:rsidRDefault="00DB39BE" w:rsidP="00DB39BE">
          <w:pPr>
            <w:numPr>
              <w:ilvl w:val="0"/>
              <w:numId w:val="3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personnel_request_profiles</w:t>
          </w:r>
        </w:p>
        <w:p w14:paraId="179B789F" w14:textId="77777777" w:rsidR="00DB39BE" w:rsidRPr="00DB39BE" w:rsidRDefault="00DB39BE" w:rsidP="00DB39BE">
          <w:pPr>
            <w:numPr>
              <w:ilvl w:val="0"/>
              <w:numId w:val="3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personnel_request_documents</w:t>
          </w:r>
        </w:p>
        <w:p w14:paraId="426F241C" w14:textId="77777777" w:rsidR="00DB39BE" w:rsidRPr="00DB39BE" w:rsidRDefault="00DB39BE" w:rsidP="00DB39BE">
          <w:pPr>
            <w:numPr>
              <w:ilvl w:val="0"/>
              <w:numId w:val="3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collaborator_user_id como nexo operativo en personnel_requests</w:t>
          </w:r>
        </w:p>
        <w:p w14:paraId="3CC9106D" w14:textId="77777777" w:rsidR="00DB39BE" w:rsidRPr="00DB39BE" w:rsidRDefault="00DB39BE" w:rsidP="00DB39BE">
          <w:pPr>
            <w:numPr>
              <w:ilvl w:val="0"/>
              <w:numId w:val="3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user_attendance_records</w:t>
          </w:r>
        </w:p>
        <w:p w14:paraId="0887FFAA" w14:textId="77777777" w:rsidR="00DB39BE" w:rsidRPr="00DB39BE" w:rsidRDefault="00DB39BE" w:rsidP="00DB39BE">
          <w:pPr>
            <w:numPr>
              <w:ilvl w:val="0"/>
              <w:numId w:val="3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attendance_exceptions</w:t>
          </w:r>
        </w:p>
        <w:p w14:paraId="6467DCF8" w14:textId="77777777" w:rsidR="00DB39BE" w:rsidRPr="00DB39BE" w:rsidRDefault="00DB39BE" w:rsidP="00DB39BE">
          <w:pPr>
            <w:numPr>
              <w:ilvl w:val="0"/>
              <w:numId w:val="3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attendance_overtime</w:t>
          </w:r>
        </w:p>
        <w:p w14:paraId="7F95097B" w14:textId="77777777" w:rsidR="00DB39BE" w:rsidRPr="00DB39BE" w:rsidRDefault="00DB39BE" w:rsidP="00DB39BE">
          <w:pPr>
            <w:numPr>
              <w:ilvl w:val="0"/>
              <w:numId w:val="3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permisos_vacaciones</w:t>
          </w:r>
        </w:p>
        <w:p w14:paraId="1399A966" w14:textId="77777777" w:rsidR="00DB39BE" w:rsidRPr="00DB39BE" w:rsidRDefault="00DB39BE" w:rsidP="00DB39BE">
          <w:pPr>
            <w:numPr>
              <w:ilvl w:val="0"/>
              <w:numId w:val="3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permisos_vacaciones_firmas</w:t>
          </w:r>
        </w:p>
        <w:p w14:paraId="09046F52" w14:textId="77777777" w:rsidR="00DB39BE" w:rsidRPr="00DB39BE" w:rsidRDefault="00DB39BE" w:rsidP="00DB39BE">
          <w:pPr>
            <w:numPr>
              <w:ilvl w:val="0"/>
              <w:numId w:val="3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permisos_estudios_matriculas</w:t>
          </w:r>
        </w:p>
        <w:p w14:paraId="0A2F5849" w14:textId="77777777" w:rsidR="00DB39BE" w:rsidRPr="00DB39BE" w:rsidRDefault="00DB39BE" w:rsidP="00DB39BE">
          <w:pPr>
            <w:numPr>
              <w:ilvl w:val="0"/>
              <w:numId w:val="3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vacaciones_solicitudes</w:t>
          </w:r>
        </w:p>
        <w:p w14:paraId="555AA489" w14:textId="77777777" w:rsidR="00DB39BE" w:rsidRPr="00DB39BE" w:rsidRDefault="00DB39BE" w:rsidP="00DB39BE">
          <w:pPr>
            <w:numPr>
              <w:ilvl w:val="0"/>
              <w:numId w:val="3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vacaciones_saldos_historicos</w:t>
          </w:r>
        </w:p>
        <w:p w14:paraId="11670892"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szCs w:val="22"/>
            </w:rPr>
          </w:pPr>
          <w:bookmarkStart w:id="88" w:name="_Toc224834543"/>
          <w:r w:rsidRPr="00DB39BE">
            <w:rPr>
              <w:rFonts w:ascii="Aptos" w:eastAsia="Times New Roman" w:hAnsi="Aptos"/>
              <w:b/>
              <w:color w:val="8D648C"/>
              <w:sz w:val="22"/>
            </w:rPr>
            <w:t>Dependencias externas relevantes</w:t>
          </w:r>
          <w:bookmarkEnd w:id="88"/>
        </w:p>
        <w:p w14:paraId="38C072A0" w14:textId="77777777" w:rsidR="00DB39BE" w:rsidRPr="00DB39BE" w:rsidRDefault="00DB39BE" w:rsidP="00DB39BE">
          <w:pPr>
            <w:numPr>
              <w:ilvl w:val="0"/>
              <w:numId w:val="39"/>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applicants</w:t>
          </w:r>
        </w:p>
        <w:p w14:paraId="49FA36B2" w14:textId="77777777" w:rsidR="00DB39BE" w:rsidRPr="00DB39BE" w:rsidRDefault="00DB39BE" w:rsidP="00DB39BE">
          <w:pPr>
            <w:numPr>
              <w:ilvl w:val="0"/>
              <w:numId w:val="39"/>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applicant_documents</w:t>
          </w:r>
        </w:p>
        <w:p w14:paraId="1F112AF3"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lastRenderedPageBreak/>
            <w:t>Estas entidades no son el centro del área, pero participan en el flujo de contratacion desde personnel-requests.</w:t>
          </w:r>
        </w:p>
        <w:p w14:paraId="70A96F69"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89" w:name="_Toc224834544"/>
          <w:r w:rsidRPr="00DB39BE">
            <w:rPr>
              <w:rFonts w:ascii="Aptos" w:eastAsia="Times New Roman" w:hAnsi="Aptos"/>
              <w:b/>
              <w:color w:val="325483"/>
              <w:sz w:val="26"/>
            </w:rPr>
            <w:t>8. Consideraciones tecnicas relevantes</w:t>
          </w:r>
          <w:bookmarkEnd w:id="89"/>
        </w:p>
        <w:p w14:paraId="2F2405C2"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rPr>
          </w:pPr>
          <w:bookmarkStart w:id="90" w:name="_Toc224834545"/>
          <w:r w:rsidRPr="00DB39BE">
            <w:rPr>
              <w:rFonts w:ascii="Aptos" w:eastAsia="Times New Roman" w:hAnsi="Aptos"/>
              <w:b/>
              <w:color w:val="8D648C"/>
              <w:sz w:val="22"/>
            </w:rPr>
            <w:t>8.1 Contrato actual del submodulo HR legacy</w:t>
          </w:r>
          <w:bookmarkEnd w:id="90"/>
        </w:p>
        <w:p w14:paraId="13FDABA3"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hr.routes.js expone rutas relativas alineadas con su montaje en registerRoutes.js bajo /api/v1/talento-humano. El contrato técnico vigente del módulo es el prefijo montado del área y no el alias histórico /api/v1/hr/....</w:t>
          </w:r>
        </w:p>
        <w:p w14:paraId="05AE3C9F"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rPr>
          </w:pPr>
          <w:bookmarkStart w:id="91" w:name="_Toc224834546"/>
          <w:r w:rsidRPr="00DB39BE">
            <w:rPr>
              <w:rFonts w:ascii="Aptos" w:eastAsia="Times New Roman" w:hAnsi="Aptos"/>
              <w:b/>
              <w:color w:val="8D648C"/>
              <w:sz w:val="22"/>
            </w:rPr>
            <w:t>8.2 Dualidad de datos de tiempo libre</w:t>
          </w:r>
          <w:bookmarkEnd w:id="91"/>
        </w:p>
        <w:p w14:paraId="08586047"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vacaciones.service.js y permisos.service.js leen tanto vacaciones_solicitudes como permisos_vacaciones para preservar compatibilidad con registros historicos y con el flujo vigente de permisos que descuentan vacaciones. La consistencia visible del dominio fue mitigada en calculos y resumenes, pero la coexistencia estructural de ambos origenes sigue requiriendo una estrategia de convergencia.</w:t>
          </w:r>
        </w:p>
        <w:p w14:paraId="41724654"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rPr>
          </w:pPr>
          <w:bookmarkStart w:id="92" w:name="_Toc224834547"/>
          <w:r w:rsidRPr="00DB39BE">
            <w:rPr>
              <w:rFonts w:ascii="Aptos" w:eastAsia="Times New Roman" w:hAnsi="Aptos"/>
              <w:b/>
              <w:color w:val="8D648C"/>
              <w:sz w:val="22"/>
            </w:rPr>
            <w:t>8.3 Dependencia cruzada con autenticación</w:t>
          </w:r>
          <w:bookmarkEnd w:id="92"/>
        </w:p>
        <w:p w14:paraId="5800E9BE"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La autoentrada de asistencia durante login se dispara desde auth.controller.js mediante ensureDailyClockIn. El control diario pertenece a esta área, pero la activacion inicial depende de un flujo transversal.</w:t>
          </w:r>
        </w:p>
        <w:p w14:paraId="36140713"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rPr>
          </w:pPr>
          <w:bookmarkStart w:id="93" w:name="_Toc224834548"/>
          <w:r w:rsidRPr="00DB39BE">
            <w:rPr>
              <w:rFonts w:ascii="Aptos" w:eastAsia="Times New Roman" w:hAnsi="Aptos"/>
              <w:b/>
              <w:color w:val="8D648C"/>
              <w:sz w:val="22"/>
            </w:rPr>
            <w:t>8.4 Acceso seguro a listados y reportes</w:t>
          </w:r>
          <w:bookmarkEnd w:id="93"/>
        </w:p>
        <w:p w14:paraId="396030B4"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users.controller.js y attendance.controller.js distinguen entre lectura propia y lectura de terceros autorizados. En asistencia, ademas, la consulta administrativa por rango y estado se separa del PDF oficial RH-09 para evitar mezclar una vista operativa con una salida documental formal.</w:t>
          </w:r>
        </w:p>
        <w:p w14:paraId="3A394A33"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rPr>
          </w:pPr>
          <w:bookmarkStart w:id="94" w:name="_Toc224834549"/>
          <w:r w:rsidRPr="00DB39BE">
            <w:rPr>
              <w:rFonts w:ascii="Aptos" w:eastAsia="Times New Roman" w:hAnsi="Aptos"/>
              <w:b/>
              <w:color w:val="8D648C"/>
              <w:sz w:val="22"/>
            </w:rPr>
            <w:t>8.5 Consistencia entre perfil propio y expediente laboral</w:t>
          </w:r>
          <w:bookmarkEnd w:id="94"/>
        </w:p>
        <w:p w14:paraId="42E05414"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profileSync.js concentra las claves compartidas entre user-profile y collaborators. Esta decision evita drift entre ambos módulos y documenta de forma explicita que user_profile y collaborator_profiles no son fuentes aisladas, sino vistas complementarias del mismo expediente.</w:t>
          </w:r>
        </w:p>
        <w:p w14:paraId="33065D08"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rPr>
          </w:pPr>
          <w:bookmarkStart w:id="95" w:name="_Toc224834550"/>
          <w:r w:rsidRPr="00DB39BE">
            <w:rPr>
              <w:rFonts w:ascii="Aptos" w:eastAsia="Times New Roman" w:hAnsi="Aptos"/>
              <w:b/>
              <w:color w:val="8D648C"/>
              <w:sz w:val="22"/>
            </w:rPr>
            <w:t>8.6 Usabilidad y respuesta responsive del dominio</w:t>
          </w:r>
          <w:bookmarkEnd w:id="95"/>
        </w:p>
        <w:p w14:paraId="162BC69D"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La interfaz del área incorpora ajustes técnicos especificos para mantener operación real en dispositivos tactiles y pantallas pequenas. Entre ellos se incluyen selector movil en PersonnelWorkspace, acciones permanentes en CertificationsBoard, cabeceras con flex-wrap en perfil propio, separacion de botones de accion dentro de CollaboratorWorkspace y un hub administrativo unico para usuarios y departamentos visible solo para Talento Humano y TI mediante restricciones estrictas de ruta.</w:t>
          </w:r>
        </w:p>
        <w:p w14:paraId="286F2C2F"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rPr>
          </w:pPr>
          <w:bookmarkStart w:id="96" w:name="_Toc224834551"/>
          <w:r w:rsidRPr="00DB39BE">
            <w:rPr>
              <w:rFonts w:ascii="Aptos" w:eastAsia="Times New Roman" w:hAnsi="Aptos"/>
              <w:b/>
              <w:color w:val="8D648C"/>
              <w:sz w:val="22"/>
            </w:rPr>
            <w:t>8.7 Trazabilidad consistente del dominio</w:t>
          </w:r>
          <w:bookmarkEnd w:id="96"/>
        </w:p>
        <w:p w14:paraId="4BFED4ED"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audit.js acepta tanto el contrato histórico (usuario_id, módulo, accion) como variantes legacy (user_id, module, action, details) usadas por servicios del dominio. Esta compatibilidad evita que los nuevos registros de personnel-requests, users y departments degraden a anon/core/desconocida. En frontend, Auditoria.jsx y AuditoriaPreview.jsx formatean los registros historicos no normalizados de manera explicita para no exponer placeholders internos como si fueran valores de negocio. A su vez, PersonnelRequestProgress consume la trazabilidad de etapa y muestra actor cuando el historial operativo ya lo provee.</w:t>
          </w:r>
        </w:p>
        <w:p w14:paraId="0A3B5760"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97" w:name="_Toc224834552"/>
          <w:r w:rsidRPr="00DB39BE">
            <w:rPr>
              <w:rFonts w:ascii="Aptos" w:eastAsia="Times New Roman" w:hAnsi="Aptos"/>
              <w:b/>
              <w:color w:val="325483"/>
              <w:sz w:val="26"/>
            </w:rPr>
            <w:t>9. Flujos técnicos relevantes</w:t>
          </w:r>
          <w:bookmarkEnd w:id="97"/>
        </w:p>
        <w:p w14:paraId="2193B819"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rPr>
          </w:pPr>
          <w:bookmarkStart w:id="98" w:name="_Toc224834553"/>
          <w:r w:rsidRPr="00DB39BE">
            <w:rPr>
              <w:rFonts w:ascii="Aptos" w:eastAsia="Times New Roman" w:hAnsi="Aptos"/>
              <w:b/>
              <w:color w:val="8D648C"/>
              <w:sz w:val="22"/>
            </w:rPr>
            <w:t>Flujo técnico A - Workspace de solicitud de personal</w:t>
          </w:r>
          <w:bookmarkEnd w:id="98"/>
        </w:p>
        <w:tbl>
          <w:tblPr>
            <w:tblStyle w:val="Tablaconcuadrcula"/>
            <w:tblW w:w="0" w:type="auto"/>
            <w:tblLook w:val="04A0" w:firstRow="1" w:lastRow="0" w:firstColumn="1" w:lastColumn="0" w:noHBand="0" w:noVBand="1"/>
          </w:tblPr>
          <w:tblGrid>
            <w:gridCol w:w="658"/>
            <w:gridCol w:w="2903"/>
          </w:tblGrid>
          <w:tr w:rsidR="00DB39BE" w:rsidRPr="00DB39BE" w14:paraId="6EA0349B" w14:textId="77777777" w:rsidTr="00DB39BE">
            <w:trPr>
              <w:divId w:val="788285281"/>
              <w:cantSplit/>
              <w:tblHeader/>
            </w:trPr>
            <w:tc>
              <w:tcPr>
                <w:tcW w:w="0" w:type="auto"/>
                <w:tcBorders>
                  <w:bottom w:val="single" w:sz="4" w:space="0" w:color="auto"/>
                </w:tcBorders>
                <w:shd w:val="clear" w:color="auto" w:fill="325483"/>
                <w:hideMark/>
              </w:tcPr>
              <w:p w14:paraId="3B0A4FBA" w14:textId="77777777" w:rsidR="00DB39BE" w:rsidRPr="00DB39BE" w:rsidRDefault="00DB39BE" w:rsidP="00DB39BE">
                <w:pPr>
                  <w:spacing w:before="18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Paso</w:t>
                </w:r>
              </w:p>
            </w:tc>
            <w:tc>
              <w:tcPr>
                <w:tcW w:w="0" w:type="auto"/>
                <w:tcBorders>
                  <w:bottom w:val="single" w:sz="4" w:space="0" w:color="auto"/>
                </w:tcBorders>
                <w:shd w:val="clear" w:color="auto" w:fill="325483"/>
                <w:hideMark/>
              </w:tcPr>
              <w:p w14:paraId="15A178B3" w14:textId="77777777" w:rsidR="00DB39BE" w:rsidRPr="00DB39BE" w:rsidRDefault="00DB39BE" w:rsidP="00DB39BE">
                <w:pPr>
                  <w:spacing w:before="18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Actividad</w:t>
                </w:r>
              </w:p>
            </w:tc>
          </w:tr>
          <w:tr w:rsidR="00DB39BE" w:rsidRPr="00DB39BE" w14:paraId="1468E7CF" w14:textId="77777777" w:rsidTr="00DB39BE">
            <w:trPr>
              <w:divId w:val="788285281"/>
              <w:cantSplit/>
              <w:tblHeader/>
            </w:trPr>
            <w:tc>
              <w:tcPr>
                <w:tcW w:w="0" w:type="auto"/>
                <w:tcBorders>
                  <w:bottom w:val="single" w:sz="4" w:space="0" w:color="auto"/>
                </w:tcBorders>
                <w:shd w:val="clear" w:color="auto" w:fill="F3F3F3"/>
                <w:hideMark/>
              </w:tcPr>
              <w:p w14:paraId="130F0663"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1</w:t>
                </w:r>
              </w:p>
            </w:tc>
            <w:tc>
              <w:tcPr>
                <w:tcW w:w="0" w:type="auto"/>
                <w:tcBorders>
                  <w:bottom w:val="single" w:sz="4" w:space="0" w:color="auto"/>
                </w:tcBorders>
                <w:shd w:val="clear" w:color="auto" w:fill="F3F3F3"/>
                <w:hideMark/>
              </w:tcPr>
              <w:p w14:paraId="4274C2FB"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Crear personnel_request</w:t>
                </w:r>
              </w:p>
            </w:tc>
          </w:tr>
          <w:tr w:rsidR="00DB39BE" w:rsidRPr="00DB39BE" w14:paraId="4BD05808" w14:textId="77777777" w:rsidTr="00DB39BE">
            <w:trPr>
              <w:divId w:val="788285281"/>
              <w:cantSplit/>
              <w:tblHeader/>
            </w:trPr>
            <w:tc>
              <w:tcPr>
                <w:tcW w:w="0" w:type="auto"/>
                <w:gridSpan w:val="2"/>
                <w:tcBorders>
                  <w:bottom w:val="single" w:sz="4" w:space="0" w:color="auto"/>
                </w:tcBorders>
                <w:shd w:val="clear" w:color="auto" w:fill="FFFFFF"/>
                <w:hideMark/>
              </w:tcPr>
              <w:p w14:paraId="1791B4C3"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lastRenderedPageBreak/>
                  <w:t>Siguiente paso</w:t>
                </w:r>
              </w:p>
            </w:tc>
          </w:tr>
          <w:tr w:rsidR="00DB39BE" w:rsidRPr="00DB39BE" w14:paraId="62755A11" w14:textId="77777777" w:rsidTr="00DB39BE">
            <w:trPr>
              <w:divId w:val="788285281"/>
              <w:cantSplit/>
              <w:tblHeader/>
            </w:trPr>
            <w:tc>
              <w:tcPr>
                <w:tcW w:w="0" w:type="auto"/>
                <w:tcBorders>
                  <w:bottom w:val="single" w:sz="4" w:space="0" w:color="auto"/>
                </w:tcBorders>
                <w:shd w:val="clear" w:color="auto" w:fill="F3F3F3"/>
                <w:hideMark/>
              </w:tcPr>
              <w:p w14:paraId="12CE17C8"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2</w:t>
                </w:r>
              </w:p>
            </w:tc>
            <w:tc>
              <w:tcPr>
                <w:tcW w:w="0" w:type="auto"/>
                <w:tcBorders>
                  <w:bottom w:val="single" w:sz="4" w:space="0" w:color="auto"/>
                </w:tcBorders>
                <w:shd w:val="clear" w:color="auto" w:fill="F3F3F3"/>
                <w:hideMark/>
              </w:tcPr>
              <w:p w14:paraId="07730437"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Persistir historial inicial</w:t>
                </w:r>
              </w:p>
            </w:tc>
          </w:tr>
          <w:tr w:rsidR="00DB39BE" w:rsidRPr="00DB39BE" w14:paraId="5164B75B" w14:textId="77777777" w:rsidTr="00DB39BE">
            <w:trPr>
              <w:divId w:val="788285281"/>
              <w:cantSplit/>
              <w:tblHeader/>
            </w:trPr>
            <w:tc>
              <w:tcPr>
                <w:tcW w:w="0" w:type="auto"/>
                <w:gridSpan w:val="2"/>
                <w:tcBorders>
                  <w:bottom w:val="single" w:sz="4" w:space="0" w:color="auto"/>
                </w:tcBorders>
                <w:shd w:val="clear" w:color="auto" w:fill="FFFFFF"/>
                <w:hideMark/>
              </w:tcPr>
              <w:p w14:paraId="4B0D1ED5"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685B148A" w14:textId="77777777" w:rsidTr="00DB39BE">
            <w:trPr>
              <w:divId w:val="788285281"/>
              <w:cantSplit/>
              <w:tblHeader/>
            </w:trPr>
            <w:tc>
              <w:tcPr>
                <w:tcW w:w="0" w:type="auto"/>
                <w:tcBorders>
                  <w:bottom w:val="single" w:sz="4" w:space="0" w:color="auto"/>
                </w:tcBorders>
                <w:shd w:val="clear" w:color="auto" w:fill="F3F3F3"/>
                <w:hideMark/>
              </w:tcPr>
              <w:p w14:paraId="1FDB0011"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3</w:t>
                </w:r>
              </w:p>
            </w:tc>
            <w:tc>
              <w:tcPr>
                <w:tcW w:w="0" w:type="auto"/>
                <w:tcBorders>
                  <w:bottom w:val="single" w:sz="4" w:space="0" w:color="auto"/>
                </w:tcBorders>
                <w:shd w:val="clear" w:color="auto" w:fill="F3F3F3"/>
                <w:hideMark/>
              </w:tcPr>
              <w:p w14:paraId="2F9E5622"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Editar profile de la solicitud</w:t>
                </w:r>
              </w:p>
            </w:tc>
          </w:tr>
          <w:tr w:rsidR="00DB39BE" w:rsidRPr="00DB39BE" w14:paraId="0E11EEB2" w14:textId="77777777" w:rsidTr="00DB39BE">
            <w:trPr>
              <w:divId w:val="788285281"/>
              <w:cantSplit/>
              <w:tblHeader/>
            </w:trPr>
            <w:tc>
              <w:tcPr>
                <w:tcW w:w="0" w:type="auto"/>
                <w:gridSpan w:val="2"/>
                <w:tcBorders>
                  <w:bottom w:val="single" w:sz="4" w:space="0" w:color="auto"/>
                </w:tcBorders>
                <w:shd w:val="clear" w:color="auto" w:fill="FFFFFF"/>
                <w:hideMark/>
              </w:tcPr>
              <w:p w14:paraId="092FE933"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48131DE4" w14:textId="77777777" w:rsidTr="00DB39BE">
            <w:trPr>
              <w:divId w:val="788285281"/>
              <w:cantSplit/>
              <w:tblHeader/>
            </w:trPr>
            <w:tc>
              <w:tcPr>
                <w:tcW w:w="0" w:type="auto"/>
                <w:tcBorders>
                  <w:bottom w:val="single" w:sz="4" w:space="0" w:color="auto"/>
                </w:tcBorders>
                <w:shd w:val="clear" w:color="auto" w:fill="F3F3F3"/>
                <w:hideMark/>
              </w:tcPr>
              <w:p w14:paraId="60FED9BC"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4</w:t>
                </w:r>
              </w:p>
            </w:tc>
            <w:tc>
              <w:tcPr>
                <w:tcW w:w="0" w:type="auto"/>
                <w:tcBorders>
                  <w:bottom w:val="single" w:sz="4" w:space="0" w:color="auto"/>
                </w:tcBorders>
                <w:shd w:val="clear" w:color="auto" w:fill="F3F3F3"/>
                <w:hideMark/>
              </w:tcPr>
              <w:p w14:paraId="2BF3EE8B"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Subir documents</w:t>
                </w:r>
              </w:p>
            </w:tc>
          </w:tr>
          <w:tr w:rsidR="00DB39BE" w:rsidRPr="00DB39BE" w14:paraId="4D31FFCD" w14:textId="77777777" w:rsidTr="00DB39BE">
            <w:trPr>
              <w:divId w:val="788285281"/>
              <w:cantSplit/>
              <w:tblHeader/>
            </w:trPr>
            <w:tc>
              <w:tcPr>
                <w:tcW w:w="0" w:type="auto"/>
                <w:gridSpan w:val="2"/>
                <w:tcBorders>
                  <w:bottom w:val="single" w:sz="4" w:space="0" w:color="auto"/>
                </w:tcBorders>
                <w:shd w:val="clear" w:color="auto" w:fill="FFFFFF"/>
                <w:hideMark/>
              </w:tcPr>
              <w:p w14:paraId="206E940A"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5BDD46AB" w14:textId="77777777" w:rsidTr="00DB39BE">
            <w:trPr>
              <w:divId w:val="788285281"/>
              <w:cantSplit/>
              <w:tblHeader/>
            </w:trPr>
            <w:tc>
              <w:tcPr>
                <w:tcW w:w="0" w:type="auto"/>
                <w:tcBorders>
                  <w:bottom w:val="single" w:sz="4" w:space="0" w:color="auto"/>
                </w:tcBorders>
                <w:shd w:val="clear" w:color="auto" w:fill="F3F3F3"/>
                <w:hideMark/>
              </w:tcPr>
              <w:p w14:paraId="122F2FD8"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5</w:t>
                </w:r>
              </w:p>
            </w:tc>
            <w:tc>
              <w:tcPr>
                <w:tcW w:w="0" w:type="auto"/>
                <w:tcBorders>
                  <w:bottom w:val="single" w:sz="4" w:space="0" w:color="auto"/>
                </w:tcBorders>
                <w:shd w:val="clear" w:color="auto" w:fill="F3F3F3"/>
                <w:hideMark/>
              </w:tcPr>
              <w:p w14:paraId="374B392D"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Agregar comments</w:t>
                </w:r>
              </w:p>
            </w:tc>
          </w:tr>
          <w:tr w:rsidR="00DB39BE" w:rsidRPr="00DB39BE" w14:paraId="65749B12" w14:textId="77777777" w:rsidTr="00DB39BE">
            <w:trPr>
              <w:divId w:val="788285281"/>
              <w:cantSplit/>
              <w:tblHeader/>
            </w:trPr>
            <w:tc>
              <w:tcPr>
                <w:tcW w:w="0" w:type="auto"/>
                <w:gridSpan w:val="2"/>
                <w:tcBorders>
                  <w:bottom w:val="single" w:sz="4" w:space="0" w:color="auto"/>
                </w:tcBorders>
                <w:shd w:val="clear" w:color="auto" w:fill="FFFFFF"/>
                <w:hideMark/>
              </w:tcPr>
              <w:p w14:paraId="52ECE75C"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79CAED94" w14:textId="77777777" w:rsidTr="00DB39BE">
            <w:trPr>
              <w:divId w:val="788285281"/>
              <w:cantSplit/>
              <w:tblHeader/>
            </w:trPr>
            <w:tc>
              <w:tcPr>
                <w:tcW w:w="0" w:type="auto"/>
                <w:tcBorders>
                  <w:bottom w:val="single" w:sz="4" w:space="0" w:color="auto"/>
                </w:tcBorders>
                <w:shd w:val="clear" w:color="auto" w:fill="F3F3F3"/>
                <w:hideMark/>
              </w:tcPr>
              <w:p w14:paraId="456DFBE6"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6</w:t>
                </w:r>
              </w:p>
            </w:tc>
            <w:tc>
              <w:tcPr>
                <w:tcW w:w="0" w:type="auto"/>
                <w:tcBorders>
                  <w:bottom w:val="single" w:sz="4" w:space="0" w:color="auto"/>
                </w:tcBorders>
                <w:shd w:val="clear" w:color="auto" w:fill="F3F3F3"/>
                <w:hideMark/>
              </w:tcPr>
              <w:p w14:paraId="276571C9"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Vincular applicant o collaborator</w:t>
                </w:r>
              </w:p>
            </w:tc>
          </w:tr>
          <w:tr w:rsidR="00DB39BE" w:rsidRPr="00DB39BE" w14:paraId="73958E2E" w14:textId="77777777" w:rsidTr="00DB39BE">
            <w:trPr>
              <w:divId w:val="788285281"/>
              <w:cantSplit/>
              <w:tblHeader/>
            </w:trPr>
            <w:tc>
              <w:tcPr>
                <w:tcW w:w="0" w:type="auto"/>
                <w:gridSpan w:val="2"/>
                <w:tcBorders>
                  <w:bottom w:val="single" w:sz="4" w:space="0" w:color="auto"/>
                </w:tcBorders>
                <w:shd w:val="clear" w:color="auto" w:fill="FFFFFF"/>
                <w:hideMark/>
              </w:tcPr>
              <w:p w14:paraId="7909447E"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619B2E28" w14:textId="77777777" w:rsidTr="00DB39BE">
            <w:trPr>
              <w:divId w:val="788285281"/>
              <w:cantSplit/>
              <w:tblHeader/>
            </w:trPr>
            <w:tc>
              <w:tcPr>
                <w:tcW w:w="0" w:type="auto"/>
                <w:shd w:val="clear" w:color="auto" w:fill="F3F3F3"/>
                <w:hideMark/>
              </w:tcPr>
              <w:p w14:paraId="4B7C7704"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7</w:t>
                </w:r>
              </w:p>
            </w:tc>
            <w:tc>
              <w:tcPr>
                <w:tcW w:w="0" w:type="auto"/>
                <w:shd w:val="clear" w:color="auto" w:fill="F3F3F3"/>
                <w:hideMark/>
              </w:tcPr>
              <w:p w14:paraId="00EEBB7C"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Ejecutar hire</w:t>
                </w:r>
              </w:p>
            </w:tc>
          </w:tr>
        </w:tbl>
        <w:p w14:paraId="19469185" w14:textId="77777777" w:rsidR="00DB39BE" w:rsidRPr="00DB39BE" w:rsidRDefault="00DB39BE" w:rsidP="00DB39BE">
          <w:pPr>
            <w:pStyle w:val="Ttulo3"/>
            <w:spacing w:before="120" w:line="240" w:lineRule="auto"/>
            <w:jc w:val="both"/>
            <w:divId w:val="788285281"/>
            <w:rPr>
              <w:rFonts w:ascii="Aptos" w:eastAsia="Times New Roman" w:hAnsi="Aptos"/>
              <w:b/>
              <w:bCs/>
              <w:color w:val="8D648C"/>
              <w:sz w:val="22"/>
              <w:szCs w:val="22"/>
            </w:rPr>
          </w:pPr>
          <w:bookmarkStart w:id="99" w:name="_Toc224834554"/>
          <w:r w:rsidRPr="00DB39BE">
            <w:rPr>
              <w:rFonts w:ascii="Aptos" w:eastAsia="Times New Roman" w:hAnsi="Aptos"/>
              <w:b/>
              <w:color w:val="8D648C"/>
              <w:sz w:val="22"/>
            </w:rPr>
            <w:t>Flujo técnico B - Perfil de colaborador</w:t>
          </w:r>
          <w:bookmarkEnd w:id="99"/>
        </w:p>
        <w:tbl>
          <w:tblPr>
            <w:tblStyle w:val="Tablaconcuadrcula"/>
            <w:tblW w:w="0" w:type="auto"/>
            <w:tblLook w:val="04A0" w:firstRow="1" w:lastRow="0" w:firstColumn="1" w:lastColumn="0" w:noHBand="0" w:noVBand="1"/>
          </w:tblPr>
          <w:tblGrid>
            <w:gridCol w:w="658"/>
            <w:gridCol w:w="2976"/>
          </w:tblGrid>
          <w:tr w:rsidR="00DB39BE" w:rsidRPr="00DB39BE" w14:paraId="32AFAD3F" w14:textId="77777777" w:rsidTr="00DB39BE">
            <w:trPr>
              <w:divId w:val="788285281"/>
              <w:cantSplit/>
              <w:tblHeader/>
            </w:trPr>
            <w:tc>
              <w:tcPr>
                <w:tcW w:w="0" w:type="auto"/>
                <w:tcBorders>
                  <w:bottom w:val="single" w:sz="4" w:space="0" w:color="auto"/>
                </w:tcBorders>
                <w:shd w:val="clear" w:color="auto" w:fill="325483"/>
                <w:hideMark/>
              </w:tcPr>
              <w:p w14:paraId="43496A37" w14:textId="77777777" w:rsidR="00DB39BE" w:rsidRPr="00DB39BE" w:rsidRDefault="00DB39BE" w:rsidP="00DB39BE">
                <w:pPr>
                  <w:spacing w:before="18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Paso</w:t>
                </w:r>
              </w:p>
            </w:tc>
            <w:tc>
              <w:tcPr>
                <w:tcW w:w="0" w:type="auto"/>
                <w:tcBorders>
                  <w:bottom w:val="single" w:sz="4" w:space="0" w:color="auto"/>
                </w:tcBorders>
                <w:shd w:val="clear" w:color="auto" w:fill="325483"/>
                <w:hideMark/>
              </w:tcPr>
              <w:p w14:paraId="727CA415" w14:textId="77777777" w:rsidR="00DB39BE" w:rsidRPr="00DB39BE" w:rsidRDefault="00DB39BE" w:rsidP="00DB39BE">
                <w:pPr>
                  <w:spacing w:before="18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Actividad</w:t>
                </w:r>
              </w:p>
            </w:tc>
          </w:tr>
          <w:tr w:rsidR="00DB39BE" w:rsidRPr="00DB39BE" w14:paraId="078B0C97" w14:textId="77777777" w:rsidTr="00DB39BE">
            <w:trPr>
              <w:divId w:val="788285281"/>
              <w:cantSplit/>
              <w:tblHeader/>
            </w:trPr>
            <w:tc>
              <w:tcPr>
                <w:tcW w:w="0" w:type="auto"/>
                <w:tcBorders>
                  <w:bottom w:val="single" w:sz="4" w:space="0" w:color="auto"/>
                </w:tcBorders>
                <w:shd w:val="clear" w:color="auto" w:fill="F3F3F3"/>
                <w:hideMark/>
              </w:tcPr>
              <w:p w14:paraId="189607DB"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1</w:t>
                </w:r>
              </w:p>
            </w:tc>
            <w:tc>
              <w:tcPr>
                <w:tcW w:w="0" w:type="auto"/>
                <w:tcBorders>
                  <w:bottom w:val="single" w:sz="4" w:space="0" w:color="auto"/>
                </w:tcBorders>
                <w:shd w:val="clear" w:color="auto" w:fill="F3F3F3"/>
                <w:hideMark/>
              </w:tcPr>
              <w:p w14:paraId="4EB8185A"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Leer users + departments</w:t>
                </w:r>
              </w:p>
            </w:tc>
          </w:tr>
          <w:tr w:rsidR="00DB39BE" w:rsidRPr="00DB39BE" w14:paraId="3DCE5A49" w14:textId="77777777" w:rsidTr="00DB39BE">
            <w:trPr>
              <w:divId w:val="788285281"/>
              <w:cantSplit/>
              <w:tblHeader/>
            </w:trPr>
            <w:tc>
              <w:tcPr>
                <w:tcW w:w="0" w:type="auto"/>
                <w:gridSpan w:val="2"/>
                <w:tcBorders>
                  <w:bottom w:val="single" w:sz="4" w:space="0" w:color="auto"/>
                </w:tcBorders>
                <w:shd w:val="clear" w:color="auto" w:fill="FFFFFF"/>
                <w:hideMark/>
              </w:tcPr>
              <w:p w14:paraId="7C6EB2CD"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lastRenderedPageBreak/>
                  <w:t>Siguiente paso</w:t>
                </w:r>
              </w:p>
            </w:tc>
          </w:tr>
          <w:tr w:rsidR="00DB39BE" w:rsidRPr="00DB39BE" w14:paraId="35C6A429" w14:textId="77777777" w:rsidTr="00DB39BE">
            <w:trPr>
              <w:divId w:val="788285281"/>
              <w:cantSplit/>
              <w:tblHeader/>
            </w:trPr>
            <w:tc>
              <w:tcPr>
                <w:tcW w:w="0" w:type="auto"/>
                <w:tcBorders>
                  <w:bottom w:val="single" w:sz="4" w:space="0" w:color="auto"/>
                </w:tcBorders>
                <w:shd w:val="clear" w:color="auto" w:fill="F3F3F3"/>
                <w:hideMark/>
              </w:tcPr>
              <w:p w14:paraId="306A6715"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2</w:t>
                </w:r>
              </w:p>
            </w:tc>
            <w:tc>
              <w:tcPr>
                <w:tcW w:w="0" w:type="auto"/>
                <w:tcBorders>
                  <w:bottom w:val="single" w:sz="4" w:space="0" w:color="auto"/>
                </w:tcBorders>
                <w:shd w:val="clear" w:color="auto" w:fill="F3F3F3"/>
                <w:hideMark/>
              </w:tcPr>
              <w:p w14:paraId="7D014BD2"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Leer collaborator_profiles</w:t>
                </w:r>
              </w:p>
            </w:tc>
          </w:tr>
          <w:tr w:rsidR="00DB39BE" w:rsidRPr="00DB39BE" w14:paraId="7E60CCE1" w14:textId="77777777" w:rsidTr="00DB39BE">
            <w:trPr>
              <w:divId w:val="788285281"/>
              <w:cantSplit/>
              <w:tblHeader/>
            </w:trPr>
            <w:tc>
              <w:tcPr>
                <w:tcW w:w="0" w:type="auto"/>
                <w:gridSpan w:val="2"/>
                <w:tcBorders>
                  <w:bottom w:val="single" w:sz="4" w:space="0" w:color="auto"/>
                </w:tcBorders>
                <w:shd w:val="clear" w:color="auto" w:fill="FFFFFF"/>
                <w:hideMark/>
              </w:tcPr>
              <w:p w14:paraId="20948FE3"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5A4CA608" w14:textId="77777777" w:rsidTr="00DB39BE">
            <w:trPr>
              <w:divId w:val="788285281"/>
              <w:cantSplit/>
              <w:tblHeader/>
            </w:trPr>
            <w:tc>
              <w:tcPr>
                <w:tcW w:w="0" w:type="auto"/>
                <w:tcBorders>
                  <w:bottom w:val="single" w:sz="4" w:space="0" w:color="auto"/>
                </w:tcBorders>
                <w:shd w:val="clear" w:color="auto" w:fill="F3F3F3"/>
                <w:hideMark/>
              </w:tcPr>
              <w:p w14:paraId="62A0D6A3"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3</w:t>
                </w:r>
              </w:p>
            </w:tc>
            <w:tc>
              <w:tcPr>
                <w:tcW w:w="0" w:type="auto"/>
                <w:tcBorders>
                  <w:bottom w:val="single" w:sz="4" w:space="0" w:color="auto"/>
                </w:tcBorders>
                <w:shd w:val="clear" w:color="auto" w:fill="F3F3F3"/>
                <w:hideMark/>
              </w:tcPr>
              <w:p w14:paraId="4F5711A4"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Leer user_profile</w:t>
                </w:r>
              </w:p>
            </w:tc>
          </w:tr>
          <w:tr w:rsidR="00DB39BE" w:rsidRPr="00DB39BE" w14:paraId="5B71E6F0" w14:textId="77777777" w:rsidTr="00DB39BE">
            <w:trPr>
              <w:divId w:val="788285281"/>
              <w:cantSplit/>
              <w:tblHeader/>
            </w:trPr>
            <w:tc>
              <w:tcPr>
                <w:tcW w:w="0" w:type="auto"/>
                <w:gridSpan w:val="2"/>
                <w:tcBorders>
                  <w:bottom w:val="single" w:sz="4" w:space="0" w:color="auto"/>
                </w:tcBorders>
                <w:shd w:val="clear" w:color="auto" w:fill="FFFFFF"/>
                <w:hideMark/>
              </w:tcPr>
              <w:p w14:paraId="498A587F"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2D520090" w14:textId="77777777" w:rsidTr="00DB39BE">
            <w:trPr>
              <w:divId w:val="788285281"/>
              <w:cantSplit/>
              <w:tblHeader/>
            </w:trPr>
            <w:tc>
              <w:tcPr>
                <w:tcW w:w="0" w:type="auto"/>
                <w:tcBorders>
                  <w:bottom w:val="single" w:sz="4" w:space="0" w:color="auto"/>
                </w:tcBorders>
                <w:shd w:val="clear" w:color="auto" w:fill="F3F3F3"/>
                <w:hideMark/>
              </w:tcPr>
              <w:p w14:paraId="3BB5671F"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4</w:t>
                </w:r>
              </w:p>
            </w:tc>
            <w:tc>
              <w:tcPr>
                <w:tcW w:w="0" w:type="auto"/>
                <w:tcBorders>
                  <w:bottom w:val="single" w:sz="4" w:space="0" w:color="auto"/>
                </w:tcBorders>
                <w:shd w:val="clear" w:color="auto" w:fill="F3F3F3"/>
                <w:hideMark/>
              </w:tcPr>
              <w:p w14:paraId="3941D340"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Leer collaborator_documents</w:t>
                </w:r>
              </w:p>
            </w:tc>
          </w:tr>
          <w:tr w:rsidR="00DB39BE" w:rsidRPr="00DB39BE" w14:paraId="30DD9044" w14:textId="77777777" w:rsidTr="00DB39BE">
            <w:trPr>
              <w:divId w:val="788285281"/>
              <w:cantSplit/>
              <w:tblHeader/>
            </w:trPr>
            <w:tc>
              <w:tcPr>
                <w:tcW w:w="0" w:type="auto"/>
                <w:gridSpan w:val="2"/>
                <w:tcBorders>
                  <w:bottom w:val="single" w:sz="4" w:space="0" w:color="auto"/>
                </w:tcBorders>
                <w:shd w:val="clear" w:color="auto" w:fill="FFFFFF"/>
                <w:hideMark/>
              </w:tcPr>
              <w:p w14:paraId="3DEC64A3"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054115AE" w14:textId="77777777" w:rsidTr="00DB39BE">
            <w:trPr>
              <w:divId w:val="788285281"/>
              <w:cantSplit/>
              <w:tblHeader/>
            </w:trPr>
            <w:tc>
              <w:tcPr>
                <w:tcW w:w="0" w:type="auto"/>
                <w:shd w:val="clear" w:color="auto" w:fill="F3F3F3"/>
                <w:hideMark/>
              </w:tcPr>
              <w:p w14:paraId="3EF44C62"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5</w:t>
                </w:r>
              </w:p>
            </w:tc>
            <w:tc>
              <w:tcPr>
                <w:tcW w:w="0" w:type="auto"/>
                <w:shd w:val="clear" w:color="auto" w:fill="F3F3F3"/>
                <w:hideMark/>
              </w:tcPr>
              <w:p w14:paraId="3D23109C"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Construir workspace consolidado</w:t>
                </w:r>
              </w:p>
            </w:tc>
          </w:tr>
        </w:tbl>
        <w:p w14:paraId="2CE961FE" w14:textId="77777777" w:rsidR="00DB39BE" w:rsidRPr="00DB39BE" w:rsidRDefault="00DB39BE" w:rsidP="00DB39BE">
          <w:pPr>
            <w:pStyle w:val="Ttulo3"/>
            <w:spacing w:before="120" w:line="240" w:lineRule="auto"/>
            <w:jc w:val="both"/>
            <w:divId w:val="788285281"/>
            <w:rPr>
              <w:rFonts w:ascii="Aptos" w:eastAsia="Times New Roman" w:hAnsi="Aptos"/>
              <w:b/>
              <w:bCs/>
              <w:color w:val="8D648C"/>
              <w:sz w:val="22"/>
              <w:szCs w:val="22"/>
            </w:rPr>
          </w:pPr>
          <w:bookmarkStart w:id="100" w:name="_Toc224834555"/>
          <w:r w:rsidRPr="00DB39BE">
            <w:rPr>
              <w:rFonts w:ascii="Aptos" w:eastAsia="Times New Roman" w:hAnsi="Aptos"/>
              <w:b/>
              <w:color w:val="8D648C"/>
              <w:sz w:val="22"/>
            </w:rPr>
            <w:t>Flujo técnico C - Asistencia y reporte</w:t>
          </w:r>
          <w:bookmarkEnd w:id="100"/>
        </w:p>
        <w:tbl>
          <w:tblPr>
            <w:tblStyle w:val="Tablaconcuadrcula"/>
            <w:tblW w:w="0" w:type="auto"/>
            <w:tblLook w:val="04A0" w:firstRow="1" w:lastRow="0" w:firstColumn="1" w:lastColumn="0" w:noHBand="0" w:noVBand="1"/>
          </w:tblPr>
          <w:tblGrid>
            <w:gridCol w:w="658"/>
            <w:gridCol w:w="3803"/>
          </w:tblGrid>
          <w:tr w:rsidR="00DB39BE" w:rsidRPr="00DB39BE" w14:paraId="4B25F2A1" w14:textId="77777777" w:rsidTr="00DB39BE">
            <w:trPr>
              <w:divId w:val="788285281"/>
              <w:cantSplit/>
              <w:tblHeader/>
            </w:trPr>
            <w:tc>
              <w:tcPr>
                <w:tcW w:w="0" w:type="auto"/>
                <w:tcBorders>
                  <w:bottom w:val="single" w:sz="4" w:space="0" w:color="auto"/>
                </w:tcBorders>
                <w:shd w:val="clear" w:color="auto" w:fill="325483"/>
                <w:hideMark/>
              </w:tcPr>
              <w:p w14:paraId="10612671" w14:textId="77777777" w:rsidR="00DB39BE" w:rsidRPr="00DB39BE" w:rsidRDefault="00DB39BE" w:rsidP="00DB39BE">
                <w:pPr>
                  <w:spacing w:before="18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Paso</w:t>
                </w:r>
              </w:p>
            </w:tc>
            <w:tc>
              <w:tcPr>
                <w:tcW w:w="0" w:type="auto"/>
                <w:tcBorders>
                  <w:bottom w:val="single" w:sz="4" w:space="0" w:color="auto"/>
                </w:tcBorders>
                <w:shd w:val="clear" w:color="auto" w:fill="325483"/>
                <w:hideMark/>
              </w:tcPr>
              <w:p w14:paraId="7A0C765E" w14:textId="77777777" w:rsidR="00DB39BE" w:rsidRPr="00DB39BE" w:rsidRDefault="00DB39BE" w:rsidP="00DB39BE">
                <w:pPr>
                  <w:spacing w:before="18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Actividad</w:t>
                </w:r>
              </w:p>
            </w:tc>
          </w:tr>
          <w:tr w:rsidR="00DB39BE" w:rsidRPr="00DB39BE" w14:paraId="47241CB2" w14:textId="77777777" w:rsidTr="00DB39BE">
            <w:trPr>
              <w:divId w:val="788285281"/>
              <w:cantSplit/>
              <w:tblHeader/>
            </w:trPr>
            <w:tc>
              <w:tcPr>
                <w:tcW w:w="0" w:type="auto"/>
                <w:tcBorders>
                  <w:bottom w:val="single" w:sz="4" w:space="0" w:color="auto"/>
                </w:tcBorders>
                <w:shd w:val="clear" w:color="auto" w:fill="F3F3F3"/>
                <w:hideMark/>
              </w:tcPr>
              <w:p w14:paraId="09D9D558"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1</w:t>
                </w:r>
              </w:p>
            </w:tc>
            <w:tc>
              <w:tcPr>
                <w:tcW w:w="0" w:type="auto"/>
                <w:tcBorders>
                  <w:bottom w:val="single" w:sz="4" w:space="0" w:color="auto"/>
                </w:tcBorders>
                <w:shd w:val="clear" w:color="auto" w:fill="F3F3F3"/>
                <w:hideMark/>
              </w:tcPr>
              <w:p w14:paraId="04DA560E"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Clock-in</w:t>
                </w:r>
              </w:p>
            </w:tc>
          </w:tr>
          <w:tr w:rsidR="00DB39BE" w:rsidRPr="00DB39BE" w14:paraId="3CED417A" w14:textId="77777777" w:rsidTr="00DB39BE">
            <w:trPr>
              <w:divId w:val="788285281"/>
              <w:cantSplit/>
              <w:tblHeader/>
            </w:trPr>
            <w:tc>
              <w:tcPr>
                <w:tcW w:w="0" w:type="auto"/>
                <w:gridSpan w:val="2"/>
                <w:tcBorders>
                  <w:bottom w:val="single" w:sz="4" w:space="0" w:color="auto"/>
                </w:tcBorders>
                <w:shd w:val="clear" w:color="auto" w:fill="FFFFFF"/>
                <w:hideMark/>
              </w:tcPr>
              <w:p w14:paraId="4F6DA8B0"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6006BBC0" w14:textId="77777777" w:rsidTr="00DB39BE">
            <w:trPr>
              <w:divId w:val="788285281"/>
              <w:cantSplit/>
              <w:tblHeader/>
            </w:trPr>
            <w:tc>
              <w:tcPr>
                <w:tcW w:w="0" w:type="auto"/>
                <w:tcBorders>
                  <w:bottom w:val="single" w:sz="4" w:space="0" w:color="auto"/>
                </w:tcBorders>
                <w:shd w:val="clear" w:color="auto" w:fill="F3F3F3"/>
                <w:hideMark/>
              </w:tcPr>
              <w:p w14:paraId="74F5C17B"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2</w:t>
                </w:r>
              </w:p>
            </w:tc>
            <w:tc>
              <w:tcPr>
                <w:tcW w:w="0" w:type="auto"/>
                <w:tcBorders>
                  <w:bottom w:val="single" w:sz="4" w:space="0" w:color="auto"/>
                </w:tcBorders>
                <w:shd w:val="clear" w:color="auto" w:fill="F3F3F3"/>
                <w:hideMark/>
              </w:tcPr>
              <w:p w14:paraId="130C758F"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Actualizar user_attendance_records</w:t>
                </w:r>
              </w:p>
            </w:tc>
          </w:tr>
          <w:tr w:rsidR="00DB39BE" w:rsidRPr="00DB39BE" w14:paraId="0A3F5C81" w14:textId="77777777" w:rsidTr="00DB39BE">
            <w:trPr>
              <w:divId w:val="788285281"/>
              <w:cantSplit/>
              <w:tblHeader/>
            </w:trPr>
            <w:tc>
              <w:tcPr>
                <w:tcW w:w="0" w:type="auto"/>
                <w:gridSpan w:val="2"/>
                <w:tcBorders>
                  <w:bottom w:val="single" w:sz="4" w:space="0" w:color="auto"/>
                </w:tcBorders>
                <w:shd w:val="clear" w:color="auto" w:fill="FFFFFF"/>
                <w:hideMark/>
              </w:tcPr>
              <w:p w14:paraId="7D5D958E"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3B29202F" w14:textId="77777777" w:rsidTr="00DB39BE">
            <w:trPr>
              <w:divId w:val="788285281"/>
              <w:cantSplit/>
              <w:tblHeader/>
            </w:trPr>
            <w:tc>
              <w:tcPr>
                <w:tcW w:w="0" w:type="auto"/>
                <w:tcBorders>
                  <w:bottom w:val="single" w:sz="4" w:space="0" w:color="auto"/>
                </w:tcBorders>
                <w:shd w:val="clear" w:color="auto" w:fill="F3F3F3"/>
                <w:hideMark/>
              </w:tcPr>
              <w:p w14:paraId="3BCC7457"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3</w:t>
                </w:r>
              </w:p>
            </w:tc>
            <w:tc>
              <w:tcPr>
                <w:tcW w:w="0" w:type="auto"/>
                <w:tcBorders>
                  <w:bottom w:val="single" w:sz="4" w:space="0" w:color="auto"/>
                </w:tcBorders>
                <w:shd w:val="clear" w:color="auto" w:fill="F3F3F3"/>
                <w:hideMark/>
              </w:tcPr>
              <w:p w14:paraId="2D97FF47"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Sincronizar ubicacion si llega despues</w:t>
                </w:r>
              </w:p>
            </w:tc>
          </w:tr>
          <w:tr w:rsidR="00DB39BE" w:rsidRPr="00DB39BE" w14:paraId="136E4ABA" w14:textId="77777777" w:rsidTr="00DB39BE">
            <w:trPr>
              <w:divId w:val="788285281"/>
              <w:cantSplit/>
              <w:tblHeader/>
            </w:trPr>
            <w:tc>
              <w:tcPr>
                <w:tcW w:w="0" w:type="auto"/>
                <w:gridSpan w:val="2"/>
                <w:tcBorders>
                  <w:bottom w:val="single" w:sz="4" w:space="0" w:color="auto"/>
                </w:tcBorders>
                <w:shd w:val="clear" w:color="auto" w:fill="FFFFFF"/>
                <w:hideMark/>
              </w:tcPr>
              <w:p w14:paraId="33C4794D"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lastRenderedPageBreak/>
                  <w:t>Siguiente paso</w:t>
                </w:r>
              </w:p>
            </w:tc>
          </w:tr>
          <w:tr w:rsidR="00DB39BE" w:rsidRPr="00DB39BE" w14:paraId="741C918A" w14:textId="77777777" w:rsidTr="00DB39BE">
            <w:trPr>
              <w:divId w:val="788285281"/>
              <w:cantSplit/>
              <w:tblHeader/>
            </w:trPr>
            <w:tc>
              <w:tcPr>
                <w:tcW w:w="0" w:type="auto"/>
                <w:tcBorders>
                  <w:bottom w:val="single" w:sz="4" w:space="0" w:color="auto"/>
                </w:tcBorders>
                <w:shd w:val="clear" w:color="auto" w:fill="F3F3F3"/>
                <w:hideMark/>
              </w:tcPr>
              <w:p w14:paraId="09358D8D"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4</w:t>
                </w:r>
              </w:p>
            </w:tc>
            <w:tc>
              <w:tcPr>
                <w:tcW w:w="0" w:type="auto"/>
                <w:tcBorders>
                  <w:bottom w:val="single" w:sz="4" w:space="0" w:color="auto"/>
                </w:tcBorders>
                <w:shd w:val="clear" w:color="auto" w:fill="F3F3F3"/>
                <w:hideMark/>
              </w:tcPr>
              <w:p w14:paraId="668414BD"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Derivar estado de jornada</w:t>
                </w:r>
              </w:p>
            </w:tc>
          </w:tr>
          <w:tr w:rsidR="00DB39BE" w:rsidRPr="00DB39BE" w14:paraId="6603CB3B" w14:textId="77777777" w:rsidTr="00DB39BE">
            <w:trPr>
              <w:divId w:val="788285281"/>
              <w:cantSplit/>
              <w:tblHeader/>
            </w:trPr>
            <w:tc>
              <w:tcPr>
                <w:tcW w:w="0" w:type="auto"/>
                <w:gridSpan w:val="2"/>
                <w:tcBorders>
                  <w:bottom w:val="single" w:sz="4" w:space="0" w:color="auto"/>
                </w:tcBorders>
                <w:shd w:val="clear" w:color="auto" w:fill="FFFFFF"/>
                <w:hideMark/>
              </w:tcPr>
              <w:p w14:paraId="07085725"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70C3AD72" w14:textId="77777777" w:rsidTr="00DB39BE">
            <w:trPr>
              <w:divId w:val="788285281"/>
              <w:cantSplit/>
              <w:tblHeader/>
            </w:trPr>
            <w:tc>
              <w:tcPr>
                <w:tcW w:w="0" w:type="auto"/>
                <w:tcBorders>
                  <w:bottom w:val="single" w:sz="4" w:space="0" w:color="auto"/>
                </w:tcBorders>
                <w:shd w:val="clear" w:color="auto" w:fill="F3F3F3"/>
                <w:hideMark/>
              </w:tcPr>
              <w:p w14:paraId="3A987764"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5</w:t>
                </w:r>
              </w:p>
            </w:tc>
            <w:tc>
              <w:tcPr>
                <w:tcW w:w="0" w:type="auto"/>
                <w:tcBorders>
                  <w:bottom w:val="single" w:sz="4" w:space="0" w:color="auto"/>
                </w:tcBorders>
                <w:shd w:val="clear" w:color="auto" w:fill="F3F3F3"/>
                <w:hideMark/>
              </w:tcPr>
              <w:p w14:paraId="062912D2"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Filtrar por rango o estado si talento consulta</w:t>
                </w:r>
              </w:p>
            </w:tc>
          </w:tr>
          <w:tr w:rsidR="00DB39BE" w:rsidRPr="00DB39BE" w14:paraId="7D640DF9" w14:textId="77777777" w:rsidTr="00DB39BE">
            <w:trPr>
              <w:divId w:val="788285281"/>
              <w:cantSplit/>
              <w:tblHeader/>
            </w:trPr>
            <w:tc>
              <w:tcPr>
                <w:tcW w:w="0" w:type="auto"/>
                <w:gridSpan w:val="2"/>
                <w:tcBorders>
                  <w:bottom w:val="single" w:sz="4" w:space="0" w:color="auto"/>
                </w:tcBorders>
                <w:shd w:val="clear" w:color="auto" w:fill="FFFFFF"/>
                <w:hideMark/>
              </w:tcPr>
              <w:p w14:paraId="1DE1E03C"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6A3A38C9" w14:textId="77777777" w:rsidTr="00DB39BE">
            <w:trPr>
              <w:divId w:val="788285281"/>
              <w:cantSplit/>
              <w:tblHeader/>
            </w:trPr>
            <w:tc>
              <w:tcPr>
                <w:tcW w:w="0" w:type="auto"/>
                <w:tcBorders>
                  <w:bottom w:val="single" w:sz="4" w:space="0" w:color="auto"/>
                </w:tcBorders>
                <w:shd w:val="clear" w:color="auto" w:fill="F3F3F3"/>
                <w:hideMark/>
              </w:tcPr>
              <w:p w14:paraId="027901CC"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6</w:t>
                </w:r>
              </w:p>
            </w:tc>
            <w:tc>
              <w:tcPr>
                <w:tcW w:w="0" w:type="auto"/>
                <w:tcBorders>
                  <w:bottom w:val="single" w:sz="4" w:space="0" w:color="auto"/>
                </w:tcBorders>
                <w:shd w:val="clear" w:color="auto" w:fill="F3F3F3"/>
                <w:hideMark/>
              </w:tcPr>
              <w:p w14:paraId="774697CB"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Clock-out</w:t>
                </w:r>
              </w:p>
            </w:tc>
          </w:tr>
          <w:tr w:rsidR="00DB39BE" w:rsidRPr="00DB39BE" w14:paraId="0BBDD381" w14:textId="77777777" w:rsidTr="00DB39BE">
            <w:trPr>
              <w:divId w:val="788285281"/>
              <w:cantSplit/>
              <w:tblHeader/>
            </w:trPr>
            <w:tc>
              <w:tcPr>
                <w:tcW w:w="0" w:type="auto"/>
                <w:gridSpan w:val="2"/>
                <w:tcBorders>
                  <w:bottom w:val="single" w:sz="4" w:space="0" w:color="auto"/>
                </w:tcBorders>
                <w:shd w:val="clear" w:color="auto" w:fill="FFFFFF"/>
                <w:hideMark/>
              </w:tcPr>
              <w:p w14:paraId="56A17978"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7397D04D" w14:textId="77777777" w:rsidTr="00DB39BE">
            <w:trPr>
              <w:divId w:val="788285281"/>
              <w:cantSplit/>
              <w:tblHeader/>
            </w:trPr>
            <w:tc>
              <w:tcPr>
                <w:tcW w:w="0" w:type="auto"/>
                <w:tcBorders>
                  <w:bottom w:val="single" w:sz="4" w:space="0" w:color="auto"/>
                </w:tcBorders>
                <w:shd w:val="clear" w:color="auto" w:fill="F3F3F3"/>
                <w:hideMark/>
              </w:tcPr>
              <w:p w14:paraId="0C67A65A"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7</w:t>
                </w:r>
              </w:p>
            </w:tc>
            <w:tc>
              <w:tcPr>
                <w:tcW w:w="0" w:type="auto"/>
                <w:tcBorders>
                  <w:bottom w:val="single" w:sz="4" w:space="0" w:color="auto"/>
                </w:tcBorders>
                <w:shd w:val="clear" w:color="auto" w:fill="F3F3F3"/>
                <w:hideMark/>
              </w:tcPr>
              <w:p w14:paraId="7F657DCB"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Calcular overtime</w:t>
                </w:r>
              </w:p>
            </w:tc>
          </w:tr>
          <w:tr w:rsidR="00DB39BE" w:rsidRPr="00DB39BE" w14:paraId="1B846165" w14:textId="77777777" w:rsidTr="00DB39BE">
            <w:trPr>
              <w:divId w:val="788285281"/>
              <w:cantSplit/>
              <w:tblHeader/>
            </w:trPr>
            <w:tc>
              <w:tcPr>
                <w:tcW w:w="0" w:type="auto"/>
                <w:gridSpan w:val="2"/>
                <w:tcBorders>
                  <w:bottom w:val="single" w:sz="4" w:space="0" w:color="auto"/>
                </w:tcBorders>
                <w:shd w:val="clear" w:color="auto" w:fill="FFFFFF"/>
                <w:hideMark/>
              </w:tcPr>
              <w:p w14:paraId="221F080B"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52A18157" w14:textId="77777777" w:rsidTr="00DB39BE">
            <w:trPr>
              <w:divId w:val="788285281"/>
              <w:cantSplit/>
              <w:tblHeader/>
            </w:trPr>
            <w:tc>
              <w:tcPr>
                <w:tcW w:w="0" w:type="auto"/>
                <w:shd w:val="clear" w:color="auto" w:fill="F3F3F3"/>
                <w:hideMark/>
              </w:tcPr>
              <w:p w14:paraId="40991989"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8</w:t>
                </w:r>
              </w:p>
            </w:tc>
            <w:tc>
              <w:tcPr>
                <w:tcW w:w="0" w:type="auto"/>
                <w:shd w:val="clear" w:color="auto" w:fill="F3F3F3"/>
                <w:hideMark/>
              </w:tcPr>
              <w:p w14:paraId="4C757F4D"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Generar PDF RH-09</w:t>
                </w:r>
              </w:p>
            </w:tc>
          </w:tr>
        </w:tbl>
        <w:p w14:paraId="18EBD4AE" w14:textId="77777777" w:rsidR="00DB39BE" w:rsidRPr="00DB39BE" w:rsidRDefault="00DB39BE" w:rsidP="00DB39BE">
          <w:pPr>
            <w:pStyle w:val="Ttulo3"/>
            <w:spacing w:before="120" w:line="240" w:lineRule="auto"/>
            <w:jc w:val="both"/>
            <w:divId w:val="788285281"/>
            <w:rPr>
              <w:rFonts w:ascii="Aptos" w:eastAsia="Times New Roman" w:hAnsi="Aptos"/>
              <w:b/>
              <w:bCs/>
              <w:color w:val="8D648C"/>
              <w:sz w:val="22"/>
              <w:szCs w:val="22"/>
            </w:rPr>
          </w:pPr>
          <w:bookmarkStart w:id="101" w:name="_Toc224834556"/>
          <w:r w:rsidRPr="00DB39BE">
            <w:rPr>
              <w:rFonts w:ascii="Aptos" w:eastAsia="Times New Roman" w:hAnsi="Aptos"/>
              <w:b/>
              <w:color w:val="8D648C"/>
              <w:sz w:val="22"/>
            </w:rPr>
            <w:t>Flujo técnico D - Permiso recuperable</w:t>
          </w:r>
          <w:bookmarkEnd w:id="101"/>
        </w:p>
        <w:tbl>
          <w:tblPr>
            <w:tblStyle w:val="Tablaconcuadrcula"/>
            <w:tblW w:w="0" w:type="auto"/>
            <w:tblLook w:val="04A0" w:firstRow="1" w:lastRow="0" w:firstColumn="1" w:lastColumn="0" w:noHBand="0" w:noVBand="1"/>
          </w:tblPr>
          <w:tblGrid>
            <w:gridCol w:w="658"/>
            <w:gridCol w:w="2811"/>
          </w:tblGrid>
          <w:tr w:rsidR="00DB39BE" w:rsidRPr="00DB39BE" w14:paraId="7193A492" w14:textId="77777777" w:rsidTr="00DB39BE">
            <w:trPr>
              <w:divId w:val="788285281"/>
              <w:cantSplit/>
              <w:tblHeader/>
            </w:trPr>
            <w:tc>
              <w:tcPr>
                <w:tcW w:w="0" w:type="auto"/>
                <w:tcBorders>
                  <w:bottom w:val="single" w:sz="4" w:space="0" w:color="auto"/>
                </w:tcBorders>
                <w:shd w:val="clear" w:color="auto" w:fill="325483"/>
                <w:hideMark/>
              </w:tcPr>
              <w:p w14:paraId="2A4AC42B" w14:textId="77777777" w:rsidR="00DB39BE" w:rsidRPr="00DB39BE" w:rsidRDefault="00DB39BE" w:rsidP="00DB39BE">
                <w:pPr>
                  <w:spacing w:before="18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Paso</w:t>
                </w:r>
              </w:p>
            </w:tc>
            <w:tc>
              <w:tcPr>
                <w:tcW w:w="0" w:type="auto"/>
                <w:tcBorders>
                  <w:bottom w:val="single" w:sz="4" w:space="0" w:color="auto"/>
                </w:tcBorders>
                <w:shd w:val="clear" w:color="auto" w:fill="325483"/>
                <w:hideMark/>
              </w:tcPr>
              <w:p w14:paraId="11547EDD" w14:textId="77777777" w:rsidR="00DB39BE" w:rsidRPr="00DB39BE" w:rsidRDefault="00DB39BE" w:rsidP="00DB39BE">
                <w:pPr>
                  <w:spacing w:before="18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Actividad</w:t>
                </w:r>
              </w:p>
            </w:tc>
          </w:tr>
          <w:tr w:rsidR="00DB39BE" w:rsidRPr="00DB39BE" w14:paraId="4A54FCF4" w14:textId="77777777" w:rsidTr="00DB39BE">
            <w:trPr>
              <w:divId w:val="788285281"/>
              <w:cantSplit/>
              <w:tblHeader/>
            </w:trPr>
            <w:tc>
              <w:tcPr>
                <w:tcW w:w="0" w:type="auto"/>
                <w:tcBorders>
                  <w:bottom w:val="single" w:sz="4" w:space="0" w:color="auto"/>
                </w:tcBorders>
                <w:shd w:val="clear" w:color="auto" w:fill="F3F3F3"/>
                <w:hideMark/>
              </w:tcPr>
              <w:p w14:paraId="481D6F66"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1</w:t>
                </w:r>
              </w:p>
            </w:tc>
            <w:tc>
              <w:tcPr>
                <w:tcW w:w="0" w:type="auto"/>
                <w:tcBorders>
                  <w:bottom w:val="single" w:sz="4" w:space="0" w:color="auto"/>
                </w:tcBorders>
                <w:shd w:val="clear" w:color="auto" w:fill="F3F3F3"/>
                <w:hideMark/>
              </w:tcPr>
              <w:p w14:paraId="2C47675C"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Insertar permisos_vacaciones</w:t>
                </w:r>
              </w:p>
            </w:tc>
          </w:tr>
          <w:tr w:rsidR="00DB39BE" w:rsidRPr="00DB39BE" w14:paraId="6F97A9BC" w14:textId="77777777" w:rsidTr="00DB39BE">
            <w:trPr>
              <w:divId w:val="788285281"/>
              <w:cantSplit/>
              <w:tblHeader/>
            </w:trPr>
            <w:tc>
              <w:tcPr>
                <w:tcW w:w="0" w:type="auto"/>
                <w:gridSpan w:val="2"/>
                <w:tcBorders>
                  <w:bottom w:val="single" w:sz="4" w:space="0" w:color="auto"/>
                </w:tcBorders>
                <w:shd w:val="clear" w:color="auto" w:fill="FFFFFF"/>
                <w:hideMark/>
              </w:tcPr>
              <w:p w14:paraId="3978EFE3"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04D9DD85" w14:textId="77777777" w:rsidTr="00DB39BE">
            <w:trPr>
              <w:divId w:val="788285281"/>
              <w:cantSplit/>
              <w:tblHeader/>
            </w:trPr>
            <w:tc>
              <w:tcPr>
                <w:tcW w:w="0" w:type="auto"/>
                <w:tcBorders>
                  <w:bottom w:val="single" w:sz="4" w:space="0" w:color="auto"/>
                </w:tcBorders>
                <w:shd w:val="clear" w:color="auto" w:fill="F3F3F3"/>
                <w:hideMark/>
              </w:tcPr>
              <w:p w14:paraId="28577C12"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2</w:t>
                </w:r>
              </w:p>
            </w:tc>
            <w:tc>
              <w:tcPr>
                <w:tcW w:w="0" w:type="auto"/>
                <w:tcBorders>
                  <w:bottom w:val="single" w:sz="4" w:space="0" w:color="auto"/>
                </w:tcBorders>
                <w:shd w:val="clear" w:color="auto" w:fill="F3F3F3"/>
                <w:hideMark/>
              </w:tcPr>
              <w:p w14:paraId="3F3F923C"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Registrar firmas si aplica</w:t>
                </w:r>
              </w:p>
            </w:tc>
          </w:tr>
          <w:tr w:rsidR="00DB39BE" w:rsidRPr="00DB39BE" w14:paraId="56F84CDE" w14:textId="77777777" w:rsidTr="00DB39BE">
            <w:trPr>
              <w:divId w:val="788285281"/>
              <w:cantSplit/>
              <w:tblHeader/>
            </w:trPr>
            <w:tc>
              <w:tcPr>
                <w:tcW w:w="0" w:type="auto"/>
                <w:gridSpan w:val="2"/>
                <w:tcBorders>
                  <w:bottom w:val="single" w:sz="4" w:space="0" w:color="auto"/>
                </w:tcBorders>
                <w:shd w:val="clear" w:color="auto" w:fill="FFFFFF"/>
                <w:hideMark/>
              </w:tcPr>
              <w:p w14:paraId="3513E300"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lastRenderedPageBreak/>
                  <w:t>Siguiente paso</w:t>
                </w:r>
              </w:p>
            </w:tc>
          </w:tr>
          <w:tr w:rsidR="00DB39BE" w:rsidRPr="00DB39BE" w14:paraId="0E972D0E" w14:textId="77777777" w:rsidTr="00DB39BE">
            <w:trPr>
              <w:divId w:val="788285281"/>
              <w:cantSplit/>
              <w:tblHeader/>
            </w:trPr>
            <w:tc>
              <w:tcPr>
                <w:tcW w:w="0" w:type="auto"/>
                <w:tcBorders>
                  <w:bottom w:val="single" w:sz="4" w:space="0" w:color="auto"/>
                </w:tcBorders>
                <w:shd w:val="clear" w:color="auto" w:fill="F3F3F3"/>
                <w:hideMark/>
              </w:tcPr>
              <w:p w14:paraId="0EA9C0A3"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3</w:t>
                </w:r>
              </w:p>
            </w:tc>
            <w:tc>
              <w:tcPr>
                <w:tcW w:w="0" w:type="auto"/>
                <w:tcBorders>
                  <w:bottom w:val="single" w:sz="4" w:space="0" w:color="auto"/>
                </w:tcBorders>
                <w:shd w:val="clear" w:color="auto" w:fill="F3F3F3"/>
                <w:hideMark/>
              </w:tcPr>
              <w:p w14:paraId="214FD47B"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Aprobar parcial o final</w:t>
                </w:r>
              </w:p>
            </w:tc>
          </w:tr>
          <w:tr w:rsidR="00DB39BE" w:rsidRPr="00DB39BE" w14:paraId="4892D602" w14:textId="77777777" w:rsidTr="00DB39BE">
            <w:trPr>
              <w:divId w:val="788285281"/>
              <w:cantSplit/>
              <w:tblHeader/>
            </w:trPr>
            <w:tc>
              <w:tcPr>
                <w:tcW w:w="0" w:type="auto"/>
                <w:gridSpan w:val="2"/>
                <w:tcBorders>
                  <w:bottom w:val="single" w:sz="4" w:space="0" w:color="auto"/>
                </w:tcBorders>
                <w:shd w:val="clear" w:color="auto" w:fill="FFFFFF"/>
                <w:hideMark/>
              </w:tcPr>
              <w:p w14:paraId="58A838AB"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3CEE705B" w14:textId="77777777" w:rsidTr="00DB39BE">
            <w:trPr>
              <w:divId w:val="788285281"/>
              <w:cantSplit/>
              <w:tblHeader/>
            </w:trPr>
            <w:tc>
              <w:tcPr>
                <w:tcW w:w="0" w:type="auto"/>
                <w:tcBorders>
                  <w:bottom w:val="single" w:sz="4" w:space="0" w:color="auto"/>
                </w:tcBorders>
                <w:shd w:val="clear" w:color="auto" w:fill="F3F3F3"/>
                <w:hideMark/>
              </w:tcPr>
              <w:p w14:paraId="4428D50E"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4</w:t>
                </w:r>
              </w:p>
            </w:tc>
            <w:tc>
              <w:tcPr>
                <w:tcW w:w="0" w:type="auto"/>
                <w:tcBorders>
                  <w:bottom w:val="single" w:sz="4" w:space="0" w:color="auto"/>
                </w:tcBorders>
                <w:shd w:val="clear" w:color="auto" w:fill="F3F3F3"/>
                <w:hideMark/>
              </w:tcPr>
              <w:p w14:paraId="6D825B1E"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Guardar justificantes</w:t>
                </w:r>
              </w:p>
            </w:tc>
          </w:tr>
          <w:tr w:rsidR="00DB39BE" w:rsidRPr="00DB39BE" w14:paraId="5044DA6F" w14:textId="77777777" w:rsidTr="00DB39BE">
            <w:trPr>
              <w:divId w:val="788285281"/>
              <w:cantSplit/>
              <w:tblHeader/>
            </w:trPr>
            <w:tc>
              <w:tcPr>
                <w:tcW w:w="0" w:type="auto"/>
                <w:gridSpan w:val="2"/>
                <w:tcBorders>
                  <w:bottom w:val="single" w:sz="4" w:space="0" w:color="auto"/>
                </w:tcBorders>
                <w:shd w:val="clear" w:color="auto" w:fill="FFFFFF"/>
                <w:hideMark/>
              </w:tcPr>
              <w:p w14:paraId="2259209D"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6CE887F4" w14:textId="77777777" w:rsidTr="00DB39BE">
            <w:trPr>
              <w:divId w:val="788285281"/>
              <w:cantSplit/>
              <w:tblHeader/>
            </w:trPr>
            <w:tc>
              <w:tcPr>
                <w:tcW w:w="0" w:type="auto"/>
                <w:tcBorders>
                  <w:bottom w:val="single" w:sz="4" w:space="0" w:color="auto"/>
                </w:tcBorders>
                <w:shd w:val="clear" w:color="auto" w:fill="F3F3F3"/>
                <w:hideMark/>
              </w:tcPr>
              <w:p w14:paraId="7C7CC563"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5</w:t>
                </w:r>
              </w:p>
            </w:tc>
            <w:tc>
              <w:tcPr>
                <w:tcW w:w="0" w:type="auto"/>
                <w:tcBorders>
                  <w:bottom w:val="single" w:sz="4" w:space="0" w:color="auto"/>
                </w:tcBorders>
                <w:shd w:val="clear" w:color="auto" w:fill="F3F3F3"/>
                <w:hideMark/>
              </w:tcPr>
              <w:p w14:paraId="59AD6AD6"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Coordinar recovery_plan</w:t>
                </w:r>
              </w:p>
            </w:tc>
          </w:tr>
          <w:tr w:rsidR="00DB39BE" w:rsidRPr="00DB39BE" w14:paraId="3D363187" w14:textId="77777777" w:rsidTr="00DB39BE">
            <w:trPr>
              <w:divId w:val="788285281"/>
              <w:cantSplit/>
              <w:tblHeader/>
            </w:trPr>
            <w:tc>
              <w:tcPr>
                <w:tcW w:w="0" w:type="auto"/>
                <w:gridSpan w:val="2"/>
                <w:tcBorders>
                  <w:bottom w:val="single" w:sz="4" w:space="0" w:color="auto"/>
                </w:tcBorders>
                <w:shd w:val="clear" w:color="auto" w:fill="FFFFFF"/>
                <w:hideMark/>
              </w:tcPr>
              <w:p w14:paraId="2FB49148" w14:textId="77777777" w:rsidR="00DB39BE" w:rsidRPr="00DB39BE" w:rsidRDefault="00DB39BE" w:rsidP="00DB39BE">
                <w:pPr>
                  <w:spacing w:before="180" w:after="80"/>
                  <w:jc w:val="both"/>
                  <w:rPr>
                    <w:rFonts w:ascii="Aptos" w:eastAsia="Times New Roman" w:hAnsi="Aptos"/>
                    <w:b/>
                    <w:bCs/>
                    <w:color w:val="0F3D63"/>
                    <w:sz w:val="18"/>
                    <w:szCs w:val="28"/>
                  </w:rPr>
                </w:pPr>
                <w:r w:rsidRPr="00DB39BE">
                  <w:rPr>
                    <w:rFonts w:ascii="Aptos" w:eastAsia="Times New Roman" w:hAnsi="Aptos"/>
                    <w:b/>
                    <w:bCs/>
                    <w:color w:val="0F3D63"/>
                    <w:sz w:val="18"/>
                    <w:szCs w:val="28"/>
                  </w:rPr>
                  <w:t>Siguiente paso</w:t>
                </w:r>
              </w:p>
            </w:tc>
          </w:tr>
          <w:tr w:rsidR="00DB39BE" w:rsidRPr="00DB39BE" w14:paraId="447D736B" w14:textId="77777777" w:rsidTr="00DB39BE">
            <w:trPr>
              <w:divId w:val="788285281"/>
              <w:cantSplit/>
              <w:tblHeader/>
            </w:trPr>
            <w:tc>
              <w:tcPr>
                <w:tcW w:w="0" w:type="auto"/>
                <w:shd w:val="clear" w:color="auto" w:fill="F3F3F3"/>
                <w:hideMark/>
              </w:tcPr>
              <w:p w14:paraId="6316CEA0" w14:textId="77777777" w:rsidR="00DB39BE" w:rsidRPr="00DB39BE" w:rsidRDefault="00DB39BE" w:rsidP="00DB39BE">
                <w:pPr>
                  <w:spacing w:before="180" w:after="80"/>
                  <w:jc w:val="both"/>
                  <w:rPr>
                    <w:rFonts w:ascii="Aptos" w:eastAsia="Times New Roman" w:hAnsi="Aptos"/>
                    <w:b/>
                    <w:bCs/>
                    <w:color w:val="0F3D63"/>
                    <w:sz w:val="18"/>
                    <w:szCs w:val="18"/>
                  </w:rPr>
                </w:pPr>
                <w:r w:rsidRPr="00DB39BE">
                  <w:rPr>
                    <w:rFonts w:ascii="Aptos" w:eastAsia="Times New Roman" w:hAnsi="Aptos"/>
                    <w:b/>
                    <w:bCs/>
                    <w:color w:val="0F3D63"/>
                    <w:sz w:val="18"/>
                    <w:szCs w:val="18"/>
                  </w:rPr>
                  <w:t>6</w:t>
                </w:r>
              </w:p>
            </w:tc>
            <w:tc>
              <w:tcPr>
                <w:tcW w:w="0" w:type="auto"/>
                <w:shd w:val="clear" w:color="auto" w:fill="F3F3F3"/>
                <w:hideMark/>
              </w:tcPr>
              <w:p w14:paraId="7D01AE02" w14:textId="77777777" w:rsidR="00DB39BE" w:rsidRPr="00DB39BE" w:rsidRDefault="00DB39BE" w:rsidP="00DB39BE">
                <w:pPr>
                  <w:spacing w:before="180" w:after="80"/>
                  <w:jc w:val="both"/>
                  <w:rPr>
                    <w:rFonts w:ascii="Aptos" w:eastAsia="Times New Roman" w:hAnsi="Aptos"/>
                    <w:b/>
                    <w:bCs/>
                    <w:color w:val="1F2937"/>
                    <w:sz w:val="18"/>
                    <w:szCs w:val="18"/>
                  </w:rPr>
                </w:pPr>
                <w:r w:rsidRPr="00DB39BE">
                  <w:rPr>
                    <w:rFonts w:ascii="Aptos" w:eastAsia="Times New Roman" w:hAnsi="Aptos"/>
                    <w:b/>
                    <w:bCs/>
                    <w:color w:val="1F2937"/>
                    <w:sz w:val="18"/>
                    <w:szCs w:val="18"/>
                  </w:rPr>
                  <w:t>Scheduler procesa vencimiento</w:t>
                </w:r>
              </w:p>
            </w:tc>
          </w:tr>
        </w:tbl>
        <w:p w14:paraId="1BC1B0E8" w14:textId="77777777" w:rsidR="00DB39BE" w:rsidRPr="00DB39BE" w:rsidRDefault="00DB39BE" w:rsidP="00DB39BE">
          <w:pPr>
            <w:pStyle w:val="Ttulo2"/>
            <w:spacing w:after="120" w:line="240" w:lineRule="auto"/>
            <w:jc w:val="both"/>
            <w:divId w:val="788285281"/>
            <w:rPr>
              <w:rFonts w:ascii="Aptos" w:eastAsia="Times New Roman" w:hAnsi="Aptos"/>
              <w:b/>
              <w:bCs/>
              <w:color w:val="325483"/>
              <w:sz w:val="26"/>
              <w:szCs w:val="26"/>
            </w:rPr>
          </w:pPr>
          <w:bookmarkStart w:id="102" w:name="_Toc224834557"/>
          <w:r w:rsidRPr="00DB39BE">
            <w:rPr>
              <w:rFonts w:ascii="Aptos" w:eastAsia="Times New Roman" w:hAnsi="Aptos"/>
              <w:b/>
              <w:color w:val="325483"/>
              <w:sz w:val="26"/>
            </w:rPr>
            <w:t>10. Conclusion</w:t>
          </w:r>
          <w:bookmarkEnd w:id="102"/>
        </w:p>
        <w:p w14:paraId="70AC705F"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El diseño técnico del Área 02 muestra un dominio con varias capas y coexistencia de módulos modernos y legacy. Aun asi, el área es trazable: los componentes principales de talento, perfil, asistencia, permisos y vacaciones estan montados, tienen consumidores frontend identificables y usan un conjunto de entidades suficientemente verificable para documentación formal.</w:t>
          </w:r>
        </w:p>
        <w:p w14:paraId="225FE047" w14:textId="77777777" w:rsidR="00DB39BE" w:rsidRPr="00DB39BE" w:rsidRDefault="00DB39BE" w:rsidP="00DB39BE">
          <w:pPr>
            <w:pStyle w:val="Ttulo1"/>
            <w:shd w:val="clear" w:color="auto" w:fill="E6E6E6"/>
            <w:spacing w:before="200" w:after="200" w:line="240" w:lineRule="auto"/>
            <w:jc w:val="both"/>
            <w:divId w:val="788285281"/>
            <w:rPr>
              <w:rFonts w:ascii="Aptos" w:eastAsia="Times New Roman" w:hAnsi="Aptos"/>
              <w:b/>
              <w:color w:val="325483"/>
              <w:sz w:val="32"/>
            </w:rPr>
          </w:pPr>
          <w:bookmarkStart w:id="103" w:name="_Toc224834558"/>
          <w:r w:rsidRPr="00DB39BE">
            <w:rPr>
              <w:rFonts w:ascii="Aptos" w:eastAsia="Times New Roman" w:hAnsi="Aptos"/>
              <w:b/>
              <w:color w:val="325483"/>
              <w:sz w:val="32"/>
            </w:rPr>
            <w:t>DICCIONARIO DE DATOS</w:t>
          </w:r>
          <w:bookmarkEnd w:id="103"/>
        </w:p>
        <w:p w14:paraId="532BCFB2"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Esta sección documenta las entidades de datos, campos, relaciones e indices que soportan el funcionamiento real del área, tomando como fuente la estructura vigente de base de datos y su correspondencia con el código en operación.</w:t>
          </w:r>
        </w:p>
        <w:p w14:paraId="52CBB994"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104" w:name="_Toc224834559"/>
          <w:r w:rsidRPr="00DB39BE">
            <w:rPr>
              <w:rFonts w:ascii="Aptos" w:eastAsia="Times New Roman" w:hAnsi="Aptos"/>
              <w:b/>
              <w:color w:val="325483"/>
              <w:sz w:val="26"/>
            </w:rPr>
            <w:t>Área 02: Personas, Talento y Control Laboral</w:t>
          </w:r>
          <w:bookmarkEnd w:id="104"/>
        </w:p>
        <w:p w14:paraId="6C9B3B67"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105" w:name="_Toc224834560"/>
          <w:r w:rsidRPr="00DB39BE">
            <w:rPr>
              <w:rFonts w:ascii="Aptos" w:eastAsia="Times New Roman" w:hAnsi="Aptos"/>
              <w:b/>
              <w:color w:val="325483"/>
              <w:sz w:val="26"/>
            </w:rPr>
            <w:t>1. Introducción</w:t>
          </w:r>
          <w:bookmarkEnd w:id="105"/>
        </w:p>
        <w:p w14:paraId="1A42DA0D"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El presente diccionario de datos documenta las estructuras persistentes que soportan el funcionamiento real del Área 02. Su objetivo es explicar que entidades existen, por que forman parte del dominio de personas, como se relacionan entre si y cuando intervienen dentro de los procesos del área.</w:t>
          </w:r>
        </w:p>
        <w:p w14:paraId="11B3F37A"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106" w:name="_Toc224834561"/>
          <w:r w:rsidRPr="00DB39BE">
            <w:rPr>
              <w:rFonts w:ascii="Aptos" w:eastAsia="Times New Roman" w:hAnsi="Aptos"/>
              <w:b/>
              <w:color w:val="325483"/>
              <w:sz w:val="26"/>
            </w:rPr>
            <w:t>2. Objetivo</w:t>
          </w:r>
          <w:bookmarkEnd w:id="106"/>
        </w:p>
        <w:p w14:paraId="3F903F20"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Documentar las tablas, relaciones y estructuras de datos realmente consumidas por talento_humano, personnel-requests, users, collaborators, departments, user-profile, user-certifications, attendance, permisos y vacaciones.</w:t>
          </w:r>
        </w:p>
        <w:p w14:paraId="1BD2841F"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107" w:name="_Toc224834562"/>
          <w:r w:rsidRPr="00DB39BE">
            <w:rPr>
              <w:rFonts w:ascii="Aptos" w:eastAsia="Times New Roman" w:hAnsi="Aptos"/>
              <w:b/>
              <w:color w:val="325483"/>
              <w:sz w:val="26"/>
            </w:rPr>
            <w:lastRenderedPageBreak/>
            <w:t>3. Fuente de verdad</w:t>
          </w:r>
          <w:bookmarkEnd w:id="107"/>
        </w:p>
        <w:p w14:paraId="76235666"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La base de este documento proviene de:</w:t>
          </w:r>
        </w:p>
        <w:p w14:paraId="44B68FA6" w14:textId="77777777" w:rsidR="00DB39BE" w:rsidRPr="00DB39BE" w:rsidRDefault="00DB39BE" w:rsidP="00DB39BE">
          <w:pPr>
            <w:numPr>
              <w:ilvl w:val="0"/>
              <w:numId w:val="40"/>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consultas SQL reales presentes en controladores y servicios del área</w:t>
          </w:r>
        </w:p>
        <w:p w14:paraId="2AB1B23E" w14:textId="77777777" w:rsidR="00DB39BE" w:rsidRPr="00DB39BE" w:rsidRDefault="00DB39BE" w:rsidP="00DB39BE">
          <w:pPr>
            <w:numPr>
              <w:ilvl w:val="0"/>
              <w:numId w:val="40"/>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esquema disponible en actualsindatos.sql</w:t>
          </w:r>
        </w:p>
        <w:p w14:paraId="7E0FAD51" w14:textId="77777777" w:rsidR="00DB39BE" w:rsidRPr="00DB39BE" w:rsidRDefault="00DB39BE" w:rsidP="00DB39BE">
          <w:pPr>
            <w:numPr>
              <w:ilvl w:val="0"/>
              <w:numId w:val="40"/>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relaciones consumidas por frontend y backend</w:t>
          </w:r>
        </w:p>
        <w:p w14:paraId="3A78F07E" w14:textId="77777777" w:rsidR="00DB39BE" w:rsidRPr="00DB39BE" w:rsidRDefault="00DB39BE" w:rsidP="00DB39BE">
          <w:pPr>
            <w:numPr>
              <w:ilvl w:val="0"/>
              <w:numId w:val="40"/>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utilidad compartida backend/src/modules/shared/profileSync.js para los campos sincronizados entre perfil propio y colaborador</w:t>
          </w:r>
        </w:p>
        <w:p w14:paraId="4CAED32F"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108" w:name="_Toc224834563"/>
          <w:r w:rsidRPr="00DB39BE">
            <w:rPr>
              <w:rFonts w:ascii="Aptos" w:eastAsia="Times New Roman" w:hAnsi="Aptos"/>
              <w:b/>
              <w:color w:val="325483"/>
              <w:sz w:val="26"/>
            </w:rPr>
            <w:t>4. Entidades nucleares</w:t>
          </w:r>
          <w:bookmarkEnd w:id="108"/>
        </w:p>
        <w:tbl>
          <w:tblPr>
            <w:tblStyle w:val="Tablaconcuadrcula"/>
            <w:tblW w:w="0" w:type="auto"/>
            <w:tblLook w:val="04A0" w:firstRow="1" w:lastRow="0" w:firstColumn="1" w:lastColumn="0" w:noHBand="0" w:noVBand="1"/>
          </w:tblPr>
          <w:tblGrid>
            <w:gridCol w:w="2134"/>
            <w:gridCol w:w="2736"/>
            <w:gridCol w:w="4758"/>
          </w:tblGrid>
          <w:tr w:rsidR="00DB39BE" w:rsidRPr="00DB39BE" w14:paraId="253C9295" w14:textId="77777777" w:rsidTr="00DB39BE">
            <w:trPr>
              <w:divId w:val="788285281"/>
              <w:cantSplit/>
              <w:tblHeader/>
            </w:trPr>
            <w:tc>
              <w:tcPr>
                <w:tcW w:w="0" w:type="auto"/>
                <w:tcBorders>
                  <w:bottom w:val="single" w:sz="4" w:space="0" w:color="auto"/>
                </w:tcBorders>
                <w:shd w:val="clear" w:color="auto" w:fill="325483"/>
                <w:hideMark/>
              </w:tcPr>
              <w:p w14:paraId="69E8A1DD"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Entidad</w:t>
                </w:r>
              </w:p>
            </w:tc>
            <w:tc>
              <w:tcPr>
                <w:tcW w:w="0" w:type="auto"/>
                <w:tcBorders>
                  <w:bottom w:val="single" w:sz="4" w:space="0" w:color="auto"/>
                </w:tcBorders>
                <w:shd w:val="clear" w:color="auto" w:fill="325483"/>
                <w:hideMark/>
              </w:tcPr>
              <w:p w14:paraId="1C969BCA"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Uso principal</w:t>
                </w:r>
              </w:p>
            </w:tc>
            <w:tc>
              <w:tcPr>
                <w:tcW w:w="0" w:type="auto"/>
                <w:tcBorders>
                  <w:bottom w:val="single" w:sz="4" w:space="0" w:color="auto"/>
                </w:tcBorders>
                <w:shd w:val="clear" w:color="auto" w:fill="325483"/>
                <w:hideMark/>
              </w:tcPr>
              <w:p w14:paraId="58E35B90"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Módulos que la consumen</w:t>
                </w:r>
              </w:p>
            </w:tc>
          </w:tr>
          <w:tr w:rsidR="00DB39BE" w:rsidRPr="00DB39BE" w14:paraId="2521C813" w14:textId="77777777" w:rsidTr="00DB39BE">
            <w:trPr>
              <w:divId w:val="788285281"/>
              <w:cantSplit/>
              <w:tblHeader/>
            </w:trPr>
            <w:tc>
              <w:tcPr>
                <w:tcW w:w="0" w:type="auto"/>
                <w:tcBorders>
                  <w:bottom w:val="single" w:sz="4" w:space="0" w:color="auto"/>
                </w:tcBorders>
                <w:shd w:val="clear" w:color="auto" w:fill="F3F3F3"/>
                <w:hideMark/>
              </w:tcPr>
              <w:p w14:paraId="1FD02DDB"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users</w:t>
                </w:r>
              </w:p>
            </w:tc>
            <w:tc>
              <w:tcPr>
                <w:tcW w:w="0" w:type="auto"/>
                <w:tcBorders>
                  <w:bottom w:val="single" w:sz="4" w:space="0" w:color="auto"/>
                </w:tcBorders>
                <w:shd w:val="clear" w:color="auto" w:fill="F3F3F3"/>
                <w:hideMark/>
              </w:tcPr>
              <w:p w14:paraId="107BE83A"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Identidad interna, rol, correo, nombre, departamento</w:t>
                </w:r>
              </w:p>
            </w:tc>
            <w:tc>
              <w:tcPr>
                <w:tcW w:w="0" w:type="auto"/>
                <w:tcBorders>
                  <w:bottom w:val="single" w:sz="4" w:space="0" w:color="auto"/>
                </w:tcBorders>
                <w:shd w:val="clear" w:color="auto" w:fill="F3F3F3"/>
                <w:hideMark/>
              </w:tcPr>
              <w:p w14:paraId="7C88BF5A"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users, collaborators, user-profile, user-certifications, personnel-requests, attendance, permisos, vacaciones</w:t>
                </w:r>
              </w:p>
            </w:tc>
          </w:tr>
          <w:tr w:rsidR="00DB39BE" w:rsidRPr="00DB39BE" w14:paraId="59526C55" w14:textId="77777777" w:rsidTr="00DB39BE">
            <w:trPr>
              <w:divId w:val="788285281"/>
              <w:cantSplit/>
              <w:tblHeader/>
            </w:trPr>
            <w:tc>
              <w:tcPr>
                <w:tcW w:w="0" w:type="auto"/>
                <w:tcBorders>
                  <w:bottom w:val="single" w:sz="4" w:space="0" w:color="auto"/>
                </w:tcBorders>
                <w:shd w:val="clear" w:color="auto" w:fill="FFFFFF"/>
                <w:hideMark/>
              </w:tcPr>
              <w:p w14:paraId="1C05356E"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departments</w:t>
                </w:r>
              </w:p>
            </w:tc>
            <w:tc>
              <w:tcPr>
                <w:tcW w:w="0" w:type="auto"/>
                <w:tcBorders>
                  <w:bottom w:val="single" w:sz="4" w:space="0" w:color="auto"/>
                </w:tcBorders>
                <w:shd w:val="clear" w:color="auto" w:fill="FFFFFF"/>
                <w:hideMark/>
              </w:tcPr>
              <w:p w14:paraId="0EDF7D1A"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Estructura organizacional</w:t>
                </w:r>
              </w:p>
            </w:tc>
            <w:tc>
              <w:tcPr>
                <w:tcW w:w="0" w:type="auto"/>
                <w:tcBorders>
                  <w:bottom w:val="single" w:sz="4" w:space="0" w:color="auto"/>
                </w:tcBorders>
                <w:shd w:val="clear" w:color="auto" w:fill="FFFFFF"/>
                <w:hideMark/>
              </w:tcPr>
              <w:p w14:paraId="2ECF1481"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departments, users, collaborators, personnel-requests, attendance, vacaciones</w:t>
                </w:r>
              </w:p>
            </w:tc>
          </w:tr>
          <w:tr w:rsidR="00DB39BE" w:rsidRPr="00DB39BE" w14:paraId="15E2DD4A" w14:textId="77777777" w:rsidTr="00DB39BE">
            <w:trPr>
              <w:divId w:val="788285281"/>
              <w:cantSplit/>
              <w:tblHeader/>
            </w:trPr>
            <w:tc>
              <w:tcPr>
                <w:tcW w:w="0" w:type="auto"/>
                <w:tcBorders>
                  <w:bottom w:val="single" w:sz="4" w:space="0" w:color="auto"/>
                </w:tcBorders>
                <w:shd w:val="clear" w:color="auto" w:fill="F3F3F3"/>
                <w:hideMark/>
              </w:tcPr>
              <w:p w14:paraId="4A12E00E"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employees</w:t>
                </w:r>
              </w:p>
            </w:tc>
            <w:tc>
              <w:tcPr>
                <w:tcW w:w="0" w:type="auto"/>
                <w:tcBorders>
                  <w:bottom w:val="single" w:sz="4" w:space="0" w:color="auto"/>
                </w:tcBorders>
                <w:shd w:val="clear" w:color="auto" w:fill="F3F3F3"/>
                <w:hideMark/>
              </w:tcPr>
              <w:p w14:paraId="512A577F"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Registro basico legacy de empleados</w:t>
                </w:r>
              </w:p>
            </w:tc>
            <w:tc>
              <w:tcPr>
                <w:tcW w:w="0" w:type="auto"/>
                <w:tcBorders>
                  <w:bottom w:val="single" w:sz="4" w:space="0" w:color="auto"/>
                </w:tcBorders>
                <w:shd w:val="clear" w:color="auto" w:fill="F3F3F3"/>
                <w:hideMark/>
              </w:tcPr>
              <w:p w14:paraId="606B77E1"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talento_humano</w:t>
                </w:r>
              </w:p>
            </w:tc>
          </w:tr>
          <w:tr w:rsidR="00DB39BE" w:rsidRPr="00DB39BE" w14:paraId="41687AD0" w14:textId="77777777" w:rsidTr="00DB39BE">
            <w:trPr>
              <w:divId w:val="788285281"/>
              <w:cantSplit/>
              <w:tblHeader/>
            </w:trPr>
            <w:tc>
              <w:tcPr>
                <w:tcW w:w="0" w:type="auto"/>
                <w:tcBorders>
                  <w:bottom w:val="single" w:sz="4" w:space="0" w:color="auto"/>
                </w:tcBorders>
                <w:shd w:val="clear" w:color="auto" w:fill="FFFFFF"/>
                <w:hideMark/>
              </w:tcPr>
              <w:p w14:paraId="3B501E99"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collaborator_profiles</w:t>
                </w:r>
              </w:p>
            </w:tc>
            <w:tc>
              <w:tcPr>
                <w:tcW w:w="0" w:type="auto"/>
                <w:tcBorders>
                  <w:bottom w:val="single" w:sz="4" w:space="0" w:color="auto"/>
                </w:tcBorders>
                <w:shd w:val="clear" w:color="auto" w:fill="FFFFFF"/>
                <w:hideMark/>
              </w:tcPr>
              <w:p w14:paraId="0BB2AEB3"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Perfil extendido del colaborador</w:t>
                </w:r>
              </w:p>
            </w:tc>
            <w:tc>
              <w:tcPr>
                <w:tcW w:w="0" w:type="auto"/>
                <w:tcBorders>
                  <w:bottom w:val="single" w:sz="4" w:space="0" w:color="auto"/>
                </w:tcBorders>
                <w:shd w:val="clear" w:color="auto" w:fill="FFFFFF"/>
                <w:hideMark/>
              </w:tcPr>
              <w:p w14:paraId="60E4B7B5"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collaborators, user-profile, vacaciones, permisos, personnel-requests</w:t>
                </w:r>
              </w:p>
            </w:tc>
          </w:tr>
          <w:tr w:rsidR="00DB39BE" w:rsidRPr="00DB39BE" w14:paraId="52AA7A6B" w14:textId="77777777" w:rsidTr="00DB39BE">
            <w:trPr>
              <w:divId w:val="788285281"/>
              <w:cantSplit/>
              <w:tblHeader/>
            </w:trPr>
            <w:tc>
              <w:tcPr>
                <w:tcW w:w="0" w:type="auto"/>
                <w:tcBorders>
                  <w:bottom w:val="single" w:sz="4" w:space="0" w:color="auto"/>
                </w:tcBorders>
                <w:shd w:val="clear" w:color="auto" w:fill="F3F3F3"/>
                <w:hideMark/>
              </w:tcPr>
              <w:p w14:paraId="603C5228"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collaborator_documents</w:t>
                </w:r>
              </w:p>
            </w:tc>
            <w:tc>
              <w:tcPr>
                <w:tcW w:w="0" w:type="auto"/>
                <w:tcBorders>
                  <w:bottom w:val="single" w:sz="4" w:space="0" w:color="auto"/>
                </w:tcBorders>
                <w:shd w:val="clear" w:color="auto" w:fill="F3F3F3"/>
                <w:hideMark/>
              </w:tcPr>
              <w:p w14:paraId="0528A526"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Soporte documental del colaborador</w:t>
                </w:r>
              </w:p>
            </w:tc>
            <w:tc>
              <w:tcPr>
                <w:tcW w:w="0" w:type="auto"/>
                <w:tcBorders>
                  <w:bottom w:val="single" w:sz="4" w:space="0" w:color="auto"/>
                </w:tcBorders>
                <w:shd w:val="clear" w:color="auto" w:fill="F3F3F3"/>
                <w:hideMark/>
              </w:tcPr>
              <w:p w14:paraId="03544367"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collaborators, personnel-requests</w:t>
                </w:r>
              </w:p>
            </w:tc>
          </w:tr>
          <w:tr w:rsidR="00DB39BE" w:rsidRPr="00DB39BE" w14:paraId="4886B58B" w14:textId="77777777" w:rsidTr="00DB39BE">
            <w:trPr>
              <w:divId w:val="788285281"/>
              <w:cantSplit/>
              <w:tblHeader/>
            </w:trPr>
            <w:tc>
              <w:tcPr>
                <w:tcW w:w="0" w:type="auto"/>
                <w:tcBorders>
                  <w:bottom w:val="single" w:sz="4" w:space="0" w:color="auto"/>
                </w:tcBorders>
                <w:shd w:val="clear" w:color="auto" w:fill="FFFFFF"/>
                <w:hideMark/>
              </w:tcPr>
              <w:p w14:paraId="712736F5"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user_profile</w:t>
                </w:r>
              </w:p>
            </w:tc>
            <w:tc>
              <w:tcPr>
                <w:tcW w:w="0" w:type="auto"/>
                <w:tcBorders>
                  <w:bottom w:val="single" w:sz="4" w:space="0" w:color="auto"/>
                </w:tcBorders>
                <w:shd w:val="clear" w:color="auto" w:fill="FFFFFF"/>
                <w:hideMark/>
              </w:tcPr>
              <w:p w14:paraId="08744EEA"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Metadata propia, preferencias y avatar</w:t>
                </w:r>
              </w:p>
            </w:tc>
            <w:tc>
              <w:tcPr>
                <w:tcW w:w="0" w:type="auto"/>
                <w:tcBorders>
                  <w:bottom w:val="single" w:sz="4" w:space="0" w:color="auto"/>
                </w:tcBorders>
                <w:shd w:val="clear" w:color="auto" w:fill="FFFFFF"/>
                <w:hideMark/>
              </w:tcPr>
              <w:p w14:paraId="71042EDD"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user-profile, collaborators</w:t>
                </w:r>
              </w:p>
            </w:tc>
          </w:tr>
          <w:tr w:rsidR="00DB39BE" w:rsidRPr="00DB39BE" w14:paraId="7129007F" w14:textId="77777777" w:rsidTr="00DB39BE">
            <w:trPr>
              <w:divId w:val="788285281"/>
              <w:cantSplit/>
              <w:tblHeader/>
            </w:trPr>
            <w:tc>
              <w:tcPr>
                <w:tcW w:w="0" w:type="auto"/>
                <w:shd w:val="clear" w:color="auto" w:fill="F3F3F3"/>
                <w:hideMark/>
              </w:tcPr>
              <w:p w14:paraId="72EF66A4"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user_certifications</w:t>
                </w:r>
              </w:p>
            </w:tc>
            <w:tc>
              <w:tcPr>
                <w:tcW w:w="0" w:type="auto"/>
                <w:shd w:val="clear" w:color="auto" w:fill="F3F3F3"/>
                <w:hideMark/>
              </w:tcPr>
              <w:p w14:paraId="654196EA"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Certificaciones del usuario</w:t>
                </w:r>
              </w:p>
            </w:tc>
            <w:tc>
              <w:tcPr>
                <w:tcW w:w="0" w:type="auto"/>
                <w:shd w:val="clear" w:color="auto" w:fill="F3F3F3"/>
                <w:hideMark/>
              </w:tcPr>
              <w:p w14:paraId="20477A3C"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user-certifications, collaborators</w:t>
                </w:r>
              </w:p>
            </w:tc>
          </w:tr>
        </w:tbl>
        <w:p w14:paraId="4D050AE3"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109" w:name="_Toc224834564"/>
          <w:r w:rsidRPr="00DB39BE">
            <w:rPr>
              <w:rFonts w:ascii="Aptos" w:eastAsia="Times New Roman" w:hAnsi="Aptos"/>
              <w:b/>
              <w:color w:val="325483"/>
              <w:sz w:val="26"/>
            </w:rPr>
            <w:t>5. Entidades de talento y reclutamiento interno</w:t>
          </w:r>
          <w:bookmarkEnd w:id="109"/>
        </w:p>
        <w:tbl>
          <w:tblPr>
            <w:tblStyle w:val="Tablaconcuadrcula"/>
            <w:tblW w:w="0" w:type="auto"/>
            <w:tblLook w:val="04A0" w:firstRow="1" w:lastRow="0" w:firstColumn="1" w:lastColumn="0" w:noHBand="0" w:noVBand="1"/>
          </w:tblPr>
          <w:tblGrid>
            <w:gridCol w:w="2642"/>
            <w:gridCol w:w="3573"/>
            <w:gridCol w:w="3413"/>
          </w:tblGrid>
          <w:tr w:rsidR="00DB39BE" w:rsidRPr="00DB39BE" w14:paraId="4AD40979" w14:textId="77777777" w:rsidTr="00DB39BE">
            <w:trPr>
              <w:divId w:val="788285281"/>
              <w:cantSplit/>
              <w:tblHeader/>
            </w:trPr>
            <w:tc>
              <w:tcPr>
                <w:tcW w:w="0" w:type="auto"/>
                <w:tcBorders>
                  <w:bottom w:val="single" w:sz="4" w:space="0" w:color="auto"/>
                </w:tcBorders>
                <w:shd w:val="clear" w:color="auto" w:fill="325483"/>
                <w:hideMark/>
              </w:tcPr>
              <w:p w14:paraId="557F7EF4"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Entidad</w:t>
                </w:r>
              </w:p>
            </w:tc>
            <w:tc>
              <w:tcPr>
                <w:tcW w:w="0" w:type="auto"/>
                <w:tcBorders>
                  <w:bottom w:val="single" w:sz="4" w:space="0" w:color="auto"/>
                </w:tcBorders>
                <w:shd w:val="clear" w:color="auto" w:fill="325483"/>
                <w:hideMark/>
              </w:tcPr>
              <w:p w14:paraId="17364457"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Uso principal</w:t>
                </w:r>
              </w:p>
            </w:tc>
            <w:tc>
              <w:tcPr>
                <w:tcW w:w="0" w:type="auto"/>
                <w:tcBorders>
                  <w:bottom w:val="single" w:sz="4" w:space="0" w:color="auto"/>
                </w:tcBorders>
                <w:shd w:val="clear" w:color="auto" w:fill="325483"/>
                <w:hideMark/>
              </w:tcPr>
              <w:p w14:paraId="17E86E16"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Observacion</w:t>
                </w:r>
              </w:p>
            </w:tc>
          </w:tr>
          <w:tr w:rsidR="00DB39BE" w:rsidRPr="00DB39BE" w14:paraId="13E39D31" w14:textId="77777777" w:rsidTr="00DB39BE">
            <w:trPr>
              <w:divId w:val="788285281"/>
              <w:cantSplit/>
              <w:tblHeader/>
            </w:trPr>
            <w:tc>
              <w:tcPr>
                <w:tcW w:w="0" w:type="auto"/>
                <w:tcBorders>
                  <w:bottom w:val="single" w:sz="4" w:space="0" w:color="auto"/>
                </w:tcBorders>
                <w:shd w:val="clear" w:color="auto" w:fill="F3F3F3"/>
                <w:hideMark/>
              </w:tcPr>
              <w:p w14:paraId="437C4BBC"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personnel_requests</w:t>
                </w:r>
              </w:p>
            </w:tc>
            <w:tc>
              <w:tcPr>
                <w:tcW w:w="0" w:type="auto"/>
                <w:tcBorders>
                  <w:bottom w:val="single" w:sz="4" w:space="0" w:color="auto"/>
                </w:tcBorders>
                <w:shd w:val="clear" w:color="auto" w:fill="F3F3F3"/>
                <w:hideMark/>
              </w:tcPr>
              <w:p w14:paraId="127250E7"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Solicitud principal de personal</w:t>
                </w:r>
              </w:p>
            </w:tc>
            <w:tc>
              <w:tcPr>
                <w:tcW w:w="0" w:type="auto"/>
                <w:tcBorders>
                  <w:bottom w:val="single" w:sz="4" w:space="0" w:color="auto"/>
                </w:tcBorders>
                <w:shd w:val="clear" w:color="auto" w:fill="F3F3F3"/>
                <w:hideMark/>
              </w:tcPr>
              <w:p w14:paraId="46966D15"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Nucleo del workflow de requerimiento</w:t>
                </w:r>
              </w:p>
            </w:tc>
          </w:tr>
          <w:tr w:rsidR="00DB39BE" w:rsidRPr="00DB39BE" w14:paraId="1C1110EA" w14:textId="77777777" w:rsidTr="00DB39BE">
            <w:trPr>
              <w:divId w:val="788285281"/>
              <w:cantSplit/>
              <w:tblHeader/>
            </w:trPr>
            <w:tc>
              <w:tcPr>
                <w:tcW w:w="0" w:type="auto"/>
                <w:tcBorders>
                  <w:bottom w:val="single" w:sz="4" w:space="0" w:color="auto"/>
                </w:tcBorders>
                <w:shd w:val="clear" w:color="auto" w:fill="FFFFFF"/>
                <w:hideMark/>
              </w:tcPr>
              <w:p w14:paraId="1E121D1F"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personnel_request_history</w:t>
                </w:r>
              </w:p>
            </w:tc>
            <w:tc>
              <w:tcPr>
                <w:tcW w:w="0" w:type="auto"/>
                <w:tcBorders>
                  <w:bottom w:val="single" w:sz="4" w:space="0" w:color="auto"/>
                </w:tcBorders>
                <w:shd w:val="clear" w:color="auto" w:fill="FFFFFF"/>
                <w:hideMark/>
              </w:tcPr>
              <w:p w14:paraId="37F3EA35"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Historial de cambios</w:t>
                </w:r>
              </w:p>
            </w:tc>
            <w:tc>
              <w:tcPr>
                <w:tcW w:w="0" w:type="auto"/>
                <w:tcBorders>
                  <w:bottom w:val="single" w:sz="4" w:space="0" w:color="auto"/>
                </w:tcBorders>
                <w:shd w:val="clear" w:color="auto" w:fill="FFFFFF"/>
                <w:hideMark/>
              </w:tcPr>
              <w:p w14:paraId="236CB2B8"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Trazabilidad de estados y acciones</w:t>
                </w:r>
              </w:p>
            </w:tc>
          </w:tr>
          <w:tr w:rsidR="00DB39BE" w:rsidRPr="00DB39BE" w14:paraId="01677529" w14:textId="77777777" w:rsidTr="00DB39BE">
            <w:trPr>
              <w:divId w:val="788285281"/>
              <w:cantSplit/>
              <w:tblHeader/>
            </w:trPr>
            <w:tc>
              <w:tcPr>
                <w:tcW w:w="0" w:type="auto"/>
                <w:tcBorders>
                  <w:bottom w:val="single" w:sz="4" w:space="0" w:color="auto"/>
                </w:tcBorders>
                <w:shd w:val="clear" w:color="auto" w:fill="F3F3F3"/>
                <w:hideMark/>
              </w:tcPr>
              <w:p w14:paraId="55C2B334"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personnel_request_comments</w:t>
                </w:r>
              </w:p>
            </w:tc>
            <w:tc>
              <w:tcPr>
                <w:tcW w:w="0" w:type="auto"/>
                <w:tcBorders>
                  <w:bottom w:val="single" w:sz="4" w:space="0" w:color="auto"/>
                </w:tcBorders>
                <w:shd w:val="clear" w:color="auto" w:fill="F3F3F3"/>
                <w:hideMark/>
              </w:tcPr>
              <w:p w14:paraId="2961B5B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Comentarios asociados</w:t>
                </w:r>
              </w:p>
            </w:tc>
            <w:tc>
              <w:tcPr>
                <w:tcW w:w="0" w:type="auto"/>
                <w:tcBorders>
                  <w:bottom w:val="single" w:sz="4" w:space="0" w:color="auto"/>
                </w:tcBorders>
                <w:shd w:val="clear" w:color="auto" w:fill="F3F3F3"/>
                <w:hideMark/>
              </w:tcPr>
              <w:p w14:paraId="24844568"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Soporte colaborativo del proceso</w:t>
                </w:r>
              </w:p>
            </w:tc>
          </w:tr>
          <w:tr w:rsidR="00DB39BE" w:rsidRPr="00DB39BE" w14:paraId="418E3E22" w14:textId="77777777" w:rsidTr="00DB39BE">
            <w:trPr>
              <w:divId w:val="788285281"/>
              <w:cantSplit/>
              <w:tblHeader/>
            </w:trPr>
            <w:tc>
              <w:tcPr>
                <w:tcW w:w="0" w:type="auto"/>
                <w:tcBorders>
                  <w:bottom w:val="single" w:sz="4" w:space="0" w:color="auto"/>
                </w:tcBorders>
                <w:shd w:val="clear" w:color="auto" w:fill="FFFFFF"/>
                <w:hideMark/>
              </w:tcPr>
              <w:p w14:paraId="79065938"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personnel_request_profiles</w:t>
                </w:r>
              </w:p>
            </w:tc>
            <w:tc>
              <w:tcPr>
                <w:tcW w:w="0" w:type="auto"/>
                <w:tcBorders>
                  <w:bottom w:val="single" w:sz="4" w:space="0" w:color="auto"/>
                </w:tcBorders>
                <w:shd w:val="clear" w:color="auto" w:fill="FFFFFF"/>
                <w:hideMark/>
              </w:tcPr>
              <w:p w14:paraId="0399A373"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Perfil especifico del cargo o persona requerida</w:t>
                </w:r>
              </w:p>
            </w:tc>
            <w:tc>
              <w:tcPr>
                <w:tcW w:w="0" w:type="auto"/>
                <w:tcBorders>
                  <w:bottom w:val="single" w:sz="4" w:space="0" w:color="auto"/>
                </w:tcBorders>
                <w:shd w:val="clear" w:color="auto" w:fill="FFFFFF"/>
                <w:hideMark/>
              </w:tcPr>
              <w:p w14:paraId="38201339"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Se completa antes de cierre o contratacion</w:t>
                </w:r>
              </w:p>
            </w:tc>
          </w:tr>
          <w:tr w:rsidR="00DB39BE" w:rsidRPr="00DB39BE" w14:paraId="1AEEB8F2" w14:textId="77777777" w:rsidTr="00DB39BE">
            <w:trPr>
              <w:divId w:val="788285281"/>
              <w:cantSplit/>
              <w:tblHeader/>
            </w:trPr>
            <w:tc>
              <w:tcPr>
                <w:tcW w:w="0" w:type="auto"/>
                <w:shd w:val="clear" w:color="auto" w:fill="F3F3F3"/>
                <w:hideMark/>
              </w:tcPr>
              <w:p w14:paraId="08F282AF"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lastRenderedPageBreak/>
                  <w:t>personnel_request_documents</w:t>
                </w:r>
              </w:p>
            </w:tc>
            <w:tc>
              <w:tcPr>
                <w:tcW w:w="0" w:type="auto"/>
                <w:shd w:val="clear" w:color="auto" w:fill="F3F3F3"/>
                <w:hideMark/>
              </w:tcPr>
              <w:p w14:paraId="5A8C2F5E"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Documentos del expediente de la solicitud</w:t>
                </w:r>
              </w:p>
            </w:tc>
            <w:tc>
              <w:tcPr>
                <w:tcW w:w="0" w:type="auto"/>
                <w:shd w:val="clear" w:color="auto" w:fill="F3F3F3"/>
                <w:hideMark/>
              </w:tcPr>
              <w:p w14:paraId="4F02010A"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Puede replicarse al colaborador al contratar</w:t>
                </w:r>
              </w:p>
            </w:tc>
          </w:tr>
        </w:tbl>
        <w:p w14:paraId="5339ED5C"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110" w:name="_Toc224834565"/>
          <w:r w:rsidRPr="00DB39BE">
            <w:rPr>
              <w:rFonts w:ascii="Aptos" w:eastAsia="Times New Roman" w:hAnsi="Aptos"/>
              <w:b/>
              <w:color w:val="325483"/>
              <w:sz w:val="26"/>
            </w:rPr>
            <w:t>6. Entidades de asistencia</w:t>
          </w:r>
          <w:bookmarkEnd w:id="110"/>
        </w:p>
        <w:tbl>
          <w:tblPr>
            <w:tblStyle w:val="Tablaconcuadrcula"/>
            <w:tblW w:w="0" w:type="auto"/>
            <w:tblLook w:val="04A0" w:firstRow="1" w:lastRow="0" w:firstColumn="1" w:lastColumn="0" w:noHBand="0" w:noVBand="1"/>
          </w:tblPr>
          <w:tblGrid>
            <w:gridCol w:w="2205"/>
            <w:gridCol w:w="2948"/>
            <w:gridCol w:w="4475"/>
          </w:tblGrid>
          <w:tr w:rsidR="00DB39BE" w:rsidRPr="00DB39BE" w14:paraId="2ECB3ECF" w14:textId="77777777" w:rsidTr="00DB39BE">
            <w:trPr>
              <w:divId w:val="788285281"/>
              <w:cantSplit/>
              <w:tblHeader/>
            </w:trPr>
            <w:tc>
              <w:tcPr>
                <w:tcW w:w="0" w:type="auto"/>
                <w:tcBorders>
                  <w:bottom w:val="single" w:sz="4" w:space="0" w:color="auto"/>
                </w:tcBorders>
                <w:shd w:val="clear" w:color="auto" w:fill="325483"/>
                <w:hideMark/>
              </w:tcPr>
              <w:p w14:paraId="7053CD44"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Entidad</w:t>
                </w:r>
              </w:p>
            </w:tc>
            <w:tc>
              <w:tcPr>
                <w:tcW w:w="0" w:type="auto"/>
                <w:tcBorders>
                  <w:bottom w:val="single" w:sz="4" w:space="0" w:color="auto"/>
                </w:tcBorders>
                <w:shd w:val="clear" w:color="auto" w:fill="325483"/>
                <w:hideMark/>
              </w:tcPr>
              <w:p w14:paraId="59F6AAA7"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Uso principal</w:t>
                </w:r>
              </w:p>
            </w:tc>
            <w:tc>
              <w:tcPr>
                <w:tcW w:w="0" w:type="auto"/>
                <w:tcBorders>
                  <w:bottom w:val="single" w:sz="4" w:space="0" w:color="auto"/>
                </w:tcBorders>
                <w:shd w:val="clear" w:color="auto" w:fill="325483"/>
                <w:hideMark/>
              </w:tcPr>
              <w:p w14:paraId="66FDB9BC"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Observacion</w:t>
                </w:r>
              </w:p>
            </w:tc>
          </w:tr>
          <w:tr w:rsidR="00DB39BE" w:rsidRPr="00DB39BE" w14:paraId="1BB3E45B" w14:textId="77777777" w:rsidTr="00DB39BE">
            <w:trPr>
              <w:divId w:val="788285281"/>
              <w:cantSplit/>
              <w:tblHeader/>
            </w:trPr>
            <w:tc>
              <w:tcPr>
                <w:tcW w:w="0" w:type="auto"/>
                <w:tcBorders>
                  <w:bottom w:val="single" w:sz="4" w:space="0" w:color="auto"/>
                </w:tcBorders>
                <w:shd w:val="clear" w:color="auto" w:fill="F3F3F3"/>
                <w:hideMark/>
              </w:tcPr>
              <w:p w14:paraId="4635590D"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user_attendance_records</w:t>
                </w:r>
              </w:p>
            </w:tc>
            <w:tc>
              <w:tcPr>
                <w:tcW w:w="0" w:type="auto"/>
                <w:tcBorders>
                  <w:bottom w:val="single" w:sz="4" w:space="0" w:color="auto"/>
                </w:tcBorders>
                <w:shd w:val="clear" w:color="auto" w:fill="F3F3F3"/>
                <w:hideMark/>
              </w:tcPr>
              <w:p w14:paraId="07A61700"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Registro diario de entrada, almuerzo y salida</w:t>
                </w:r>
              </w:p>
            </w:tc>
            <w:tc>
              <w:tcPr>
                <w:tcW w:w="0" w:type="auto"/>
                <w:tcBorders>
                  <w:bottom w:val="single" w:sz="4" w:space="0" w:color="auto"/>
                </w:tcBorders>
                <w:shd w:val="clear" w:color="auto" w:fill="F3F3F3"/>
                <w:hideMark/>
              </w:tcPr>
              <w:p w14:paraId="09CD1539"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Tabla central de la jornada</w:t>
                </w:r>
              </w:p>
            </w:tc>
          </w:tr>
          <w:tr w:rsidR="00DB39BE" w:rsidRPr="00DB39BE" w14:paraId="4BB37987" w14:textId="77777777" w:rsidTr="00DB39BE">
            <w:trPr>
              <w:divId w:val="788285281"/>
              <w:cantSplit/>
              <w:tblHeader/>
            </w:trPr>
            <w:tc>
              <w:tcPr>
                <w:tcW w:w="0" w:type="auto"/>
                <w:tcBorders>
                  <w:bottom w:val="single" w:sz="4" w:space="0" w:color="auto"/>
                </w:tcBorders>
                <w:shd w:val="clear" w:color="auto" w:fill="FFFFFF"/>
                <w:hideMark/>
              </w:tcPr>
              <w:p w14:paraId="5F4C36D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attendance_status</w:t>
                </w:r>
              </w:p>
            </w:tc>
            <w:tc>
              <w:tcPr>
                <w:tcW w:w="0" w:type="auto"/>
                <w:tcBorders>
                  <w:bottom w:val="single" w:sz="4" w:space="0" w:color="auto"/>
                </w:tcBorders>
                <w:shd w:val="clear" w:color="auto" w:fill="FFFFFF"/>
                <w:hideMark/>
              </w:tcPr>
              <w:p w14:paraId="09E0063C"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Estado derivado de la jornada</w:t>
                </w:r>
              </w:p>
            </w:tc>
            <w:tc>
              <w:tcPr>
                <w:tcW w:w="0" w:type="auto"/>
                <w:tcBorders>
                  <w:bottom w:val="single" w:sz="4" w:space="0" w:color="auto"/>
                </w:tcBorders>
                <w:shd w:val="clear" w:color="auto" w:fill="FFFFFF"/>
                <w:hideMark/>
              </w:tcPr>
              <w:p w14:paraId="725BED8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Se calcula a partir de las marcas y se usa para consulta administrativa</w:t>
                </w:r>
              </w:p>
            </w:tc>
          </w:tr>
          <w:tr w:rsidR="00DB39BE" w:rsidRPr="00DB39BE" w14:paraId="77DAB908" w14:textId="77777777" w:rsidTr="00DB39BE">
            <w:trPr>
              <w:divId w:val="788285281"/>
              <w:cantSplit/>
              <w:tblHeader/>
            </w:trPr>
            <w:tc>
              <w:tcPr>
                <w:tcW w:w="0" w:type="auto"/>
                <w:tcBorders>
                  <w:bottom w:val="single" w:sz="4" w:space="0" w:color="auto"/>
                </w:tcBorders>
                <w:shd w:val="clear" w:color="auto" w:fill="F3F3F3"/>
                <w:hideMark/>
              </w:tcPr>
              <w:p w14:paraId="3F4A2010"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attendance_status_label</w:t>
                </w:r>
              </w:p>
            </w:tc>
            <w:tc>
              <w:tcPr>
                <w:tcW w:w="0" w:type="auto"/>
                <w:tcBorders>
                  <w:bottom w:val="single" w:sz="4" w:space="0" w:color="auto"/>
                </w:tcBorders>
                <w:shd w:val="clear" w:color="auto" w:fill="F3F3F3"/>
                <w:hideMark/>
              </w:tcPr>
              <w:p w14:paraId="19BCCE7F"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Etiqueta legible del estado derivado</w:t>
                </w:r>
              </w:p>
            </w:tc>
            <w:tc>
              <w:tcPr>
                <w:tcW w:w="0" w:type="auto"/>
                <w:tcBorders>
                  <w:bottom w:val="single" w:sz="4" w:space="0" w:color="auto"/>
                </w:tcBorders>
                <w:shd w:val="clear" w:color="auto" w:fill="F3F3F3"/>
                <w:hideMark/>
              </w:tcPr>
              <w:p w14:paraId="7B4A98F4"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Facilita la interpretacion en reportes y UI</w:t>
                </w:r>
              </w:p>
            </w:tc>
          </w:tr>
          <w:tr w:rsidR="00DB39BE" w:rsidRPr="00DB39BE" w14:paraId="3F761613" w14:textId="77777777" w:rsidTr="00DB39BE">
            <w:trPr>
              <w:divId w:val="788285281"/>
              <w:cantSplit/>
              <w:tblHeader/>
            </w:trPr>
            <w:tc>
              <w:tcPr>
                <w:tcW w:w="0" w:type="auto"/>
                <w:tcBorders>
                  <w:bottom w:val="single" w:sz="4" w:space="0" w:color="auto"/>
                </w:tcBorders>
                <w:shd w:val="clear" w:color="auto" w:fill="FFFFFF"/>
                <w:hideMark/>
              </w:tcPr>
              <w:p w14:paraId="1CF9536E"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attendance_exceptions</w:t>
                </w:r>
              </w:p>
            </w:tc>
            <w:tc>
              <w:tcPr>
                <w:tcW w:w="0" w:type="auto"/>
                <w:tcBorders>
                  <w:bottom w:val="single" w:sz="4" w:space="0" w:color="auto"/>
                </w:tcBorders>
                <w:shd w:val="clear" w:color="auto" w:fill="FFFFFF"/>
                <w:hideMark/>
              </w:tcPr>
              <w:p w14:paraId="24026F9D"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Salidas temporales fuera del flujo ordinario</w:t>
                </w:r>
              </w:p>
            </w:tc>
            <w:tc>
              <w:tcPr>
                <w:tcW w:w="0" w:type="auto"/>
                <w:tcBorders>
                  <w:bottom w:val="single" w:sz="4" w:space="0" w:color="auto"/>
                </w:tcBorders>
                <w:shd w:val="clear" w:color="auto" w:fill="FFFFFF"/>
                <w:hideMark/>
              </w:tcPr>
              <w:p w14:paraId="0C80ACE9"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Maneja estados ACTIVE, ON_SITE, RETURNING y COMPLETED</w:t>
                </w:r>
              </w:p>
            </w:tc>
          </w:tr>
          <w:tr w:rsidR="00DB39BE" w:rsidRPr="00DB39BE" w14:paraId="49B4AD15" w14:textId="77777777" w:rsidTr="00DB39BE">
            <w:trPr>
              <w:divId w:val="788285281"/>
              <w:cantSplit/>
              <w:tblHeader/>
            </w:trPr>
            <w:tc>
              <w:tcPr>
                <w:tcW w:w="0" w:type="auto"/>
                <w:shd w:val="clear" w:color="auto" w:fill="F3F3F3"/>
                <w:hideMark/>
              </w:tcPr>
              <w:p w14:paraId="3039AFEB"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attendance_overtime</w:t>
                </w:r>
              </w:p>
            </w:tc>
            <w:tc>
              <w:tcPr>
                <w:tcW w:w="0" w:type="auto"/>
                <w:shd w:val="clear" w:color="auto" w:fill="F3F3F3"/>
                <w:hideMark/>
              </w:tcPr>
              <w:p w14:paraId="301E9C1F"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Horas extra registradas o calculadas</w:t>
                </w:r>
              </w:p>
            </w:tc>
            <w:tc>
              <w:tcPr>
                <w:tcW w:w="0" w:type="auto"/>
                <w:shd w:val="clear" w:color="auto" w:fill="F3F3F3"/>
                <w:hideMark/>
              </w:tcPr>
              <w:p w14:paraId="21580B4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Soporte de overtime manual o automatizado</w:t>
                </w:r>
              </w:p>
            </w:tc>
          </w:tr>
        </w:tbl>
        <w:p w14:paraId="3360CAC2"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111" w:name="_Toc224834566"/>
          <w:r w:rsidRPr="00DB39BE">
            <w:rPr>
              <w:rFonts w:ascii="Aptos" w:eastAsia="Times New Roman" w:hAnsi="Aptos"/>
              <w:b/>
              <w:color w:val="325483"/>
              <w:sz w:val="26"/>
            </w:rPr>
            <w:t>7. Entidades de permisos y vacaciones</w:t>
          </w:r>
          <w:bookmarkEnd w:id="111"/>
        </w:p>
        <w:tbl>
          <w:tblPr>
            <w:tblStyle w:val="Tablaconcuadrcula"/>
            <w:tblW w:w="0" w:type="auto"/>
            <w:tblLook w:val="04A0" w:firstRow="1" w:lastRow="0" w:firstColumn="1" w:lastColumn="0" w:noHBand="0" w:noVBand="1"/>
          </w:tblPr>
          <w:tblGrid>
            <w:gridCol w:w="2609"/>
            <w:gridCol w:w="3532"/>
            <w:gridCol w:w="3487"/>
          </w:tblGrid>
          <w:tr w:rsidR="00DB39BE" w:rsidRPr="00DB39BE" w14:paraId="57835C24" w14:textId="77777777" w:rsidTr="00DB39BE">
            <w:trPr>
              <w:divId w:val="788285281"/>
              <w:cantSplit/>
              <w:tblHeader/>
            </w:trPr>
            <w:tc>
              <w:tcPr>
                <w:tcW w:w="0" w:type="auto"/>
                <w:tcBorders>
                  <w:bottom w:val="single" w:sz="4" w:space="0" w:color="auto"/>
                </w:tcBorders>
                <w:shd w:val="clear" w:color="auto" w:fill="325483"/>
                <w:hideMark/>
              </w:tcPr>
              <w:p w14:paraId="234F3CEF"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Entidad</w:t>
                </w:r>
              </w:p>
            </w:tc>
            <w:tc>
              <w:tcPr>
                <w:tcW w:w="0" w:type="auto"/>
                <w:tcBorders>
                  <w:bottom w:val="single" w:sz="4" w:space="0" w:color="auto"/>
                </w:tcBorders>
                <w:shd w:val="clear" w:color="auto" w:fill="325483"/>
                <w:hideMark/>
              </w:tcPr>
              <w:p w14:paraId="31E1691A"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Uso principal</w:t>
                </w:r>
              </w:p>
            </w:tc>
            <w:tc>
              <w:tcPr>
                <w:tcW w:w="0" w:type="auto"/>
                <w:tcBorders>
                  <w:bottom w:val="single" w:sz="4" w:space="0" w:color="auto"/>
                </w:tcBorders>
                <w:shd w:val="clear" w:color="auto" w:fill="325483"/>
                <w:hideMark/>
              </w:tcPr>
              <w:p w14:paraId="2F89E0D7"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Observacion</w:t>
                </w:r>
              </w:p>
            </w:tc>
          </w:tr>
          <w:tr w:rsidR="00DB39BE" w:rsidRPr="00DB39BE" w14:paraId="53E7E2F7" w14:textId="77777777" w:rsidTr="00DB39BE">
            <w:trPr>
              <w:divId w:val="788285281"/>
              <w:cantSplit/>
              <w:tblHeader/>
            </w:trPr>
            <w:tc>
              <w:tcPr>
                <w:tcW w:w="0" w:type="auto"/>
                <w:tcBorders>
                  <w:bottom w:val="single" w:sz="4" w:space="0" w:color="auto"/>
                </w:tcBorders>
                <w:shd w:val="clear" w:color="auto" w:fill="F3F3F3"/>
                <w:hideMark/>
              </w:tcPr>
              <w:p w14:paraId="6572A838"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permisos_vacaciones</w:t>
                </w:r>
              </w:p>
            </w:tc>
            <w:tc>
              <w:tcPr>
                <w:tcW w:w="0" w:type="auto"/>
                <w:tcBorders>
                  <w:bottom w:val="single" w:sz="4" w:space="0" w:color="auto"/>
                </w:tcBorders>
                <w:shd w:val="clear" w:color="auto" w:fill="F3F3F3"/>
                <w:hideMark/>
              </w:tcPr>
              <w:p w14:paraId="7AAC4FB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Solicitudes de permisos y parte del control histórico de vacaciones</w:t>
                </w:r>
              </w:p>
            </w:tc>
            <w:tc>
              <w:tcPr>
                <w:tcW w:w="0" w:type="auto"/>
                <w:tcBorders>
                  <w:bottom w:val="single" w:sz="4" w:space="0" w:color="auto"/>
                </w:tcBorders>
                <w:shd w:val="clear" w:color="auto" w:fill="F3F3F3"/>
                <w:hideMark/>
              </w:tcPr>
              <w:p w14:paraId="3F7A5A5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Tabla central del módulo permisos</w:t>
                </w:r>
              </w:p>
            </w:tc>
          </w:tr>
          <w:tr w:rsidR="00DB39BE" w:rsidRPr="00DB39BE" w14:paraId="200354D3" w14:textId="77777777" w:rsidTr="00DB39BE">
            <w:trPr>
              <w:divId w:val="788285281"/>
              <w:cantSplit/>
              <w:tblHeader/>
            </w:trPr>
            <w:tc>
              <w:tcPr>
                <w:tcW w:w="0" w:type="auto"/>
                <w:tcBorders>
                  <w:bottom w:val="single" w:sz="4" w:space="0" w:color="auto"/>
                </w:tcBorders>
                <w:shd w:val="clear" w:color="auto" w:fill="FFFFFF"/>
                <w:hideMark/>
              </w:tcPr>
              <w:p w14:paraId="01FAFC25"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permisos_vacaciones_firmas</w:t>
                </w:r>
              </w:p>
            </w:tc>
            <w:tc>
              <w:tcPr>
                <w:tcW w:w="0" w:type="auto"/>
                <w:tcBorders>
                  <w:bottom w:val="single" w:sz="4" w:space="0" w:color="auto"/>
                </w:tcBorders>
                <w:shd w:val="clear" w:color="auto" w:fill="FFFFFF"/>
                <w:hideMark/>
              </w:tcPr>
              <w:p w14:paraId="14A7C5D3"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Evidencia de firma por etapa</w:t>
                </w:r>
              </w:p>
            </w:tc>
            <w:tc>
              <w:tcPr>
                <w:tcW w:w="0" w:type="auto"/>
                <w:tcBorders>
                  <w:bottom w:val="single" w:sz="4" w:space="0" w:color="auto"/>
                </w:tcBorders>
                <w:shd w:val="clear" w:color="auto" w:fill="FFFFFF"/>
                <w:hideMark/>
              </w:tcPr>
              <w:p w14:paraId="035CF3D8"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Soporte juridico y de trazabilidad</w:t>
                </w:r>
              </w:p>
            </w:tc>
          </w:tr>
          <w:tr w:rsidR="00DB39BE" w:rsidRPr="00DB39BE" w14:paraId="768B04F8" w14:textId="77777777" w:rsidTr="00DB39BE">
            <w:trPr>
              <w:divId w:val="788285281"/>
              <w:cantSplit/>
              <w:tblHeader/>
            </w:trPr>
            <w:tc>
              <w:tcPr>
                <w:tcW w:w="0" w:type="auto"/>
                <w:tcBorders>
                  <w:bottom w:val="single" w:sz="4" w:space="0" w:color="auto"/>
                </w:tcBorders>
                <w:shd w:val="clear" w:color="auto" w:fill="F3F3F3"/>
                <w:hideMark/>
              </w:tcPr>
              <w:p w14:paraId="3AD9F4B3"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permisos_estudios_matriculas</w:t>
                </w:r>
              </w:p>
            </w:tc>
            <w:tc>
              <w:tcPr>
                <w:tcW w:w="0" w:type="auto"/>
                <w:tcBorders>
                  <w:bottom w:val="single" w:sz="4" w:space="0" w:color="auto"/>
                </w:tcBorders>
                <w:shd w:val="clear" w:color="auto" w:fill="F3F3F3"/>
                <w:hideMark/>
              </w:tcPr>
              <w:p w14:paraId="568D4CE5"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Matriculas academicas para permisos por estudios</w:t>
                </w:r>
              </w:p>
            </w:tc>
            <w:tc>
              <w:tcPr>
                <w:tcW w:w="0" w:type="auto"/>
                <w:tcBorders>
                  <w:bottom w:val="single" w:sz="4" w:space="0" w:color="auto"/>
                </w:tcBorders>
                <w:shd w:val="clear" w:color="auto" w:fill="F3F3F3"/>
                <w:hideMark/>
              </w:tcPr>
              <w:p w14:paraId="05CBCD2E"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Requisito previo para ese subtipo</w:t>
                </w:r>
              </w:p>
            </w:tc>
          </w:tr>
          <w:tr w:rsidR="00DB39BE" w:rsidRPr="00DB39BE" w14:paraId="4FA4EFA1" w14:textId="77777777" w:rsidTr="00DB39BE">
            <w:trPr>
              <w:divId w:val="788285281"/>
              <w:cantSplit/>
              <w:tblHeader/>
            </w:trPr>
            <w:tc>
              <w:tcPr>
                <w:tcW w:w="0" w:type="auto"/>
                <w:tcBorders>
                  <w:bottom w:val="single" w:sz="4" w:space="0" w:color="auto"/>
                </w:tcBorders>
                <w:shd w:val="clear" w:color="auto" w:fill="FFFFFF"/>
                <w:hideMark/>
              </w:tcPr>
              <w:p w14:paraId="4E4AA530"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vacaciones_solicitudes</w:t>
                </w:r>
              </w:p>
            </w:tc>
            <w:tc>
              <w:tcPr>
                <w:tcW w:w="0" w:type="auto"/>
                <w:tcBorders>
                  <w:bottom w:val="single" w:sz="4" w:space="0" w:color="auto"/>
                </w:tcBorders>
                <w:shd w:val="clear" w:color="auto" w:fill="FFFFFF"/>
                <w:hideMark/>
              </w:tcPr>
              <w:p w14:paraId="20B00F76"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Solicitudes de vacaciones del módulo dedicado</w:t>
                </w:r>
              </w:p>
            </w:tc>
            <w:tc>
              <w:tcPr>
                <w:tcW w:w="0" w:type="auto"/>
                <w:tcBorders>
                  <w:bottom w:val="single" w:sz="4" w:space="0" w:color="auto"/>
                </w:tcBorders>
                <w:shd w:val="clear" w:color="auto" w:fill="FFFFFF"/>
                <w:hideMark/>
              </w:tcPr>
              <w:p w14:paraId="1D4DE05C"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Convivencia con permisos_vacaciones en ciertos calculos</w:t>
                </w:r>
              </w:p>
            </w:tc>
          </w:tr>
          <w:tr w:rsidR="00DB39BE" w:rsidRPr="00DB39BE" w14:paraId="139F82B9" w14:textId="77777777" w:rsidTr="00DB39BE">
            <w:trPr>
              <w:divId w:val="788285281"/>
              <w:cantSplit/>
              <w:tblHeader/>
            </w:trPr>
            <w:tc>
              <w:tcPr>
                <w:tcW w:w="0" w:type="auto"/>
                <w:shd w:val="clear" w:color="auto" w:fill="F3F3F3"/>
                <w:hideMark/>
              </w:tcPr>
              <w:p w14:paraId="0589D4E6"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vacaciones_saldos_historicos</w:t>
                </w:r>
              </w:p>
            </w:tc>
            <w:tc>
              <w:tcPr>
                <w:tcW w:w="0" w:type="auto"/>
                <w:shd w:val="clear" w:color="auto" w:fill="F3F3F3"/>
                <w:hideMark/>
              </w:tcPr>
              <w:p w14:paraId="13B93421"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Referencia histórica de saldos</w:t>
                </w:r>
              </w:p>
            </w:tc>
            <w:tc>
              <w:tcPr>
                <w:tcW w:w="0" w:type="auto"/>
                <w:shd w:val="clear" w:color="auto" w:fill="F3F3F3"/>
                <w:hideMark/>
              </w:tcPr>
              <w:p w14:paraId="43118EC9"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Apoyo de calculo en vacaciones y permisos</w:t>
                </w:r>
              </w:p>
            </w:tc>
          </w:tr>
        </w:tbl>
        <w:p w14:paraId="6966B48B"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112" w:name="_Toc224834567"/>
          <w:r w:rsidRPr="00DB39BE">
            <w:rPr>
              <w:rFonts w:ascii="Aptos" w:eastAsia="Times New Roman" w:hAnsi="Aptos"/>
              <w:b/>
              <w:color w:val="325483"/>
              <w:sz w:val="26"/>
            </w:rPr>
            <w:t>8. Dependencias de datos externas al área</w:t>
          </w:r>
          <w:bookmarkEnd w:id="112"/>
        </w:p>
        <w:tbl>
          <w:tblPr>
            <w:tblStyle w:val="Tablaconcuadrcula"/>
            <w:tblW w:w="0" w:type="auto"/>
            <w:tblLook w:val="04A0" w:firstRow="1" w:lastRow="0" w:firstColumn="1" w:lastColumn="0" w:noHBand="0" w:noVBand="1"/>
          </w:tblPr>
          <w:tblGrid>
            <w:gridCol w:w="1920"/>
            <w:gridCol w:w="3573"/>
            <w:gridCol w:w="1869"/>
          </w:tblGrid>
          <w:tr w:rsidR="00DB39BE" w:rsidRPr="00DB39BE" w14:paraId="59CE6FD5" w14:textId="77777777" w:rsidTr="00DB39BE">
            <w:trPr>
              <w:divId w:val="788285281"/>
              <w:cantSplit/>
              <w:tblHeader/>
            </w:trPr>
            <w:tc>
              <w:tcPr>
                <w:tcW w:w="0" w:type="auto"/>
                <w:tcBorders>
                  <w:bottom w:val="single" w:sz="4" w:space="0" w:color="auto"/>
                </w:tcBorders>
                <w:shd w:val="clear" w:color="auto" w:fill="325483"/>
                <w:hideMark/>
              </w:tcPr>
              <w:p w14:paraId="24292153"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Entidad</w:t>
                </w:r>
              </w:p>
            </w:tc>
            <w:tc>
              <w:tcPr>
                <w:tcW w:w="0" w:type="auto"/>
                <w:tcBorders>
                  <w:bottom w:val="single" w:sz="4" w:space="0" w:color="auto"/>
                </w:tcBorders>
                <w:shd w:val="clear" w:color="auto" w:fill="325483"/>
                <w:hideMark/>
              </w:tcPr>
              <w:p w14:paraId="58F0250C"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Motivo de consumo</w:t>
                </w:r>
              </w:p>
            </w:tc>
            <w:tc>
              <w:tcPr>
                <w:tcW w:w="0" w:type="auto"/>
                <w:tcBorders>
                  <w:bottom w:val="single" w:sz="4" w:space="0" w:color="auto"/>
                </w:tcBorders>
                <w:shd w:val="clear" w:color="auto" w:fill="325483"/>
                <w:hideMark/>
              </w:tcPr>
              <w:p w14:paraId="0FCA2A88"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Módulo que la usa</w:t>
                </w:r>
              </w:p>
            </w:tc>
          </w:tr>
          <w:tr w:rsidR="00DB39BE" w:rsidRPr="00DB39BE" w14:paraId="13365116" w14:textId="77777777" w:rsidTr="00DB39BE">
            <w:trPr>
              <w:divId w:val="788285281"/>
              <w:cantSplit/>
              <w:tblHeader/>
            </w:trPr>
            <w:tc>
              <w:tcPr>
                <w:tcW w:w="0" w:type="auto"/>
                <w:tcBorders>
                  <w:bottom w:val="single" w:sz="4" w:space="0" w:color="auto"/>
                </w:tcBorders>
                <w:shd w:val="clear" w:color="auto" w:fill="F3F3F3"/>
                <w:hideMark/>
              </w:tcPr>
              <w:p w14:paraId="5FA522B5"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lastRenderedPageBreak/>
                  <w:t>applicants</w:t>
                </w:r>
              </w:p>
            </w:tc>
            <w:tc>
              <w:tcPr>
                <w:tcW w:w="0" w:type="auto"/>
                <w:tcBorders>
                  <w:bottom w:val="single" w:sz="4" w:space="0" w:color="auto"/>
                </w:tcBorders>
                <w:shd w:val="clear" w:color="auto" w:fill="F3F3F3"/>
                <w:hideMark/>
              </w:tcPr>
              <w:p w14:paraId="5D315BE9"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Candidato asociado a solicitud de personal</w:t>
                </w:r>
              </w:p>
            </w:tc>
            <w:tc>
              <w:tcPr>
                <w:tcW w:w="0" w:type="auto"/>
                <w:tcBorders>
                  <w:bottom w:val="single" w:sz="4" w:space="0" w:color="auto"/>
                </w:tcBorders>
                <w:shd w:val="clear" w:color="auto" w:fill="F3F3F3"/>
                <w:hideMark/>
              </w:tcPr>
              <w:p w14:paraId="499FD189"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personnel-requests</w:t>
                </w:r>
              </w:p>
            </w:tc>
          </w:tr>
          <w:tr w:rsidR="00DB39BE" w:rsidRPr="00DB39BE" w14:paraId="4587034F" w14:textId="77777777" w:rsidTr="00DB39BE">
            <w:trPr>
              <w:divId w:val="788285281"/>
              <w:cantSplit/>
              <w:tblHeader/>
            </w:trPr>
            <w:tc>
              <w:tcPr>
                <w:tcW w:w="0" w:type="auto"/>
                <w:shd w:val="clear" w:color="auto" w:fill="FFFFFF"/>
                <w:hideMark/>
              </w:tcPr>
              <w:p w14:paraId="25D16414"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applicant_documents</w:t>
                </w:r>
              </w:p>
            </w:tc>
            <w:tc>
              <w:tcPr>
                <w:tcW w:w="0" w:type="auto"/>
                <w:shd w:val="clear" w:color="auto" w:fill="FFFFFF"/>
                <w:hideMark/>
              </w:tcPr>
              <w:p w14:paraId="6CF917BF"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Documentos del candidato</w:t>
                </w:r>
              </w:p>
            </w:tc>
            <w:tc>
              <w:tcPr>
                <w:tcW w:w="0" w:type="auto"/>
                <w:shd w:val="clear" w:color="auto" w:fill="FFFFFF"/>
                <w:hideMark/>
              </w:tcPr>
              <w:p w14:paraId="2B10FB57"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personnel-requests</w:t>
                </w:r>
              </w:p>
            </w:tc>
          </w:tr>
        </w:tbl>
        <w:p w14:paraId="6796CB35"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113" w:name="_Toc224834568"/>
          <w:r w:rsidRPr="00DB39BE">
            <w:rPr>
              <w:rFonts w:ascii="Aptos" w:eastAsia="Times New Roman" w:hAnsi="Aptos"/>
              <w:b/>
              <w:color w:val="325483"/>
              <w:sz w:val="26"/>
            </w:rPr>
            <w:t>9. Relaciones funcionales principales</w:t>
          </w:r>
          <w:bookmarkEnd w:id="113"/>
        </w:p>
        <w:p w14:paraId="1EFEA478" w14:textId="77777777" w:rsidR="00DB39BE" w:rsidRPr="00DB39BE" w:rsidRDefault="00DB39BE" w:rsidP="00DB39BE">
          <w:pPr>
            <w:numPr>
              <w:ilvl w:val="0"/>
              <w:numId w:val="41"/>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users.department_id -&gt; departments.id</w:t>
          </w:r>
        </w:p>
        <w:p w14:paraId="29F85EDF" w14:textId="77777777" w:rsidR="00DB39BE" w:rsidRPr="00DB39BE" w:rsidRDefault="00DB39BE" w:rsidP="00DB39BE">
          <w:pPr>
            <w:numPr>
              <w:ilvl w:val="0"/>
              <w:numId w:val="41"/>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collaborator_profiles.user_id -&gt; users.id</w:t>
          </w:r>
        </w:p>
        <w:p w14:paraId="385C4B3B" w14:textId="77777777" w:rsidR="00DB39BE" w:rsidRPr="00DB39BE" w:rsidRDefault="00DB39BE" w:rsidP="00DB39BE">
          <w:pPr>
            <w:numPr>
              <w:ilvl w:val="0"/>
              <w:numId w:val="41"/>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collaborator_documents.user_id -&gt; users.id</w:t>
          </w:r>
        </w:p>
        <w:p w14:paraId="47BEF571" w14:textId="77777777" w:rsidR="00DB39BE" w:rsidRPr="00DB39BE" w:rsidRDefault="00DB39BE" w:rsidP="00DB39BE">
          <w:pPr>
            <w:numPr>
              <w:ilvl w:val="0"/>
              <w:numId w:val="41"/>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user_profile.user_id -&gt; users.id</w:t>
          </w:r>
        </w:p>
        <w:p w14:paraId="03DAD62F" w14:textId="77777777" w:rsidR="00DB39BE" w:rsidRPr="00DB39BE" w:rsidRDefault="00DB39BE" w:rsidP="00DB39BE">
          <w:pPr>
            <w:numPr>
              <w:ilvl w:val="0"/>
              <w:numId w:val="41"/>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user_certifications.user_id -&gt; users.id</w:t>
          </w:r>
        </w:p>
        <w:p w14:paraId="7D576C49" w14:textId="77777777" w:rsidR="00DB39BE" w:rsidRPr="00DB39BE" w:rsidRDefault="00DB39BE" w:rsidP="00DB39BE">
          <w:pPr>
            <w:numPr>
              <w:ilvl w:val="0"/>
              <w:numId w:val="41"/>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personnel_requests.requester_id -&gt; users.id</w:t>
          </w:r>
        </w:p>
        <w:p w14:paraId="1DE23AF6" w14:textId="77777777" w:rsidR="00DB39BE" w:rsidRPr="00DB39BE" w:rsidRDefault="00DB39BE" w:rsidP="00DB39BE">
          <w:pPr>
            <w:numPr>
              <w:ilvl w:val="0"/>
              <w:numId w:val="41"/>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personnel_requests.department_id -&gt; departments.id</w:t>
          </w:r>
        </w:p>
        <w:p w14:paraId="0AFCAE63" w14:textId="77777777" w:rsidR="00DB39BE" w:rsidRPr="00DB39BE" w:rsidRDefault="00DB39BE" w:rsidP="00DB39BE">
          <w:pPr>
            <w:numPr>
              <w:ilvl w:val="0"/>
              <w:numId w:val="41"/>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personnel_requests.collaborator_user_id -&gt; users.id</w:t>
          </w:r>
        </w:p>
        <w:p w14:paraId="1ABAB63A" w14:textId="77777777" w:rsidR="00DB39BE" w:rsidRPr="00DB39BE" w:rsidRDefault="00DB39BE" w:rsidP="00DB39BE">
          <w:pPr>
            <w:numPr>
              <w:ilvl w:val="0"/>
              <w:numId w:val="41"/>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user_attendance_records.user_id -&gt; users.id</w:t>
          </w:r>
        </w:p>
        <w:p w14:paraId="07ED93A2" w14:textId="77777777" w:rsidR="00DB39BE" w:rsidRPr="00DB39BE" w:rsidRDefault="00DB39BE" w:rsidP="00DB39BE">
          <w:pPr>
            <w:numPr>
              <w:ilvl w:val="0"/>
              <w:numId w:val="41"/>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attendance_exceptions.user_id -&gt; users.id</w:t>
          </w:r>
        </w:p>
        <w:p w14:paraId="4045690C" w14:textId="77777777" w:rsidR="00DB39BE" w:rsidRPr="00DB39BE" w:rsidRDefault="00DB39BE" w:rsidP="00DB39BE">
          <w:pPr>
            <w:numPr>
              <w:ilvl w:val="0"/>
              <w:numId w:val="41"/>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permisos_vacaciones.user_id / user_email -&gt; users</w:t>
          </w:r>
        </w:p>
        <w:p w14:paraId="41DBB7DE" w14:textId="77777777" w:rsidR="00DB39BE" w:rsidRPr="00DB39BE" w:rsidRDefault="00DB39BE" w:rsidP="00DB39BE">
          <w:pPr>
            <w:numPr>
              <w:ilvl w:val="0"/>
              <w:numId w:val="41"/>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vacaciones_solicitudes.requester_id -&gt; users.id</w:t>
          </w:r>
        </w:p>
        <w:p w14:paraId="25299691"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114" w:name="_Toc224834569"/>
          <w:r w:rsidRPr="00DB39BE">
            <w:rPr>
              <w:rFonts w:ascii="Aptos" w:eastAsia="Times New Roman" w:hAnsi="Aptos"/>
              <w:b/>
              <w:color w:val="325483"/>
              <w:sz w:val="26"/>
            </w:rPr>
            <w:t>10. Interpretacion del modelo</w:t>
          </w:r>
          <w:bookmarkEnd w:id="114"/>
        </w:p>
        <w:p w14:paraId="47820720"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El modelo de datos del área se organiza en tres bloques:</w:t>
          </w:r>
        </w:p>
        <w:p w14:paraId="62583748" w14:textId="77777777" w:rsidR="00DB39BE" w:rsidRPr="00DB39BE" w:rsidRDefault="00DB39BE" w:rsidP="00DB39BE">
          <w:pPr>
            <w:numPr>
              <w:ilvl w:val="0"/>
              <w:numId w:val="42"/>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identidad y estructura (users, departments, perfiles y certificaciones)</w:t>
          </w:r>
        </w:p>
        <w:p w14:paraId="6D4DAB22" w14:textId="77777777" w:rsidR="00DB39BE" w:rsidRPr="00DB39BE" w:rsidRDefault="00DB39BE" w:rsidP="00DB39BE">
          <w:pPr>
            <w:numPr>
              <w:ilvl w:val="0"/>
              <w:numId w:val="42"/>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talento y relacion laboral (personnel_requests, collaborator workspaces, documentos)</w:t>
          </w:r>
        </w:p>
        <w:p w14:paraId="57AB195B" w14:textId="77777777" w:rsidR="00DB39BE" w:rsidRPr="00DB39BE" w:rsidRDefault="00DB39BE" w:rsidP="00DB39BE">
          <w:pPr>
            <w:numPr>
              <w:ilvl w:val="0"/>
              <w:numId w:val="42"/>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control de tiempo y ausencias (attendance, permisos, vacaciones)</w:t>
          </w:r>
        </w:p>
        <w:p w14:paraId="59F8A860"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115" w:name="_Toc224834570"/>
          <w:r w:rsidRPr="00DB39BE">
            <w:rPr>
              <w:rFonts w:ascii="Aptos" w:eastAsia="Times New Roman" w:hAnsi="Aptos"/>
              <w:b/>
              <w:color w:val="325483"/>
              <w:sz w:val="26"/>
            </w:rPr>
            <w:t>11. Riesgos documentados del modelo</w:t>
          </w:r>
          <w:bookmarkEnd w:id="115"/>
        </w:p>
        <w:p w14:paraId="33604F6E" w14:textId="77777777" w:rsidR="00DB39BE" w:rsidRPr="00DB39BE" w:rsidRDefault="00DB39BE" w:rsidP="00DB39BE">
          <w:pPr>
            <w:numPr>
              <w:ilvl w:val="0"/>
              <w:numId w:val="43"/>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coexistencia de vacaciones_solicitudes y permisos_vacaciones</w:t>
          </w:r>
        </w:p>
        <w:p w14:paraId="10D3FFA9" w14:textId="77777777" w:rsidR="00DB39BE" w:rsidRPr="00DB39BE" w:rsidRDefault="00DB39BE" w:rsidP="00DB39BE">
          <w:pPr>
            <w:numPr>
              <w:ilvl w:val="0"/>
              <w:numId w:val="43"/>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dependencia cruzada con applicants durante contratacion</w:t>
          </w:r>
        </w:p>
        <w:p w14:paraId="3003C1EC" w14:textId="77777777" w:rsidR="00DB39BE" w:rsidRPr="00DB39BE" w:rsidRDefault="00DB39BE" w:rsidP="00DB39BE">
          <w:pPr>
            <w:numPr>
              <w:ilvl w:val="0"/>
              <w:numId w:val="43"/>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convivencia entre submodulo HR legacy (employees) y modelo moderno basado en users y collaborator_profiles</w:t>
          </w:r>
        </w:p>
        <w:p w14:paraId="1B33582C" w14:textId="77777777" w:rsidR="00DB39BE" w:rsidRPr="00DB39BE" w:rsidRDefault="00DB39BE" w:rsidP="00DB39BE">
          <w:pPr>
            <w:numPr>
              <w:ilvl w:val="0"/>
              <w:numId w:val="43"/>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duplicacion histórica de claves sincronizadas entre user-profile y collaborators, mitigada por una utilidad unica compartida</w:t>
          </w:r>
        </w:p>
        <w:p w14:paraId="1BCA56DE"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116" w:name="_Toc224834571"/>
          <w:r w:rsidRPr="00DB39BE">
            <w:rPr>
              <w:rFonts w:ascii="Aptos" w:eastAsia="Times New Roman" w:hAnsi="Aptos"/>
              <w:b/>
              <w:color w:val="325483"/>
              <w:sz w:val="26"/>
            </w:rPr>
            <w:t>12. Conclusion</w:t>
          </w:r>
          <w:bookmarkEnd w:id="116"/>
        </w:p>
        <w:p w14:paraId="3C73560B"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El diccionario de datos del Área 02 demuestra que la operación de personas y control laboral se apoya en un conjunto definido de entidades, aunque con algunos componentes coexistentes que deben documentarse cuidadosamente para evitar ambiguedades durante la validación.</w:t>
          </w:r>
        </w:p>
        <w:p w14:paraId="2FB8C435" w14:textId="77777777" w:rsidR="00DB39BE" w:rsidRPr="00DB39BE" w:rsidRDefault="00DB39BE" w:rsidP="00DB39BE">
          <w:pPr>
            <w:pStyle w:val="Ttulo1"/>
            <w:shd w:val="clear" w:color="auto" w:fill="E6E6E6"/>
            <w:spacing w:before="200" w:after="200" w:line="240" w:lineRule="auto"/>
            <w:jc w:val="both"/>
            <w:divId w:val="788285281"/>
            <w:rPr>
              <w:rFonts w:ascii="Aptos" w:eastAsia="Times New Roman" w:hAnsi="Aptos"/>
              <w:b/>
              <w:color w:val="325483"/>
              <w:sz w:val="32"/>
            </w:rPr>
          </w:pPr>
          <w:bookmarkStart w:id="117" w:name="_Toc224834572"/>
          <w:r w:rsidRPr="00DB39BE">
            <w:rPr>
              <w:rFonts w:ascii="Aptos" w:eastAsia="Times New Roman" w:hAnsi="Aptos"/>
              <w:b/>
              <w:color w:val="325483"/>
              <w:sz w:val="32"/>
            </w:rPr>
            <w:t>IQ - VALIDACION DE INSTALACION</w:t>
          </w:r>
          <w:bookmarkEnd w:id="117"/>
        </w:p>
        <w:p w14:paraId="5E4BE16B"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La calificación de instalación resume la verificacion de componentes, rutas, dependencias y prerrequisitos técnicos necesarios para ejecutar correctamente el área dentro del entorno objetivo.</w:t>
          </w:r>
        </w:p>
        <w:p w14:paraId="2013C09B"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118" w:name="_Toc224834573"/>
          <w:r w:rsidRPr="00DB39BE">
            <w:rPr>
              <w:rFonts w:ascii="Aptos" w:eastAsia="Times New Roman" w:hAnsi="Aptos"/>
              <w:b/>
              <w:color w:val="325483"/>
              <w:sz w:val="26"/>
            </w:rPr>
            <w:t>1. Introducción</w:t>
          </w:r>
          <w:bookmarkEnd w:id="118"/>
        </w:p>
        <w:p w14:paraId="30D0C204"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La calificación de instalación del Área 02 verifica que los componentes técnicos necesarios para operar el dominio de personas, talento y control laboral se encuentren montados, disponibles y conectados con sus dependencias principales.</w:t>
          </w:r>
        </w:p>
        <w:p w14:paraId="53AFE6C6"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119" w:name="_Toc224834574"/>
          <w:r w:rsidRPr="00DB39BE">
            <w:rPr>
              <w:rFonts w:ascii="Aptos" w:eastAsia="Times New Roman" w:hAnsi="Aptos"/>
              <w:b/>
              <w:color w:val="325483"/>
              <w:sz w:val="26"/>
            </w:rPr>
            <w:lastRenderedPageBreak/>
            <w:t>2. Objetivo</w:t>
          </w:r>
          <w:bookmarkEnd w:id="119"/>
        </w:p>
        <w:p w14:paraId="1E35132C"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Confirmar que rutas, módulos, tablas, jobs y consumidores frontend del área estan presentes y alineados con la arquitectura declarada.</w:t>
          </w:r>
        </w:p>
        <w:p w14:paraId="752D3F45"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120" w:name="_Toc224834575"/>
          <w:r w:rsidRPr="00DB39BE">
            <w:rPr>
              <w:rFonts w:ascii="Aptos" w:eastAsia="Times New Roman" w:hAnsi="Aptos"/>
              <w:b/>
              <w:color w:val="325483"/>
              <w:sz w:val="26"/>
            </w:rPr>
            <w:t>3. Componentes a verificar</w:t>
          </w:r>
          <w:bookmarkEnd w:id="120"/>
        </w:p>
        <w:p w14:paraId="63E1346C" w14:textId="77777777" w:rsidR="00DB39BE" w:rsidRPr="00DB39BE" w:rsidRDefault="00DB39BE" w:rsidP="00DB39BE">
          <w:pPr>
            <w:numPr>
              <w:ilvl w:val="0"/>
              <w:numId w:val="44"/>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Módulos backend montados en registerRoutes.js</w:t>
          </w:r>
        </w:p>
        <w:p w14:paraId="51A504E6" w14:textId="77777777" w:rsidR="00DB39BE" w:rsidRPr="00DB39BE" w:rsidRDefault="00DB39BE" w:rsidP="00DB39BE">
          <w:pPr>
            <w:numPr>
              <w:ilvl w:val="0"/>
              <w:numId w:val="44"/>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Frontend de talento, perfil, asistencia y solicitudes</w:t>
          </w:r>
        </w:p>
        <w:p w14:paraId="42B9DA73" w14:textId="77777777" w:rsidR="00DB39BE" w:rsidRPr="00DB39BE" w:rsidRDefault="00DB39BE" w:rsidP="00DB39BE">
          <w:pPr>
            <w:numPr>
              <w:ilvl w:val="0"/>
              <w:numId w:val="44"/>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Componentes del workspace de solicitudes de personal para progreso, comentarios, checklist y revision</w:t>
          </w:r>
        </w:p>
        <w:p w14:paraId="6EFE4105" w14:textId="77777777" w:rsidR="00DB39BE" w:rsidRPr="00DB39BE" w:rsidRDefault="00DB39BE" w:rsidP="00DB39BE">
          <w:pPr>
            <w:numPr>
              <w:ilvl w:val="0"/>
              <w:numId w:val="44"/>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Persistencia de usuarios, perfiles, asistencia, permisos y vacaciones</w:t>
          </w:r>
        </w:p>
        <w:p w14:paraId="2B115574" w14:textId="77777777" w:rsidR="00DB39BE" w:rsidRPr="00DB39BE" w:rsidRDefault="00DB39BE" w:rsidP="00DB39BE">
          <w:pPr>
            <w:numPr>
              <w:ilvl w:val="0"/>
              <w:numId w:val="44"/>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Jobs programados del área</w:t>
          </w:r>
        </w:p>
        <w:p w14:paraId="530807B3" w14:textId="77777777" w:rsidR="00DB39BE" w:rsidRPr="00DB39BE" w:rsidRDefault="00DB39BE" w:rsidP="00DB39BE">
          <w:pPr>
            <w:numPr>
              <w:ilvl w:val="0"/>
              <w:numId w:val="44"/>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Integraciones de soporte documental y PDF</w:t>
          </w:r>
        </w:p>
        <w:p w14:paraId="761C3F95"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121" w:name="_Toc224834576"/>
          <w:r w:rsidRPr="00DB39BE">
            <w:rPr>
              <w:rFonts w:ascii="Aptos" w:eastAsia="Times New Roman" w:hAnsi="Aptos"/>
              <w:b/>
              <w:color w:val="325483"/>
              <w:sz w:val="26"/>
            </w:rPr>
            <w:t>4. Verificaciones de instalación</w:t>
          </w:r>
          <w:bookmarkEnd w:id="121"/>
        </w:p>
        <w:tbl>
          <w:tblPr>
            <w:tblStyle w:val="Tablaconcuadrcula"/>
            <w:tblW w:w="0" w:type="auto"/>
            <w:tblLook w:val="04A0" w:firstRow="1" w:lastRow="0" w:firstColumn="1" w:lastColumn="0" w:noHBand="0" w:noVBand="1"/>
          </w:tblPr>
          <w:tblGrid>
            <w:gridCol w:w="661"/>
            <w:gridCol w:w="2046"/>
            <w:gridCol w:w="6921"/>
          </w:tblGrid>
          <w:tr w:rsidR="00DB39BE" w:rsidRPr="00DB39BE" w14:paraId="3B954DD6" w14:textId="77777777" w:rsidTr="00DB39BE">
            <w:trPr>
              <w:divId w:val="788285281"/>
              <w:cantSplit/>
              <w:tblHeader/>
            </w:trPr>
            <w:tc>
              <w:tcPr>
                <w:tcW w:w="0" w:type="auto"/>
                <w:tcBorders>
                  <w:bottom w:val="single" w:sz="4" w:space="0" w:color="auto"/>
                </w:tcBorders>
                <w:shd w:val="clear" w:color="auto" w:fill="325483"/>
                <w:hideMark/>
              </w:tcPr>
              <w:p w14:paraId="34C02400"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ID</w:t>
                </w:r>
              </w:p>
            </w:tc>
            <w:tc>
              <w:tcPr>
                <w:tcW w:w="0" w:type="auto"/>
                <w:tcBorders>
                  <w:bottom w:val="single" w:sz="4" w:space="0" w:color="auto"/>
                </w:tcBorders>
                <w:shd w:val="clear" w:color="auto" w:fill="325483"/>
                <w:hideMark/>
              </w:tcPr>
              <w:p w14:paraId="4A31EAFE"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Elemento</w:t>
                </w:r>
              </w:p>
            </w:tc>
            <w:tc>
              <w:tcPr>
                <w:tcW w:w="0" w:type="auto"/>
                <w:tcBorders>
                  <w:bottom w:val="single" w:sz="4" w:space="0" w:color="auto"/>
                </w:tcBorders>
                <w:shd w:val="clear" w:color="auto" w:fill="325483"/>
                <w:hideMark/>
              </w:tcPr>
              <w:p w14:paraId="7810E7B0"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Verificacion</w:t>
                </w:r>
              </w:p>
            </w:tc>
          </w:tr>
          <w:tr w:rsidR="00DB39BE" w:rsidRPr="00DB39BE" w14:paraId="1EDCBC94" w14:textId="77777777" w:rsidTr="00DB39BE">
            <w:trPr>
              <w:divId w:val="788285281"/>
              <w:cantSplit/>
              <w:tblHeader/>
            </w:trPr>
            <w:tc>
              <w:tcPr>
                <w:tcW w:w="0" w:type="auto"/>
                <w:tcBorders>
                  <w:bottom w:val="single" w:sz="4" w:space="0" w:color="auto"/>
                </w:tcBorders>
                <w:shd w:val="clear" w:color="auto" w:fill="F3F3F3"/>
                <w:hideMark/>
              </w:tcPr>
              <w:p w14:paraId="69D7F12B"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IQ-PT-001</w:t>
                </w:r>
              </w:p>
            </w:tc>
            <w:tc>
              <w:tcPr>
                <w:tcW w:w="0" w:type="auto"/>
                <w:tcBorders>
                  <w:bottom w:val="single" w:sz="4" w:space="0" w:color="auto"/>
                </w:tcBorders>
                <w:shd w:val="clear" w:color="auto" w:fill="F3F3F3"/>
                <w:hideMark/>
              </w:tcPr>
              <w:p w14:paraId="1C4BE414"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registerRoutes.js</w:t>
                </w:r>
              </w:p>
            </w:tc>
            <w:tc>
              <w:tcPr>
                <w:tcW w:w="0" w:type="auto"/>
                <w:tcBorders>
                  <w:bottom w:val="single" w:sz="4" w:space="0" w:color="auto"/>
                </w:tcBorders>
                <w:shd w:val="clear" w:color="auto" w:fill="F3F3F3"/>
                <w:hideMark/>
              </w:tcPr>
              <w:p w14:paraId="2679847F"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Confirmar montaje de talento-humano, personnel-requests, users, collaborators, departments, attendance, permisos, vacaciones, user-profile, user-certifications</w:t>
                </w:r>
              </w:p>
            </w:tc>
          </w:tr>
          <w:tr w:rsidR="00DB39BE" w:rsidRPr="00DB39BE" w14:paraId="11F963B7" w14:textId="77777777" w:rsidTr="00DB39BE">
            <w:trPr>
              <w:divId w:val="788285281"/>
              <w:cantSplit/>
              <w:tblHeader/>
            </w:trPr>
            <w:tc>
              <w:tcPr>
                <w:tcW w:w="0" w:type="auto"/>
                <w:tcBorders>
                  <w:bottom w:val="single" w:sz="4" w:space="0" w:color="auto"/>
                </w:tcBorders>
                <w:shd w:val="clear" w:color="auto" w:fill="FFFFFF"/>
                <w:hideMark/>
              </w:tcPr>
              <w:p w14:paraId="153B3556"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IQ-PT-002</w:t>
                </w:r>
              </w:p>
            </w:tc>
            <w:tc>
              <w:tcPr>
                <w:tcW w:w="0" w:type="auto"/>
                <w:tcBorders>
                  <w:bottom w:val="single" w:sz="4" w:space="0" w:color="auto"/>
                </w:tcBorders>
                <w:shd w:val="clear" w:color="auto" w:fill="FFFFFF"/>
                <w:hideMark/>
              </w:tcPr>
              <w:p w14:paraId="1B79E73B"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Frontend</w:t>
                </w:r>
              </w:p>
            </w:tc>
            <w:tc>
              <w:tcPr>
                <w:tcW w:w="0" w:type="auto"/>
                <w:tcBorders>
                  <w:bottom w:val="single" w:sz="4" w:space="0" w:color="auto"/>
                </w:tcBorders>
                <w:shd w:val="clear" w:color="auto" w:fill="FFFFFF"/>
                <w:hideMark/>
              </w:tcPr>
              <w:p w14:paraId="2EA884BF"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Confirmar rutas del dashboard de talento, permisos, asistencia reportes, workspaces de personal y colaborador</w:t>
                </w:r>
              </w:p>
            </w:tc>
          </w:tr>
          <w:tr w:rsidR="00DB39BE" w:rsidRPr="00DB39BE" w14:paraId="125DF931" w14:textId="77777777" w:rsidTr="00DB39BE">
            <w:trPr>
              <w:divId w:val="788285281"/>
              <w:cantSplit/>
              <w:tblHeader/>
            </w:trPr>
            <w:tc>
              <w:tcPr>
                <w:tcW w:w="0" w:type="auto"/>
                <w:tcBorders>
                  <w:bottom w:val="single" w:sz="4" w:space="0" w:color="auto"/>
                </w:tcBorders>
                <w:shd w:val="clear" w:color="auto" w:fill="F3F3F3"/>
                <w:hideMark/>
              </w:tcPr>
              <w:p w14:paraId="27730C2B"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IQ-PT-003</w:t>
                </w:r>
              </w:p>
            </w:tc>
            <w:tc>
              <w:tcPr>
                <w:tcW w:w="0" w:type="auto"/>
                <w:tcBorders>
                  <w:bottom w:val="single" w:sz="4" w:space="0" w:color="auto"/>
                </w:tcBorders>
                <w:shd w:val="clear" w:color="auto" w:fill="F3F3F3"/>
                <w:hideMark/>
              </w:tcPr>
              <w:p w14:paraId="03A6994D"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Base de datos</w:t>
                </w:r>
              </w:p>
            </w:tc>
            <w:tc>
              <w:tcPr>
                <w:tcW w:w="0" w:type="auto"/>
                <w:tcBorders>
                  <w:bottom w:val="single" w:sz="4" w:space="0" w:color="auto"/>
                </w:tcBorders>
                <w:shd w:val="clear" w:color="auto" w:fill="F3F3F3"/>
                <w:hideMark/>
              </w:tcPr>
              <w:p w14:paraId="2953E3FC"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Confirmar presencia de tablas nucleares del área</w:t>
                </w:r>
              </w:p>
            </w:tc>
          </w:tr>
          <w:tr w:rsidR="00DB39BE" w:rsidRPr="00DB39BE" w14:paraId="192565A7" w14:textId="77777777" w:rsidTr="00DB39BE">
            <w:trPr>
              <w:divId w:val="788285281"/>
              <w:cantSplit/>
              <w:tblHeader/>
            </w:trPr>
            <w:tc>
              <w:tcPr>
                <w:tcW w:w="0" w:type="auto"/>
                <w:tcBorders>
                  <w:bottom w:val="single" w:sz="4" w:space="0" w:color="auto"/>
                </w:tcBorders>
                <w:shd w:val="clear" w:color="auto" w:fill="FFFFFF"/>
                <w:hideMark/>
              </w:tcPr>
              <w:p w14:paraId="3A2D7A95"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IQ-PT-004</w:t>
                </w:r>
              </w:p>
            </w:tc>
            <w:tc>
              <w:tcPr>
                <w:tcW w:w="0" w:type="auto"/>
                <w:tcBorders>
                  <w:bottom w:val="single" w:sz="4" w:space="0" w:color="auto"/>
                </w:tcBorders>
                <w:shd w:val="clear" w:color="auto" w:fill="FFFFFF"/>
                <w:hideMark/>
              </w:tcPr>
              <w:p w14:paraId="7DC47F4A"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Jobs</w:t>
                </w:r>
              </w:p>
            </w:tc>
            <w:tc>
              <w:tcPr>
                <w:tcW w:w="0" w:type="auto"/>
                <w:tcBorders>
                  <w:bottom w:val="single" w:sz="4" w:space="0" w:color="auto"/>
                </w:tcBorders>
                <w:shd w:val="clear" w:color="auto" w:fill="FFFFFF"/>
                <w:hideMark/>
              </w:tcPr>
              <w:p w14:paraId="76543FED"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Confirmar existencia de attendanceOvertimeScheduler.js y permisosRecoveryCoordinationExpiryScheduler.js</w:t>
                </w:r>
              </w:p>
            </w:tc>
          </w:tr>
          <w:tr w:rsidR="00DB39BE" w:rsidRPr="00DB39BE" w14:paraId="6E076DA5" w14:textId="77777777" w:rsidTr="00DB39BE">
            <w:trPr>
              <w:divId w:val="788285281"/>
              <w:cantSplit/>
              <w:tblHeader/>
            </w:trPr>
            <w:tc>
              <w:tcPr>
                <w:tcW w:w="0" w:type="auto"/>
                <w:tcBorders>
                  <w:bottom w:val="single" w:sz="4" w:space="0" w:color="auto"/>
                </w:tcBorders>
                <w:shd w:val="clear" w:color="auto" w:fill="F3F3F3"/>
                <w:hideMark/>
              </w:tcPr>
              <w:p w14:paraId="4AB98990"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IQ-PT-005</w:t>
                </w:r>
              </w:p>
            </w:tc>
            <w:tc>
              <w:tcPr>
                <w:tcW w:w="0" w:type="auto"/>
                <w:tcBorders>
                  <w:bottom w:val="single" w:sz="4" w:space="0" w:color="auto"/>
                </w:tcBorders>
                <w:shd w:val="clear" w:color="auto" w:fill="F3F3F3"/>
                <w:hideMark/>
              </w:tcPr>
              <w:p w14:paraId="4ADF479B"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Reportes</w:t>
                </w:r>
              </w:p>
            </w:tc>
            <w:tc>
              <w:tcPr>
                <w:tcW w:w="0" w:type="auto"/>
                <w:tcBorders>
                  <w:bottom w:val="single" w:sz="4" w:space="0" w:color="auto"/>
                </w:tcBorders>
                <w:shd w:val="clear" w:color="auto" w:fill="F3F3F3"/>
                <w:hideMark/>
              </w:tcPr>
              <w:p w14:paraId="72CAED88"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Confirmar capacidad de generacion PDF para asistencia y certificaciones</w:t>
                </w:r>
              </w:p>
            </w:tc>
          </w:tr>
          <w:tr w:rsidR="00DB39BE" w:rsidRPr="00DB39BE" w14:paraId="3271AB85" w14:textId="77777777" w:rsidTr="00DB39BE">
            <w:trPr>
              <w:divId w:val="788285281"/>
              <w:cantSplit/>
              <w:tblHeader/>
            </w:trPr>
            <w:tc>
              <w:tcPr>
                <w:tcW w:w="0" w:type="auto"/>
                <w:shd w:val="clear" w:color="auto" w:fill="FFFFFF"/>
                <w:hideMark/>
              </w:tcPr>
              <w:p w14:paraId="2E063ADE"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IQ-PT-006</w:t>
                </w:r>
              </w:p>
            </w:tc>
            <w:tc>
              <w:tcPr>
                <w:tcW w:w="0" w:type="auto"/>
                <w:shd w:val="clear" w:color="auto" w:fill="FFFFFF"/>
                <w:hideMark/>
              </w:tcPr>
              <w:p w14:paraId="400D2E17"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Consulta administrativa de asistencia</w:t>
                </w:r>
              </w:p>
            </w:tc>
            <w:tc>
              <w:tcPr>
                <w:tcW w:w="0" w:type="auto"/>
                <w:shd w:val="clear" w:color="auto" w:fill="FFFFFF"/>
                <w:hideMark/>
              </w:tcPr>
              <w:p w14:paraId="54AE0138"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Confirmar que el rango admite filtro por estado derivado y respeta el alcance por rol</w:t>
                </w:r>
              </w:p>
            </w:tc>
          </w:tr>
        </w:tbl>
        <w:p w14:paraId="4DCDCF8D"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122" w:name="_Toc224834577"/>
          <w:r w:rsidRPr="00DB39BE">
            <w:rPr>
              <w:rFonts w:ascii="Aptos" w:eastAsia="Times New Roman" w:hAnsi="Aptos"/>
              <w:b/>
              <w:color w:val="325483"/>
              <w:sz w:val="26"/>
            </w:rPr>
            <w:t>5. Prerrequisitos de base de datos</w:t>
          </w:r>
          <w:bookmarkEnd w:id="122"/>
        </w:p>
        <w:p w14:paraId="6BA043F0" w14:textId="77777777" w:rsidR="00DB39BE" w:rsidRPr="00DB39BE" w:rsidRDefault="00DB39BE" w:rsidP="00DB39BE">
          <w:pPr>
            <w:numPr>
              <w:ilvl w:val="0"/>
              <w:numId w:val="4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users</w:t>
          </w:r>
        </w:p>
        <w:p w14:paraId="7E5B47B8" w14:textId="77777777" w:rsidR="00DB39BE" w:rsidRPr="00DB39BE" w:rsidRDefault="00DB39BE" w:rsidP="00DB39BE">
          <w:pPr>
            <w:numPr>
              <w:ilvl w:val="0"/>
              <w:numId w:val="4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departments</w:t>
          </w:r>
        </w:p>
        <w:p w14:paraId="0EDB4FAA" w14:textId="77777777" w:rsidR="00DB39BE" w:rsidRPr="00DB39BE" w:rsidRDefault="00DB39BE" w:rsidP="00DB39BE">
          <w:pPr>
            <w:numPr>
              <w:ilvl w:val="0"/>
              <w:numId w:val="4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employees</w:t>
          </w:r>
        </w:p>
        <w:p w14:paraId="0E8BDCF1" w14:textId="77777777" w:rsidR="00DB39BE" w:rsidRPr="00DB39BE" w:rsidRDefault="00DB39BE" w:rsidP="00DB39BE">
          <w:pPr>
            <w:numPr>
              <w:ilvl w:val="0"/>
              <w:numId w:val="4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collaborator_profiles</w:t>
          </w:r>
        </w:p>
        <w:p w14:paraId="26A7B529" w14:textId="77777777" w:rsidR="00DB39BE" w:rsidRPr="00DB39BE" w:rsidRDefault="00DB39BE" w:rsidP="00DB39BE">
          <w:pPr>
            <w:numPr>
              <w:ilvl w:val="0"/>
              <w:numId w:val="4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collaborator_documents</w:t>
          </w:r>
        </w:p>
        <w:p w14:paraId="0ADDB4CC" w14:textId="77777777" w:rsidR="00DB39BE" w:rsidRPr="00DB39BE" w:rsidRDefault="00DB39BE" w:rsidP="00DB39BE">
          <w:pPr>
            <w:numPr>
              <w:ilvl w:val="0"/>
              <w:numId w:val="4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lastRenderedPageBreak/>
            <w:t>user_profile</w:t>
          </w:r>
        </w:p>
        <w:p w14:paraId="766DB3D9" w14:textId="77777777" w:rsidR="00DB39BE" w:rsidRPr="00DB39BE" w:rsidRDefault="00DB39BE" w:rsidP="00DB39BE">
          <w:pPr>
            <w:numPr>
              <w:ilvl w:val="0"/>
              <w:numId w:val="4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user_certifications</w:t>
          </w:r>
        </w:p>
        <w:p w14:paraId="69997F72" w14:textId="77777777" w:rsidR="00DB39BE" w:rsidRPr="00DB39BE" w:rsidRDefault="00DB39BE" w:rsidP="00DB39BE">
          <w:pPr>
            <w:numPr>
              <w:ilvl w:val="0"/>
              <w:numId w:val="4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personnel_requests</w:t>
          </w:r>
        </w:p>
        <w:p w14:paraId="40BB1CBE" w14:textId="77777777" w:rsidR="00DB39BE" w:rsidRPr="00DB39BE" w:rsidRDefault="00DB39BE" w:rsidP="00DB39BE">
          <w:pPr>
            <w:numPr>
              <w:ilvl w:val="0"/>
              <w:numId w:val="4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personnel_request_history</w:t>
          </w:r>
        </w:p>
        <w:p w14:paraId="654A872D" w14:textId="77777777" w:rsidR="00DB39BE" w:rsidRPr="00DB39BE" w:rsidRDefault="00DB39BE" w:rsidP="00DB39BE">
          <w:pPr>
            <w:numPr>
              <w:ilvl w:val="0"/>
              <w:numId w:val="4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personnel_request_comments</w:t>
          </w:r>
        </w:p>
        <w:p w14:paraId="7730C799" w14:textId="77777777" w:rsidR="00DB39BE" w:rsidRPr="00DB39BE" w:rsidRDefault="00DB39BE" w:rsidP="00DB39BE">
          <w:pPr>
            <w:numPr>
              <w:ilvl w:val="0"/>
              <w:numId w:val="4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personnel_request_profiles</w:t>
          </w:r>
        </w:p>
        <w:p w14:paraId="25663B42" w14:textId="77777777" w:rsidR="00DB39BE" w:rsidRPr="00DB39BE" w:rsidRDefault="00DB39BE" w:rsidP="00DB39BE">
          <w:pPr>
            <w:numPr>
              <w:ilvl w:val="0"/>
              <w:numId w:val="4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personnel_request_documents</w:t>
          </w:r>
        </w:p>
        <w:p w14:paraId="5DFC246C" w14:textId="77777777" w:rsidR="00DB39BE" w:rsidRPr="00DB39BE" w:rsidRDefault="00DB39BE" w:rsidP="00DB39BE">
          <w:pPr>
            <w:numPr>
              <w:ilvl w:val="0"/>
              <w:numId w:val="4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user_attendance_records</w:t>
          </w:r>
        </w:p>
        <w:p w14:paraId="2D0E2E15" w14:textId="77777777" w:rsidR="00DB39BE" w:rsidRPr="00DB39BE" w:rsidRDefault="00DB39BE" w:rsidP="00DB39BE">
          <w:pPr>
            <w:numPr>
              <w:ilvl w:val="0"/>
              <w:numId w:val="4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attendance_exceptions</w:t>
          </w:r>
        </w:p>
        <w:p w14:paraId="140AB638" w14:textId="77777777" w:rsidR="00DB39BE" w:rsidRPr="00DB39BE" w:rsidRDefault="00DB39BE" w:rsidP="00DB39BE">
          <w:pPr>
            <w:numPr>
              <w:ilvl w:val="0"/>
              <w:numId w:val="4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attendance_overtime</w:t>
          </w:r>
        </w:p>
        <w:p w14:paraId="79FD4CF8" w14:textId="77777777" w:rsidR="00DB39BE" w:rsidRPr="00DB39BE" w:rsidRDefault="00DB39BE" w:rsidP="00DB39BE">
          <w:pPr>
            <w:numPr>
              <w:ilvl w:val="0"/>
              <w:numId w:val="4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permisos_vacaciones</w:t>
          </w:r>
        </w:p>
        <w:p w14:paraId="057EC301" w14:textId="77777777" w:rsidR="00DB39BE" w:rsidRPr="00DB39BE" w:rsidRDefault="00DB39BE" w:rsidP="00DB39BE">
          <w:pPr>
            <w:numPr>
              <w:ilvl w:val="0"/>
              <w:numId w:val="4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permisos_vacaciones_firmas</w:t>
          </w:r>
        </w:p>
        <w:p w14:paraId="6B0BA90B" w14:textId="77777777" w:rsidR="00DB39BE" w:rsidRPr="00DB39BE" w:rsidRDefault="00DB39BE" w:rsidP="00DB39BE">
          <w:pPr>
            <w:numPr>
              <w:ilvl w:val="0"/>
              <w:numId w:val="4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permisos_estudios_matriculas</w:t>
          </w:r>
        </w:p>
        <w:p w14:paraId="3961073A" w14:textId="77777777" w:rsidR="00DB39BE" w:rsidRPr="00DB39BE" w:rsidRDefault="00DB39BE" w:rsidP="00DB39BE">
          <w:pPr>
            <w:numPr>
              <w:ilvl w:val="0"/>
              <w:numId w:val="4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vacaciones_solicitudes</w:t>
          </w:r>
        </w:p>
        <w:p w14:paraId="5A5F1C34" w14:textId="77777777" w:rsidR="00DB39BE" w:rsidRPr="00DB39BE" w:rsidRDefault="00DB39BE" w:rsidP="00DB39BE">
          <w:pPr>
            <w:numPr>
              <w:ilvl w:val="0"/>
              <w:numId w:val="45"/>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vacaciones_saldos_historicos</w:t>
          </w:r>
        </w:p>
        <w:p w14:paraId="0DC9D275"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123" w:name="_Toc224834578"/>
          <w:r w:rsidRPr="00DB39BE">
            <w:rPr>
              <w:rFonts w:ascii="Aptos" w:eastAsia="Times New Roman" w:hAnsi="Aptos"/>
              <w:b/>
              <w:color w:val="325483"/>
              <w:sz w:val="26"/>
            </w:rPr>
            <w:t>6. Dependencias tecnicas</w:t>
          </w:r>
          <w:bookmarkEnd w:id="123"/>
        </w:p>
        <w:p w14:paraId="129B84A2" w14:textId="77777777" w:rsidR="00DB39BE" w:rsidRPr="00DB39BE" w:rsidRDefault="00DB39BE" w:rsidP="00DB39BE">
          <w:pPr>
            <w:numPr>
              <w:ilvl w:val="0"/>
              <w:numId w:val="46"/>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middleware verifyToken</w:t>
          </w:r>
        </w:p>
        <w:p w14:paraId="733C022E" w14:textId="77777777" w:rsidR="00DB39BE" w:rsidRPr="00DB39BE" w:rsidRDefault="00DB39BE" w:rsidP="00DB39BE">
          <w:pPr>
            <w:numPr>
              <w:ilvl w:val="0"/>
              <w:numId w:val="46"/>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middleware requireRole</w:t>
          </w:r>
        </w:p>
        <w:p w14:paraId="602C9BEA" w14:textId="77777777" w:rsidR="00DB39BE" w:rsidRPr="00DB39BE" w:rsidRDefault="00DB39BE" w:rsidP="00DB39BE">
          <w:pPr>
            <w:numPr>
              <w:ilvl w:val="0"/>
              <w:numId w:val="46"/>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helper de autorización de reportes de asistencia para lectura propia y de terceros autorizados</w:t>
          </w:r>
        </w:p>
        <w:p w14:paraId="2A664DEE" w14:textId="77777777" w:rsidR="00DB39BE" w:rsidRPr="00DB39BE" w:rsidRDefault="00DB39BE" w:rsidP="00DB39BE">
          <w:pPr>
            <w:numPr>
              <w:ilvl w:val="0"/>
              <w:numId w:val="46"/>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helper de derivacion de estado de asistencia para distinguir consulta administrativa y PDF oficial</w:t>
          </w:r>
        </w:p>
        <w:p w14:paraId="31C868D9" w14:textId="77777777" w:rsidR="00DB39BE" w:rsidRPr="00DB39BE" w:rsidRDefault="00DB39BE" w:rsidP="00DB39BE">
          <w:pPr>
            <w:numPr>
              <w:ilvl w:val="0"/>
              <w:numId w:val="46"/>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almacenamiento temporal para cargas multipart</w:t>
          </w:r>
        </w:p>
        <w:p w14:paraId="706B07F3" w14:textId="77777777" w:rsidR="00DB39BE" w:rsidRPr="00DB39BE" w:rsidRDefault="00DB39BE" w:rsidP="00DB39BE">
          <w:pPr>
            <w:numPr>
              <w:ilvl w:val="0"/>
              <w:numId w:val="46"/>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utilitarios de Drive y generacion de PDF</w:t>
          </w:r>
        </w:p>
        <w:p w14:paraId="551CDB2E" w14:textId="77777777" w:rsidR="00DB39BE" w:rsidRPr="00DB39BE" w:rsidRDefault="00DB39BE" w:rsidP="00DB39BE">
          <w:pPr>
            <w:numPr>
              <w:ilvl w:val="0"/>
              <w:numId w:val="46"/>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utilidad compartida de sincronizacion entre user-profile y collaborators</w:t>
          </w:r>
        </w:p>
        <w:p w14:paraId="4F114EC0" w14:textId="77777777" w:rsidR="00DB39BE" w:rsidRPr="00DB39BE" w:rsidRDefault="00DB39BE" w:rsidP="00DB39BE">
          <w:pPr>
            <w:numPr>
              <w:ilvl w:val="0"/>
              <w:numId w:val="46"/>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componentes del workspace de personal para progreso, comentarios, checklist, revision y reasignacion operativa</w:t>
          </w:r>
        </w:p>
        <w:p w14:paraId="6606E9D3" w14:textId="77777777" w:rsidR="00DB39BE" w:rsidRPr="00DB39BE" w:rsidRDefault="00DB39BE" w:rsidP="00DB39BE">
          <w:pPr>
            <w:numPr>
              <w:ilvl w:val="0"/>
              <w:numId w:val="46"/>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trazabilidad de auditoria donde el módulo la invoque</w:t>
          </w:r>
        </w:p>
        <w:p w14:paraId="324527D5"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124" w:name="_Toc224834579"/>
          <w:r w:rsidRPr="00DB39BE">
            <w:rPr>
              <w:rFonts w:ascii="Aptos" w:eastAsia="Times New Roman" w:hAnsi="Aptos"/>
              <w:b/>
              <w:color w:val="325483"/>
              <w:sz w:val="26"/>
            </w:rPr>
            <w:t>7. Consideraciones de instalación vigentes</w:t>
          </w:r>
          <w:bookmarkEnd w:id="124"/>
        </w:p>
        <w:p w14:paraId="2215EA9A" w14:textId="77777777" w:rsidR="00DB39BE" w:rsidRPr="00DB39BE" w:rsidRDefault="00DB39BE" w:rsidP="00DB39BE">
          <w:pPr>
            <w:numPr>
              <w:ilvl w:val="0"/>
              <w:numId w:val="4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El submodulo talento_humano dispone de rutas relativas alineadas a su montaje bajo /api/v1/talento-humano.</w:t>
          </w:r>
        </w:p>
        <w:p w14:paraId="3DD5CFB7" w14:textId="77777777" w:rsidR="00DB39BE" w:rsidRPr="00DB39BE" w:rsidRDefault="00DB39BE" w:rsidP="00DB39BE">
          <w:pPr>
            <w:numPr>
              <w:ilvl w:val="0"/>
              <w:numId w:val="4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La asistencia dispone de un contrato doble: consulta administrativa por rango y estado derivado, y reporte oficial RH-09 por usuario especifico.</w:t>
          </w:r>
        </w:p>
        <w:p w14:paraId="4E8E7B0B" w14:textId="77777777" w:rsidR="00DB39BE" w:rsidRPr="00DB39BE" w:rsidRDefault="00DB39BE" w:rsidP="00DB39BE">
          <w:pPr>
            <w:numPr>
              <w:ilvl w:val="0"/>
              <w:numId w:val="4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El workspace de solicitudes de personal debe quedar instalado con sus componentes de progreso, comentarios, checklist, revision y reasignacion para que la experiencia de seguimiento sea completa.</w:t>
          </w:r>
        </w:p>
        <w:p w14:paraId="4B132D7C" w14:textId="77777777" w:rsidR="00DB39BE" w:rsidRPr="00DB39BE" w:rsidRDefault="00DB39BE" w:rsidP="00DB39BE">
          <w:pPr>
            <w:numPr>
              <w:ilvl w:val="0"/>
              <w:numId w:val="47"/>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El área convive con dos modelos de almacenamiento para vacaciones y tiempo libre (vacaciones_solicitudes y permisos_vacaciones), por lo que la instalación debe verificar la presencia de ambas estructuras y su lectura consistente por los servicios del dominio.</w:t>
          </w:r>
        </w:p>
        <w:p w14:paraId="39C4DBBE"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125" w:name="_Toc224834580"/>
          <w:r w:rsidRPr="00DB39BE">
            <w:rPr>
              <w:rFonts w:ascii="Aptos" w:eastAsia="Times New Roman" w:hAnsi="Aptos"/>
              <w:b/>
              <w:color w:val="325483"/>
              <w:sz w:val="26"/>
            </w:rPr>
            <w:t>8. Criterio de aceptacion IQ</w:t>
          </w:r>
          <w:bookmarkEnd w:id="125"/>
        </w:p>
        <w:p w14:paraId="502EDEDD"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La IQ del área se considera satisfactoria cuando los componentes declarados estan montados, las rutas son alcanzables segun configuración, las tablas requeridas existen y las dependencias documentales o de reporte no presentan ausencia estructural bloqueante.</w:t>
          </w:r>
        </w:p>
        <w:p w14:paraId="3128B222"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126" w:name="_Toc224834581"/>
          <w:r w:rsidRPr="00DB39BE">
            <w:rPr>
              <w:rFonts w:ascii="Aptos" w:eastAsia="Times New Roman" w:hAnsi="Aptos"/>
              <w:b/>
              <w:color w:val="325483"/>
              <w:sz w:val="26"/>
            </w:rPr>
            <w:t>9. Conclusion</w:t>
          </w:r>
          <w:bookmarkEnd w:id="126"/>
        </w:p>
        <w:p w14:paraId="014680C5"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La IQ del Área 02 se centra en asegurar que el dominio de talento y control laboral cuente con los cimientos técnicos necesarios antes de validar comportamiento u operación real.</w:t>
          </w:r>
        </w:p>
        <w:p w14:paraId="08C6C4CF" w14:textId="77777777" w:rsidR="00DB39BE" w:rsidRPr="00DB39BE" w:rsidRDefault="00DB39BE" w:rsidP="00DB39BE">
          <w:pPr>
            <w:pStyle w:val="Ttulo1"/>
            <w:shd w:val="clear" w:color="auto" w:fill="E6E6E6"/>
            <w:spacing w:before="200" w:after="200" w:line="240" w:lineRule="auto"/>
            <w:jc w:val="both"/>
            <w:divId w:val="788285281"/>
            <w:rPr>
              <w:rFonts w:ascii="Aptos" w:eastAsia="Times New Roman" w:hAnsi="Aptos"/>
              <w:b/>
              <w:color w:val="325483"/>
              <w:sz w:val="32"/>
            </w:rPr>
          </w:pPr>
          <w:bookmarkStart w:id="127" w:name="_Toc224834582"/>
          <w:r w:rsidRPr="00DB39BE">
            <w:rPr>
              <w:rFonts w:ascii="Aptos" w:eastAsia="Times New Roman" w:hAnsi="Aptos"/>
              <w:b/>
              <w:color w:val="325483"/>
              <w:sz w:val="32"/>
            </w:rPr>
            <w:lastRenderedPageBreak/>
            <w:t>OQ - VALIDACION OPERACIONAL</w:t>
          </w:r>
          <w:bookmarkEnd w:id="127"/>
        </w:p>
        <w:p w14:paraId="4C78F85D"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La calificación operacional consolida la comprobacion funcional del área bajo condiciones normales y de error controlado, verificando que las funciones implementadas respondan de forma coherente a la especificacion vigente.</w:t>
          </w:r>
        </w:p>
        <w:p w14:paraId="57DCF1D8"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128" w:name="_Toc224834583"/>
          <w:r w:rsidRPr="00DB39BE">
            <w:rPr>
              <w:rFonts w:ascii="Aptos" w:eastAsia="Times New Roman" w:hAnsi="Aptos"/>
              <w:b/>
              <w:color w:val="325483"/>
              <w:sz w:val="26"/>
            </w:rPr>
            <w:t>1. Introducción</w:t>
          </w:r>
          <w:bookmarkEnd w:id="128"/>
        </w:p>
        <w:p w14:paraId="5236DCC2"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La calificación operacional del Área 02 comprueba que las funciones del dominio respondan de forma coherente bajo condiciones normales y de error controlado. El foco de esta fase no es solo verificar que existan rutas, sino demostrar que el sistema soporta adecuadamente los procesos de personas y control laboral.</w:t>
          </w:r>
        </w:p>
        <w:p w14:paraId="1DBFF0E5"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129" w:name="_Toc224834584"/>
          <w:r w:rsidRPr="00DB39BE">
            <w:rPr>
              <w:rFonts w:ascii="Aptos" w:eastAsia="Times New Roman" w:hAnsi="Aptos"/>
              <w:b/>
              <w:color w:val="325483"/>
              <w:sz w:val="26"/>
            </w:rPr>
            <w:t>2. Objetivo</w:t>
          </w:r>
          <w:bookmarkEnd w:id="129"/>
        </w:p>
        <w:p w14:paraId="678942AD"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Validar el comportamiento funcional observable del área en usuarios, colaboradores, perfil, certificaciones, solicitudes de personal, asistencia, permisos y vacaciones.</w:t>
          </w:r>
        </w:p>
        <w:p w14:paraId="17CFDD9D"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130" w:name="_Toc224834585"/>
          <w:r w:rsidRPr="00DB39BE">
            <w:rPr>
              <w:rFonts w:ascii="Aptos" w:eastAsia="Times New Roman" w:hAnsi="Aptos"/>
              <w:b/>
              <w:color w:val="325483"/>
              <w:sz w:val="26"/>
            </w:rPr>
            <w:t>3. Escenarios operacionales</w:t>
          </w:r>
          <w:bookmarkEnd w:id="130"/>
        </w:p>
        <w:tbl>
          <w:tblPr>
            <w:tblStyle w:val="Tablaconcuadrcula"/>
            <w:tblW w:w="0" w:type="auto"/>
            <w:tblLook w:val="04A0" w:firstRow="1" w:lastRow="0" w:firstColumn="1" w:lastColumn="0" w:noHBand="0" w:noVBand="1"/>
          </w:tblPr>
          <w:tblGrid>
            <w:gridCol w:w="757"/>
            <w:gridCol w:w="1706"/>
            <w:gridCol w:w="2047"/>
            <w:gridCol w:w="5118"/>
          </w:tblGrid>
          <w:tr w:rsidR="00DB39BE" w:rsidRPr="00DB39BE" w14:paraId="4C0379D4" w14:textId="77777777" w:rsidTr="00DB39BE">
            <w:trPr>
              <w:divId w:val="788285281"/>
              <w:cantSplit/>
              <w:tblHeader/>
            </w:trPr>
            <w:tc>
              <w:tcPr>
                <w:tcW w:w="0" w:type="auto"/>
                <w:tcBorders>
                  <w:bottom w:val="single" w:sz="4" w:space="0" w:color="auto"/>
                </w:tcBorders>
                <w:shd w:val="clear" w:color="auto" w:fill="325483"/>
                <w:hideMark/>
              </w:tcPr>
              <w:p w14:paraId="1C757FB1"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ID</w:t>
                </w:r>
              </w:p>
            </w:tc>
            <w:tc>
              <w:tcPr>
                <w:tcW w:w="0" w:type="auto"/>
                <w:tcBorders>
                  <w:bottom w:val="single" w:sz="4" w:space="0" w:color="auto"/>
                </w:tcBorders>
                <w:shd w:val="clear" w:color="auto" w:fill="325483"/>
                <w:hideMark/>
              </w:tcPr>
              <w:p w14:paraId="62B070DB"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Módulo</w:t>
                </w:r>
              </w:p>
            </w:tc>
            <w:tc>
              <w:tcPr>
                <w:tcW w:w="0" w:type="auto"/>
                <w:tcBorders>
                  <w:bottom w:val="single" w:sz="4" w:space="0" w:color="auto"/>
                </w:tcBorders>
                <w:shd w:val="clear" w:color="auto" w:fill="325483"/>
                <w:hideMark/>
              </w:tcPr>
              <w:p w14:paraId="25E66D4F"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Escenario</w:t>
                </w:r>
              </w:p>
            </w:tc>
            <w:tc>
              <w:tcPr>
                <w:tcW w:w="0" w:type="auto"/>
                <w:tcBorders>
                  <w:bottom w:val="single" w:sz="4" w:space="0" w:color="auto"/>
                </w:tcBorders>
                <w:shd w:val="clear" w:color="auto" w:fill="325483"/>
                <w:hideMark/>
              </w:tcPr>
              <w:p w14:paraId="13FC2AD2"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Resultado esperado</w:t>
                </w:r>
              </w:p>
            </w:tc>
          </w:tr>
          <w:tr w:rsidR="00DB39BE" w:rsidRPr="00DB39BE" w14:paraId="28AC9765" w14:textId="77777777" w:rsidTr="00DB39BE">
            <w:trPr>
              <w:divId w:val="788285281"/>
              <w:cantSplit/>
              <w:tblHeader/>
            </w:trPr>
            <w:tc>
              <w:tcPr>
                <w:tcW w:w="0" w:type="auto"/>
                <w:tcBorders>
                  <w:bottom w:val="single" w:sz="4" w:space="0" w:color="auto"/>
                </w:tcBorders>
                <w:shd w:val="clear" w:color="auto" w:fill="F3F3F3"/>
                <w:hideMark/>
              </w:tcPr>
              <w:p w14:paraId="3C65950E"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OQ-PT-001</w:t>
                </w:r>
              </w:p>
            </w:tc>
            <w:tc>
              <w:tcPr>
                <w:tcW w:w="0" w:type="auto"/>
                <w:tcBorders>
                  <w:bottom w:val="single" w:sz="4" w:space="0" w:color="auto"/>
                </w:tcBorders>
                <w:shd w:val="clear" w:color="auto" w:fill="F3F3F3"/>
                <w:hideMark/>
              </w:tcPr>
              <w:p w14:paraId="2014082A"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users/departments</w:t>
                </w:r>
              </w:p>
            </w:tc>
            <w:tc>
              <w:tcPr>
                <w:tcW w:w="0" w:type="auto"/>
                <w:tcBorders>
                  <w:bottom w:val="single" w:sz="4" w:space="0" w:color="auto"/>
                </w:tcBorders>
                <w:shd w:val="clear" w:color="auto" w:fill="F3F3F3"/>
                <w:hideMark/>
              </w:tcPr>
              <w:p w14:paraId="3B89F113"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Listado, filtros, activacion y desactivacion administrativa</w:t>
                </w:r>
              </w:p>
            </w:tc>
            <w:tc>
              <w:tcPr>
                <w:tcW w:w="0" w:type="auto"/>
                <w:tcBorders>
                  <w:bottom w:val="single" w:sz="4" w:space="0" w:color="auto"/>
                </w:tcBorders>
                <w:shd w:val="clear" w:color="auto" w:fill="F3F3F3"/>
                <w:hideMark/>
              </w:tcPr>
              <w:p w14:paraId="35F23A1F"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El sistema devuelve o persiste informacion sin romper relaciones, respeta el alcance por rol y preserva el histórico con estados activos/inactivos</w:t>
                </w:r>
              </w:p>
            </w:tc>
          </w:tr>
          <w:tr w:rsidR="00DB39BE" w:rsidRPr="00DB39BE" w14:paraId="3D0F3D63" w14:textId="77777777" w:rsidTr="00DB39BE">
            <w:trPr>
              <w:divId w:val="788285281"/>
              <w:cantSplit/>
              <w:tblHeader/>
            </w:trPr>
            <w:tc>
              <w:tcPr>
                <w:tcW w:w="0" w:type="auto"/>
                <w:tcBorders>
                  <w:bottom w:val="single" w:sz="4" w:space="0" w:color="auto"/>
                </w:tcBorders>
                <w:shd w:val="clear" w:color="auto" w:fill="FFFFFF"/>
                <w:hideMark/>
              </w:tcPr>
              <w:p w14:paraId="0038D94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OQ-PT-001A</w:t>
                </w:r>
              </w:p>
            </w:tc>
            <w:tc>
              <w:tcPr>
                <w:tcW w:w="0" w:type="auto"/>
                <w:tcBorders>
                  <w:bottom w:val="single" w:sz="4" w:space="0" w:color="auto"/>
                </w:tcBorders>
                <w:shd w:val="clear" w:color="auto" w:fill="FFFFFF"/>
                <w:hideMark/>
              </w:tcPr>
              <w:p w14:paraId="1FF36B1B"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users/departments</w:t>
                </w:r>
              </w:p>
            </w:tc>
            <w:tc>
              <w:tcPr>
                <w:tcW w:w="0" w:type="auto"/>
                <w:tcBorders>
                  <w:bottom w:val="single" w:sz="4" w:space="0" w:color="auto"/>
                </w:tcBorders>
                <w:shd w:val="clear" w:color="auto" w:fill="FFFFFF"/>
                <w:hideMark/>
              </w:tcPr>
              <w:p w14:paraId="5860B224"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Navegacion unificada del hub administrativo</w:t>
                </w:r>
              </w:p>
            </w:tc>
            <w:tc>
              <w:tcPr>
                <w:tcW w:w="0" w:type="auto"/>
                <w:tcBorders>
                  <w:bottom w:val="single" w:sz="4" w:space="0" w:color="auto"/>
                </w:tcBorders>
                <w:shd w:val="clear" w:color="auto" w:fill="FFFFFF"/>
                <w:hideMark/>
              </w:tcPr>
              <w:p w14:paraId="109EF44F"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Talento Humano y TI ven Usuarios y Departamentos en la barra, pueden abrir usuarios o departamentos desde la misma vista y otros roles no ven ni acceden a esa entrada</w:t>
                </w:r>
              </w:p>
            </w:tc>
          </w:tr>
          <w:tr w:rsidR="00DB39BE" w:rsidRPr="00DB39BE" w14:paraId="42FFCEAC" w14:textId="77777777" w:rsidTr="00DB39BE">
            <w:trPr>
              <w:divId w:val="788285281"/>
              <w:cantSplit/>
              <w:tblHeader/>
            </w:trPr>
            <w:tc>
              <w:tcPr>
                <w:tcW w:w="0" w:type="auto"/>
                <w:tcBorders>
                  <w:bottom w:val="single" w:sz="4" w:space="0" w:color="auto"/>
                </w:tcBorders>
                <w:shd w:val="clear" w:color="auto" w:fill="F3F3F3"/>
                <w:hideMark/>
              </w:tcPr>
              <w:p w14:paraId="0CB2CBC5"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OQ-PT-002</w:t>
                </w:r>
              </w:p>
            </w:tc>
            <w:tc>
              <w:tcPr>
                <w:tcW w:w="0" w:type="auto"/>
                <w:tcBorders>
                  <w:bottom w:val="single" w:sz="4" w:space="0" w:color="auto"/>
                </w:tcBorders>
                <w:shd w:val="clear" w:color="auto" w:fill="F3F3F3"/>
                <w:hideMark/>
              </w:tcPr>
              <w:p w14:paraId="423FFF03"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collaborators</w:t>
                </w:r>
              </w:p>
            </w:tc>
            <w:tc>
              <w:tcPr>
                <w:tcW w:w="0" w:type="auto"/>
                <w:tcBorders>
                  <w:bottom w:val="single" w:sz="4" w:space="0" w:color="auto"/>
                </w:tcBorders>
                <w:shd w:val="clear" w:color="auto" w:fill="F3F3F3"/>
                <w:hideMark/>
              </w:tcPr>
              <w:p w14:paraId="2C26E3A4"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Consulta y actualizacion de perfil de colaborador</w:t>
                </w:r>
              </w:p>
            </w:tc>
            <w:tc>
              <w:tcPr>
                <w:tcW w:w="0" w:type="auto"/>
                <w:tcBorders>
                  <w:bottom w:val="single" w:sz="4" w:space="0" w:color="auto"/>
                </w:tcBorders>
                <w:shd w:val="clear" w:color="auto" w:fill="F3F3F3"/>
                <w:hideMark/>
              </w:tcPr>
              <w:p w14:paraId="6AF7E457"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El workspace refleja cambios y documentos asociados</w:t>
                </w:r>
              </w:p>
            </w:tc>
          </w:tr>
          <w:tr w:rsidR="00DB39BE" w:rsidRPr="00DB39BE" w14:paraId="02C25DEA" w14:textId="77777777" w:rsidTr="00DB39BE">
            <w:trPr>
              <w:divId w:val="788285281"/>
              <w:cantSplit/>
              <w:tblHeader/>
            </w:trPr>
            <w:tc>
              <w:tcPr>
                <w:tcW w:w="0" w:type="auto"/>
                <w:tcBorders>
                  <w:bottom w:val="single" w:sz="4" w:space="0" w:color="auto"/>
                </w:tcBorders>
                <w:shd w:val="clear" w:color="auto" w:fill="FFFFFF"/>
                <w:hideMark/>
              </w:tcPr>
              <w:p w14:paraId="6AA87A11"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OQ-PT-002A</w:t>
                </w:r>
              </w:p>
            </w:tc>
            <w:tc>
              <w:tcPr>
                <w:tcW w:w="0" w:type="auto"/>
                <w:tcBorders>
                  <w:bottom w:val="single" w:sz="4" w:space="0" w:color="auto"/>
                </w:tcBorders>
                <w:shd w:val="clear" w:color="auto" w:fill="FFFFFF"/>
                <w:hideMark/>
              </w:tcPr>
              <w:p w14:paraId="5C5FD95B"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collaborators</w:t>
                </w:r>
              </w:p>
            </w:tc>
            <w:tc>
              <w:tcPr>
                <w:tcW w:w="0" w:type="auto"/>
                <w:tcBorders>
                  <w:bottom w:val="single" w:sz="4" w:space="0" w:color="auto"/>
                </w:tcBorders>
                <w:shd w:val="clear" w:color="auto" w:fill="FFFFFF"/>
                <w:hideMark/>
              </w:tcPr>
              <w:p w14:paraId="64226993"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Uso del workspace en movil</w:t>
                </w:r>
              </w:p>
            </w:tc>
            <w:tc>
              <w:tcPr>
                <w:tcW w:w="0" w:type="auto"/>
                <w:tcBorders>
                  <w:bottom w:val="single" w:sz="4" w:space="0" w:color="auto"/>
                </w:tcBorders>
                <w:shd w:val="clear" w:color="auto" w:fill="FFFFFF"/>
                <w:hideMark/>
              </w:tcPr>
              <w:p w14:paraId="17390D5D"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El usuario puede seleccionar contexto y operar sin depender de un sidebar oculto</w:t>
                </w:r>
              </w:p>
            </w:tc>
          </w:tr>
          <w:tr w:rsidR="00DB39BE" w:rsidRPr="00DB39BE" w14:paraId="56D14F68" w14:textId="77777777" w:rsidTr="00DB39BE">
            <w:trPr>
              <w:divId w:val="788285281"/>
              <w:cantSplit/>
              <w:tblHeader/>
            </w:trPr>
            <w:tc>
              <w:tcPr>
                <w:tcW w:w="0" w:type="auto"/>
                <w:tcBorders>
                  <w:bottom w:val="single" w:sz="4" w:space="0" w:color="auto"/>
                </w:tcBorders>
                <w:shd w:val="clear" w:color="auto" w:fill="F3F3F3"/>
                <w:hideMark/>
              </w:tcPr>
              <w:p w14:paraId="7599852A"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OQ-PT-003</w:t>
                </w:r>
              </w:p>
            </w:tc>
            <w:tc>
              <w:tcPr>
                <w:tcW w:w="0" w:type="auto"/>
                <w:tcBorders>
                  <w:bottom w:val="single" w:sz="4" w:space="0" w:color="auto"/>
                </w:tcBorders>
                <w:shd w:val="clear" w:color="auto" w:fill="F3F3F3"/>
                <w:hideMark/>
              </w:tcPr>
              <w:p w14:paraId="1D968E14"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user-profile</w:t>
                </w:r>
              </w:p>
            </w:tc>
            <w:tc>
              <w:tcPr>
                <w:tcW w:w="0" w:type="auto"/>
                <w:tcBorders>
                  <w:bottom w:val="single" w:sz="4" w:space="0" w:color="auto"/>
                </w:tcBorders>
                <w:shd w:val="clear" w:color="auto" w:fill="F3F3F3"/>
                <w:hideMark/>
              </w:tcPr>
              <w:p w14:paraId="33D55C60"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Actualizacion del perfil propio</w:t>
                </w:r>
              </w:p>
            </w:tc>
            <w:tc>
              <w:tcPr>
                <w:tcW w:w="0" w:type="auto"/>
                <w:tcBorders>
                  <w:bottom w:val="single" w:sz="4" w:space="0" w:color="auto"/>
                </w:tcBorders>
                <w:shd w:val="clear" w:color="auto" w:fill="F3F3F3"/>
                <w:hideMark/>
              </w:tcPr>
              <w:p w14:paraId="1B4590D1"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Metadata, preferencias y avatar quedan persistidos</w:t>
                </w:r>
              </w:p>
            </w:tc>
          </w:tr>
          <w:tr w:rsidR="00DB39BE" w:rsidRPr="00DB39BE" w14:paraId="0AECC0D9" w14:textId="77777777" w:rsidTr="00DB39BE">
            <w:trPr>
              <w:divId w:val="788285281"/>
              <w:cantSplit/>
              <w:tblHeader/>
            </w:trPr>
            <w:tc>
              <w:tcPr>
                <w:tcW w:w="0" w:type="auto"/>
                <w:tcBorders>
                  <w:bottom w:val="single" w:sz="4" w:space="0" w:color="auto"/>
                </w:tcBorders>
                <w:shd w:val="clear" w:color="auto" w:fill="FFFFFF"/>
                <w:hideMark/>
              </w:tcPr>
              <w:p w14:paraId="36E02C70"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OQ-PT-003A</w:t>
                </w:r>
              </w:p>
            </w:tc>
            <w:tc>
              <w:tcPr>
                <w:tcW w:w="0" w:type="auto"/>
                <w:tcBorders>
                  <w:bottom w:val="single" w:sz="4" w:space="0" w:color="auto"/>
                </w:tcBorders>
                <w:shd w:val="clear" w:color="auto" w:fill="FFFFFF"/>
                <w:hideMark/>
              </w:tcPr>
              <w:p w14:paraId="51158E7E"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user-profile</w:t>
                </w:r>
              </w:p>
            </w:tc>
            <w:tc>
              <w:tcPr>
                <w:tcW w:w="0" w:type="auto"/>
                <w:tcBorders>
                  <w:bottom w:val="single" w:sz="4" w:space="0" w:color="auto"/>
                </w:tcBorders>
                <w:shd w:val="clear" w:color="auto" w:fill="FFFFFF"/>
                <w:hideMark/>
              </w:tcPr>
              <w:p w14:paraId="43084E64"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Cierre de revision anual</w:t>
                </w:r>
              </w:p>
            </w:tc>
            <w:tc>
              <w:tcPr>
                <w:tcW w:w="0" w:type="auto"/>
                <w:tcBorders>
                  <w:bottom w:val="single" w:sz="4" w:space="0" w:color="auto"/>
                </w:tcBorders>
                <w:shd w:val="clear" w:color="auto" w:fill="FFFFFF"/>
                <w:hideMark/>
              </w:tcPr>
              <w:p w14:paraId="30B42B45"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El sistema impide cerrar la revision si faltan campos criticos y muestra con claridad los pendientes</w:t>
                </w:r>
              </w:p>
            </w:tc>
          </w:tr>
          <w:tr w:rsidR="00DB39BE" w:rsidRPr="00DB39BE" w14:paraId="42AC4697" w14:textId="77777777" w:rsidTr="00DB39BE">
            <w:trPr>
              <w:divId w:val="788285281"/>
              <w:cantSplit/>
              <w:tblHeader/>
            </w:trPr>
            <w:tc>
              <w:tcPr>
                <w:tcW w:w="0" w:type="auto"/>
                <w:tcBorders>
                  <w:bottom w:val="single" w:sz="4" w:space="0" w:color="auto"/>
                </w:tcBorders>
                <w:shd w:val="clear" w:color="auto" w:fill="F3F3F3"/>
                <w:hideMark/>
              </w:tcPr>
              <w:p w14:paraId="37AF02F3"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OQ-PT-004</w:t>
                </w:r>
              </w:p>
            </w:tc>
            <w:tc>
              <w:tcPr>
                <w:tcW w:w="0" w:type="auto"/>
                <w:tcBorders>
                  <w:bottom w:val="single" w:sz="4" w:space="0" w:color="auto"/>
                </w:tcBorders>
                <w:shd w:val="clear" w:color="auto" w:fill="F3F3F3"/>
                <w:hideMark/>
              </w:tcPr>
              <w:p w14:paraId="5010EE0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user-certifications</w:t>
                </w:r>
              </w:p>
            </w:tc>
            <w:tc>
              <w:tcPr>
                <w:tcW w:w="0" w:type="auto"/>
                <w:tcBorders>
                  <w:bottom w:val="single" w:sz="4" w:space="0" w:color="auto"/>
                </w:tcBorders>
                <w:shd w:val="clear" w:color="auto" w:fill="F3F3F3"/>
                <w:hideMark/>
              </w:tcPr>
              <w:p w14:paraId="34879260"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Alta, consulta, baja logica y PDF</w:t>
                </w:r>
              </w:p>
            </w:tc>
            <w:tc>
              <w:tcPr>
                <w:tcW w:w="0" w:type="auto"/>
                <w:tcBorders>
                  <w:bottom w:val="single" w:sz="4" w:space="0" w:color="auto"/>
                </w:tcBorders>
                <w:shd w:val="clear" w:color="auto" w:fill="F3F3F3"/>
                <w:hideMark/>
              </w:tcPr>
              <w:p w14:paraId="500749EF"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Las certificaciones se administran y exportan correctamente desde la vista propia del colaborador y para los roles autorizados</w:t>
                </w:r>
              </w:p>
            </w:tc>
          </w:tr>
          <w:tr w:rsidR="00DB39BE" w:rsidRPr="00DB39BE" w14:paraId="238CF526" w14:textId="77777777" w:rsidTr="00DB39BE">
            <w:trPr>
              <w:divId w:val="788285281"/>
              <w:cantSplit/>
              <w:tblHeader/>
            </w:trPr>
            <w:tc>
              <w:tcPr>
                <w:tcW w:w="0" w:type="auto"/>
                <w:tcBorders>
                  <w:bottom w:val="single" w:sz="4" w:space="0" w:color="auto"/>
                </w:tcBorders>
                <w:shd w:val="clear" w:color="auto" w:fill="FFFFFF"/>
                <w:hideMark/>
              </w:tcPr>
              <w:p w14:paraId="661CF6DB"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lastRenderedPageBreak/>
                  <w:t>OQ-PT-004A</w:t>
                </w:r>
              </w:p>
            </w:tc>
            <w:tc>
              <w:tcPr>
                <w:tcW w:w="0" w:type="auto"/>
                <w:tcBorders>
                  <w:bottom w:val="single" w:sz="4" w:space="0" w:color="auto"/>
                </w:tcBorders>
                <w:shd w:val="clear" w:color="auto" w:fill="FFFFFF"/>
                <w:hideMark/>
              </w:tcPr>
              <w:p w14:paraId="00370DE6"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user-certifications</w:t>
                </w:r>
              </w:p>
            </w:tc>
            <w:tc>
              <w:tcPr>
                <w:tcW w:w="0" w:type="auto"/>
                <w:tcBorders>
                  <w:bottom w:val="single" w:sz="4" w:space="0" w:color="auto"/>
                </w:tcBorders>
                <w:shd w:val="clear" w:color="auto" w:fill="FFFFFF"/>
                <w:hideMark/>
              </w:tcPr>
              <w:p w14:paraId="5B1CD7F7"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Uso tactil y responsive</w:t>
                </w:r>
              </w:p>
            </w:tc>
            <w:tc>
              <w:tcPr>
                <w:tcW w:w="0" w:type="auto"/>
                <w:tcBorders>
                  <w:bottom w:val="single" w:sz="4" w:space="0" w:color="auto"/>
                </w:tcBorders>
                <w:shd w:val="clear" w:color="auto" w:fill="FFFFFF"/>
                <w:hideMark/>
              </w:tcPr>
              <w:p w14:paraId="7C960D66"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Las acciones de ver y eliminar permanecen visibles en touch y el formulario se adapta a movil</w:t>
                </w:r>
              </w:p>
            </w:tc>
          </w:tr>
          <w:tr w:rsidR="00DB39BE" w:rsidRPr="00DB39BE" w14:paraId="7E137B21" w14:textId="77777777" w:rsidTr="00DB39BE">
            <w:trPr>
              <w:divId w:val="788285281"/>
              <w:cantSplit/>
              <w:tblHeader/>
            </w:trPr>
            <w:tc>
              <w:tcPr>
                <w:tcW w:w="0" w:type="auto"/>
                <w:tcBorders>
                  <w:bottom w:val="single" w:sz="4" w:space="0" w:color="auto"/>
                </w:tcBorders>
                <w:shd w:val="clear" w:color="auto" w:fill="F3F3F3"/>
                <w:hideMark/>
              </w:tcPr>
              <w:p w14:paraId="71A56647"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OQ-PT-005</w:t>
                </w:r>
              </w:p>
            </w:tc>
            <w:tc>
              <w:tcPr>
                <w:tcW w:w="0" w:type="auto"/>
                <w:tcBorders>
                  <w:bottom w:val="single" w:sz="4" w:space="0" w:color="auto"/>
                </w:tcBorders>
                <w:shd w:val="clear" w:color="auto" w:fill="F3F3F3"/>
                <w:hideMark/>
              </w:tcPr>
              <w:p w14:paraId="7151A9D3"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personnel-requests</w:t>
                </w:r>
              </w:p>
            </w:tc>
            <w:tc>
              <w:tcPr>
                <w:tcW w:w="0" w:type="auto"/>
                <w:tcBorders>
                  <w:bottom w:val="single" w:sz="4" w:space="0" w:color="auto"/>
                </w:tcBorders>
                <w:shd w:val="clear" w:color="auto" w:fill="F3F3F3"/>
                <w:hideMark/>
              </w:tcPr>
              <w:p w14:paraId="64ED038E"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Creacion y seguimiento de solicitud de personal</w:t>
                </w:r>
              </w:p>
            </w:tc>
            <w:tc>
              <w:tcPr>
                <w:tcW w:w="0" w:type="auto"/>
                <w:tcBorders>
                  <w:bottom w:val="single" w:sz="4" w:space="0" w:color="auto"/>
                </w:tcBorders>
                <w:shd w:val="clear" w:color="auto" w:fill="F3F3F3"/>
                <w:hideMark/>
              </w:tcPr>
              <w:p w14:paraId="73AE3AD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La solicitud cambia de estado y conserva historial, comentarios, actor por etapa y expediente sincronizado</w:t>
                </w:r>
              </w:p>
            </w:tc>
          </w:tr>
          <w:tr w:rsidR="00DB39BE" w:rsidRPr="00DB39BE" w14:paraId="25761EC7" w14:textId="77777777" w:rsidTr="00DB39BE">
            <w:trPr>
              <w:divId w:val="788285281"/>
              <w:cantSplit/>
              <w:tblHeader/>
            </w:trPr>
            <w:tc>
              <w:tcPr>
                <w:tcW w:w="0" w:type="auto"/>
                <w:tcBorders>
                  <w:bottom w:val="single" w:sz="4" w:space="0" w:color="auto"/>
                </w:tcBorders>
                <w:shd w:val="clear" w:color="auto" w:fill="FFFFFF"/>
                <w:hideMark/>
              </w:tcPr>
              <w:p w14:paraId="4C67901B"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OQ-PT-005F</w:t>
                </w:r>
              </w:p>
            </w:tc>
            <w:tc>
              <w:tcPr>
                <w:tcW w:w="0" w:type="auto"/>
                <w:tcBorders>
                  <w:bottom w:val="single" w:sz="4" w:space="0" w:color="auto"/>
                </w:tcBorders>
                <w:shd w:val="clear" w:color="auto" w:fill="FFFFFF"/>
                <w:hideMark/>
              </w:tcPr>
              <w:p w14:paraId="3C104409"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personnel-requests</w:t>
                </w:r>
              </w:p>
            </w:tc>
            <w:tc>
              <w:tcPr>
                <w:tcW w:w="0" w:type="auto"/>
                <w:tcBorders>
                  <w:bottom w:val="single" w:sz="4" w:space="0" w:color="auto"/>
                </w:tcBorders>
                <w:shd w:val="clear" w:color="auto" w:fill="FFFFFF"/>
                <w:hideMark/>
              </w:tcPr>
              <w:p w14:paraId="570EDA25"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Apertura por ruta del hub de talento</w:t>
                </w:r>
              </w:p>
            </w:tc>
            <w:tc>
              <w:tcPr>
                <w:tcW w:w="0" w:type="auto"/>
                <w:tcBorders>
                  <w:bottom w:val="single" w:sz="4" w:space="0" w:color="auto"/>
                </w:tcBorders>
                <w:shd w:val="clear" w:color="auto" w:fill="FFFFFF"/>
                <w:hideMark/>
              </w:tcPr>
              <w:p w14:paraId="6FD3A537"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Cada ruta del hub abre la vista esperada sin desviar al usuario a otro contexto</w:t>
                </w:r>
              </w:p>
            </w:tc>
          </w:tr>
          <w:tr w:rsidR="00DB39BE" w:rsidRPr="00DB39BE" w14:paraId="67E2EB01" w14:textId="77777777" w:rsidTr="00DB39BE">
            <w:trPr>
              <w:divId w:val="788285281"/>
              <w:cantSplit/>
              <w:tblHeader/>
            </w:trPr>
            <w:tc>
              <w:tcPr>
                <w:tcW w:w="0" w:type="auto"/>
                <w:tcBorders>
                  <w:bottom w:val="single" w:sz="4" w:space="0" w:color="auto"/>
                </w:tcBorders>
                <w:shd w:val="clear" w:color="auto" w:fill="F3F3F3"/>
                <w:hideMark/>
              </w:tcPr>
              <w:p w14:paraId="3F876C1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OQ-PT-005G</w:t>
                </w:r>
              </w:p>
            </w:tc>
            <w:tc>
              <w:tcPr>
                <w:tcW w:w="0" w:type="auto"/>
                <w:tcBorders>
                  <w:bottom w:val="single" w:sz="4" w:space="0" w:color="auto"/>
                </w:tcBorders>
                <w:shd w:val="clear" w:color="auto" w:fill="F3F3F3"/>
                <w:hideMark/>
              </w:tcPr>
              <w:p w14:paraId="4949B5B8"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auditoria</w:t>
                </w:r>
              </w:p>
            </w:tc>
            <w:tc>
              <w:tcPr>
                <w:tcW w:w="0" w:type="auto"/>
                <w:tcBorders>
                  <w:bottom w:val="single" w:sz="4" w:space="0" w:color="auto"/>
                </w:tcBorders>
                <w:shd w:val="clear" w:color="auto" w:fill="F3F3F3"/>
                <w:hideMark/>
              </w:tcPr>
              <w:p w14:paraId="2BCD431D"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Trazabilidad del workspace de talento</w:t>
                </w:r>
              </w:p>
            </w:tc>
            <w:tc>
              <w:tcPr>
                <w:tcW w:w="0" w:type="auto"/>
                <w:tcBorders>
                  <w:bottom w:val="single" w:sz="4" w:space="0" w:color="auto"/>
                </w:tcBorders>
                <w:shd w:val="clear" w:color="auto" w:fill="F3F3F3"/>
                <w:hideMark/>
              </w:tcPr>
              <w:p w14:paraId="7C947F41"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Los nuevos eventos de solicitudes, usuarios y departamentos muestran actor, módulo y accion identificables; los registros historicos no normalizados se presentan con etiquetas explicitas y no con placeholders técnicos crudos</w:t>
                </w:r>
              </w:p>
            </w:tc>
          </w:tr>
          <w:tr w:rsidR="00DB39BE" w:rsidRPr="00DB39BE" w14:paraId="0381F524" w14:textId="77777777" w:rsidTr="00DB39BE">
            <w:trPr>
              <w:divId w:val="788285281"/>
              <w:cantSplit/>
              <w:tblHeader/>
            </w:trPr>
            <w:tc>
              <w:tcPr>
                <w:tcW w:w="0" w:type="auto"/>
                <w:tcBorders>
                  <w:bottom w:val="single" w:sz="4" w:space="0" w:color="auto"/>
                </w:tcBorders>
                <w:shd w:val="clear" w:color="auto" w:fill="FFFFFF"/>
                <w:hideMark/>
              </w:tcPr>
              <w:p w14:paraId="075E7217"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OQ-PT-005A</w:t>
                </w:r>
              </w:p>
            </w:tc>
            <w:tc>
              <w:tcPr>
                <w:tcW w:w="0" w:type="auto"/>
                <w:tcBorders>
                  <w:bottom w:val="single" w:sz="4" w:space="0" w:color="auto"/>
                </w:tcBorders>
                <w:shd w:val="clear" w:color="auto" w:fill="FFFFFF"/>
                <w:hideMark/>
              </w:tcPr>
              <w:p w14:paraId="4D4B7EF9"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personnel-requests</w:t>
                </w:r>
              </w:p>
            </w:tc>
            <w:tc>
              <w:tcPr>
                <w:tcW w:w="0" w:type="auto"/>
                <w:tcBorders>
                  <w:bottom w:val="single" w:sz="4" w:space="0" w:color="auto"/>
                </w:tcBorders>
                <w:shd w:val="clear" w:color="auto" w:fill="FFFFFF"/>
                <w:hideMark/>
              </w:tcPr>
              <w:p w14:paraId="6452ED26"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Avance por bloque de captura</w:t>
                </w:r>
              </w:p>
            </w:tc>
            <w:tc>
              <w:tcPr>
                <w:tcW w:w="0" w:type="auto"/>
                <w:tcBorders>
                  <w:bottom w:val="single" w:sz="4" w:space="0" w:color="auto"/>
                </w:tcBorders>
                <w:shd w:val="clear" w:color="auto" w:fill="FFFFFF"/>
                <w:hideMark/>
              </w:tcPr>
              <w:p w14:paraId="5C60AAB6"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El formulario no permite pasar de paso si faltan datos obligatorios del bloque actual</w:t>
                </w:r>
              </w:p>
            </w:tc>
          </w:tr>
          <w:tr w:rsidR="00DB39BE" w:rsidRPr="00DB39BE" w14:paraId="2E52F8DF" w14:textId="77777777" w:rsidTr="00DB39BE">
            <w:trPr>
              <w:divId w:val="788285281"/>
              <w:cantSplit/>
              <w:tblHeader/>
            </w:trPr>
            <w:tc>
              <w:tcPr>
                <w:tcW w:w="0" w:type="auto"/>
                <w:tcBorders>
                  <w:bottom w:val="single" w:sz="4" w:space="0" w:color="auto"/>
                </w:tcBorders>
                <w:shd w:val="clear" w:color="auto" w:fill="F3F3F3"/>
                <w:hideMark/>
              </w:tcPr>
              <w:p w14:paraId="2BA6249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OQ-PT-005B</w:t>
                </w:r>
              </w:p>
            </w:tc>
            <w:tc>
              <w:tcPr>
                <w:tcW w:w="0" w:type="auto"/>
                <w:tcBorders>
                  <w:bottom w:val="single" w:sz="4" w:space="0" w:color="auto"/>
                </w:tcBorders>
                <w:shd w:val="clear" w:color="auto" w:fill="F3F3F3"/>
                <w:hideMark/>
              </w:tcPr>
              <w:p w14:paraId="1FD5BB40"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personnel-requests</w:t>
                </w:r>
              </w:p>
            </w:tc>
            <w:tc>
              <w:tcPr>
                <w:tcW w:w="0" w:type="auto"/>
                <w:tcBorders>
                  <w:bottom w:val="single" w:sz="4" w:space="0" w:color="auto"/>
                </w:tcBorders>
                <w:shd w:val="clear" w:color="auto" w:fill="F3F3F3"/>
                <w:hideMark/>
              </w:tcPr>
              <w:p w14:paraId="657D414B"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Estado, responsable y progreso</w:t>
                </w:r>
              </w:p>
            </w:tc>
            <w:tc>
              <w:tcPr>
                <w:tcW w:w="0" w:type="auto"/>
                <w:tcBorders>
                  <w:bottom w:val="single" w:sz="4" w:space="0" w:color="auto"/>
                </w:tcBorders>
                <w:shd w:val="clear" w:color="auto" w:fill="F3F3F3"/>
                <w:hideMark/>
              </w:tcPr>
              <w:p w14:paraId="113EB92F"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El workspace muestra estado actual, responsable, siguiente accion, tiempo por etapa y estancamiento</w:t>
                </w:r>
              </w:p>
            </w:tc>
          </w:tr>
          <w:tr w:rsidR="00DB39BE" w:rsidRPr="00DB39BE" w14:paraId="163868C5" w14:textId="77777777" w:rsidTr="00DB39BE">
            <w:trPr>
              <w:divId w:val="788285281"/>
              <w:cantSplit/>
              <w:tblHeader/>
            </w:trPr>
            <w:tc>
              <w:tcPr>
                <w:tcW w:w="0" w:type="auto"/>
                <w:tcBorders>
                  <w:bottom w:val="single" w:sz="4" w:space="0" w:color="auto"/>
                </w:tcBorders>
                <w:shd w:val="clear" w:color="auto" w:fill="FFFFFF"/>
                <w:hideMark/>
              </w:tcPr>
              <w:p w14:paraId="402250B6"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OQ-PT-005C</w:t>
                </w:r>
              </w:p>
            </w:tc>
            <w:tc>
              <w:tcPr>
                <w:tcW w:w="0" w:type="auto"/>
                <w:tcBorders>
                  <w:bottom w:val="single" w:sz="4" w:space="0" w:color="auto"/>
                </w:tcBorders>
                <w:shd w:val="clear" w:color="auto" w:fill="FFFFFF"/>
                <w:hideMark/>
              </w:tcPr>
              <w:p w14:paraId="7F7F3DD0"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personnel-requests</w:t>
                </w:r>
              </w:p>
            </w:tc>
            <w:tc>
              <w:tcPr>
                <w:tcW w:w="0" w:type="auto"/>
                <w:tcBorders>
                  <w:bottom w:val="single" w:sz="4" w:space="0" w:color="auto"/>
                </w:tcBorders>
                <w:shd w:val="clear" w:color="auto" w:fill="FFFFFF"/>
                <w:hideMark/>
              </w:tcPr>
              <w:p w14:paraId="4F7363C0"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Reasignacion operativa</w:t>
                </w:r>
              </w:p>
            </w:tc>
            <w:tc>
              <w:tcPr>
                <w:tcW w:w="0" w:type="auto"/>
                <w:tcBorders>
                  <w:bottom w:val="single" w:sz="4" w:space="0" w:color="auto"/>
                </w:tcBorders>
                <w:shd w:val="clear" w:color="auto" w:fill="FFFFFF"/>
                <w:hideMark/>
              </w:tcPr>
              <w:p w14:paraId="18C69B16"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El rol autorizado puede cambiar o liberar el colaborador operativo vinculado a la solicitud</w:t>
                </w:r>
              </w:p>
            </w:tc>
          </w:tr>
          <w:tr w:rsidR="00DB39BE" w:rsidRPr="00DB39BE" w14:paraId="5AE55621" w14:textId="77777777" w:rsidTr="00DB39BE">
            <w:trPr>
              <w:divId w:val="788285281"/>
              <w:cantSplit/>
              <w:tblHeader/>
            </w:trPr>
            <w:tc>
              <w:tcPr>
                <w:tcW w:w="0" w:type="auto"/>
                <w:tcBorders>
                  <w:bottom w:val="single" w:sz="4" w:space="0" w:color="auto"/>
                </w:tcBorders>
                <w:shd w:val="clear" w:color="auto" w:fill="F3F3F3"/>
                <w:hideMark/>
              </w:tcPr>
              <w:p w14:paraId="0D1815E0"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OQ-PT-005D</w:t>
                </w:r>
              </w:p>
            </w:tc>
            <w:tc>
              <w:tcPr>
                <w:tcW w:w="0" w:type="auto"/>
                <w:tcBorders>
                  <w:bottom w:val="single" w:sz="4" w:space="0" w:color="auto"/>
                </w:tcBorders>
                <w:shd w:val="clear" w:color="auto" w:fill="F3F3F3"/>
                <w:hideMark/>
              </w:tcPr>
              <w:p w14:paraId="700BF0B6"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personnel-requests</w:t>
                </w:r>
              </w:p>
            </w:tc>
            <w:tc>
              <w:tcPr>
                <w:tcW w:w="0" w:type="auto"/>
                <w:tcBorders>
                  <w:bottom w:val="single" w:sz="4" w:space="0" w:color="auto"/>
                </w:tcBorders>
                <w:shd w:val="clear" w:color="auto" w:fill="F3F3F3"/>
                <w:hideMark/>
              </w:tcPr>
              <w:p w14:paraId="151E7B1E"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Comentarios trazables</w:t>
                </w:r>
              </w:p>
            </w:tc>
            <w:tc>
              <w:tcPr>
                <w:tcW w:w="0" w:type="auto"/>
                <w:tcBorders>
                  <w:bottom w:val="single" w:sz="4" w:space="0" w:color="auto"/>
                </w:tcBorders>
                <w:shd w:val="clear" w:color="auto" w:fill="F3F3F3"/>
                <w:hideMark/>
              </w:tcPr>
              <w:p w14:paraId="4D65F14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El sistema registra comentarios con autor, fecha y marca de visibilidad interna</w:t>
                </w:r>
              </w:p>
            </w:tc>
          </w:tr>
          <w:tr w:rsidR="00DB39BE" w:rsidRPr="00DB39BE" w14:paraId="05F60B3D" w14:textId="77777777" w:rsidTr="00DB39BE">
            <w:trPr>
              <w:divId w:val="788285281"/>
              <w:cantSplit/>
              <w:tblHeader/>
            </w:trPr>
            <w:tc>
              <w:tcPr>
                <w:tcW w:w="0" w:type="auto"/>
                <w:tcBorders>
                  <w:bottom w:val="single" w:sz="4" w:space="0" w:color="auto"/>
                </w:tcBorders>
                <w:shd w:val="clear" w:color="auto" w:fill="FFFFFF"/>
                <w:hideMark/>
              </w:tcPr>
              <w:p w14:paraId="2B26121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OQ-PT-005E</w:t>
                </w:r>
              </w:p>
            </w:tc>
            <w:tc>
              <w:tcPr>
                <w:tcW w:w="0" w:type="auto"/>
                <w:tcBorders>
                  <w:bottom w:val="single" w:sz="4" w:space="0" w:color="auto"/>
                </w:tcBorders>
                <w:shd w:val="clear" w:color="auto" w:fill="FFFFFF"/>
                <w:hideMark/>
              </w:tcPr>
              <w:p w14:paraId="6E900D76"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personnel-requests</w:t>
                </w:r>
              </w:p>
            </w:tc>
            <w:tc>
              <w:tcPr>
                <w:tcW w:w="0" w:type="auto"/>
                <w:tcBorders>
                  <w:bottom w:val="single" w:sz="4" w:space="0" w:color="auto"/>
                </w:tcBorders>
                <w:shd w:val="clear" w:color="auto" w:fill="FFFFFF"/>
                <w:hideMark/>
              </w:tcPr>
              <w:p w14:paraId="2761484D"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Checklist y documentos</w:t>
                </w:r>
              </w:p>
            </w:tc>
            <w:tc>
              <w:tcPr>
                <w:tcW w:w="0" w:type="auto"/>
                <w:tcBorders>
                  <w:bottom w:val="single" w:sz="4" w:space="0" w:color="auto"/>
                </w:tcBorders>
                <w:shd w:val="clear" w:color="auto" w:fill="FFFFFF"/>
                <w:hideMark/>
              </w:tcPr>
              <w:p w14:paraId="5A1F831E"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El sistema muestra avance documental y habilita la contratacion solo con expediente completo</w:t>
                </w:r>
              </w:p>
            </w:tc>
          </w:tr>
          <w:tr w:rsidR="00DB39BE" w:rsidRPr="00DB39BE" w14:paraId="38299DA4" w14:textId="77777777" w:rsidTr="00DB39BE">
            <w:trPr>
              <w:divId w:val="788285281"/>
              <w:cantSplit/>
              <w:tblHeader/>
            </w:trPr>
            <w:tc>
              <w:tcPr>
                <w:tcW w:w="0" w:type="auto"/>
                <w:tcBorders>
                  <w:bottom w:val="single" w:sz="4" w:space="0" w:color="auto"/>
                </w:tcBorders>
                <w:shd w:val="clear" w:color="auto" w:fill="F3F3F3"/>
                <w:hideMark/>
              </w:tcPr>
              <w:p w14:paraId="4B19E7DE"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OQ-PT-006</w:t>
                </w:r>
              </w:p>
            </w:tc>
            <w:tc>
              <w:tcPr>
                <w:tcW w:w="0" w:type="auto"/>
                <w:tcBorders>
                  <w:bottom w:val="single" w:sz="4" w:space="0" w:color="auto"/>
                </w:tcBorders>
                <w:shd w:val="clear" w:color="auto" w:fill="F3F3F3"/>
                <w:hideMark/>
              </w:tcPr>
              <w:p w14:paraId="3BE11F24"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attendance</w:t>
                </w:r>
              </w:p>
            </w:tc>
            <w:tc>
              <w:tcPr>
                <w:tcW w:w="0" w:type="auto"/>
                <w:tcBorders>
                  <w:bottom w:val="single" w:sz="4" w:space="0" w:color="auto"/>
                </w:tcBorders>
                <w:shd w:val="clear" w:color="auto" w:fill="F3F3F3"/>
                <w:hideMark/>
              </w:tcPr>
              <w:p w14:paraId="46748CB5"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Registro diario de jornada</w:t>
                </w:r>
              </w:p>
            </w:tc>
            <w:tc>
              <w:tcPr>
                <w:tcW w:w="0" w:type="auto"/>
                <w:tcBorders>
                  <w:bottom w:val="single" w:sz="4" w:space="0" w:color="auto"/>
                </w:tcBorders>
                <w:shd w:val="clear" w:color="auto" w:fill="F3F3F3"/>
                <w:hideMark/>
              </w:tcPr>
              <w:p w14:paraId="0046D36D"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La secuencia entrada-almuerzo-salida queda validada</w:t>
                </w:r>
              </w:p>
            </w:tc>
          </w:tr>
          <w:tr w:rsidR="00DB39BE" w:rsidRPr="00DB39BE" w14:paraId="60298648" w14:textId="77777777" w:rsidTr="00DB39BE">
            <w:trPr>
              <w:divId w:val="788285281"/>
              <w:cantSplit/>
              <w:tblHeader/>
            </w:trPr>
            <w:tc>
              <w:tcPr>
                <w:tcW w:w="0" w:type="auto"/>
                <w:tcBorders>
                  <w:bottom w:val="single" w:sz="4" w:space="0" w:color="auto"/>
                </w:tcBorders>
                <w:shd w:val="clear" w:color="auto" w:fill="FFFFFF"/>
                <w:hideMark/>
              </w:tcPr>
              <w:p w14:paraId="2F917A64"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OQ-PT-007</w:t>
                </w:r>
              </w:p>
            </w:tc>
            <w:tc>
              <w:tcPr>
                <w:tcW w:w="0" w:type="auto"/>
                <w:tcBorders>
                  <w:bottom w:val="single" w:sz="4" w:space="0" w:color="auto"/>
                </w:tcBorders>
                <w:shd w:val="clear" w:color="auto" w:fill="FFFFFF"/>
                <w:hideMark/>
              </w:tcPr>
              <w:p w14:paraId="7B11201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attendance</w:t>
                </w:r>
              </w:p>
            </w:tc>
            <w:tc>
              <w:tcPr>
                <w:tcW w:w="0" w:type="auto"/>
                <w:tcBorders>
                  <w:bottom w:val="single" w:sz="4" w:space="0" w:color="auto"/>
                </w:tcBorders>
                <w:shd w:val="clear" w:color="auto" w:fill="FFFFFF"/>
                <w:hideMark/>
              </w:tcPr>
              <w:p w14:paraId="5B08594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Excepcion, overtime y control de acceso a reportes</w:t>
                </w:r>
              </w:p>
            </w:tc>
            <w:tc>
              <w:tcPr>
                <w:tcW w:w="0" w:type="auto"/>
                <w:tcBorders>
                  <w:bottom w:val="single" w:sz="4" w:space="0" w:color="auto"/>
                </w:tcBorders>
                <w:shd w:val="clear" w:color="auto" w:fill="FFFFFF"/>
                <w:hideMark/>
              </w:tcPr>
              <w:p w14:paraId="6A552997"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La excepcion cambia de estado, overtime queda consultable y la lectura de terceros se limita a roles autorizados</w:t>
                </w:r>
              </w:p>
            </w:tc>
          </w:tr>
          <w:tr w:rsidR="00DB39BE" w:rsidRPr="00DB39BE" w14:paraId="28A4DD9D" w14:textId="77777777" w:rsidTr="00DB39BE">
            <w:trPr>
              <w:divId w:val="788285281"/>
              <w:cantSplit/>
              <w:tblHeader/>
            </w:trPr>
            <w:tc>
              <w:tcPr>
                <w:tcW w:w="0" w:type="auto"/>
                <w:tcBorders>
                  <w:bottom w:val="single" w:sz="4" w:space="0" w:color="auto"/>
                </w:tcBorders>
                <w:shd w:val="clear" w:color="auto" w:fill="F3F3F3"/>
                <w:hideMark/>
              </w:tcPr>
              <w:p w14:paraId="34115EBC"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OQ-PT-008</w:t>
                </w:r>
              </w:p>
            </w:tc>
            <w:tc>
              <w:tcPr>
                <w:tcW w:w="0" w:type="auto"/>
                <w:tcBorders>
                  <w:bottom w:val="single" w:sz="4" w:space="0" w:color="auto"/>
                </w:tcBorders>
                <w:shd w:val="clear" w:color="auto" w:fill="F3F3F3"/>
                <w:hideMark/>
              </w:tcPr>
              <w:p w14:paraId="196C1F53"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attendance</w:t>
                </w:r>
              </w:p>
            </w:tc>
            <w:tc>
              <w:tcPr>
                <w:tcW w:w="0" w:type="auto"/>
                <w:tcBorders>
                  <w:bottom w:val="single" w:sz="4" w:space="0" w:color="auto"/>
                </w:tcBorders>
                <w:shd w:val="clear" w:color="auto" w:fill="F3F3F3"/>
                <w:hideMark/>
              </w:tcPr>
              <w:p w14:paraId="63FA8280"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Consulta administrativa por rango y estado</w:t>
                </w:r>
              </w:p>
            </w:tc>
            <w:tc>
              <w:tcPr>
                <w:tcW w:w="0" w:type="auto"/>
                <w:tcBorders>
                  <w:bottom w:val="single" w:sz="4" w:space="0" w:color="auto"/>
                </w:tcBorders>
                <w:shd w:val="clear" w:color="auto" w:fill="F3F3F3"/>
                <w:hideMark/>
              </w:tcPr>
              <w:p w14:paraId="1C6D500E"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El sistema separa la vista administrativa del PDF oficial, responde con estados derivados correctos y restringe el alcance a roles de reporte autorizados</w:t>
                </w:r>
              </w:p>
            </w:tc>
          </w:tr>
          <w:tr w:rsidR="00DB39BE" w:rsidRPr="00DB39BE" w14:paraId="7F6D8F01" w14:textId="77777777" w:rsidTr="00DB39BE">
            <w:trPr>
              <w:divId w:val="788285281"/>
              <w:cantSplit/>
              <w:tblHeader/>
            </w:trPr>
            <w:tc>
              <w:tcPr>
                <w:tcW w:w="0" w:type="auto"/>
                <w:tcBorders>
                  <w:bottom w:val="single" w:sz="4" w:space="0" w:color="auto"/>
                </w:tcBorders>
                <w:shd w:val="clear" w:color="auto" w:fill="FFFFFF"/>
                <w:hideMark/>
              </w:tcPr>
              <w:p w14:paraId="57D6902C"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lastRenderedPageBreak/>
                  <w:t>OQ-PT-009</w:t>
                </w:r>
              </w:p>
            </w:tc>
            <w:tc>
              <w:tcPr>
                <w:tcW w:w="0" w:type="auto"/>
                <w:tcBorders>
                  <w:bottom w:val="single" w:sz="4" w:space="0" w:color="auto"/>
                </w:tcBorders>
                <w:shd w:val="clear" w:color="auto" w:fill="FFFFFF"/>
                <w:hideMark/>
              </w:tcPr>
              <w:p w14:paraId="5D65D467"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permisos</w:t>
                </w:r>
              </w:p>
            </w:tc>
            <w:tc>
              <w:tcPr>
                <w:tcW w:w="0" w:type="auto"/>
                <w:tcBorders>
                  <w:bottom w:val="single" w:sz="4" w:space="0" w:color="auto"/>
                </w:tcBorders>
                <w:shd w:val="clear" w:color="auto" w:fill="FFFFFF"/>
                <w:hideMark/>
              </w:tcPr>
              <w:p w14:paraId="26926D41"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Permiso con aprobacion y justificantes</w:t>
                </w:r>
              </w:p>
            </w:tc>
            <w:tc>
              <w:tcPr>
                <w:tcW w:w="0" w:type="auto"/>
                <w:tcBorders>
                  <w:bottom w:val="single" w:sz="4" w:space="0" w:color="auto"/>
                </w:tcBorders>
                <w:shd w:val="clear" w:color="auto" w:fill="FFFFFF"/>
                <w:hideMark/>
              </w:tcPr>
              <w:p w14:paraId="5A76176D"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La solicitud recorre la etapa correspondiente y acepta evidencia</w:t>
                </w:r>
              </w:p>
            </w:tc>
          </w:tr>
          <w:tr w:rsidR="00DB39BE" w:rsidRPr="00DB39BE" w14:paraId="1339B72F" w14:textId="77777777" w:rsidTr="00DB39BE">
            <w:trPr>
              <w:divId w:val="788285281"/>
              <w:cantSplit/>
              <w:tblHeader/>
            </w:trPr>
            <w:tc>
              <w:tcPr>
                <w:tcW w:w="0" w:type="auto"/>
                <w:tcBorders>
                  <w:bottom w:val="single" w:sz="4" w:space="0" w:color="auto"/>
                </w:tcBorders>
                <w:shd w:val="clear" w:color="auto" w:fill="F3F3F3"/>
                <w:hideMark/>
              </w:tcPr>
              <w:p w14:paraId="29141479"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OQ-PT-010</w:t>
                </w:r>
              </w:p>
            </w:tc>
            <w:tc>
              <w:tcPr>
                <w:tcW w:w="0" w:type="auto"/>
                <w:tcBorders>
                  <w:bottom w:val="single" w:sz="4" w:space="0" w:color="auto"/>
                </w:tcBorders>
                <w:shd w:val="clear" w:color="auto" w:fill="F3F3F3"/>
                <w:hideMark/>
              </w:tcPr>
              <w:p w14:paraId="02622A39"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permisos</w:t>
                </w:r>
              </w:p>
            </w:tc>
            <w:tc>
              <w:tcPr>
                <w:tcW w:w="0" w:type="auto"/>
                <w:tcBorders>
                  <w:bottom w:val="single" w:sz="4" w:space="0" w:color="auto"/>
                </w:tcBorders>
                <w:shd w:val="clear" w:color="auto" w:fill="F3F3F3"/>
                <w:hideMark/>
              </w:tcPr>
              <w:p w14:paraId="0AFA6C08"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Coordinacion de recuperacion</w:t>
                </w:r>
              </w:p>
            </w:tc>
            <w:tc>
              <w:tcPr>
                <w:tcW w:w="0" w:type="auto"/>
                <w:tcBorders>
                  <w:bottom w:val="single" w:sz="4" w:space="0" w:color="auto"/>
                </w:tcBorders>
                <w:shd w:val="clear" w:color="auto" w:fill="F3F3F3"/>
                <w:hideMark/>
              </w:tcPr>
              <w:p w14:paraId="440F1F8A"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La coordinacion puede cerrarse por acuerdo o vencimiento</w:t>
                </w:r>
              </w:p>
            </w:tc>
          </w:tr>
          <w:tr w:rsidR="00DB39BE" w:rsidRPr="00DB39BE" w14:paraId="542BA12C" w14:textId="77777777" w:rsidTr="00DB39BE">
            <w:trPr>
              <w:divId w:val="788285281"/>
              <w:cantSplit/>
              <w:tblHeader/>
            </w:trPr>
            <w:tc>
              <w:tcPr>
                <w:tcW w:w="0" w:type="auto"/>
                <w:shd w:val="clear" w:color="auto" w:fill="FFFFFF"/>
                <w:hideMark/>
              </w:tcPr>
              <w:p w14:paraId="28354A43"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OQ-PT-011</w:t>
                </w:r>
              </w:p>
            </w:tc>
            <w:tc>
              <w:tcPr>
                <w:tcW w:w="0" w:type="auto"/>
                <w:shd w:val="clear" w:color="auto" w:fill="FFFFFF"/>
                <w:hideMark/>
              </w:tcPr>
              <w:p w14:paraId="1F6EAB0F"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vacaciones</w:t>
                </w:r>
              </w:p>
            </w:tc>
            <w:tc>
              <w:tcPr>
                <w:tcW w:w="0" w:type="auto"/>
                <w:shd w:val="clear" w:color="auto" w:fill="FFFFFF"/>
                <w:hideMark/>
              </w:tcPr>
              <w:p w14:paraId="73A5133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Solicitud, aprobacion o cancelacion</w:t>
                </w:r>
              </w:p>
            </w:tc>
            <w:tc>
              <w:tcPr>
                <w:tcW w:w="0" w:type="auto"/>
                <w:shd w:val="clear" w:color="auto" w:fill="FFFFFF"/>
                <w:hideMark/>
              </w:tcPr>
              <w:p w14:paraId="1EDE6093"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El saldo y estado quedan consistentes</w:t>
                </w:r>
              </w:p>
            </w:tc>
          </w:tr>
        </w:tbl>
        <w:p w14:paraId="28D2F08C"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131" w:name="_Toc224834586"/>
          <w:r w:rsidRPr="00DB39BE">
            <w:rPr>
              <w:rFonts w:ascii="Aptos" w:eastAsia="Times New Roman" w:hAnsi="Aptos"/>
              <w:b/>
              <w:color w:val="325483"/>
              <w:sz w:val="26"/>
            </w:rPr>
            <w:t>4. Criterio de error controlado</w:t>
          </w:r>
          <w:bookmarkEnd w:id="131"/>
        </w:p>
        <w:p w14:paraId="3F63035A"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La OQ tambien debe observar la respuesta del sistema cuando:</w:t>
          </w:r>
        </w:p>
        <w:p w14:paraId="54845B07" w14:textId="77777777" w:rsidR="00DB39BE" w:rsidRPr="00DB39BE" w:rsidRDefault="00DB39BE" w:rsidP="00DB39BE">
          <w:pPr>
            <w:numPr>
              <w:ilvl w:val="0"/>
              <w:numId w:val="4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faltan archivos requeridos</w:t>
          </w:r>
        </w:p>
        <w:p w14:paraId="74A4F262" w14:textId="77777777" w:rsidR="00DB39BE" w:rsidRPr="00DB39BE" w:rsidRDefault="00DB39BE" w:rsidP="00DB39BE">
          <w:pPr>
            <w:numPr>
              <w:ilvl w:val="0"/>
              <w:numId w:val="4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el rol no tiene permiso para una accion</w:t>
          </w:r>
        </w:p>
        <w:p w14:paraId="76F38772" w14:textId="77777777" w:rsidR="00DB39BE" w:rsidRPr="00DB39BE" w:rsidRDefault="00DB39BE" w:rsidP="00DB39BE">
          <w:pPr>
            <w:numPr>
              <w:ilvl w:val="0"/>
              <w:numId w:val="4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se intenta consultar asistencia de otro usuario sin autorización de reporte</w:t>
          </w:r>
        </w:p>
        <w:p w14:paraId="77A00557" w14:textId="77777777" w:rsidR="00DB39BE" w:rsidRPr="00DB39BE" w:rsidRDefault="00DB39BE" w:rsidP="00DB39BE">
          <w:pPr>
            <w:numPr>
              <w:ilvl w:val="0"/>
              <w:numId w:val="4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se intenta consultar asistencia administrativa sin estado valido</w:t>
          </w:r>
        </w:p>
        <w:p w14:paraId="50F9CE38" w14:textId="77777777" w:rsidR="00DB39BE" w:rsidRPr="00DB39BE" w:rsidRDefault="00DB39BE" w:rsidP="00DB39BE">
          <w:pPr>
            <w:numPr>
              <w:ilvl w:val="0"/>
              <w:numId w:val="4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se intenta romper la secuencia de asistencia</w:t>
          </w:r>
        </w:p>
        <w:p w14:paraId="1A691EAD" w14:textId="77777777" w:rsidR="00DB39BE" w:rsidRPr="00DB39BE" w:rsidRDefault="00DB39BE" w:rsidP="00DB39BE">
          <w:pPr>
            <w:numPr>
              <w:ilvl w:val="0"/>
              <w:numId w:val="4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se solicitan permisos con informacion incompleta</w:t>
          </w:r>
        </w:p>
        <w:p w14:paraId="4DCA8EA4" w14:textId="77777777" w:rsidR="00DB39BE" w:rsidRPr="00DB39BE" w:rsidRDefault="00DB39BE" w:rsidP="00DB39BE">
          <w:pPr>
            <w:numPr>
              <w:ilvl w:val="0"/>
              <w:numId w:val="4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se pretende aprobar o cancelar fuera del estado esperado</w:t>
          </w:r>
        </w:p>
        <w:p w14:paraId="6ECF0177" w14:textId="77777777" w:rsidR="00DB39BE" w:rsidRPr="00DB39BE" w:rsidRDefault="00DB39BE" w:rsidP="00DB39BE">
          <w:pPr>
            <w:numPr>
              <w:ilvl w:val="0"/>
              <w:numId w:val="4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se intenta avanzar un bloque de la solicitud sin completar los datos obligatorios</w:t>
          </w:r>
        </w:p>
        <w:p w14:paraId="167834E9" w14:textId="77777777" w:rsidR="00DB39BE" w:rsidRPr="00DB39BE" w:rsidRDefault="00DB39BE" w:rsidP="00DB39BE">
          <w:pPr>
            <w:numPr>
              <w:ilvl w:val="0"/>
              <w:numId w:val="4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se intenta asignar o reasignar responsable sin rol autorizado</w:t>
          </w:r>
        </w:p>
        <w:p w14:paraId="1C9279BB" w14:textId="77777777" w:rsidR="00DB39BE" w:rsidRPr="00DB39BE" w:rsidRDefault="00DB39BE" w:rsidP="00DB39BE">
          <w:pPr>
            <w:numPr>
              <w:ilvl w:val="0"/>
              <w:numId w:val="4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se intenta agregar comentario vacio o sin formato mínimo</w:t>
          </w:r>
        </w:p>
        <w:p w14:paraId="3A54BF6B" w14:textId="77777777" w:rsidR="00DB39BE" w:rsidRPr="00DB39BE" w:rsidRDefault="00DB39BE" w:rsidP="00DB39BE">
          <w:pPr>
            <w:numPr>
              <w:ilvl w:val="0"/>
              <w:numId w:val="4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se intenta contratar sin checklist y documentos completos</w:t>
          </w:r>
        </w:p>
        <w:p w14:paraId="60404675" w14:textId="77777777" w:rsidR="00DB39BE" w:rsidRPr="00DB39BE" w:rsidRDefault="00DB39BE" w:rsidP="00DB39BE">
          <w:pPr>
            <w:numPr>
              <w:ilvl w:val="0"/>
              <w:numId w:val="4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se intenta cerrar revision anual sin telefono, direccion o contacto de emergencia</w:t>
          </w:r>
        </w:p>
        <w:p w14:paraId="1CDBE780" w14:textId="77777777" w:rsidR="00DB39BE" w:rsidRPr="00DB39BE" w:rsidRDefault="00DB39BE" w:rsidP="00DB39BE">
          <w:pPr>
            <w:numPr>
              <w:ilvl w:val="0"/>
              <w:numId w:val="48"/>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se intenta usar certificaciones desde interfaz tactil sin accion visible de borrado</w:t>
          </w:r>
        </w:p>
        <w:p w14:paraId="3B4CC9AE"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132" w:name="_Toc224834587"/>
          <w:r w:rsidRPr="00DB39BE">
            <w:rPr>
              <w:rFonts w:ascii="Aptos" w:eastAsia="Times New Roman" w:hAnsi="Aptos"/>
              <w:b/>
              <w:color w:val="325483"/>
              <w:sz w:val="26"/>
            </w:rPr>
            <w:t>5. Criterio de aceptacion OQ</w:t>
          </w:r>
          <w:bookmarkEnd w:id="132"/>
        </w:p>
        <w:p w14:paraId="0BE1EA30"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La OQ se considera satisfactoria cuando el área ejecuta sus procesos principales, responde con errores controlados en escenarios invalidos y conserva trazabilidad suficiente de los cambios funcionales relevantes.</w:t>
          </w:r>
        </w:p>
        <w:p w14:paraId="74E1DBF9"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133" w:name="_Toc224834588"/>
          <w:r w:rsidRPr="00DB39BE">
            <w:rPr>
              <w:rFonts w:ascii="Aptos" w:eastAsia="Times New Roman" w:hAnsi="Aptos"/>
              <w:b/>
              <w:color w:val="325483"/>
              <w:sz w:val="26"/>
            </w:rPr>
            <w:t>6. Conclusion</w:t>
          </w:r>
          <w:bookmarkEnd w:id="133"/>
        </w:p>
        <w:p w14:paraId="17C0C390"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La OQ del Área 02 demuestra que el sistema debe ser evaluado como un dominio operativo continuo, donde la consistencia entre talento, asistencia, permisos y vacaciones es tan importante como la respuesta individual de cada endpoint.</w:t>
          </w:r>
        </w:p>
        <w:p w14:paraId="591B3890" w14:textId="77777777" w:rsidR="00DB39BE" w:rsidRPr="00DB39BE" w:rsidRDefault="00DB39BE" w:rsidP="00DB39BE">
          <w:pPr>
            <w:pStyle w:val="Ttulo1"/>
            <w:shd w:val="clear" w:color="auto" w:fill="E6E6E6"/>
            <w:spacing w:before="200" w:after="200" w:line="240" w:lineRule="auto"/>
            <w:jc w:val="both"/>
            <w:divId w:val="788285281"/>
            <w:rPr>
              <w:rFonts w:ascii="Aptos" w:eastAsia="Times New Roman" w:hAnsi="Aptos"/>
              <w:b/>
              <w:color w:val="325483"/>
              <w:sz w:val="32"/>
            </w:rPr>
          </w:pPr>
          <w:bookmarkStart w:id="134" w:name="_Toc224834589"/>
          <w:r w:rsidRPr="00DB39BE">
            <w:rPr>
              <w:rFonts w:ascii="Aptos" w:eastAsia="Times New Roman" w:hAnsi="Aptos"/>
              <w:b/>
              <w:color w:val="325483"/>
              <w:sz w:val="32"/>
            </w:rPr>
            <w:t>PQ - VALIDACION DE DESEMPENO</w:t>
          </w:r>
          <w:bookmarkEnd w:id="134"/>
        </w:p>
        <w:p w14:paraId="0455D092"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La calificación de desempeño documenta la respuesta del área en condiciones de uso real o representativo, considerando estabilidad, consistencia, trazabilidad y comportamiento repetitivo de los flujos principales.</w:t>
          </w:r>
        </w:p>
        <w:p w14:paraId="6B2F25DC"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135" w:name="_Toc224834590"/>
          <w:r w:rsidRPr="00DB39BE">
            <w:rPr>
              <w:rFonts w:ascii="Aptos" w:eastAsia="Times New Roman" w:hAnsi="Aptos"/>
              <w:b/>
              <w:color w:val="325483"/>
              <w:sz w:val="26"/>
            </w:rPr>
            <w:t>1. Introducción</w:t>
          </w:r>
          <w:bookmarkEnd w:id="135"/>
        </w:p>
        <w:p w14:paraId="0ACC6B4D"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La calificación de desempeño del Área 02 evalua el comportamiento del dominio en condiciones representativas de uso real. La intencion es verificar estabilidad, consistencia y repetibilidad de los procesos mas frecuentes del ciclo laboral interno.</w:t>
          </w:r>
        </w:p>
        <w:p w14:paraId="5F3D1E8B"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136" w:name="_Toc224834591"/>
          <w:r w:rsidRPr="00DB39BE">
            <w:rPr>
              <w:rFonts w:ascii="Aptos" w:eastAsia="Times New Roman" w:hAnsi="Aptos"/>
              <w:b/>
              <w:color w:val="325483"/>
              <w:sz w:val="26"/>
            </w:rPr>
            <w:lastRenderedPageBreak/>
            <w:t>2. Objetivo</w:t>
          </w:r>
          <w:bookmarkEnd w:id="136"/>
        </w:p>
        <w:p w14:paraId="46C9B5D4"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Demostrar que el área mantiene funcionamiento consistente durante la operación diaria de colaboradores, talento humano y jefaturas.</w:t>
          </w:r>
        </w:p>
        <w:p w14:paraId="43515F1B"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137" w:name="_Toc224834592"/>
          <w:r w:rsidRPr="00DB39BE">
            <w:rPr>
              <w:rFonts w:ascii="Aptos" w:eastAsia="Times New Roman" w:hAnsi="Aptos"/>
              <w:b/>
              <w:color w:val="325483"/>
              <w:sz w:val="26"/>
            </w:rPr>
            <w:t>3. Escenarios PQ</w:t>
          </w:r>
          <w:bookmarkEnd w:id="137"/>
        </w:p>
        <w:tbl>
          <w:tblPr>
            <w:tblStyle w:val="Tablaconcuadrcula"/>
            <w:tblW w:w="0" w:type="auto"/>
            <w:tblLook w:val="04A0" w:firstRow="1" w:lastRow="0" w:firstColumn="1" w:lastColumn="0" w:noHBand="0" w:noVBand="1"/>
          </w:tblPr>
          <w:tblGrid>
            <w:gridCol w:w="877"/>
            <w:gridCol w:w="2694"/>
            <w:gridCol w:w="6057"/>
          </w:tblGrid>
          <w:tr w:rsidR="00DB39BE" w:rsidRPr="00DB39BE" w14:paraId="01EC43CE" w14:textId="77777777" w:rsidTr="00DB39BE">
            <w:trPr>
              <w:divId w:val="788285281"/>
              <w:cantSplit/>
              <w:tblHeader/>
            </w:trPr>
            <w:tc>
              <w:tcPr>
                <w:tcW w:w="0" w:type="auto"/>
                <w:tcBorders>
                  <w:bottom w:val="single" w:sz="4" w:space="0" w:color="auto"/>
                </w:tcBorders>
                <w:shd w:val="clear" w:color="auto" w:fill="325483"/>
                <w:hideMark/>
              </w:tcPr>
              <w:p w14:paraId="23BA6787"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ID</w:t>
                </w:r>
              </w:p>
            </w:tc>
            <w:tc>
              <w:tcPr>
                <w:tcW w:w="0" w:type="auto"/>
                <w:tcBorders>
                  <w:bottom w:val="single" w:sz="4" w:space="0" w:color="auto"/>
                </w:tcBorders>
                <w:shd w:val="clear" w:color="auto" w:fill="325483"/>
                <w:hideMark/>
              </w:tcPr>
              <w:p w14:paraId="41225BEB"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Escenario</w:t>
                </w:r>
              </w:p>
            </w:tc>
            <w:tc>
              <w:tcPr>
                <w:tcW w:w="0" w:type="auto"/>
                <w:tcBorders>
                  <w:bottom w:val="single" w:sz="4" w:space="0" w:color="auto"/>
                </w:tcBorders>
                <w:shd w:val="clear" w:color="auto" w:fill="325483"/>
                <w:hideMark/>
              </w:tcPr>
              <w:p w14:paraId="5E2D10D9"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Criterio de observacion</w:t>
                </w:r>
              </w:p>
            </w:tc>
          </w:tr>
          <w:tr w:rsidR="00DB39BE" w:rsidRPr="00DB39BE" w14:paraId="550D5379" w14:textId="77777777" w:rsidTr="00DB39BE">
            <w:trPr>
              <w:divId w:val="788285281"/>
              <w:cantSplit/>
              <w:tblHeader/>
            </w:trPr>
            <w:tc>
              <w:tcPr>
                <w:tcW w:w="0" w:type="auto"/>
                <w:tcBorders>
                  <w:bottom w:val="single" w:sz="4" w:space="0" w:color="auto"/>
                </w:tcBorders>
                <w:shd w:val="clear" w:color="auto" w:fill="F3F3F3"/>
                <w:hideMark/>
              </w:tcPr>
              <w:p w14:paraId="5FF1E9AF"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PQ-PT-001</w:t>
                </w:r>
              </w:p>
            </w:tc>
            <w:tc>
              <w:tcPr>
                <w:tcW w:w="0" w:type="auto"/>
                <w:tcBorders>
                  <w:bottom w:val="single" w:sz="4" w:space="0" w:color="auto"/>
                </w:tcBorders>
                <w:shd w:val="clear" w:color="auto" w:fill="F3F3F3"/>
                <w:hideMark/>
              </w:tcPr>
              <w:p w14:paraId="5E9ED317"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Uso diario del widget de asistencia</w:t>
                </w:r>
              </w:p>
            </w:tc>
            <w:tc>
              <w:tcPr>
                <w:tcW w:w="0" w:type="auto"/>
                <w:tcBorders>
                  <w:bottom w:val="single" w:sz="4" w:space="0" w:color="auto"/>
                </w:tcBorders>
                <w:shd w:val="clear" w:color="auto" w:fill="F3F3F3"/>
                <w:hideMark/>
              </w:tcPr>
              <w:p w14:paraId="0E14F525"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Las marcas del dia se mantienen consistentes y sin duplicidad indebida</w:t>
                </w:r>
              </w:p>
            </w:tc>
          </w:tr>
          <w:tr w:rsidR="00DB39BE" w:rsidRPr="00DB39BE" w14:paraId="21BE5D9B" w14:textId="77777777" w:rsidTr="00DB39BE">
            <w:trPr>
              <w:divId w:val="788285281"/>
              <w:cantSplit/>
              <w:tblHeader/>
            </w:trPr>
            <w:tc>
              <w:tcPr>
                <w:tcW w:w="0" w:type="auto"/>
                <w:tcBorders>
                  <w:bottom w:val="single" w:sz="4" w:space="0" w:color="auto"/>
                </w:tcBorders>
                <w:shd w:val="clear" w:color="auto" w:fill="FFFFFF"/>
                <w:hideMark/>
              </w:tcPr>
              <w:p w14:paraId="7B482A49"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PQ-PT-002</w:t>
                </w:r>
              </w:p>
            </w:tc>
            <w:tc>
              <w:tcPr>
                <w:tcW w:w="0" w:type="auto"/>
                <w:tcBorders>
                  <w:bottom w:val="single" w:sz="4" w:space="0" w:color="auto"/>
                </w:tcBorders>
                <w:shd w:val="clear" w:color="auto" w:fill="FFFFFF"/>
                <w:hideMark/>
              </w:tcPr>
              <w:p w14:paraId="1A8B30DA"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Solicitudes concurrentes de permisos y vacaciones</w:t>
                </w:r>
              </w:p>
            </w:tc>
            <w:tc>
              <w:tcPr>
                <w:tcW w:w="0" w:type="auto"/>
                <w:tcBorders>
                  <w:bottom w:val="single" w:sz="4" w:space="0" w:color="auto"/>
                </w:tcBorders>
                <w:shd w:val="clear" w:color="auto" w:fill="FFFFFF"/>
                <w:hideMark/>
              </w:tcPr>
              <w:p w14:paraId="68DDD84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Los resumentes y estados se mantienen estables</w:t>
                </w:r>
              </w:p>
            </w:tc>
          </w:tr>
          <w:tr w:rsidR="00DB39BE" w:rsidRPr="00DB39BE" w14:paraId="2E840E44" w14:textId="77777777" w:rsidTr="00DB39BE">
            <w:trPr>
              <w:divId w:val="788285281"/>
              <w:cantSplit/>
              <w:tblHeader/>
            </w:trPr>
            <w:tc>
              <w:tcPr>
                <w:tcW w:w="0" w:type="auto"/>
                <w:tcBorders>
                  <w:bottom w:val="single" w:sz="4" w:space="0" w:color="auto"/>
                </w:tcBorders>
                <w:shd w:val="clear" w:color="auto" w:fill="F3F3F3"/>
                <w:hideMark/>
              </w:tcPr>
              <w:p w14:paraId="1F19BFEE"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PQ-PT-003</w:t>
                </w:r>
              </w:p>
            </w:tc>
            <w:tc>
              <w:tcPr>
                <w:tcW w:w="0" w:type="auto"/>
                <w:tcBorders>
                  <w:bottom w:val="single" w:sz="4" w:space="0" w:color="auto"/>
                </w:tcBorders>
                <w:shd w:val="clear" w:color="auto" w:fill="F3F3F3"/>
                <w:hideMark/>
              </w:tcPr>
              <w:p w14:paraId="39E4BEEA"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Uso continuo del workspace de personal</w:t>
                </w:r>
              </w:p>
            </w:tc>
            <w:tc>
              <w:tcPr>
                <w:tcW w:w="0" w:type="auto"/>
                <w:tcBorders>
                  <w:bottom w:val="single" w:sz="4" w:space="0" w:color="auto"/>
                </w:tcBorders>
                <w:shd w:val="clear" w:color="auto" w:fill="F3F3F3"/>
                <w:hideMark/>
              </w:tcPr>
              <w:p w14:paraId="177CEC5B"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El expediente de solicitud conserva perfil, comentarios, documentos y linea de tiempo sin perder consistencia entre backend y frontend</w:t>
                </w:r>
              </w:p>
            </w:tc>
          </w:tr>
          <w:tr w:rsidR="00DB39BE" w:rsidRPr="00DB39BE" w14:paraId="316C9B84" w14:textId="77777777" w:rsidTr="00DB39BE">
            <w:trPr>
              <w:divId w:val="788285281"/>
              <w:cantSplit/>
              <w:tblHeader/>
            </w:trPr>
            <w:tc>
              <w:tcPr>
                <w:tcW w:w="0" w:type="auto"/>
                <w:tcBorders>
                  <w:bottom w:val="single" w:sz="4" w:space="0" w:color="auto"/>
                </w:tcBorders>
                <w:shd w:val="clear" w:color="auto" w:fill="FFFFFF"/>
                <w:hideMark/>
              </w:tcPr>
              <w:p w14:paraId="1B240AD1"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PQ-PT-003A</w:t>
                </w:r>
              </w:p>
            </w:tc>
            <w:tc>
              <w:tcPr>
                <w:tcW w:w="0" w:type="auto"/>
                <w:tcBorders>
                  <w:bottom w:val="single" w:sz="4" w:space="0" w:color="auto"/>
                </w:tcBorders>
                <w:shd w:val="clear" w:color="auto" w:fill="FFFFFF"/>
                <w:hideMark/>
              </w:tcPr>
              <w:p w14:paraId="50BFABAC"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Uso movil del workspace de personal</w:t>
                </w:r>
              </w:p>
            </w:tc>
            <w:tc>
              <w:tcPr>
                <w:tcW w:w="0" w:type="auto"/>
                <w:tcBorders>
                  <w:bottom w:val="single" w:sz="4" w:space="0" w:color="auto"/>
                </w:tcBorders>
                <w:shd w:val="clear" w:color="auto" w:fill="FFFFFF"/>
                <w:hideMark/>
              </w:tcPr>
              <w:p w14:paraId="6429C4B7"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El selector de contexto sigue permitiendo navegar y editar sin perdida de usabilidad</w:t>
                </w:r>
              </w:p>
            </w:tc>
          </w:tr>
          <w:tr w:rsidR="00DB39BE" w:rsidRPr="00DB39BE" w14:paraId="3AAFDA2F" w14:textId="77777777" w:rsidTr="00DB39BE">
            <w:trPr>
              <w:divId w:val="788285281"/>
              <w:cantSplit/>
              <w:tblHeader/>
            </w:trPr>
            <w:tc>
              <w:tcPr>
                <w:tcW w:w="0" w:type="auto"/>
                <w:tcBorders>
                  <w:bottom w:val="single" w:sz="4" w:space="0" w:color="auto"/>
                </w:tcBorders>
                <w:shd w:val="clear" w:color="auto" w:fill="F3F3F3"/>
                <w:hideMark/>
              </w:tcPr>
              <w:p w14:paraId="2E96D42C"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PQ-PT-003B</w:t>
                </w:r>
              </w:p>
            </w:tc>
            <w:tc>
              <w:tcPr>
                <w:tcW w:w="0" w:type="auto"/>
                <w:tcBorders>
                  <w:bottom w:val="single" w:sz="4" w:space="0" w:color="auto"/>
                </w:tcBorders>
                <w:shd w:val="clear" w:color="auto" w:fill="F3F3F3"/>
                <w:hideMark/>
              </w:tcPr>
              <w:p w14:paraId="6B565ED1"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Uso continuo del hub administrativo</w:t>
                </w:r>
              </w:p>
            </w:tc>
            <w:tc>
              <w:tcPr>
                <w:tcW w:w="0" w:type="auto"/>
                <w:tcBorders>
                  <w:bottom w:val="single" w:sz="4" w:space="0" w:color="auto"/>
                </w:tcBorders>
                <w:shd w:val="clear" w:color="auto" w:fill="F3F3F3"/>
                <w:hideMark/>
              </w:tcPr>
              <w:p w14:paraId="6B807906"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Talento Humano y TI mantienen acceso estable a usuarios y departamentos desde un unico punto sin duplicidad de navegacion</w:t>
                </w:r>
              </w:p>
            </w:tc>
          </w:tr>
          <w:tr w:rsidR="00DB39BE" w:rsidRPr="00DB39BE" w14:paraId="31A9B215" w14:textId="77777777" w:rsidTr="00DB39BE">
            <w:trPr>
              <w:divId w:val="788285281"/>
              <w:cantSplit/>
              <w:tblHeader/>
            </w:trPr>
            <w:tc>
              <w:tcPr>
                <w:tcW w:w="0" w:type="auto"/>
                <w:tcBorders>
                  <w:bottom w:val="single" w:sz="4" w:space="0" w:color="auto"/>
                </w:tcBorders>
                <w:shd w:val="clear" w:color="auto" w:fill="FFFFFF"/>
                <w:hideMark/>
              </w:tcPr>
              <w:p w14:paraId="0752126C"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PQ-PT-004</w:t>
                </w:r>
              </w:p>
            </w:tc>
            <w:tc>
              <w:tcPr>
                <w:tcW w:w="0" w:type="auto"/>
                <w:tcBorders>
                  <w:bottom w:val="single" w:sz="4" w:space="0" w:color="auto"/>
                </w:tcBorders>
                <w:shd w:val="clear" w:color="auto" w:fill="FFFFFF"/>
                <w:hideMark/>
              </w:tcPr>
              <w:p w14:paraId="72996870"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Consulta de perfiles y certificaciones</w:t>
                </w:r>
              </w:p>
            </w:tc>
            <w:tc>
              <w:tcPr>
                <w:tcW w:w="0" w:type="auto"/>
                <w:tcBorders>
                  <w:bottom w:val="single" w:sz="4" w:space="0" w:color="auto"/>
                </w:tcBorders>
                <w:shd w:val="clear" w:color="auto" w:fill="FFFFFF"/>
                <w:hideMark/>
              </w:tcPr>
              <w:p w14:paraId="02487B2A"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La informacion permanece recuperable y coherente, incluyendo descarga del consolidado de certificaciones desde la vista propia</w:t>
                </w:r>
              </w:p>
            </w:tc>
          </w:tr>
          <w:tr w:rsidR="00DB39BE" w:rsidRPr="00DB39BE" w14:paraId="65239104" w14:textId="77777777" w:rsidTr="00DB39BE">
            <w:trPr>
              <w:divId w:val="788285281"/>
              <w:cantSplit/>
              <w:tblHeader/>
            </w:trPr>
            <w:tc>
              <w:tcPr>
                <w:tcW w:w="0" w:type="auto"/>
                <w:tcBorders>
                  <w:bottom w:val="single" w:sz="4" w:space="0" w:color="auto"/>
                </w:tcBorders>
                <w:shd w:val="clear" w:color="auto" w:fill="F3F3F3"/>
                <w:hideMark/>
              </w:tcPr>
              <w:p w14:paraId="56218F78"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PQ-PT-004D</w:t>
                </w:r>
              </w:p>
            </w:tc>
            <w:tc>
              <w:tcPr>
                <w:tcW w:w="0" w:type="auto"/>
                <w:tcBorders>
                  <w:bottom w:val="single" w:sz="4" w:space="0" w:color="auto"/>
                </w:tcBorders>
                <w:shd w:val="clear" w:color="auto" w:fill="F3F3F3"/>
                <w:hideMark/>
              </w:tcPr>
              <w:p w14:paraId="6089D625"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Perfil propio y revision anual</w:t>
                </w:r>
              </w:p>
            </w:tc>
            <w:tc>
              <w:tcPr>
                <w:tcW w:w="0" w:type="auto"/>
                <w:tcBorders>
                  <w:bottom w:val="single" w:sz="4" w:space="0" w:color="auto"/>
                </w:tcBorders>
                <w:shd w:val="clear" w:color="auto" w:fill="F3F3F3"/>
                <w:hideMark/>
              </w:tcPr>
              <w:p w14:paraId="22E92455"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El colaborador puede completar y cerrar la revision anual solo con datos criticos completos</w:t>
                </w:r>
              </w:p>
            </w:tc>
          </w:tr>
          <w:tr w:rsidR="00DB39BE" w:rsidRPr="00DB39BE" w14:paraId="1DA2275A" w14:textId="77777777" w:rsidTr="00DB39BE">
            <w:trPr>
              <w:divId w:val="788285281"/>
              <w:cantSplit/>
              <w:tblHeader/>
            </w:trPr>
            <w:tc>
              <w:tcPr>
                <w:tcW w:w="0" w:type="auto"/>
                <w:tcBorders>
                  <w:bottom w:val="single" w:sz="4" w:space="0" w:color="auto"/>
                </w:tcBorders>
                <w:shd w:val="clear" w:color="auto" w:fill="FFFFFF"/>
                <w:hideMark/>
              </w:tcPr>
              <w:p w14:paraId="207F32E0"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PQ-PT-004E</w:t>
                </w:r>
              </w:p>
            </w:tc>
            <w:tc>
              <w:tcPr>
                <w:tcW w:w="0" w:type="auto"/>
                <w:tcBorders>
                  <w:bottom w:val="single" w:sz="4" w:space="0" w:color="auto"/>
                </w:tcBorders>
                <w:shd w:val="clear" w:color="auto" w:fill="FFFFFF"/>
                <w:hideMark/>
              </w:tcPr>
              <w:p w14:paraId="4ACF8ED8"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Certificaciones en touch</w:t>
                </w:r>
              </w:p>
            </w:tc>
            <w:tc>
              <w:tcPr>
                <w:tcW w:w="0" w:type="auto"/>
                <w:tcBorders>
                  <w:bottom w:val="single" w:sz="4" w:space="0" w:color="auto"/>
                </w:tcBorders>
                <w:shd w:val="clear" w:color="auto" w:fill="FFFFFF"/>
                <w:hideMark/>
              </w:tcPr>
              <w:p w14:paraId="17A7DBA6"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Las acciones principales siguen disponibles y entendibles en equipos tactiles</w:t>
                </w:r>
              </w:p>
            </w:tc>
          </w:tr>
          <w:tr w:rsidR="00DB39BE" w:rsidRPr="00DB39BE" w14:paraId="1F0A3D4E" w14:textId="77777777" w:rsidTr="00DB39BE">
            <w:trPr>
              <w:divId w:val="788285281"/>
              <w:cantSplit/>
              <w:tblHeader/>
            </w:trPr>
            <w:tc>
              <w:tcPr>
                <w:tcW w:w="0" w:type="auto"/>
                <w:tcBorders>
                  <w:bottom w:val="single" w:sz="4" w:space="0" w:color="auto"/>
                </w:tcBorders>
                <w:shd w:val="clear" w:color="auto" w:fill="F3F3F3"/>
                <w:hideMark/>
              </w:tcPr>
              <w:p w14:paraId="70CC7C70"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PQ-PT-004A</w:t>
                </w:r>
              </w:p>
            </w:tc>
            <w:tc>
              <w:tcPr>
                <w:tcW w:w="0" w:type="auto"/>
                <w:tcBorders>
                  <w:bottom w:val="single" w:sz="4" w:space="0" w:color="auto"/>
                </w:tcBorders>
                <w:shd w:val="clear" w:color="auto" w:fill="F3F3F3"/>
                <w:hideMark/>
              </w:tcPr>
              <w:p w14:paraId="6FCEBF3C"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Flujo de solicitud de personal con varias etapas</w:t>
                </w:r>
              </w:p>
            </w:tc>
            <w:tc>
              <w:tcPr>
                <w:tcW w:w="0" w:type="auto"/>
                <w:tcBorders>
                  <w:bottom w:val="single" w:sz="4" w:space="0" w:color="auto"/>
                </w:tcBorders>
                <w:shd w:val="clear" w:color="auto" w:fill="F3F3F3"/>
                <w:hideMark/>
              </w:tcPr>
              <w:p w14:paraId="698B4606"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El progreso, responsable y tiempo por etapa permanecen visibles y coherentes en uso real</w:t>
                </w:r>
              </w:p>
            </w:tc>
          </w:tr>
          <w:tr w:rsidR="00DB39BE" w:rsidRPr="00DB39BE" w14:paraId="1373830F" w14:textId="77777777" w:rsidTr="00DB39BE">
            <w:trPr>
              <w:divId w:val="788285281"/>
              <w:cantSplit/>
              <w:tblHeader/>
            </w:trPr>
            <w:tc>
              <w:tcPr>
                <w:tcW w:w="0" w:type="auto"/>
                <w:tcBorders>
                  <w:bottom w:val="single" w:sz="4" w:space="0" w:color="auto"/>
                </w:tcBorders>
                <w:shd w:val="clear" w:color="auto" w:fill="FFFFFF"/>
                <w:hideMark/>
              </w:tcPr>
              <w:p w14:paraId="66DEAD1B"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PQ-PT-004B</w:t>
                </w:r>
              </w:p>
            </w:tc>
            <w:tc>
              <w:tcPr>
                <w:tcW w:w="0" w:type="auto"/>
                <w:tcBorders>
                  <w:bottom w:val="single" w:sz="4" w:space="0" w:color="auto"/>
                </w:tcBorders>
                <w:shd w:val="clear" w:color="auto" w:fill="FFFFFF"/>
                <w:hideMark/>
              </w:tcPr>
              <w:p w14:paraId="07A3C180"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Comentarios y reasignacion en solicitudes activas</w:t>
                </w:r>
              </w:p>
            </w:tc>
            <w:tc>
              <w:tcPr>
                <w:tcW w:w="0" w:type="auto"/>
                <w:tcBorders>
                  <w:bottom w:val="single" w:sz="4" w:space="0" w:color="auto"/>
                </w:tcBorders>
                <w:shd w:val="clear" w:color="auto" w:fill="FFFFFF"/>
                <w:hideMark/>
              </w:tcPr>
              <w:p w14:paraId="3042F310"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Las notas y cambios de responsable quedan trazables sin perder el historial</w:t>
                </w:r>
              </w:p>
            </w:tc>
          </w:tr>
          <w:tr w:rsidR="00DB39BE" w:rsidRPr="00DB39BE" w14:paraId="0F0A0C54" w14:textId="77777777" w:rsidTr="00DB39BE">
            <w:trPr>
              <w:divId w:val="788285281"/>
              <w:cantSplit/>
              <w:tblHeader/>
            </w:trPr>
            <w:tc>
              <w:tcPr>
                <w:tcW w:w="0" w:type="auto"/>
                <w:tcBorders>
                  <w:bottom w:val="single" w:sz="4" w:space="0" w:color="auto"/>
                </w:tcBorders>
                <w:shd w:val="clear" w:color="auto" w:fill="F3F3F3"/>
                <w:hideMark/>
              </w:tcPr>
              <w:p w14:paraId="51778C8C"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PQ-PT-004C</w:t>
                </w:r>
              </w:p>
            </w:tc>
            <w:tc>
              <w:tcPr>
                <w:tcW w:w="0" w:type="auto"/>
                <w:tcBorders>
                  <w:bottom w:val="single" w:sz="4" w:space="0" w:color="auto"/>
                </w:tcBorders>
                <w:shd w:val="clear" w:color="auto" w:fill="F3F3F3"/>
                <w:hideMark/>
              </w:tcPr>
              <w:p w14:paraId="7257B63E"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Contratacion con checklist completo</w:t>
                </w:r>
              </w:p>
            </w:tc>
            <w:tc>
              <w:tcPr>
                <w:tcW w:w="0" w:type="auto"/>
                <w:tcBorders>
                  <w:bottom w:val="single" w:sz="4" w:space="0" w:color="auto"/>
                </w:tcBorders>
                <w:shd w:val="clear" w:color="auto" w:fill="F3F3F3"/>
                <w:hideMark/>
              </w:tcPr>
              <w:p w14:paraId="29F74B21"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La contratacion solo se habilita cuando el expediente y documentos estan completos</w:t>
                </w:r>
              </w:p>
            </w:tc>
          </w:tr>
          <w:tr w:rsidR="00DB39BE" w:rsidRPr="00DB39BE" w14:paraId="1AF34529" w14:textId="77777777" w:rsidTr="00DB39BE">
            <w:trPr>
              <w:divId w:val="788285281"/>
              <w:cantSplit/>
              <w:tblHeader/>
            </w:trPr>
            <w:tc>
              <w:tcPr>
                <w:tcW w:w="0" w:type="auto"/>
                <w:tcBorders>
                  <w:bottom w:val="single" w:sz="4" w:space="0" w:color="auto"/>
                </w:tcBorders>
                <w:shd w:val="clear" w:color="auto" w:fill="FFFFFF"/>
                <w:hideMark/>
              </w:tcPr>
              <w:p w14:paraId="0F87B61B"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PQ-PT-005</w:t>
                </w:r>
              </w:p>
            </w:tc>
            <w:tc>
              <w:tcPr>
                <w:tcW w:w="0" w:type="auto"/>
                <w:tcBorders>
                  <w:bottom w:val="single" w:sz="4" w:space="0" w:color="auto"/>
                </w:tcBorders>
                <w:shd w:val="clear" w:color="auto" w:fill="FFFFFF"/>
                <w:hideMark/>
              </w:tcPr>
              <w:p w14:paraId="6461D723"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Reportes de asistencia por rango</w:t>
                </w:r>
              </w:p>
            </w:tc>
            <w:tc>
              <w:tcPr>
                <w:tcW w:w="0" w:type="auto"/>
                <w:tcBorders>
                  <w:bottom w:val="single" w:sz="4" w:space="0" w:color="auto"/>
                </w:tcBorders>
                <w:shd w:val="clear" w:color="auto" w:fill="FFFFFF"/>
                <w:hideMark/>
              </w:tcPr>
              <w:p w14:paraId="188755CC"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El PDF responde para periodos operativos habituales sin exponer terceros no autorizados y exige usuario especifico</w:t>
                </w:r>
              </w:p>
            </w:tc>
          </w:tr>
          <w:tr w:rsidR="00DB39BE" w:rsidRPr="00DB39BE" w14:paraId="33747ECA" w14:textId="77777777" w:rsidTr="00DB39BE">
            <w:trPr>
              <w:divId w:val="788285281"/>
              <w:cantSplit/>
              <w:tblHeader/>
            </w:trPr>
            <w:tc>
              <w:tcPr>
                <w:tcW w:w="0" w:type="auto"/>
                <w:tcBorders>
                  <w:bottom w:val="single" w:sz="4" w:space="0" w:color="auto"/>
                </w:tcBorders>
                <w:shd w:val="clear" w:color="auto" w:fill="F3F3F3"/>
                <w:hideMark/>
              </w:tcPr>
              <w:p w14:paraId="01B0E567"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lastRenderedPageBreak/>
                  <w:t>PQ-PT-006</w:t>
                </w:r>
              </w:p>
            </w:tc>
            <w:tc>
              <w:tcPr>
                <w:tcW w:w="0" w:type="auto"/>
                <w:tcBorders>
                  <w:bottom w:val="single" w:sz="4" w:space="0" w:color="auto"/>
                </w:tcBorders>
                <w:shd w:val="clear" w:color="auto" w:fill="F3F3F3"/>
                <w:hideMark/>
              </w:tcPr>
              <w:p w14:paraId="7A5D5A09"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Consulta administrativa de asistencia por estado</w:t>
                </w:r>
              </w:p>
            </w:tc>
            <w:tc>
              <w:tcPr>
                <w:tcW w:w="0" w:type="auto"/>
                <w:tcBorders>
                  <w:bottom w:val="single" w:sz="4" w:space="0" w:color="auto"/>
                </w:tcBorders>
                <w:shd w:val="clear" w:color="auto" w:fill="F3F3F3"/>
                <w:hideMark/>
              </w:tcPr>
              <w:p w14:paraId="6A53FF4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Los filtros por estado mantienen coherencia entre resumen y resultado, y respetan el alcance de roles administrativos autorizados</w:t>
                </w:r>
              </w:p>
            </w:tc>
          </w:tr>
          <w:tr w:rsidR="00DB39BE" w:rsidRPr="00DB39BE" w14:paraId="6B3BF3EC" w14:textId="77777777" w:rsidTr="00DB39BE">
            <w:trPr>
              <w:divId w:val="788285281"/>
              <w:cantSplit/>
              <w:tblHeader/>
            </w:trPr>
            <w:tc>
              <w:tcPr>
                <w:tcW w:w="0" w:type="auto"/>
                <w:tcBorders>
                  <w:bottom w:val="single" w:sz="4" w:space="0" w:color="auto"/>
                </w:tcBorders>
                <w:shd w:val="clear" w:color="auto" w:fill="FFFFFF"/>
                <w:hideMark/>
              </w:tcPr>
              <w:p w14:paraId="1730CFDF"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PQ-PT-007</w:t>
                </w:r>
              </w:p>
            </w:tc>
            <w:tc>
              <w:tcPr>
                <w:tcW w:w="0" w:type="auto"/>
                <w:tcBorders>
                  <w:bottom w:val="single" w:sz="4" w:space="0" w:color="auto"/>
                </w:tcBorders>
                <w:shd w:val="clear" w:color="auto" w:fill="FFFFFF"/>
                <w:hideMark/>
              </w:tcPr>
              <w:p w14:paraId="46A3523D"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Procesamiento de jobs del área</w:t>
                </w:r>
              </w:p>
            </w:tc>
            <w:tc>
              <w:tcPr>
                <w:tcW w:w="0" w:type="auto"/>
                <w:tcBorders>
                  <w:bottom w:val="single" w:sz="4" w:space="0" w:color="auto"/>
                </w:tcBorders>
                <w:shd w:val="clear" w:color="auto" w:fill="FFFFFF"/>
                <w:hideMark/>
              </w:tcPr>
              <w:p w14:paraId="0296B8CB"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Overtime y coordinaciones vencidas no quedan indefinidamente pendientes</w:t>
                </w:r>
              </w:p>
            </w:tc>
          </w:tr>
          <w:tr w:rsidR="00DB39BE" w:rsidRPr="00DB39BE" w14:paraId="31765531" w14:textId="77777777" w:rsidTr="00DB39BE">
            <w:trPr>
              <w:divId w:val="788285281"/>
              <w:cantSplit/>
              <w:tblHeader/>
            </w:trPr>
            <w:tc>
              <w:tcPr>
                <w:tcW w:w="0" w:type="auto"/>
                <w:shd w:val="clear" w:color="auto" w:fill="F3F3F3"/>
                <w:hideMark/>
              </w:tcPr>
              <w:p w14:paraId="76099D1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PQ-PT-008</w:t>
                </w:r>
              </w:p>
            </w:tc>
            <w:tc>
              <w:tcPr>
                <w:tcW w:w="0" w:type="auto"/>
                <w:shd w:val="clear" w:color="auto" w:fill="F3F3F3"/>
                <w:hideMark/>
              </w:tcPr>
              <w:p w14:paraId="69DBA184"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Consulta recurrente de auditoria del dominio</w:t>
                </w:r>
              </w:p>
            </w:tc>
            <w:tc>
              <w:tcPr>
                <w:tcW w:w="0" w:type="auto"/>
                <w:shd w:val="clear" w:color="auto" w:fill="F3F3F3"/>
                <w:hideMark/>
              </w:tcPr>
              <w:p w14:paraId="29D02709"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La trazabilidad nueva del área permanece legible y no vuelve a registrar eventos operativos como anon/core/desconocida</w:t>
                </w:r>
              </w:p>
            </w:tc>
          </w:tr>
        </w:tbl>
        <w:p w14:paraId="23AF193C"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138" w:name="_Toc224834593"/>
          <w:r w:rsidRPr="00DB39BE">
            <w:rPr>
              <w:rFonts w:ascii="Aptos" w:eastAsia="Times New Roman" w:hAnsi="Aptos"/>
              <w:b/>
              <w:color w:val="325483"/>
              <w:sz w:val="26"/>
            </w:rPr>
            <w:t>4. Riesgos de desempeño relevantes</w:t>
          </w:r>
          <w:bookmarkEnd w:id="138"/>
        </w:p>
        <w:p w14:paraId="0F67E3DF" w14:textId="77777777" w:rsidR="00DB39BE" w:rsidRPr="00DB39BE" w:rsidRDefault="00DB39BE" w:rsidP="00DB39BE">
          <w:pPr>
            <w:numPr>
              <w:ilvl w:val="0"/>
              <w:numId w:val="49"/>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dependencia cruzada entre login y autoentrada de asistencia</w:t>
          </w:r>
        </w:p>
        <w:p w14:paraId="1F9DAA05" w14:textId="77777777" w:rsidR="00DB39BE" w:rsidRPr="00DB39BE" w:rsidRDefault="00DB39BE" w:rsidP="00DB39BE">
          <w:pPr>
            <w:numPr>
              <w:ilvl w:val="0"/>
              <w:numId w:val="49"/>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necesidad de coherencia entre estado derivado y datos persistidos de asistencia</w:t>
          </w:r>
        </w:p>
        <w:p w14:paraId="7E904AA5" w14:textId="77777777" w:rsidR="00DB39BE" w:rsidRPr="00DB39BE" w:rsidRDefault="00DB39BE" w:rsidP="00DB39BE">
          <w:pPr>
            <w:numPr>
              <w:ilvl w:val="0"/>
              <w:numId w:val="49"/>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coexistencia de dos fuentes de vacaciones</w:t>
          </w:r>
        </w:p>
        <w:p w14:paraId="008C8B10" w14:textId="77777777" w:rsidR="00DB39BE" w:rsidRPr="00DB39BE" w:rsidRDefault="00DB39BE" w:rsidP="00DB39BE">
          <w:pPr>
            <w:numPr>
              <w:ilvl w:val="0"/>
              <w:numId w:val="49"/>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coexistencia de componentes legacy y modernos dentro del dominio de talento y control laboral</w:t>
          </w:r>
        </w:p>
        <w:p w14:paraId="2ABFA6AD" w14:textId="77777777" w:rsidR="00DB39BE" w:rsidRPr="00DB39BE" w:rsidRDefault="00DB39BE" w:rsidP="00DB39BE">
          <w:pPr>
            <w:numPr>
              <w:ilvl w:val="0"/>
              <w:numId w:val="49"/>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avance de solicitudes de personal con validaciones por bloque, comentarios y reasignacion operativa</w:t>
          </w:r>
        </w:p>
        <w:p w14:paraId="156A07BA" w14:textId="77777777" w:rsidR="00DB39BE" w:rsidRPr="00DB39BE" w:rsidRDefault="00DB39BE" w:rsidP="00DB39BE">
          <w:pPr>
            <w:numPr>
              <w:ilvl w:val="0"/>
              <w:numId w:val="49"/>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consistencia entre usuarios activos/inactivos y su disponibilidad para operaciones administrativas</w:t>
          </w:r>
        </w:p>
        <w:p w14:paraId="1FB7377D" w14:textId="77777777" w:rsidR="00DB39BE" w:rsidRPr="00DB39BE" w:rsidRDefault="00DB39BE" w:rsidP="00DB39BE">
          <w:pPr>
            <w:numPr>
              <w:ilvl w:val="0"/>
              <w:numId w:val="49"/>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perdida de usabilidad si la navegacion movil del workspace o las acciones tactiles no se mantienen visibles</w:t>
          </w:r>
        </w:p>
        <w:p w14:paraId="52D86820"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139" w:name="_Toc224834594"/>
          <w:r w:rsidRPr="00DB39BE">
            <w:rPr>
              <w:rFonts w:ascii="Aptos" w:eastAsia="Times New Roman" w:hAnsi="Aptos"/>
              <w:b/>
              <w:color w:val="325483"/>
              <w:sz w:val="26"/>
            </w:rPr>
            <w:t>5. Criterio de aceptacion PQ</w:t>
          </w:r>
          <w:bookmarkEnd w:id="139"/>
        </w:p>
        <w:p w14:paraId="531F6E2D"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La PQ se considera satisfactoria cuando el área responde de forma estable a cargas operativas normales, no pierde trazabilidad de datos y no deja procesos diarios o administrativos en estados inconsistentes.</w:t>
          </w:r>
        </w:p>
        <w:p w14:paraId="77D28EB5"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140" w:name="_Toc224834595"/>
          <w:r w:rsidRPr="00DB39BE">
            <w:rPr>
              <w:rFonts w:ascii="Aptos" w:eastAsia="Times New Roman" w:hAnsi="Aptos"/>
              <w:b/>
              <w:color w:val="325483"/>
              <w:sz w:val="26"/>
            </w:rPr>
            <w:t>6. Conclusion</w:t>
          </w:r>
          <w:bookmarkEnd w:id="140"/>
        </w:p>
        <w:p w14:paraId="63B9B834"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La PQ del Área 02 debe demostrar que el dominio soporta el uso continuo del personal sin degradar registros de jornada, trazabilidad de solicitudes o consistencia de saldos y perfiles.</w:t>
          </w:r>
        </w:p>
        <w:p w14:paraId="66DC85DE" w14:textId="77777777" w:rsidR="00DB39BE" w:rsidRPr="00DB39BE" w:rsidRDefault="00DB39BE" w:rsidP="00DB39BE">
          <w:pPr>
            <w:pStyle w:val="Ttulo1"/>
            <w:shd w:val="clear" w:color="auto" w:fill="E6E6E6"/>
            <w:spacing w:before="200" w:after="200" w:line="240" w:lineRule="auto"/>
            <w:jc w:val="both"/>
            <w:divId w:val="788285281"/>
            <w:rPr>
              <w:rFonts w:ascii="Aptos" w:eastAsia="Times New Roman" w:hAnsi="Aptos"/>
              <w:b/>
              <w:color w:val="325483"/>
              <w:sz w:val="32"/>
            </w:rPr>
          </w:pPr>
          <w:bookmarkStart w:id="141" w:name="_Toc224834596"/>
          <w:r w:rsidRPr="00DB39BE">
            <w:rPr>
              <w:rFonts w:ascii="Aptos" w:eastAsia="Times New Roman" w:hAnsi="Aptos"/>
              <w:b/>
              <w:color w:val="325483"/>
              <w:sz w:val="32"/>
            </w:rPr>
            <w:t>INFORME DE HALLAZGOS DEL AREA 02</w:t>
          </w:r>
          <w:bookmarkEnd w:id="141"/>
        </w:p>
        <w:p w14:paraId="350893D4"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En esta sección se registran los hallazgos técnicos vigentes del área, distinguiendo entre hallazgos corregidos, riesgos residuales y observaciones que requieren seguimiento para no comprometer la integridad funcional, operativa ni documental del dominio evaluado.</w:t>
          </w:r>
        </w:p>
        <w:p w14:paraId="251C015C"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142" w:name="_Toc224834597"/>
          <w:r w:rsidRPr="00DB39BE">
            <w:rPr>
              <w:rFonts w:ascii="Aptos" w:eastAsia="Times New Roman" w:hAnsi="Aptos"/>
              <w:b/>
              <w:color w:val="325483"/>
              <w:sz w:val="26"/>
            </w:rPr>
            <w:t>1. Introducción</w:t>
          </w:r>
          <w:bookmarkEnd w:id="142"/>
        </w:p>
        <w:p w14:paraId="3E6CFBFE"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El presente informe consolida exclusivamente los hallazgos técnicos vigentes del Área 02 tras la verificacion del código actual. Solo se incluyen desviaciones con evidencia verificable en rutas, roles, consultas SQL o integracion funcional del área. Los hallazgos corregidos en revisiones previas no forman parte de este documento.</w:t>
          </w:r>
        </w:p>
        <w:p w14:paraId="760C0361"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143" w:name="_Toc224834598"/>
          <w:r w:rsidRPr="00DB39BE">
            <w:rPr>
              <w:rFonts w:ascii="Aptos" w:eastAsia="Times New Roman" w:hAnsi="Aptos"/>
              <w:b/>
              <w:color w:val="325483"/>
              <w:sz w:val="26"/>
            </w:rPr>
            <w:t>2. Hallazgos vigentes</w:t>
          </w:r>
          <w:bookmarkEnd w:id="143"/>
        </w:p>
        <w:p w14:paraId="45EAA4B6" w14:textId="77777777" w:rsidR="00DB39BE" w:rsidRPr="00DB39BE" w:rsidRDefault="00DB39BE" w:rsidP="00DB39BE">
          <w:pPr>
            <w:pStyle w:val="Ttulo3"/>
            <w:spacing w:before="120" w:line="240" w:lineRule="auto"/>
            <w:jc w:val="both"/>
            <w:divId w:val="788285281"/>
            <w:rPr>
              <w:rFonts w:ascii="Aptos" w:eastAsia="Times New Roman" w:hAnsi="Aptos"/>
              <w:b/>
              <w:color w:val="8D648C"/>
              <w:sz w:val="22"/>
            </w:rPr>
          </w:pPr>
          <w:bookmarkStart w:id="144" w:name="_Toc224834599"/>
          <w:r w:rsidRPr="00DB39BE">
            <w:rPr>
              <w:rFonts w:ascii="Aptos" w:eastAsia="Times New Roman" w:hAnsi="Aptos"/>
              <w:b/>
              <w:color w:val="8D648C"/>
              <w:sz w:val="22"/>
            </w:rPr>
            <w:t>H-A02-002 Inconsistencia potencial por dualidad de modelos de tiempo libre</w:t>
          </w:r>
          <w:bookmarkEnd w:id="144"/>
        </w:p>
        <w:p w14:paraId="55BDB95A" w14:textId="77777777" w:rsidR="00DB39BE" w:rsidRPr="00DB39BE" w:rsidRDefault="00DB39BE" w:rsidP="00DB39BE">
          <w:pPr>
            <w:numPr>
              <w:ilvl w:val="0"/>
              <w:numId w:val="50"/>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Severidad: media</w:t>
          </w:r>
        </w:p>
        <w:p w14:paraId="6A7C865D" w14:textId="77777777" w:rsidR="00DB39BE" w:rsidRPr="00DB39BE" w:rsidRDefault="00DB39BE" w:rsidP="00DB39BE">
          <w:pPr>
            <w:numPr>
              <w:ilvl w:val="0"/>
              <w:numId w:val="50"/>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Evidencia: backend/src/modules/vacaciones/vacaciones.service.js, backend/src/modules/permisos/permisos.service.js</w:t>
          </w:r>
        </w:p>
        <w:p w14:paraId="463B815D" w14:textId="77777777" w:rsidR="00DB39BE" w:rsidRPr="00DB39BE" w:rsidRDefault="00DB39BE" w:rsidP="00DB39BE">
          <w:pPr>
            <w:numPr>
              <w:ilvl w:val="0"/>
              <w:numId w:val="50"/>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 xml:space="preserve">Descripcion: el sistema mantiene coexistencia de solicitudes de vacaciones en vacaciones_solicitudes y en registros historicos o alternos de permisos_vacaciones. Se corrigieron los resumenes y calculos </w:t>
          </w:r>
          <w:r w:rsidRPr="00DB39BE">
            <w:rPr>
              <w:rFonts w:ascii="Aptos" w:eastAsia="Times New Roman" w:hAnsi="Aptos"/>
              <w:color w:val="1F2937"/>
              <w:sz w:val="20"/>
              <w:szCs w:val="20"/>
            </w:rPr>
            <w:lastRenderedPageBreak/>
            <w:t>visibles para leer ambos origenes de forma consistente y evitar divergencias funcionales inmediatas. Sin embargo, la dualidad estructural de almacenamiento sigue presente.</w:t>
          </w:r>
        </w:p>
        <w:p w14:paraId="73DEB5FB" w14:textId="77777777" w:rsidR="00DB39BE" w:rsidRPr="00DB39BE" w:rsidRDefault="00DB39BE" w:rsidP="00DB39BE">
          <w:pPr>
            <w:numPr>
              <w:ilvl w:val="0"/>
              <w:numId w:val="50"/>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Riesgo: complejidad de mantenimiento, necesidad de reglas de reconciliacion explicitas y mayor esfuerzo de migracion futura.</w:t>
          </w:r>
        </w:p>
        <w:p w14:paraId="41F85F49" w14:textId="77777777" w:rsidR="00DB39BE" w:rsidRPr="00DB39BE" w:rsidRDefault="00DB39BE" w:rsidP="00DB39BE">
          <w:pPr>
            <w:numPr>
              <w:ilvl w:val="0"/>
              <w:numId w:val="50"/>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Recomendacion: definir una estrategia formal de convergencia a una fuente de verdad unica, con migracion controlada de historicos.</w:t>
          </w:r>
        </w:p>
        <w:p w14:paraId="706C4C28"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145" w:name="_Toc224834600"/>
          <w:r w:rsidRPr="00DB39BE">
            <w:rPr>
              <w:rFonts w:ascii="Aptos" w:eastAsia="Times New Roman" w:hAnsi="Aptos"/>
              <w:b/>
              <w:color w:val="325483"/>
              <w:sz w:val="26"/>
            </w:rPr>
            <w:t>3. Conclusion</w:t>
          </w:r>
          <w:bookmarkEnd w:id="145"/>
        </w:p>
        <w:p w14:paraId="05B2962B"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La revision actual del Área 02 deja un unico hallazgo vigente y de naturaleza arquitectonica. El efecto operativo visible ya fue mitigado en los resumenes y calculos, pero la coexistencia de dos modelos de almacenamiento para vacaciones sigue requiriendo una definicion formal de fuente de verdad y un plan de convergencia controlado. La revision detallada de backend y frontend sobre users, departments, collaborators, user-profile, user-certifications, personnel-requests y attendance no agrego nuevos hallazgos funcionales vigentes a este informe.</w:t>
          </w:r>
        </w:p>
        <w:p w14:paraId="2F379802" w14:textId="77777777" w:rsidR="00DB39BE" w:rsidRPr="00DB39BE" w:rsidRDefault="00DB39BE" w:rsidP="00DB39BE">
          <w:pPr>
            <w:pStyle w:val="Ttulo1"/>
            <w:shd w:val="clear" w:color="auto" w:fill="E6E6E6"/>
            <w:spacing w:before="200" w:after="200" w:line="240" w:lineRule="auto"/>
            <w:jc w:val="both"/>
            <w:divId w:val="788285281"/>
            <w:rPr>
              <w:rFonts w:ascii="Aptos" w:eastAsia="Times New Roman" w:hAnsi="Aptos"/>
              <w:b/>
              <w:color w:val="325483"/>
              <w:sz w:val="32"/>
            </w:rPr>
          </w:pPr>
          <w:bookmarkStart w:id="146" w:name="_Toc224834601"/>
          <w:r w:rsidRPr="00DB39BE">
            <w:rPr>
              <w:rFonts w:ascii="Aptos" w:eastAsia="Times New Roman" w:hAnsi="Aptos"/>
              <w:b/>
              <w:color w:val="325483"/>
              <w:sz w:val="32"/>
            </w:rPr>
            <w:t>PROTOCOLO DE EJECUCION IQ</w:t>
          </w:r>
          <w:bookmarkEnd w:id="146"/>
        </w:p>
        <w:p w14:paraId="02CF5AE6"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Este protocolo define las actividades, evidencias esperadas, criterios de aceptacion y campos de registro requeridos para ejecutar formalmente la calificación de instalación del área.</w:t>
          </w:r>
        </w:p>
        <w:p w14:paraId="67DED8AF"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147" w:name="_Toc224834602"/>
          <w:r w:rsidRPr="00DB39BE">
            <w:rPr>
              <w:rFonts w:ascii="Aptos" w:eastAsia="Times New Roman" w:hAnsi="Aptos"/>
              <w:b/>
              <w:color w:val="325483"/>
              <w:sz w:val="26"/>
            </w:rPr>
            <w:t>1. Objetivo</w:t>
          </w:r>
          <w:bookmarkEnd w:id="147"/>
        </w:p>
        <w:p w14:paraId="6B2B9514"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Definir los pasos de ejecución de la IQ para verificar montaje, dependencias y prerrequisitos técnicos del Área 02.</w:t>
          </w:r>
        </w:p>
        <w:p w14:paraId="02031981"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148" w:name="_Toc224834603"/>
          <w:r w:rsidRPr="00DB39BE">
            <w:rPr>
              <w:rFonts w:ascii="Aptos" w:eastAsia="Times New Roman" w:hAnsi="Aptos"/>
              <w:b/>
              <w:color w:val="325483"/>
              <w:sz w:val="26"/>
            </w:rPr>
            <w:t>2. Casos de ejecución</w:t>
          </w:r>
          <w:bookmarkEnd w:id="148"/>
        </w:p>
        <w:tbl>
          <w:tblPr>
            <w:tblStyle w:val="Tablaconcuadrcula"/>
            <w:tblW w:w="0" w:type="auto"/>
            <w:tblLook w:val="04A0" w:firstRow="1" w:lastRow="0" w:firstColumn="1" w:lastColumn="0" w:noHBand="0" w:noVBand="1"/>
          </w:tblPr>
          <w:tblGrid>
            <w:gridCol w:w="926"/>
            <w:gridCol w:w="1343"/>
            <w:gridCol w:w="4147"/>
            <w:gridCol w:w="3212"/>
          </w:tblGrid>
          <w:tr w:rsidR="00DB39BE" w:rsidRPr="00DB39BE" w14:paraId="0E3580F9" w14:textId="77777777" w:rsidTr="00DB39BE">
            <w:trPr>
              <w:divId w:val="788285281"/>
              <w:cantSplit/>
              <w:tblHeader/>
            </w:trPr>
            <w:tc>
              <w:tcPr>
                <w:tcW w:w="0" w:type="auto"/>
                <w:tcBorders>
                  <w:bottom w:val="single" w:sz="4" w:space="0" w:color="auto"/>
                </w:tcBorders>
                <w:shd w:val="clear" w:color="auto" w:fill="325483"/>
                <w:hideMark/>
              </w:tcPr>
              <w:p w14:paraId="4BF61971"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ID</w:t>
                </w:r>
              </w:p>
            </w:tc>
            <w:tc>
              <w:tcPr>
                <w:tcW w:w="0" w:type="auto"/>
                <w:tcBorders>
                  <w:bottom w:val="single" w:sz="4" w:space="0" w:color="auto"/>
                </w:tcBorders>
                <w:shd w:val="clear" w:color="auto" w:fill="325483"/>
                <w:hideMark/>
              </w:tcPr>
              <w:p w14:paraId="3B3AEB01"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Módulo</w:t>
                </w:r>
              </w:p>
            </w:tc>
            <w:tc>
              <w:tcPr>
                <w:tcW w:w="0" w:type="auto"/>
                <w:tcBorders>
                  <w:bottom w:val="single" w:sz="4" w:space="0" w:color="auto"/>
                </w:tcBorders>
                <w:shd w:val="clear" w:color="auto" w:fill="325483"/>
                <w:hideMark/>
              </w:tcPr>
              <w:p w14:paraId="5E5665DF"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Verificacion</w:t>
                </w:r>
              </w:p>
            </w:tc>
            <w:tc>
              <w:tcPr>
                <w:tcW w:w="0" w:type="auto"/>
                <w:tcBorders>
                  <w:bottom w:val="single" w:sz="4" w:space="0" w:color="auto"/>
                </w:tcBorders>
                <w:shd w:val="clear" w:color="auto" w:fill="325483"/>
                <w:hideMark/>
              </w:tcPr>
              <w:p w14:paraId="338EF40E"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Resultado esperado</w:t>
                </w:r>
              </w:p>
            </w:tc>
          </w:tr>
          <w:tr w:rsidR="00DB39BE" w:rsidRPr="00DB39BE" w14:paraId="44DA26D4" w14:textId="77777777" w:rsidTr="00DB39BE">
            <w:trPr>
              <w:divId w:val="788285281"/>
              <w:cantSplit/>
              <w:tblHeader/>
            </w:trPr>
            <w:tc>
              <w:tcPr>
                <w:tcW w:w="0" w:type="auto"/>
                <w:tcBorders>
                  <w:bottom w:val="single" w:sz="4" w:space="0" w:color="auto"/>
                </w:tcBorders>
                <w:shd w:val="clear" w:color="auto" w:fill="F3F3F3"/>
                <w:hideMark/>
              </w:tcPr>
              <w:p w14:paraId="35A199AA"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IQP-PT-001</w:t>
                </w:r>
              </w:p>
            </w:tc>
            <w:tc>
              <w:tcPr>
                <w:tcW w:w="0" w:type="auto"/>
                <w:tcBorders>
                  <w:bottom w:val="single" w:sz="4" w:space="0" w:color="auto"/>
                </w:tcBorders>
                <w:shd w:val="clear" w:color="auto" w:fill="F3F3F3"/>
                <w:hideMark/>
              </w:tcPr>
              <w:p w14:paraId="1390D3FF"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registerRoutes</w:t>
                </w:r>
              </w:p>
            </w:tc>
            <w:tc>
              <w:tcPr>
                <w:tcW w:w="0" w:type="auto"/>
                <w:tcBorders>
                  <w:bottom w:val="single" w:sz="4" w:space="0" w:color="auto"/>
                </w:tcBorders>
                <w:shd w:val="clear" w:color="auto" w:fill="F3F3F3"/>
                <w:hideMark/>
              </w:tcPr>
              <w:p w14:paraId="36218AD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Verificar montaje de rutas del área</w:t>
                </w:r>
              </w:p>
            </w:tc>
            <w:tc>
              <w:tcPr>
                <w:tcW w:w="0" w:type="auto"/>
                <w:tcBorders>
                  <w:bottom w:val="single" w:sz="4" w:space="0" w:color="auto"/>
                </w:tcBorders>
                <w:shd w:val="clear" w:color="auto" w:fill="F3F3F3"/>
                <w:hideMark/>
              </w:tcPr>
              <w:p w14:paraId="3FD7621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Las rutas declaradas existen en el backend</w:t>
                </w:r>
              </w:p>
            </w:tc>
          </w:tr>
          <w:tr w:rsidR="00DB39BE" w:rsidRPr="00DB39BE" w14:paraId="3AE02AA8" w14:textId="77777777" w:rsidTr="00DB39BE">
            <w:trPr>
              <w:divId w:val="788285281"/>
              <w:cantSplit/>
              <w:tblHeader/>
            </w:trPr>
            <w:tc>
              <w:tcPr>
                <w:tcW w:w="0" w:type="auto"/>
                <w:tcBorders>
                  <w:bottom w:val="single" w:sz="4" w:space="0" w:color="auto"/>
                </w:tcBorders>
                <w:shd w:val="clear" w:color="auto" w:fill="FFFFFF"/>
                <w:hideMark/>
              </w:tcPr>
              <w:p w14:paraId="00106823"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IQP-PT-002</w:t>
                </w:r>
              </w:p>
            </w:tc>
            <w:tc>
              <w:tcPr>
                <w:tcW w:w="0" w:type="auto"/>
                <w:tcBorders>
                  <w:bottom w:val="single" w:sz="4" w:space="0" w:color="auto"/>
                </w:tcBorders>
                <w:shd w:val="clear" w:color="auto" w:fill="FFFFFF"/>
                <w:hideMark/>
              </w:tcPr>
              <w:p w14:paraId="1077C76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frontend</w:t>
                </w:r>
              </w:p>
            </w:tc>
            <w:tc>
              <w:tcPr>
                <w:tcW w:w="0" w:type="auto"/>
                <w:tcBorders>
                  <w:bottom w:val="single" w:sz="4" w:space="0" w:color="auto"/>
                </w:tcBorders>
                <w:shd w:val="clear" w:color="auto" w:fill="FFFFFF"/>
                <w:hideMark/>
              </w:tcPr>
              <w:p w14:paraId="5E28A4B6"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Verificar paginas de talento, perfil, permisos y asistencia</w:t>
                </w:r>
              </w:p>
            </w:tc>
            <w:tc>
              <w:tcPr>
                <w:tcW w:w="0" w:type="auto"/>
                <w:tcBorders>
                  <w:bottom w:val="single" w:sz="4" w:space="0" w:color="auto"/>
                </w:tcBorders>
                <w:shd w:val="clear" w:color="auto" w:fill="FFFFFF"/>
                <w:hideMark/>
              </w:tcPr>
              <w:p w14:paraId="5843C4C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Las rutas privadas del dashboard existen</w:t>
                </w:r>
              </w:p>
            </w:tc>
          </w:tr>
          <w:tr w:rsidR="00DB39BE" w:rsidRPr="00DB39BE" w14:paraId="05C36D16" w14:textId="77777777" w:rsidTr="00DB39BE">
            <w:trPr>
              <w:divId w:val="788285281"/>
              <w:cantSplit/>
              <w:tblHeader/>
            </w:trPr>
            <w:tc>
              <w:tcPr>
                <w:tcW w:w="0" w:type="auto"/>
                <w:tcBorders>
                  <w:bottom w:val="single" w:sz="4" w:space="0" w:color="auto"/>
                </w:tcBorders>
                <w:shd w:val="clear" w:color="auto" w:fill="F3F3F3"/>
                <w:hideMark/>
              </w:tcPr>
              <w:p w14:paraId="44D14340"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IQP-PT-003</w:t>
                </w:r>
              </w:p>
            </w:tc>
            <w:tc>
              <w:tcPr>
                <w:tcW w:w="0" w:type="auto"/>
                <w:tcBorders>
                  <w:bottom w:val="single" w:sz="4" w:space="0" w:color="auto"/>
                </w:tcBorders>
                <w:shd w:val="clear" w:color="auto" w:fill="F3F3F3"/>
                <w:hideMark/>
              </w:tcPr>
              <w:p w14:paraId="2B0DCE6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base de datos</w:t>
                </w:r>
              </w:p>
            </w:tc>
            <w:tc>
              <w:tcPr>
                <w:tcW w:w="0" w:type="auto"/>
                <w:tcBorders>
                  <w:bottom w:val="single" w:sz="4" w:space="0" w:color="auto"/>
                </w:tcBorders>
                <w:shd w:val="clear" w:color="auto" w:fill="F3F3F3"/>
                <w:hideMark/>
              </w:tcPr>
              <w:p w14:paraId="4BB3612A"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Verificar tablas nucleares del área</w:t>
                </w:r>
              </w:p>
            </w:tc>
            <w:tc>
              <w:tcPr>
                <w:tcW w:w="0" w:type="auto"/>
                <w:tcBorders>
                  <w:bottom w:val="single" w:sz="4" w:space="0" w:color="auto"/>
                </w:tcBorders>
                <w:shd w:val="clear" w:color="auto" w:fill="F3F3F3"/>
                <w:hideMark/>
              </w:tcPr>
              <w:p w14:paraId="3BA360C0"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Las entidades requeridas estan presentes</w:t>
                </w:r>
              </w:p>
            </w:tc>
          </w:tr>
          <w:tr w:rsidR="00DB39BE" w:rsidRPr="00DB39BE" w14:paraId="7A0649C6" w14:textId="77777777" w:rsidTr="00DB39BE">
            <w:trPr>
              <w:divId w:val="788285281"/>
              <w:cantSplit/>
              <w:tblHeader/>
            </w:trPr>
            <w:tc>
              <w:tcPr>
                <w:tcW w:w="0" w:type="auto"/>
                <w:tcBorders>
                  <w:bottom w:val="single" w:sz="4" w:space="0" w:color="auto"/>
                </w:tcBorders>
                <w:shd w:val="clear" w:color="auto" w:fill="FFFFFF"/>
                <w:hideMark/>
              </w:tcPr>
              <w:p w14:paraId="353C9579"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IQP-PT-004</w:t>
                </w:r>
              </w:p>
            </w:tc>
            <w:tc>
              <w:tcPr>
                <w:tcW w:w="0" w:type="auto"/>
                <w:tcBorders>
                  <w:bottom w:val="single" w:sz="4" w:space="0" w:color="auto"/>
                </w:tcBorders>
                <w:shd w:val="clear" w:color="auto" w:fill="FFFFFF"/>
                <w:hideMark/>
              </w:tcPr>
              <w:p w14:paraId="703F0A70"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jobs</w:t>
                </w:r>
              </w:p>
            </w:tc>
            <w:tc>
              <w:tcPr>
                <w:tcW w:w="0" w:type="auto"/>
                <w:tcBorders>
                  <w:bottom w:val="single" w:sz="4" w:space="0" w:color="auto"/>
                </w:tcBorders>
                <w:shd w:val="clear" w:color="auto" w:fill="FFFFFF"/>
                <w:hideMark/>
              </w:tcPr>
              <w:p w14:paraId="3D804F77"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Verificar jobs de overtime y recovery expiry</w:t>
                </w:r>
              </w:p>
            </w:tc>
            <w:tc>
              <w:tcPr>
                <w:tcW w:w="0" w:type="auto"/>
                <w:tcBorders>
                  <w:bottom w:val="single" w:sz="4" w:space="0" w:color="auto"/>
                </w:tcBorders>
                <w:shd w:val="clear" w:color="auto" w:fill="FFFFFF"/>
                <w:hideMark/>
              </w:tcPr>
              <w:p w14:paraId="7E756DE8"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Los archivos existen y refieren al dominio correcto</w:t>
                </w:r>
              </w:p>
            </w:tc>
          </w:tr>
          <w:tr w:rsidR="00DB39BE" w:rsidRPr="00DB39BE" w14:paraId="2A6D249D" w14:textId="77777777" w:rsidTr="00DB39BE">
            <w:trPr>
              <w:divId w:val="788285281"/>
              <w:cantSplit/>
              <w:tblHeader/>
            </w:trPr>
            <w:tc>
              <w:tcPr>
                <w:tcW w:w="0" w:type="auto"/>
                <w:shd w:val="clear" w:color="auto" w:fill="F3F3F3"/>
                <w:hideMark/>
              </w:tcPr>
              <w:p w14:paraId="5E4931BB"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IQP-PT-005</w:t>
                </w:r>
              </w:p>
            </w:tc>
            <w:tc>
              <w:tcPr>
                <w:tcW w:w="0" w:type="auto"/>
                <w:shd w:val="clear" w:color="auto" w:fill="F3F3F3"/>
                <w:hideMark/>
              </w:tcPr>
              <w:p w14:paraId="3905B611"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reportes</w:t>
                </w:r>
              </w:p>
            </w:tc>
            <w:tc>
              <w:tcPr>
                <w:tcW w:w="0" w:type="auto"/>
                <w:shd w:val="clear" w:color="auto" w:fill="F3F3F3"/>
                <w:hideMark/>
              </w:tcPr>
              <w:p w14:paraId="2B266991"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Verificar capacidad de generar PDF de asistencia y certificaciones</w:t>
                </w:r>
              </w:p>
            </w:tc>
            <w:tc>
              <w:tcPr>
                <w:tcW w:w="0" w:type="auto"/>
                <w:shd w:val="clear" w:color="auto" w:fill="F3F3F3"/>
                <w:hideMark/>
              </w:tcPr>
              <w:p w14:paraId="7BACACC6"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Existen servicios o endpoints asociados</w:t>
                </w:r>
              </w:p>
            </w:tc>
          </w:tr>
        </w:tbl>
        <w:p w14:paraId="3822581A"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149" w:name="_Toc224834604"/>
          <w:r w:rsidRPr="00DB39BE">
            <w:rPr>
              <w:rFonts w:ascii="Aptos" w:eastAsia="Times New Roman" w:hAnsi="Aptos"/>
              <w:b/>
              <w:color w:val="325483"/>
              <w:sz w:val="26"/>
            </w:rPr>
            <w:t>3. Evidencias requeridas</w:t>
          </w:r>
          <w:bookmarkEnd w:id="149"/>
        </w:p>
        <w:p w14:paraId="189AB8B6" w14:textId="77777777" w:rsidR="00DB39BE" w:rsidRPr="00DB39BE" w:rsidRDefault="00DB39BE" w:rsidP="00DB39BE">
          <w:pPr>
            <w:numPr>
              <w:ilvl w:val="0"/>
              <w:numId w:val="51"/>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captura de rutas o código verificado</w:t>
          </w:r>
        </w:p>
        <w:p w14:paraId="02ACDABD" w14:textId="77777777" w:rsidR="00DB39BE" w:rsidRPr="00DB39BE" w:rsidRDefault="00DB39BE" w:rsidP="00DB39BE">
          <w:pPr>
            <w:numPr>
              <w:ilvl w:val="0"/>
              <w:numId w:val="51"/>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extracto de tablas o consultas del módulo</w:t>
          </w:r>
        </w:p>
        <w:p w14:paraId="3C50361D" w14:textId="77777777" w:rsidR="00DB39BE" w:rsidRPr="00DB39BE" w:rsidRDefault="00DB39BE" w:rsidP="00DB39BE">
          <w:pPr>
            <w:numPr>
              <w:ilvl w:val="0"/>
              <w:numId w:val="51"/>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evidencia de existencia de jobs</w:t>
          </w:r>
        </w:p>
        <w:p w14:paraId="6C38CBE1" w14:textId="77777777" w:rsidR="00DB39BE" w:rsidRPr="00DB39BE" w:rsidRDefault="00DB39BE" w:rsidP="00DB39BE">
          <w:pPr>
            <w:numPr>
              <w:ilvl w:val="0"/>
              <w:numId w:val="51"/>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evidencia de componentes frontend consumidores</w:t>
          </w:r>
        </w:p>
        <w:p w14:paraId="59F2634F"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150" w:name="_Toc224834605"/>
          <w:r w:rsidRPr="00DB39BE">
            <w:rPr>
              <w:rFonts w:ascii="Aptos" w:eastAsia="Times New Roman" w:hAnsi="Aptos"/>
              <w:b/>
              <w:color w:val="325483"/>
              <w:sz w:val="26"/>
            </w:rPr>
            <w:lastRenderedPageBreak/>
            <w:t>4. Criterio de aceptacion</w:t>
          </w:r>
          <w:bookmarkEnd w:id="150"/>
        </w:p>
        <w:p w14:paraId="42D8AF2E"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Cada caso IQ se aprueba cuando el componente existe, esta conectado al dominio correcto y no presenta ausencia estructural bloqueante.</w:t>
          </w:r>
        </w:p>
        <w:p w14:paraId="0DC55D9E" w14:textId="77777777" w:rsidR="00DB39BE" w:rsidRPr="00DB39BE" w:rsidRDefault="00DB39BE" w:rsidP="00DB39BE">
          <w:pPr>
            <w:pStyle w:val="Ttulo1"/>
            <w:shd w:val="clear" w:color="auto" w:fill="E6E6E6"/>
            <w:spacing w:before="200" w:after="200" w:line="240" w:lineRule="auto"/>
            <w:jc w:val="both"/>
            <w:divId w:val="788285281"/>
            <w:rPr>
              <w:rFonts w:ascii="Aptos" w:eastAsia="Times New Roman" w:hAnsi="Aptos"/>
              <w:b/>
              <w:color w:val="325483"/>
              <w:sz w:val="32"/>
            </w:rPr>
          </w:pPr>
          <w:bookmarkStart w:id="151" w:name="_Toc224834606"/>
          <w:r w:rsidRPr="00DB39BE">
            <w:rPr>
              <w:rFonts w:ascii="Aptos" w:eastAsia="Times New Roman" w:hAnsi="Aptos"/>
              <w:b/>
              <w:color w:val="325483"/>
              <w:sz w:val="32"/>
            </w:rPr>
            <w:t>PROTOCOLO DE EJECUCION OQ</w:t>
          </w:r>
          <w:bookmarkEnd w:id="151"/>
        </w:p>
        <w:p w14:paraId="67A52B12"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Este protocolo establece los casos de prueba operacionales que deben ejecutarse para verificar la respuesta funcional del área, la gestión de errores y la persistencia asociada a los flujos evaluados.</w:t>
          </w:r>
        </w:p>
        <w:p w14:paraId="467245FA"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152" w:name="_Toc224834607"/>
          <w:r w:rsidRPr="00DB39BE">
            <w:rPr>
              <w:rFonts w:ascii="Aptos" w:eastAsia="Times New Roman" w:hAnsi="Aptos"/>
              <w:b/>
              <w:color w:val="325483"/>
              <w:sz w:val="26"/>
            </w:rPr>
            <w:t>1. Objetivo</w:t>
          </w:r>
          <w:bookmarkEnd w:id="152"/>
        </w:p>
        <w:p w14:paraId="28F36C00"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Definir los pasos operativos para validar el comportamiento funcional del Área 02 bajo condiciones normales y de error controlado.</w:t>
          </w:r>
        </w:p>
        <w:p w14:paraId="1D831039"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153" w:name="_Toc224834608"/>
          <w:r w:rsidRPr="00DB39BE">
            <w:rPr>
              <w:rFonts w:ascii="Aptos" w:eastAsia="Times New Roman" w:hAnsi="Aptos"/>
              <w:b/>
              <w:color w:val="325483"/>
              <w:sz w:val="26"/>
            </w:rPr>
            <w:t>2. Casos de ejecución</w:t>
          </w:r>
          <w:bookmarkEnd w:id="153"/>
        </w:p>
        <w:tbl>
          <w:tblPr>
            <w:tblStyle w:val="Tablaconcuadrcula"/>
            <w:tblW w:w="0" w:type="auto"/>
            <w:tblLook w:val="04A0" w:firstRow="1" w:lastRow="0" w:firstColumn="1" w:lastColumn="0" w:noHBand="0" w:noVBand="1"/>
          </w:tblPr>
          <w:tblGrid>
            <w:gridCol w:w="1038"/>
            <w:gridCol w:w="1727"/>
            <w:gridCol w:w="3391"/>
            <w:gridCol w:w="3472"/>
          </w:tblGrid>
          <w:tr w:rsidR="00DB39BE" w:rsidRPr="00DB39BE" w14:paraId="2CF05703" w14:textId="77777777" w:rsidTr="00DB39BE">
            <w:trPr>
              <w:divId w:val="788285281"/>
              <w:cantSplit/>
              <w:tblHeader/>
            </w:trPr>
            <w:tc>
              <w:tcPr>
                <w:tcW w:w="0" w:type="auto"/>
                <w:tcBorders>
                  <w:bottom w:val="single" w:sz="4" w:space="0" w:color="auto"/>
                </w:tcBorders>
                <w:shd w:val="clear" w:color="auto" w:fill="325483"/>
                <w:hideMark/>
              </w:tcPr>
              <w:p w14:paraId="4812147A"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ID</w:t>
                </w:r>
              </w:p>
            </w:tc>
            <w:tc>
              <w:tcPr>
                <w:tcW w:w="0" w:type="auto"/>
                <w:tcBorders>
                  <w:bottom w:val="single" w:sz="4" w:space="0" w:color="auto"/>
                </w:tcBorders>
                <w:shd w:val="clear" w:color="auto" w:fill="325483"/>
                <w:hideMark/>
              </w:tcPr>
              <w:p w14:paraId="78A867E1"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Módulo</w:t>
                </w:r>
              </w:p>
            </w:tc>
            <w:tc>
              <w:tcPr>
                <w:tcW w:w="0" w:type="auto"/>
                <w:tcBorders>
                  <w:bottom w:val="single" w:sz="4" w:space="0" w:color="auto"/>
                </w:tcBorders>
                <w:shd w:val="clear" w:color="auto" w:fill="325483"/>
                <w:hideMark/>
              </w:tcPr>
              <w:p w14:paraId="6FA62197"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Escenario</w:t>
                </w:r>
              </w:p>
            </w:tc>
            <w:tc>
              <w:tcPr>
                <w:tcW w:w="0" w:type="auto"/>
                <w:tcBorders>
                  <w:bottom w:val="single" w:sz="4" w:space="0" w:color="auto"/>
                </w:tcBorders>
                <w:shd w:val="clear" w:color="auto" w:fill="325483"/>
                <w:hideMark/>
              </w:tcPr>
              <w:p w14:paraId="53638BA0"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Resultado esperado</w:t>
                </w:r>
              </w:p>
            </w:tc>
          </w:tr>
          <w:tr w:rsidR="00DB39BE" w:rsidRPr="00DB39BE" w14:paraId="553A449F" w14:textId="77777777" w:rsidTr="00DB39BE">
            <w:trPr>
              <w:divId w:val="788285281"/>
              <w:cantSplit/>
              <w:tblHeader/>
            </w:trPr>
            <w:tc>
              <w:tcPr>
                <w:tcW w:w="0" w:type="auto"/>
                <w:tcBorders>
                  <w:bottom w:val="single" w:sz="4" w:space="0" w:color="auto"/>
                </w:tcBorders>
                <w:shd w:val="clear" w:color="auto" w:fill="F3F3F3"/>
                <w:hideMark/>
              </w:tcPr>
              <w:p w14:paraId="1B46D86C"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OQP-PT-001</w:t>
                </w:r>
              </w:p>
            </w:tc>
            <w:tc>
              <w:tcPr>
                <w:tcW w:w="0" w:type="auto"/>
                <w:tcBorders>
                  <w:bottom w:val="single" w:sz="4" w:space="0" w:color="auto"/>
                </w:tcBorders>
                <w:shd w:val="clear" w:color="auto" w:fill="F3F3F3"/>
                <w:hideMark/>
              </w:tcPr>
              <w:p w14:paraId="07E961E8"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users/departments</w:t>
                </w:r>
              </w:p>
            </w:tc>
            <w:tc>
              <w:tcPr>
                <w:tcW w:w="0" w:type="auto"/>
                <w:tcBorders>
                  <w:bottom w:val="single" w:sz="4" w:space="0" w:color="auto"/>
                </w:tcBorders>
                <w:shd w:val="clear" w:color="auto" w:fill="F3F3F3"/>
                <w:hideMark/>
              </w:tcPr>
              <w:p w14:paraId="1F5DBD60"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Crear y editar estructura basica</w:t>
                </w:r>
              </w:p>
            </w:tc>
            <w:tc>
              <w:tcPr>
                <w:tcW w:w="0" w:type="auto"/>
                <w:tcBorders>
                  <w:bottom w:val="single" w:sz="4" w:space="0" w:color="auto"/>
                </w:tcBorders>
                <w:shd w:val="clear" w:color="auto" w:fill="F3F3F3"/>
                <w:hideMark/>
              </w:tcPr>
              <w:p w14:paraId="6A36D946"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La informacion persiste y puede recuperarse</w:t>
                </w:r>
              </w:p>
            </w:tc>
          </w:tr>
          <w:tr w:rsidR="00DB39BE" w:rsidRPr="00DB39BE" w14:paraId="02728D7B" w14:textId="77777777" w:rsidTr="00DB39BE">
            <w:trPr>
              <w:divId w:val="788285281"/>
              <w:cantSplit/>
              <w:tblHeader/>
            </w:trPr>
            <w:tc>
              <w:tcPr>
                <w:tcW w:w="0" w:type="auto"/>
                <w:tcBorders>
                  <w:bottom w:val="single" w:sz="4" w:space="0" w:color="auto"/>
                </w:tcBorders>
                <w:shd w:val="clear" w:color="auto" w:fill="FFFFFF"/>
                <w:hideMark/>
              </w:tcPr>
              <w:p w14:paraId="37675AB5"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OQP-PT-002</w:t>
                </w:r>
              </w:p>
            </w:tc>
            <w:tc>
              <w:tcPr>
                <w:tcW w:w="0" w:type="auto"/>
                <w:tcBorders>
                  <w:bottom w:val="single" w:sz="4" w:space="0" w:color="auto"/>
                </w:tcBorders>
                <w:shd w:val="clear" w:color="auto" w:fill="FFFFFF"/>
                <w:hideMark/>
              </w:tcPr>
              <w:p w14:paraId="130FAE85"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collaborators</w:t>
                </w:r>
              </w:p>
            </w:tc>
            <w:tc>
              <w:tcPr>
                <w:tcW w:w="0" w:type="auto"/>
                <w:tcBorders>
                  <w:bottom w:val="single" w:sz="4" w:space="0" w:color="auto"/>
                </w:tcBorders>
                <w:shd w:val="clear" w:color="auto" w:fill="FFFFFF"/>
                <w:hideMark/>
              </w:tcPr>
              <w:p w14:paraId="5BA6D2D8"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Consultar y actualizar perfil de colaborador</w:t>
                </w:r>
              </w:p>
            </w:tc>
            <w:tc>
              <w:tcPr>
                <w:tcW w:w="0" w:type="auto"/>
                <w:tcBorders>
                  <w:bottom w:val="single" w:sz="4" w:space="0" w:color="auto"/>
                </w:tcBorders>
                <w:shd w:val="clear" w:color="auto" w:fill="FFFFFF"/>
                <w:hideMark/>
              </w:tcPr>
              <w:p w14:paraId="29F3A0F5"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El workspace refleja cambios y documentos</w:t>
                </w:r>
              </w:p>
            </w:tc>
          </w:tr>
          <w:tr w:rsidR="00DB39BE" w:rsidRPr="00DB39BE" w14:paraId="281DED92" w14:textId="77777777" w:rsidTr="00DB39BE">
            <w:trPr>
              <w:divId w:val="788285281"/>
              <w:cantSplit/>
              <w:tblHeader/>
            </w:trPr>
            <w:tc>
              <w:tcPr>
                <w:tcW w:w="0" w:type="auto"/>
                <w:tcBorders>
                  <w:bottom w:val="single" w:sz="4" w:space="0" w:color="auto"/>
                </w:tcBorders>
                <w:shd w:val="clear" w:color="auto" w:fill="F3F3F3"/>
                <w:hideMark/>
              </w:tcPr>
              <w:p w14:paraId="7FAA5D2E"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OQP-PT-003</w:t>
                </w:r>
              </w:p>
            </w:tc>
            <w:tc>
              <w:tcPr>
                <w:tcW w:w="0" w:type="auto"/>
                <w:tcBorders>
                  <w:bottom w:val="single" w:sz="4" w:space="0" w:color="auto"/>
                </w:tcBorders>
                <w:shd w:val="clear" w:color="auto" w:fill="F3F3F3"/>
                <w:hideMark/>
              </w:tcPr>
              <w:p w14:paraId="45C5A214"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user-profile</w:t>
                </w:r>
              </w:p>
            </w:tc>
            <w:tc>
              <w:tcPr>
                <w:tcW w:w="0" w:type="auto"/>
                <w:tcBorders>
                  <w:bottom w:val="single" w:sz="4" w:space="0" w:color="auto"/>
                </w:tcBorders>
                <w:shd w:val="clear" w:color="auto" w:fill="F3F3F3"/>
                <w:hideMark/>
              </w:tcPr>
              <w:p w14:paraId="49E7A71E"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Actualizar perfil propio y avatar</w:t>
                </w:r>
              </w:p>
            </w:tc>
            <w:tc>
              <w:tcPr>
                <w:tcW w:w="0" w:type="auto"/>
                <w:tcBorders>
                  <w:bottom w:val="single" w:sz="4" w:space="0" w:color="auto"/>
                </w:tcBorders>
                <w:shd w:val="clear" w:color="auto" w:fill="F3F3F3"/>
                <w:hideMark/>
              </w:tcPr>
              <w:p w14:paraId="5702F92C"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El perfil se guarda con respuesta controlada</w:t>
                </w:r>
              </w:p>
            </w:tc>
          </w:tr>
          <w:tr w:rsidR="00DB39BE" w:rsidRPr="00DB39BE" w14:paraId="60EB1FEC" w14:textId="77777777" w:rsidTr="00DB39BE">
            <w:trPr>
              <w:divId w:val="788285281"/>
              <w:cantSplit/>
              <w:tblHeader/>
            </w:trPr>
            <w:tc>
              <w:tcPr>
                <w:tcW w:w="0" w:type="auto"/>
                <w:tcBorders>
                  <w:bottom w:val="single" w:sz="4" w:space="0" w:color="auto"/>
                </w:tcBorders>
                <w:shd w:val="clear" w:color="auto" w:fill="FFFFFF"/>
                <w:hideMark/>
              </w:tcPr>
              <w:p w14:paraId="1F2FB2B0"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OQP-PT-004</w:t>
                </w:r>
              </w:p>
            </w:tc>
            <w:tc>
              <w:tcPr>
                <w:tcW w:w="0" w:type="auto"/>
                <w:tcBorders>
                  <w:bottom w:val="single" w:sz="4" w:space="0" w:color="auto"/>
                </w:tcBorders>
                <w:shd w:val="clear" w:color="auto" w:fill="FFFFFF"/>
                <w:hideMark/>
              </w:tcPr>
              <w:p w14:paraId="03E6C9B5"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user-certifications</w:t>
                </w:r>
              </w:p>
            </w:tc>
            <w:tc>
              <w:tcPr>
                <w:tcW w:w="0" w:type="auto"/>
                <w:tcBorders>
                  <w:bottom w:val="single" w:sz="4" w:space="0" w:color="auto"/>
                </w:tcBorders>
                <w:shd w:val="clear" w:color="auto" w:fill="FFFFFF"/>
                <w:hideMark/>
              </w:tcPr>
              <w:p w14:paraId="47D4C7F8"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Crear certificacion y exportar PDF</w:t>
                </w:r>
              </w:p>
            </w:tc>
            <w:tc>
              <w:tcPr>
                <w:tcW w:w="0" w:type="auto"/>
                <w:tcBorders>
                  <w:bottom w:val="single" w:sz="4" w:space="0" w:color="auto"/>
                </w:tcBorders>
                <w:shd w:val="clear" w:color="auto" w:fill="FFFFFF"/>
                <w:hideMark/>
              </w:tcPr>
              <w:p w14:paraId="49085D2B"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La certificacion queda activa y el PDF responde</w:t>
                </w:r>
              </w:p>
            </w:tc>
          </w:tr>
          <w:tr w:rsidR="00DB39BE" w:rsidRPr="00DB39BE" w14:paraId="5D596ACD" w14:textId="77777777" w:rsidTr="00DB39BE">
            <w:trPr>
              <w:divId w:val="788285281"/>
              <w:cantSplit/>
              <w:tblHeader/>
            </w:trPr>
            <w:tc>
              <w:tcPr>
                <w:tcW w:w="0" w:type="auto"/>
                <w:tcBorders>
                  <w:bottom w:val="single" w:sz="4" w:space="0" w:color="auto"/>
                </w:tcBorders>
                <w:shd w:val="clear" w:color="auto" w:fill="F3F3F3"/>
                <w:hideMark/>
              </w:tcPr>
              <w:p w14:paraId="373490C1"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OQP-PT-005</w:t>
                </w:r>
              </w:p>
            </w:tc>
            <w:tc>
              <w:tcPr>
                <w:tcW w:w="0" w:type="auto"/>
                <w:tcBorders>
                  <w:bottom w:val="single" w:sz="4" w:space="0" w:color="auto"/>
                </w:tcBorders>
                <w:shd w:val="clear" w:color="auto" w:fill="F3F3F3"/>
                <w:hideMark/>
              </w:tcPr>
              <w:p w14:paraId="76A204CA"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personnel-requests</w:t>
                </w:r>
              </w:p>
            </w:tc>
            <w:tc>
              <w:tcPr>
                <w:tcW w:w="0" w:type="auto"/>
                <w:tcBorders>
                  <w:bottom w:val="single" w:sz="4" w:space="0" w:color="auto"/>
                </w:tcBorders>
                <w:shd w:val="clear" w:color="auto" w:fill="F3F3F3"/>
                <w:hideMark/>
              </w:tcPr>
              <w:p w14:paraId="409EC0EE"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Crear solicitud y agregar comentario o documento</w:t>
                </w:r>
              </w:p>
            </w:tc>
            <w:tc>
              <w:tcPr>
                <w:tcW w:w="0" w:type="auto"/>
                <w:tcBorders>
                  <w:bottom w:val="single" w:sz="4" w:space="0" w:color="auto"/>
                </w:tcBorders>
                <w:shd w:val="clear" w:color="auto" w:fill="F3F3F3"/>
                <w:hideMark/>
              </w:tcPr>
              <w:p w14:paraId="255C3491"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El expediente se mantiene consistente</w:t>
                </w:r>
              </w:p>
            </w:tc>
          </w:tr>
          <w:tr w:rsidR="00DB39BE" w:rsidRPr="00DB39BE" w14:paraId="2A4FA355" w14:textId="77777777" w:rsidTr="00DB39BE">
            <w:trPr>
              <w:divId w:val="788285281"/>
              <w:cantSplit/>
              <w:tblHeader/>
            </w:trPr>
            <w:tc>
              <w:tcPr>
                <w:tcW w:w="0" w:type="auto"/>
                <w:tcBorders>
                  <w:bottom w:val="single" w:sz="4" w:space="0" w:color="auto"/>
                </w:tcBorders>
                <w:shd w:val="clear" w:color="auto" w:fill="FFFFFF"/>
                <w:hideMark/>
              </w:tcPr>
              <w:p w14:paraId="4A63294B"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OQP-PT-006</w:t>
                </w:r>
              </w:p>
            </w:tc>
            <w:tc>
              <w:tcPr>
                <w:tcW w:w="0" w:type="auto"/>
                <w:tcBorders>
                  <w:bottom w:val="single" w:sz="4" w:space="0" w:color="auto"/>
                </w:tcBorders>
                <w:shd w:val="clear" w:color="auto" w:fill="FFFFFF"/>
                <w:hideMark/>
              </w:tcPr>
              <w:p w14:paraId="5933EE86"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attendance</w:t>
                </w:r>
              </w:p>
            </w:tc>
            <w:tc>
              <w:tcPr>
                <w:tcW w:w="0" w:type="auto"/>
                <w:tcBorders>
                  <w:bottom w:val="single" w:sz="4" w:space="0" w:color="auto"/>
                </w:tcBorders>
                <w:shd w:val="clear" w:color="auto" w:fill="FFFFFF"/>
                <w:hideMark/>
              </w:tcPr>
              <w:p w14:paraId="38526113"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Registrar jornada completa</w:t>
                </w:r>
              </w:p>
            </w:tc>
            <w:tc>
              <w:tcPr>
                <w:tcW w:w="0" w:type="auto"/>
                <w:tcBorders>
                  <w:bottom w:val="single" w:sz="4" w:space="0" w:color="auto"/>
                </w:tcBorders>
                <w:shd w:val="clear" w:color="auto" w:fill="FFFFFF"/>
                <w:hideMark/>
              </w:tcPr>
              <w:p w14:paraId="4B62D9F0"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La secuencia diaria queda cerrada correctamente</w:t>
                </w:r>
              </w:p>
            </w:tc>
          </w:tr>
          <w:tr w:rsidR="00DB39BE" w:rsidRPr="00DB39BE" w14:paraId="786664DA" w14:textId="77777777" w:rsidTr="00DB39BE">
            <w:trPr>
              <w:divId w:val="788285281"/>
              <w:cantSplit/>
              <w:tblHeader/>
            </w:trPr>
            <w:tc>
              <w:tcPr>
                <w:tcW w:w="0" w:type="auto"/>
                <w:tcBorders>
                  <w:bottom w:val="single" w:sz="4" w:space="0" w:color="auto"/>
                </w:tcBorders>
                <w:shd w:val="clear" w:color="auto" w:fill="F3F3F3"/>
                <w:hideMark/>
              </w:tcPr>
              <w:p w14:paraId="4C39B0DF"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OQP-PT-007</w:t>
                </w:r>
              </w:p>
            </w:tc>
            <w:tc>
              <w:tcPr>
                <w:tcW w:w="0" w:type="auto"/>
                <w:tcBorders>
                  <w:bottom w:val="single" w:sz="4" w:space="0" w:color="auto"/>
                </w:tcBorders>
                <w:shd w:val="clear" w:color="auto" w:fill="F3F3F3"/>
                <w:hideMark/>
              </w:tcPr>
              <w:p w14:paraId="5C432F4E"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attendance</w:t>
                </w:r>
              </w:p>
            </w:tc>
            <w:tc>
              <w:tcPr>
                <w:tcW w:w="0" w:type="auto"/>
                <w:tcBorders>
                  <w:bottom w:val="single" w:sz="4" w:space="0" w:color="auto"/>
                </w:tcBorders>
                <w:shd w:val="clear" w:color="auto" w:fill="F3F3F3"/>
                <w:hideMark/>
              </w:tcPr>
              <w:p w14:paraId="187AAA71"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Registrar excepcion y retorno</w:t>
                </w:r>
              </w:p>
            </w:tc>
            <w:tc>
              <w:tcPr>
                <w:tcW w:w="0" w:type="auto"/>
                <w:tcBorders>
                  <w:bottom w:val="single" w:sz="4" w:space="0" w:color="auto"/>
                </w:tcBorders>
                <w:shd w:val="clear" w:color="auto" w:fill="F3F3F3"/>
                <w:hideMark/>
              </w:tcPr>
              <w:p w14:paraId="34E96221"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El estado cambia segun la secuencia permitida</w:t>
                </w:r>
              </w:p>
            </w:tc>
          </w:tr>
          <w:tr w:rsidR="00DB39BE" w:rsidRPr="00DB39BE" w14:paraId="6722D4B0" w14:textId="77777777" w:rsidTr="00DB39BE">
            <w:trPr>
              <w:divId w:val="788285281"/>
              <w:cantSplit/>
              <w:tblHeader/>
            </w:trPr>
            <w:tc>
              <w:tcPr>
                <w:tcW w:w="0" w:type="auto"/>
                <w:tcBorders>
                  <w:bottom w:val="single" w:sz="4" w:space="0" w:color="auto"/>
                </w:tcBorders>
                <w:shd w:val="clear" w:color="auto" w:fill="FFFFFF"/>
                <w:hideMark/>
              </w:tcPr>
              <w:p w14:paraId="0B37E95F"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OQP-PT-008</w:t>
                </w:r>
              </w:p>
            </w:tc>
            <w:tc>
              <w:tcPr>
                <w:tcW w:w="0" w:type="auto"/>
                <w:tcBorders>
                  <w:bottom w:val="single" w:sz="4" w:space="0" w:color="auto"/>
                </w:tcBorders>
                <w:shd w:val="clear" w:color="auto" w:fill="FFFFFF"/>
                <w:hideMark/>
              </w:tcPr>
              <w:p w14:paraId="7B00A3D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permisos</w:t>
                </w:r>
              </w:p>
            </w:tc>
            <w:tc>
              <w:tcPr>
                <w:tcW w:w="0" w:type="auto"/>
                <w:tcBorders>
                  <w:bottom w:val="single" w:sz="4" w:space="0" w:color="auto"/>
                </w:tcBorders>
                <w:shd w:val="clear" w:color="auto" w:fill="FFFFFF"/>
                <w:hideMark/>
              </w:tcPr>
              <w:p w14:paraId="6299A5F9"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Solicitar permiso y aprobarlo</w:t>
                </w:r>
              </w:p>
            </w:tc>
            <w:tc>
              <w:tcPr>
                <w:tcW w:w="0" w:type="auto"/>
                <w:tcBorders>
                  <w:bottom w:val="single" w:sz="4" w:space="0" w:color="auto"/>
                </w:tcBorders>
                <w:shd w:val="clear" w:color="auto" w:fill="FFFFFF"/>
                <w:hideMark/>
              </w:tcPr>
              <w:p w14:paraId="3B8136DF"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El estado avanza segun la regla del tipo de permiso</w:t>
                </w:r>
              </w:p>
            </w:tc>
          </w:tr>
          <w:tr w:rsidR="00DB39BE" w:rsidRPr="00DB39BE" w14:paraId="0DECAB83" w14:textId="77777777" w:rsidTr="00DB39BE">
            <w:trPr>
              <w:divId w:val="788285281"/>
              <w:cantSplit/>
              <w:tblHeader/>
            </w:trPr>
            <w:tc>
              <w:tcPr>
                <w:tcW w:w="0" w:type="auto"/>
                <w:tcBorders>
                  <w:bottom w:val="single" w:sz="4" w:space="0" w:color="auto"/>
                </w:tcBorders>
                <w:shd w:val="clear" w:color="auto" w:fill="F3F3F3"/>
                <w:hideMark/>
              </w:tcPr>
              <w:p w14:paraId="3E464F4F"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OQP-PT-009</w:t>
                </w:r>
              </w:p>
            </w:tc>
            <w:tc>
              <w:tcPr>
                <w:tcW w:w="0" w:type="auto"/>
                <w:tcBorders>
                  <w:bottom w:val="single" w:sz="4" w:space="0" w:color="auto"/>
                </w:tcBorders>
                <w:shd w:val="clear" w:color="auto" w:fill="F3F3F3"/>
                <w:hideMark/>
              </w:tcPr>
              <w:p w14:paraId="2A5D6EB4"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permisos</w:t>
                </w:r>
              </w:p>
            </w:tc>
            <w:tc>
              <w:tcPr>
                <w:tcW w:w="0" w:type="auto"/>
                <w:tcBorders>
                  <w:bottom w:val="single" w:sz="4" w:space="0" w:color="auto"/>
                </w:tcBorders>
                <w:shd w:val="clear" w:color="auto" w:fill="F3F3F3"/>
                <w:hideMark/>
              </w:tcPr>
              <w:p w14:paraId="5D6CC389"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Coordinar recovery plan</w:t>
                </w:r>
              </w:p>
            </w:tc>
            <w:tc>
              <w:tcPr>
                <w:tcW w:w="0" w:type="auto"/>
                <w:tcBorders>
                  <w:bottom w:val="single" w:sz="4" w:space="0" w:color="auto"/>
                </w:tcBorders>
                <w:shd w:val="clear" w:color="auto" w:fill="F3F3F3"/>
                <w:hideMark/>
              </w:tcPr>
              <w:p w14:paraId="309637EF"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La coordinacion se guarda y puede cerrarse</w:t>
                </w:r>
              </w:p>
            </w:tc>
          </w:tr>
          <w:tr w:rsidR="00DB39BE" w:rsidRPr="00DB39BE" w14:paraId="5DCE9C76" w14:textId="77777777" w:rsidTr="00DB39BE">
            <w:trPr>
              <w:divId w:val="788285281"/>
              <w:cantSplit/>
              <w:tblHeader/>
            </w:trPr>
            <w:tc>
              <w:tcPr>
                <w:tcW w:w="0" w:type="auto"/>
                <w:shd w:val="clear" w:color="auto" w:fill="FFFFFF"/>
                <w:hideMark/>
              </w:tcPr>
              <w:p w14:paraId="4B7C7258"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OQP-PT-010</w:t>
                </w:r>
              </w:p>
            </w:tc>
            <w:tc>
              <w:tcPr>
                <w:tcW w:w="0" w:type="auto"/>
                <w:shd w:val="clear" w:color="auto" w:fill="FFFFFF"/>
                <w:hideMark/>
              </w:tcPr>
              <w:p w14:paraId="003B64D4"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vacaciones</w:t>
                </w:r>
              </w:p>
            </w:tc>
            <w:tc>
              <w:tcPr>
                <w:tcW w:w="0" w:type="auto"/>
                <w:shd w:val="clear" w:color="auto" w:fill="FFFFFF"/>
                <w:hideMark/>
              </w:tcPr>
              <w:p w14:paraId="0197B7BE"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Solicitar vacaciones y revisar estado</w:t>
                </w:r>
              </w:p>
            </w:tc>
            <w:tc>
              <w:tcPr>
                <w:tcW w:w="0" w:type="auto"/>
                <w:shd w:val="clear" w:color="auto" w:fill="FFFFFF"/>
                <w:hideMark/>
              </w:tcPr>
              <w:p w14:paraId="34709345"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El saldo y la solicitud quedan actualizados</w:t>
                </w:r>
              </w:p>
            </w:tc>
          </w:tr>
        </w:tbl>
        <w:p w14:paraId="5A554A96"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154" w:name="_Toc224834609"/>
          <w:r w:rsidRPr="00DB39BE">
            <w:rPr>
              <w:rFonts w:ascii="Aptos" w:eastAsia="Times New Roman" w:hAnsi="Aptos"/>
              <w:b/>
              <w:color w:val="325483"/>
              <w:sz w:val="26"/>
            </w:rPr>
            <w:lastRenderedPageBreak/>
            <w:t>3. Evidencias requeridas</w:t>
          </w:r>
          <w:bookmarkEnd w:id="154"/>
        </w:p>
        <w:p w14:paraId="151B2FAA" w14:textId="77777777" w:rsidR="00DB39BE" w:rsidRPr="00DB39BE" w:rsidRDefault="00DB39BE" w:rsidP="00DB39BE">
          <w:pPr>
            <w:numPr>
              <w:ilvl w:val="0"/>
              <w:numId w:val="52"/>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capturas de interfaz</w:t>
          </w:r>
        </w:p>
        <w:p w14:paraId="4F00580F" w14:textId="77777777" w:rsidR="00DB39BE" w:rsidRPr="00DB39BE" w:rsidRDefault="00DB39BE" w:rsidP="00DB39BE">
          <w:pPr>
            <w:numPr>
              <w:ilvl w:val="0"/>
              <w:numId w:val="52"/>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respuestas de endpoint</w:t>
          </w:r>
        </w:p>
        <w:p w14:paraId="5B3F2657" w14:textId="77777777" w:rsidR="00DB39BE" w:rsidRPr="00DB39BE" w:rsidRDefault="00DB39BE" w:rsidP="00DB39BE">
          <w:pPr>
            <w:numPr>
              <w:ilvl w:val="0"/>
              <w:numId w:val="52"/>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registros en base de datos cuando aplique</w:t>
          </w:r>
        </w:p>
        <w:p w14:paraId="20AED137" w14:textId="77777777" w:rsidR="00DB39BE" w:rsidRPr="00DB39BE" w:rsidRDefault="00DB39BE" w:rsidP="00DB39BE">
          <w:pPr>
            <w:numPr>
              <w:ilvl w:val="0"/>
              <w:numId w:val="52"/>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evidencia documental generada o cargada</w:t>
          </w:r>
        </w:p>
        <w:p w14:paraId="6D9CFD40"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155" w:name="_Toc224834610"/>
          <w:r w:rsidRPr="00DB39BE">
            <w:rPr>
              <w:rFonts w:ascii="Aptos" w:eastAsia="Times New Roman" w:hAnsi="Aptos"/>
              <w:b/>
              <w:color w:val="325483"/>
              <w:sz w:val="26"/>
            </w:rPr>
            <w:t>4. Criterio de aceptacion</w:t>
          </w:r>
          <w:bookmarkEnd w:id="155"/>
        </w:p>
        <w:p w14:paraId="3AAC6B06"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Cada caso OQ se aprueba cuando el flujo puede ejecutarse de inicio a fin con respuesta funcional coherente y manejo controlado del error.</w:t>
          </w:r>
        </w:p>
        <w:p w14:paraId="039298E1" w14:textId="77777777" w:rsidR="00DB39BE" w:rsidRPr="00DB39BE" w:rsidRDefault="00DB39BE" w:rsidP="00DB39BE">
          <w:pPr>
            <w:pStyle w:val="Ttulo1"/>
            <w:shd w:val="clear" w:color="auto" w:fill="E6E6E6"/>
            <w:spacing w:before="200" w:after="200" w:line="240" w:lineRule="auto"/>
            <w:jc w:val="both"/>
            <w:divId w:val="788285281"/>
            <w:rPr>
              <w:rFonts w:ascii="Aptos" w:eastAsia="Times New Roman" w:hAnsi="Aptos"/>
              <w:b/>
              <w:color w:val="325483"/>
              <w:sz w:val="32"/>
            </w:rPr>
          </w:pPr>
          <w:bookmarkStart w:id="156" w:name="_Toc224834611"/>
          <w:r w:rsidRPr="00DB39BE">
            <w:rPr>
              <w:rFonts w:ascii="Aptos" w:eastAsia="Times New Roman" w:hAnsi="Aptos"/>
              <w:b/>
              <w:color w:val="325483"/>
              <w:sz w:val="32"/>
            </w:rPr>
            <w:t>PROTOCOLO DE EJECUCION PQ</w:t>
          </w:r>
          <w:bookmarkEnd w:id="156"/>
        </w:p>
        <w:p w14:paraId="29FF9F18"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Este protocolo describe los escenarios de desempeño y uso repetitivo necesarios para demostrar que el área mantiene estabilidad operativa, consistencia de datos y trazabilidad suficiente en contexto de uso real.</w:t>
          </w:r>
        </w:p>
        <w:p w14:paraId="4E872DC4"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157" w:name="_Toc224834612"/>
          <w:r w:rsidRPr="00DB39BE">
            <w:rPr>
              <w:rFonts w:ascii="Aptos" w:eastAsia="Times New Roman" w:hAnsi="Aptos"/>
              <w:b/>
              <w:color w:val="325483"/>
              <w:sz w:val="26"/>
            </w:rPr>
            <w:t>1. Objetivo</w:t>
          </w:r>
          <w:bookmarkEnd w:id="157"/>
        </w:p>
        <w:p w14:paraId="32F38E12"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Definir los escenarios de prueba para demostrar que el Área 02 mantiene estabilidad y consistencia en condiciones representativas de uso real.</w:t>
          </w:r>
        </w:p>
        <w:p w14:paraId="449E2886"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158" w:name="_Toc224834613"/>
          <w:r w:rsidRPr="00DB39BE">
            <w:rPr>
              <w:rFonts w:ascii="Aptos" w:eastAsia="Times New Roman" w:hAnsi="Aptos"/>
              <w:b/>
              <w:color w:val="325483"/>
              <w:sz w:val="26"/>
            </w:rPr>
            <w:t>2. Casos PQ</w:t>
          </w:r>
          <w:bookmarkEnd w:id="158"/>
        </w:p>
        <w:tbl>
          <w:tblPr>
            <w:tblStyle w:val="Tablaconcuadrcula"/>
            <w:tblW w:w="0" w:type="auto"/>
            <w:tblLook w:val="04A0" w:firstRow="1" w:lastRow="0" w:firstColumn="1" w:lastColumn="0" w:noHBand="0" w:noVBand="1"/>
          </w:tblPr>
          <w:tblGrid>
            <w:gridCol w:w="973"/>
            <w:gridCol w:w="1754"/>
            <w:gridCol w:w="3287"/>
            <w:gridCol w:w="3614"/>
          </w:tblGrid>
          <w:tr w:rsidR="00DB39BE" w:rsidRPr="00DB39BE" w14:paraId="3822EB6E" w14:textId="77777777" w:rsidTr="00DB39BE">
            <w:trPr>
              <w:divId w:val="788285281"/>
              <w:cantSplit/>
              <w:tblHeader/>
            </w:trPr>
            <w:tc>
              <w:tcPr>
                <w:tcW w:w="0" w:type="auto"/>
                <w:tcBorders>
                  <w:bottom w:val="single" w:sz="4" w:space="0" w:color="auto"/>
                </w:tcBorders>
                <w:shd w:val="clear" w:color="auto" w:fill="325483"/>
                <w:hideMark/>
              </w:tcPr>
              <w:p w14:paraId="02856A4F"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ID</w:t>
                </w:r>
              </w:p>
            </w:tc>
            <w:tc>
              <w:tcPr>
                <w:tcW w:w="0" w:type="auto"/>
                <w:tcBorders>
                  <w:bottom w:val="single" w:sz="4" w:space="0" w:color="auto"/>
                </w:tcBorders>
                <w:shd w:val="clear" w:color="auto" w:fill="325483"/>
                <w:hideMark/>
              </w:tcPr>
              <w:p w14:paraId="534C1311"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Módulo</w:t>
                </w:r>
              </w:p>
            </w:tc>
            <w:tc>
              <w:tcPr>
                <w:tcW w:w="0" w:type="auto"/>
                <w:tcBorders>
                  <w:bottom w:val="single" w:sz="4" w:space="0" w:color="auto"/>
                </w:tcBorders>
                <w:shd w:val="clear" w:color="auto" w:fill="325483"/>
                <w:hideMark/>
              </w:tcPr>
              <w:p w14:paraId="28846020"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Escenario</w:t>
                </w:r>
              </w:p>
            </w:tc>
            <w:tc>
              <w:tcPr>
                <w:tcW w:w="0" w:type="auto"/>
                <w:tcBorders>
                  <w:bottom w:val="single" w:sz="4" w:space="0" w:color="auto"/>
                </w:tcBorders>
                <w:shd w:val="clear" w:color="auto" w:fill="325483"/>
                <w:hideMark/>
              </w:tcPr>
              <w:p w14:paraId="79687A26"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Resultado esperado</w:t>
                </w:r>
              </w:p>
            </w:tc>
          </w:tr>
          <w:tr w:rsidR="00DB39BE" w:rsidRPr="00DB39BE" w14:paraId="0BAF4C61" w14:textId="77777777" w:rsidTr="00DB39BE">
            <w:trPr>
              <w:divId w:val="788285281"/>
              <w:cantSplit/>
              <w:tblHeader/>
            </w:trPr>
            <w:tc>
              <w:tcPr>
                <w:tcW w:w="0" w:type="auto"/>
                <w:tcBorders>
                  <w:bottom w:val="single" w:sz="4" w:space="0" w:color="auto"/>
                </w:tcBorders>
                <w:shd w:val="clear" w:color="auto" w:fill="F3F3F3"/>
                <w:hideMark/>
              </w:tcPr>
              <w:p w14:paraId="2EAEBCE5"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PQP-PT-001</w:t>
                </w:r>
              </w:p>
            </w:tc>
            <w:tc>
              <w:tcPr>
                <w:tcW w:w="0" w:type="auto"/>
                <w:tcBorders>
                  <w:bottom w:val="single" w:sz="4" w:space="0" w:color="auto"/>
                </w:tcBorders>
                <w:shd w:val="clear" w:color="auto" w:fill="F3F3F3"/>
                <w:hideMark/>
              </w:tcPr>
              <w:p w14:paraId="0091602E"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attendance</w:t>
                </w:r>
              </w:p>
            </w:tc>
            <w:tc>
              <w:tcPr>
                <w:tcW w:w="0" w:type="auto"/>
                <w:tcBorders>
                  <w:bottom w:val="single" w:sz="4" w:space="0" w:color="auto"/>
                </w:tcBorders>
                <w:shd w:val="clear" w:color="auto" w:fill="F3F3F3"/>
                <w:hideMark/>
              </w:tcPr>
              <w:p w14:paraId="64238705"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Uso diario repetido del widget de asistencia</w:t>
                </w:r>
              </w:p>
            </w:tc>
            <w:tc>
              <w:tcPr>
                <w:tcW w:w="0" w:type="auto"/>
                <w:tcBorders>
                  <w:bottom w:val="single" w:sz="4" w:space="0" w:color="auto"/>
                </w:tcBorders>
                <w:shd w:val="clear" w:color="auto" w:fill="F3F3F3"/>
                <w:hideMark/>
              </w:tcPr>
              <w:p w14:paraId="41FFC181"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No se generan inconsistencias de jornada</w:t>
                </w:r>
              </w:p>
            </w:tc>
          </w:tr>
          <w:tr w:rsidR="00DB39BE" w:rsidRPr="00DB39BE" w14:paraId="1E2D94CE" w14:textId="77777777" w:rsidTr="00DB39BE">
            <w:trPr>
              <w:divId w:val="788285281"/>
              <w:cantSplit/>
              <w:tblHeader/>
            </w:trPr>
            <w:tc>
              <w:tcPr>
                <w:tcW w:w="0" w:type="auto"/>
                <w:tcBorders>
                  <w:bottom w:val="single" w:sz="4" w:space="0" w:color="auto"/>
                </w:tcBorders>
                <w:shd w:val="clear" w:color="auto" w:fill="FFFFFF"/>
                <w:hideMark/>
              </w:tcPr>
              <w:p w14:paraId="5F11E8E6"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PQP-PT-002</w:t>
                </w:r>
              </w:p>
            </w:tc>
            <w:tc>
              <w:tcPr>
                <w:tcW w:w="0" w:type="auto"/>
                <w:tcBorders>
                  <w:bottom w:val="single" w:sz="4" w:space="0" w:color="auto"/>
                </w:tcBorders>
                <w:shd w:val="clear" w:color="auto" w:fill="FFFFFF"/>
                <w:hideMark/>
              </w:tcPr>
              <w:p w14:paraId="4D209A38"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permisos y vacaciones</w:t>
                </w:r>
              </w:p>
            </w:tc>
            <w:tc>
              <w:tcPr>
                <w:tcW w:w="0" w:type="auto"/>
                <w:tcBorders>
                  <w:bottom w:val="single" w:sz="4" w:space="0" w:color="auto"/>
                </w:tcBorders>
                <w:shd w:val="clear" w:color="auto" w:fill="FFFFFF"/>
                <w:hideMark/>
              </w:tcPr>
              <w:p w14:paraId="76C927F0"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Consulta y actualizacion repetida de resumentes</w:t>
                </w:r>
              </w:p>
            </w:tc>
            <w:tc>
              <w:tcPr>
                <w:tcW w:w="0" w:type="auto"/>
                <w:tcBorders>
                  <w:bottom w:val="single" w:sz="4" w:space="0" w:color="auto"/>
                </w:tcBorders>
                <w:shd w:val="clear" w:color="auto" w:fill="FFFFFF"/>
                <w:hideMark/>
              </w:tcPr>
              <w:p w14:paraId="1E0E1AF9"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Los indicadores permanecen consistentes</w:t>
                </w:r>
              </w:p>
            </w:tc>
          </w:tr>
          <w:tr w:rsidR="00DB39BE" w:rsidRPr="00DB39BE" w14:paraId="0C1354B9" w14:textId="77777777" w:rsidTr="00DB39BE">
            <w:trPr>
              <w:divId w:val="788285281"/>
              <w:cantSplit/>
              <w:tblHeader/>
            </w:trPr>
            <w:tc>
              <w:tcPr>
                <w:tcW w:w="0" w:type="auto"/>
                <w:tcBorders>
                  <w:bottom w:val="single" w:sz="4" w:space="0" w:color="auto"/>
                </w:tcBorders>
                <w:shd w:val="clear" w:color="auto" w:fill="F3F3F3"/>
                <w:hideMark/>
              </w:tcPr>
              <w:p w14:paraId="55B26E36"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PQP-PT-003</w:t>
                </w:r>
              </w:p>
            </w:tc>
            <w:tc>
              <w:tcPr>
                <w:tcW w:w="0" w:type="auto"/>
                <w:tcBorders>
                  <w:bottom w:val="single" w:sz="4" w:space="0" w:color="auto"/>
                </w:tcBorders>
                <w:shd w:val="clear" w:color="auto" w:fill="F3F3F3"/>
                <w:hideMark/>
              </w:tcPr>
              <w:p w14:paraId="393B037B"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personnel-requests</w:t>
                </w:r>
              </w:p>
            </w:tc>
            <w:tc>
              <w:tcPr>
                <w:tcW w:w="0" w:type="auto"/>
                <w:tcBorders>
                  <w:bottom w:val="single" w:sz="4" w:space="0" w:color="auto"/>
                </w:tcBorders>
                <w:shd w:val="clear" w:color="auto" w:fill="F3F3F3"/>
                <w:hideMark/>
              </w:tcPr>
              <w:p w14:paraId="280154CF"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Seguimiento prolongado de expediente de personal</w:t>
                </w:r>
              </w:p>
            </w:tc>
            <w:tc>
              <w:tcPr>
                <w:tcW w:w="0" w:type="auto"/>
                <w:tcBorders>
                  <w:bottom w:val="single" w:sz="4" w:space="0" w:color="auto"/>
                </w:tcBorders>
                <w:shd w:val="clear" w:color="auto" w:fill="F3F3F3"/>
                <w:hideMark/>
              </w:tcPr>
              <w:p w14:paraId="561F5BD8"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Historial, perfil y documentos se conservan</w:t>
                </w:r>
              </w:p>
            </w:tc>
          </w:tr>
          <w:tr w:rsidR="00DB39BE" w:rsidRPr="00DB39BE" w14:paraId="59C5C565" w14:textId="77777777" w:rsidTr="00DB39BE">
            <w:trPr>
              <w:divId w:val="788285281"/>
              <w:cantSplit/>
              <w:tblHeader/>
            </w:trPr>
            <w:tc>
              <w:tcPr>
                <w:tcW w:w="0" w:type="auto"/>
                <w:tcBorders>
                  <w:bottom w:val="single" w:sz="4" w:space="0" w:color="auto"/>
                </w:tcBorders>
                <w:shd w:val="clear" w:color="auto" w:fill="FFFFFF"/>
                <w:hideMark/>
              </w:tcPr>
              <w:p w14:paraId="5CA5FC38"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PQP-PT-004</w:t>
                </w:r>
              </w:p>
            </w:tc>
            <w:tc>
              <w:tcPr>
                <w:tcW w:w="0" w:type="auto"/>
                <w:tcBorders>
                  <w:bottom w:val="single" w:sz="4" w:space="0" w:color="auto"/>
                </w:tcBorders>
                <w:shd w:val="clear" w:color="auto" w:fill="FFFFFF"/>
                <w:hideMark/>
              </w:tcPr>
              <w:p w14:paraId="66C9E754"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collaborators y profile</w:t>
                </w:r>
              </w:p>
            </w:tc>
            <w:tc>
              <w:tcPr>
                <w:tcW w:w="0" w:type="auto"/>
                <w:tcBorders>
                  <w:bottom w:val="single" w:sz="4" w:space="0" w:color="auto"/>
                </w:tcBorders>
                <w:shd w:val="clear" w:color="auto" w:fill="FFFFFF"/>
                <w:hideMark/>
              </w:tcPr>
              <w:p w14:paraId="6ABC6C70"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Revision y actualizacion continua de perfil</w:t>
                </w:r>
              </w:p>
            </w:tc>
            <w:tc>
              <w:tcPr>
                <w:tcW w:w="0" w:type="auto"/>
                <w:tcBorders>
                  <w:bottom w:val="single" w:sz="4" w:space="0" w:color="auto"/>
                </w:tcBorders>
                <w:shd w:val="clear" w:color="auto" w:fill="FFFFFF"/>
                <w:hideMark/>
              </w:tcPr>
              <w:p w14:paraId="5998E63E"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El área mantiene datos recuperables y coherentes</w:t>
                </w:r>
              </w:p>
            </w:tc>
          </w:tr>
          <w:tr w:rsidR="00DB39BE" w:rsidRPr="00DB39BE" w14:paraId="560AC356" w14:textId="77777777" w:rsidTr="00DB39BE">
            <w:trPr>
              <w:divId w:val="788285281"/>
              <w:cantSplit/>
              <w:tblHeader/>
            </w:trPr>
            <w:tc>
              <w:tcPr>
                <w:tcW w:w="0" w:type="auto"/>
                <w:shd w:val="clear" w:color="auto" w:fill="F3F3F3"/>
                <w:hideMark/>
              </w:tcPr>
              <w:p w14:paraId="13328A9C"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PQP-PT-005</w:t>
                </w:r>
              </w:p>
            </w:tc>
            <w:tc>
              <w:tcPr>
                <w:tcW w:w="0" w:type="auto"/>
                <w:shd w:val="clear" w:color="auto" w:fill="F3F3F3"/>
                <w:hideMark/>
              </w:tcPr>
              <w:p w14:paraId="14FC5120"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reportes</w:t>
                </w:r>
              </w:p>
            </w:tc>
            <w:tc>
              <w:tcPr>
                <w:tcW w:w="0" w:type="auto"/>
                <w:shd w:val="clear" w:color="auto" w:fill="F3F3F3"/>
                <w:hideMark/>
              </w:tcPr>
              <w:p w14:paraId="2EC0F2EC"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Generacion reiterada de PDF de asistencia</w:t>
                </w:r>
              </w:p>
            </w:tc>
            <w:tc>
              <w:tcPr>
                <w:tcW w:w="0" w:type="auto"/>
                <w:shd w:val="clear" w:color="auto" w:fill="F3F3F3"/>
                <w:hideMark/>
              </w:tcPr>
              <w:p w14:paraId="3B340759"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El servicio responde para periodos operativos habituales</w:t>
                </w:r>
              </w:p>
            </w:tc>
          </w:tr>
        </w:tbl>
        <w:p w14:paraId="75F4AA8F"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159" w:name="_Toc224834614"/>
          <w:r w:rsidRPr="00DB39BE">
            <w:rPr>
              <w:rFonts w:ascii="Aptos" w:eastAsia="Times New Roman" w:hAnsi="Aptos"/>
              <w:b/>
              <w:color w:val="325483"/>
              <w:sz w:val="26"/>
            </w:rPr>
            <w:t>3. Evidencias requeridas</w:t>
          </w:r>
          <w:bookmarkEnd w:id="159"/>
        </w:p>
        <w:p w14:paraId="46401481" w14:textId="77777777" w:rsidR="00DB39BE" w:rsidRPr="00DB39BE" w:rsidRDefault="00DB39BE" w:rsidP="00DB39BE">
          <w:pPr>
            <w:numPr>
              <w:ilvl w:val="0"/>
              <w:numId w:val="53"/>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repeticion de casos</w:t>
          </w:r>
        </w:p>
        <w:p w14:paraId="235F69B7" w14:textId="77777777" w:rsidR="00DB39BE" w:rsidRPr="00DB39BE" w:rsidRDefault="00DB39BE" w:rsidP="00DB39BE">
          <w:pPr>
            <w:numPr>
              <w:ilvl w:val="0"/>
              <w:numId w:val="53"/>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consistencia de resultados entre ejecuciones</w:t>
          </w:r>
        </w:p>
        <w:p w14:paraId="1E674495" w14:textId="77777777" w:rsidR="00DB39BE" w:rsidRPr="00DB39BE" w:rsidRDefault="00DB39BE" w:rsidP="00DB39BE">
          <w:pPr>
            <w:numPr>
              <w:ilvl w:val="0"/>
              <w:numId w:val="53"/>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ausencia de estados huerfanos o bloqueos</w:t>
          </w:r>
        </w:p>
        <w:p w14:paraId="7ABEDD52" w14:textId="77777777" w:rsidR="00DB39BE" w:rsidRPr="00DB39BE" w:rsidRDefault="00DB39BE" w:rsidP="00DB39BE">
          <w:pPr>
            <w:numPr>
              <w:ilvl w:val="0"/>
              <w:numId w:val="53"/>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estabilidad de datos visibles en UI y backend</w:t>
          </w:r>
        </w:p>
        <w:p w14:paraId="073D80CA"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160" w:name="_Toc224834615"/>
          <w:r w:rsidRPr="00DB39BE">
            <w:rPr>
              <w:rFonts w:ascii="Aptos" w:eastAsia="Times New Roman" w:hAnsi="Aptos"/>
              <w:b/>
              <w:color w:val="325483"/>
              <w:sz w:val="26"/>
            </w:rPr>
            <w:lastRenderedPageBreak/>
            <w:t>4. Criterio de aceptacion</w:t>
          </w:r>
          <w:bookmarkEnd w:id="160"/>
        </w:p>
        <w:p w14:paraId="5D826B5F"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La PQ se aprueba cuando el área conserva comportamiento estable, repetible y trazable durante el uso operativo representativo.</w:t>
          </w:r>
        </w:p>
        <w:p w14:paraId="6F5DF8DF" w14:textId="77777777" w:rsidR="00DB39BE" w:rsidRPr="00DB39BE" w:rsidRDefault="00DB39BE" w:rsidP="00DB39BE">
          <w:pPr>
            <w:pStyle w:val="Ttulo1"/>
            <w:shd w:val="clear" w:color="auto" w:fill="E6E6E6"/>
            <w:spacing w:before="200" w:after="200" w:line="240" w:lineRule="auto"/>
            <w:jc w:val="both"/>
            <w:divId w:val="788285281"/>
            <w:rPr>
              <w:rFonts w:ascii="Aptos" w:eastAsia="Times New Roman" w:hAnsi="Aptos"/>
              <w:b/>
              <w:color w:val="325483"/>
              <w:sz w:val="32"/>
            </w:rPr>
          </w:pPr>
          <w:bookmarkStart w:id="161" w:name="_Toc224834616"/>
          <w:r w:rsidRPr="00DB39BE">
            <w:rPr>
              <w:rFonts w:ascii="Aptos" w:eastAsia="Times New Roman" w:hAnsi="Aptos"/>
              <w:b/>
              <w:color w:val="325483"/>
              <w:sz w:val="32"/>
            </w:rPr>
            <w:t>REGISTRO DE EVIDENCIAS Y DESVIACIONES</w:t>
          </w:r>
          <w:bookmarkEnd w:id="161"/>
        </w:p>
        <w:p w14:paraId="0321694B"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La presente sección constituye la bitacora formal para documentar evidencias, desviaciones, defectos y decisiones de cierre derivadas de la ejecución de IQ, OQ y PQ.</w:t>
          </w:r>
        </w:p>
        <w:p w14:paraId="33D1137A"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162" w:name="_Toc224834617"/>
          <w:r w:rsidRPr="00DB39BE">
            <w:rPr>
              <w:rFonts w:ascii="Aptos" w:eastAsia="Times New Roman" w:hAnsi="Aptos"/>
              <w:b/>
              <w:color w:val="325483"/>
              <w:sz w:val="26"/>
            </w:rPr>
            <w:t>1. Objetivo</w:t>
          </w:r>
          <w:bookmarkEnd w:id="162"/>
        </w:p>
        <w:p w14:paraId="76E4EFC2"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Proveer la bitacora formal para registrar evidencia objetiva, desviaciones, defectos y decisiones de cierre derivadas de la ejecución de IQ, OQ y PQ del Área 02.</w:t>
          </w:r>
        </w:p>
        <w:p w14:paraId="47CEDE69"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rPr>
          </w:pPr>
          <w:bookmarkStart w:id="163" w:name="_Toc224834618"/>
          <w:r w:rsidRPr="00DB39BE">
            <w:rPr>
              <w:rFonts w:ascii="Aptos" w:eastAsia="Times New Roman" w:hAnsi="Aptos"/>
              <w:b/>
              <w:color w:val="325483"/>
              <w:sz w:val="26"/>
            </w:rPr>
            <w:t>2. Registro de evidencia</w:t>
          </w:r>
          <w:bookmarkEnd w:id="163"/>
        </w:p>
        <w:tbl>
          <w:tblPr>
            <w:tblStyle w:val="Tablaconcuadrcula"/>
            <w:tblW w:w="0" w:type="auto"/>
            <w:tblLook w:val="04A0" w:firstRow="1" w:lastRow="0" w:firstColumn="1" w:lastColumn="0" w:noHBand="0" w:noVBand="1"/>
          </w:tblPr>
          <w:tblGrid>
            <w:gridCol w:w="769"/>
            <w:gridCol w:w="643"/>
            <w:gridCol w:w="684"/>
            <w:gridCol w:w="2071"/>
            <w:gridCol w:w="1404"/>
            <w:gridCol w:w="1583"/>
          </w:tblGrid>
          <w:tr w:rsidR="00DB39BE" w:rsidRPr="00DB39BE" w14:paraId="42956B8A" w14:textId="77777777" w:rsidTr="00DB39BE">
            <w:trPr>
              <w:divId w:val="788285281"/>
              <w:cantSplit/>
              <w:tblHeader/>
            </w:trPr>
            <w:tc>
              <w:tcPr>
                <w:tcW w:w="0" w:type="auto"/>
                <w:tcBorders>
                  <w:bottom w:val="single" w:sz="4" w:space="0" w:color="auto"/>
                </w:tcBorders>
                <w:shd w:val="clear" w:color="auto" w:fill="325483"/>
                <w:hideMark/>
              </w:tcPr>
              <w:p w14:paraId="66374293"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Fecha</w:t>
                </w:r>
              </w:p>
            </w:tc>
            <w:tc>
              <w:tcPr>
                <w:tcW w:w="0" w:type="auto"/>
                <w:tcBorders>
                  <w:bottom w:val="single" w:sz="4" w:space="0" w:color="auto"/>
                </w:tcBorders>
                <w:shd w:val="clear" w:color="auto" w:fill="325483"/>
                <w:hideMark/>
              </w:tcPr>
              <w:p w14:paraId="7101F8D6"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Fase</w:t>
                </w:r>
              </w:p>
            </w:tc>
            <w:tc>
              <w:tcPr>
                <w:tcW w:w="0" w:type="auto"/>
                <w:tcBorders>
                  <w:bottom w:val="single" w:sz="4" w:space="0" w:color="auto"/>
                </w:tcBorders>
                <w:shd w:val="clear" w:color="auto" w:fill="325483"/>
                <w:hideMark/>
              </w:tcPr>
              <w:p w14:paraId="73B4181C"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Caso</w:t>
                </w:r>
              </w:p>
            </w:tc>
            <w:tc>
              <w:tcPr>
                <w:tcW w:w="0" w:type="auto"/>
                <w:tcBorders>
                  <w:bottom w:val="single" w:sz="4" w:space="0" w:color="auto"/>
                </w:tcBorders>
                <w:shd w:val="clear" w:color="auto" w:fill="325483"/>
                <w:hideMark/>
              </w:tcPr>
              <w:p w14:paraId="5F0DD970"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Evidencia capturada</w:t>
                </w:r>
              </w:p>
            </w:tc>
            <w:tc>
              <w:tcPr>
                <w:tcW w:w="0" w:type="auto"/>
                <w:tcBorders>
                  <w:bottom w:val="single" w:sz="4" w:space="0" w:color="auto"/>
                </w:tcBorders>
                <w:shd w:val="clear" w:color="auto" w:fill="325483"/>
                <w:hideMark/>
              </w:tcPr>
              <w:p w14:paraId="315B93DA"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Responsable</w:t>
                </w:r>
              </w:p>
            </w:tc>
            <w:tc>
              <w:tcPr>
                <w:tcW w:w="0" w:type="auto"/>
                <w:tcBorders>
                  <w:bottom w:val="single" w:sz="4" w:space="0" w:color="auto"/>
                </w:tcBorders>
                <w:shd w:val="clear" w:color="auto" w:fill="325483"/>
                <w:hideMark/>
              </w:tcPr>
              <w:p w14:paraId="2143D6D5"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Observaciones</w:t>
                </w:r>
              </w:p>
            </w:tc>
          </w:tr>
          <w:tr w:rsidR="00DB39BE" w:rsidRPr="00DB39BE" w14:paraId="66F99CAA" w14:textId="77777777" w:rsidTr="00DB39BE">
            <w:trPr>
              <w:divId w:val="788285281"/>
              <w:cantSplit/>
              <w:tblHeader/>
            </w:trPr>
            <w:tc>
              <w:tcPr>
                <w:tcW w:w="0" w:type="auto"/>
                <w:shd w:val="clear" w:color="auto" w:fill="F3F3F3"/>
                <w:hideMark/>
              </w:tcPr>
              <w:p w14:paraId="794B75E1" w14:textId="77777777" w:rsidR="00DB39BE" w:rsidRPr="00DB39BE" w:rsidRDefault="00DB39BE" w:rsidP="00DB39BE">
                <w:pPr>
                  <w:spacing w:before="150" w:after="80"/>
                  <w:jc w:val="both"/>
                  <w:rPr>
                    <w:rFonts w:ascii="Aptos" w:eastAsia="Times New Roman" w:hAnsi="Aptos"/>
                    <w:b/>
                    <w:bCs/>
                    <w:color w:val="FFFFFF"/>
                    <w:sz w:val="18"/>
                    <w:szCs w:val="18"/>
                  </w:rPr>
                </w:pPr>
              </w:p>
            </w:tc>
            <w:tc>
              <w:tcPr>
                <w:tcW w:w="0" w:type="auto"/>
                <w:shd w:val="clear" w:color="auto" w:fill="F3F3F3"/>
                <w:hideMark/>
              </w:tcPr>
              <w:p w14:paraId="5EF63664" w14:textId="77777777" w:rsidR="00DB39BE" w:rsidRPr="00DB39BE" w:rsidRDefault="00DB39BE" w:rsidP="00DB39BE">
                <w:pPr>
                  <w:spacing w:before="150" w:after="80"/>
                  <w:jc w:val="both"/>
                  <w:rPr>
                    <w:rFonts w:eastAsia="Times New Roman"/>
                    <w:sz w:val="18"/>
                    <w:szCs w:val="20"/>
                  </w:rPr>
                </w:pPr>
              </w:p>
            </w:tc>
            <w:tc>
              <w:tcPr>
                <w:tcW w:w="0" w:type="auto"/>
                <w:shd w:val="clear" w:color="auto" w:fill="F3F3F3"/>
                <w:hideMark/>
              </w:tcPr>
              <w:p w14:paraId="26918BB2" w14:textId="77777777" w:rsidR="00DB39BE" w:rsidRPr="00DB39BE" w:rsidRDefault="00DB39BE" w:rsidP="00DB39BE">
                <w:pPr>
                  <w:spacing w:before="150" w:after="80"/>
                  <w:jc w:val="both"/>
                  <w:rPr>
                    <w:rFonts w:eastAsia="Times New Roman"/>
                    <w:sz w:val="18"/>
                    <w:szCs w:val="20"/>
                  </w:rPr>
                </w:pPr>
              </w:p>
            </w:tc>
            <w:tc>
              <w:tcPr>
                <w:tcW w:w="0" w:type="auto"/>
                <w:shd w:val="clear" w:color="auto" w:fill="F3F3F3"/>
                <w:hideMark/>
              </w:tcPr>
              <w:p w14:paraId="38A8FEAF" w14:textId="77777777" w:rsidR="00DB39BE" w:rsidRPr="00DB39BE" w:rsidRDefault="00DB39BE" w:rsidP="00DB39BE">
                <w:pPr>
                  <w:spacing w:before="150" w:after="80"/>
                  <w:jc w:val="both"/>
                  <w:rPr>
                    <w:rFonts w:eastAsia="Times New Roman"/>
                    <w:sz w:val="18"/>
                    <w:szCs w:val="20"/>
                  </w:rPr>
                </w:pPr>
              </w:p>
            </w:tc>
            <w:tc>
              <w:tcPr>
                <w:tcW w:w="0" w:type="auto"/>
                <w:shd w:val="clear" w:color="auto" w:fill="F3F3F3"/>
                <w:hideMark/>
              </w:tcPr>
              <w:p w14:paraId="463F634E" w14:textId="77777777" w:rsidR="00DB39BE" w:rsidRPr="00DB39BE" w:rsidRDefault="00DB39BE" w:rsidP="00DB39BE">
                <w:pPr>
                  <w:spacing w:before="150" w:after="80"/>
                  <w:jc w:val="both"/>
                  <w:rPr>
                    <w:rFonts w:eastAsia="Times New Roman"/>
                    <w:sz w:val="18"/>
                    <w:szCs w:val="20"/>
                  </w:rPr>
                </w:pPr>
              </w:p>
            </w:tc>
            <w:tc>
              <w:tcPr>
                <w:tcW w:w="0" w:type="auto"/>
                <w:shd w:val="clear" w:color="auto" w:fill="F3F3F3"/>
                <w:hideMark/>
              </w:tcPr>
              <w:p w14:paraId="08D1781D" w14:textId="77777777" w:rsidR="00DB39BE" w:rsidRPr="00DB39BE" w:rsidRDefault="00DB39BE" w:rsidP="00DB39BE">
                <w:pPr>
                  <w:spacing w:before="150" w:after="80"/>
                  <w:jc w:val="both"/>
                  <w:rPr>
                    <w:rFonts w:eastAsia="Times New Roman"/>
                    <w:sz w:val="18"/>
                    <w:szCs w:val="20"/>
                  </w:rPr>
                </w:pPr>
              </w:p>
            </w:tc>
          </w:tr>
        </w:tbl>
        <w:p w14:paraId="10FC2570"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164" w:name="_Toc224834619"/>
          <w:r w:rsidRPr="00DB39BE">
            <w:rPr>
              <w:rFonts w:ascii="Aptos" w:eastAsia="Times New Roman" w:hAnsi="Aptos"/>
              <w:b/>
              <w:color w:val="325483"/>
              <w:sz w:val="26"/>
            </w:rPr>
            <w:t>3. Registro de desviaciones</w:t>
          </w:r>
          <w:bookmarkEnd w:id="164"/>
        </w:p>
        <w:tbl>
          <w:tblPr>
            <w:tblStyle w:val="Tablaconcuadrcula"/>
            <w:tblW w:w="0" w:type="auto"/>
            <w:tblLook w:val="04A0" w:firstRow="1" w:lastRow="0" w:firstColumn="1" w:lastColumn="0" w:noHBand="0" w:noVBand="1"/>
          </w:tblPr>
          <w:tblGrid>
            <w:gridCol w:w="769"/>
            <w:gridCol w:w="643"/>
            <w:gridCol w:w="684"/>
            <w:gridCol w:w="1223"/>
            <w:gridCol w:w="974"/>
            <w:gridCol w:w="846"/>
            <w:gridCol w:w="2245"/>
          </w:tblGrid>
          <w:tr w:rsidR="00DB39BE" w:rsidRPr="00DB39BE" w14:paraId="3542C2EC" w14:textId="77777777" w:rsidTr="00DB39BE">
            <w:trPr>
              <w:divId w:val="788285281"/>
              <w:cantSplit/>
              <w:tblHeader/>
            </w:trPr>
            <w:tc>
              <w:tcPr>
                <w:tcW w:w="0" w:type="auto"/>
                <w:tcBorders>
                  <w:bottom w:val="single" w:sz="4" w:space="0" w:color="auto"/>
                </w:tcBorders>
                <w:shd w:val="clear" w:color="auto" w:fill="325483"/>
                <w:hideMark/>
              </w:tcPr>
              <w:p w14:paraId="343500F2"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Fecha</w:t>
                </w:r>
              </w:p>
            </w:tc>
            <w:tc>
              <w:tcPr>
                <w:tcW w:w="0" w:type="auto"/>
                <w:tcBorders>
                  <w:bottom w:val="single" w:sz="4" w:space="0" w:color="auto"/>
                </w:tcBorders>
                <w:shd w:val="clear" w:color="auto" w:fill="325483"/>
                <w:hideMark/>
              </w:tcPr>
              <w:p w14:paraId="707213C9"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Fase</w:t>
                </w:r>
              </w:p>
            </w:tc>
            <w:tc>
              <w:tcPr>
                <w:tcW w:w="0" w:type="auto"/>
                <w:tcBorders>
                  <w:bottom w:val="single" w:sz="4" w:space="0" w:color="auto"/>
                </w:tcBorders>
                <w:shd w:val="clear" w:color="auto" w:fill="325483"/>
                <w:hideMark/>
              </w:tcPr>
              <w:p w14:paraId="636DF7FC"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Caso</w:t>
                </w:r>
              </w:p>
            </w:tc>
            <w:tc>
              <w:tcPr>
                <w:tcW w:w="0" w:type="auto"/>
                <w:tcBorders>
                  <w:bottom w:val="single" w:sz="4" w:space="0" w:color="auto"/>
                </w:tcBorders>
                <w:shd w:val="clear" w:color="auto" w:fill="325483"/>
                <w:hideMark/>
              </w:tcPr>
              <w:p w14:paraId="0CCF6307"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Desviacion</w:t>
                </w:r>
              </w:p>
            </w:tc>
            <w:tc>
              <w:tcPr>
                <w:tcW w:w="0" w:type="auto"/>
                <w:tcBorders>
                  <w:bottom w:val="single" w:sz="4" w:space="0" w:color="auto"/>
                </w:tcBorders>
                <w:shd w:val="clear" w:color="auto" w:fill="325483"/>
                <w:hideMark/>
              </w:tcPr>
              <w:p w14:paraId="0B16CD47"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Impacto</w:t>
                </w:r>
              </w:p>
            </w:tc>
            <w:tc>
              <w:tcPr>
                <w:tcW w:w="0" w:type="auto"/>
                <w:tcBorders>
                  <w:bottom w:val="single" w:sz="4" w:space="0" w:color="auto"/>
                </w:tcBorders>
                <w:shd w:val="clear" w:color="auto" w:fill="325483"/>
                <w:hideMark/>
              </w:tcPr>
              <w:p w14:paraId="04CDC615"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Estado</w:t>
                </w:r>
              </w:p>
            </w:tc>
            <w:tc>
              <w:tcPr>
                <w:tcW w:w="0" w:type="auto"/>
                <w:tcBorders>
                  <w:bottom w:val="single" w:sz="4" w:space="0" w:color="auto"/>
                </w:tcBorders>
                <w:shd w:val="clear" w:color="auto" w:fill="325483"/>
                <w:hideMark/>
              </w:tcPr>
              <w:p w14:paraId="6534CA53"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Responsable de cierre</w:t>
                </w:r>
              </w:p>
            </w:tc>
          </w:tr>
          <w:tr w:rsidR="00DB39BE" w:rsidRPr="00DB39BE" w14:paraId="67B19C0A" w14:textId="77777777" w:rsidTr="00DB39BE">
            <w:trPr>
              <w:divId w:val="788285281"/>
              <w:cantSplit/>
              <w:tblHeader/>
            </w:trPr>
            <w:tc>
              <w:tcPr>
                <w:tcW w:w="0" w:type="auto"/>
                <w:shd w:val="clear" w:color="auto" w:fill="F3F3F3"/>
                <w:hideMark/>
              </w:tcPr>
              <w:p w14:paraId="5D3C995F" w14:textId="77777777" w:rsidR="00DB39BE" w:rsidRPr="00DB39BE" w:rsidRDefault="00DB39BE" w:rsidP="00DB39BE">
                <w:pPr>
                  <w:spacing w:before="150" w:after="80"/>
                  <w:jc w:val="both"/>
                  <w:rPr>
                    <w:rFonts w:ascii="Aptos" w:eastAsia="Times New Roman" w:hAnsi="Aptos"/>
                    <w:b/>
                    <w:bCs/>
                    <w:color w:val="FFFFFF"/>
                    <w:sz w:val="18"/>
                    <w:szCs w:val="18"/>
                  </w:rPr>
                </w:pPr>
              </w:p>
            </w:tc>
            <w:tc>
              <w:tcPr>
                <w:tcW w:w="0" w:type="auto"/>
                <w:shd w:val="clear" w:color="auto" w:fill="F3F3F3"/>
                <w:hideMark/>
              </w:tcPr>
              <w:p w14:paraId="78D4AFD8" w14:textId="77777777" w:rsidR="00DB39BE" w:rsidRPr="00DB39BE" w:rsidRDefault="00DB39BE" w:rsidP="00DB39BE">
                <w:pPr>
                  <w:spacing w:before="150" w:after="80"/>
                  <w:jc w:val="both"/>
                  <w:rPr>
                    <w:rFonts w:eastAsia="Times New Roman"/>
                    <w:sz w:val="18"/>
                    <w:szCs w:val="20"/>
                  </w:rPr>
                </w:pPr>
              </w:p>
            </w:tc>
            <w:tc>
              <w:tcPr>
                <w:tcW w:w="0" w:type="auto"/>
                <w:shd w:val="clear" w:color="auto" w:fill="F3F3F3"/>
                <w:hideMark/>
              </w:tcPr>
              <w:p w14:paraId="126AE59C" w14:textId="77777777" w:rsidR="00DB39BE" w:rsidRPr="00DB39BE" w:rsidRDefault="00DB39BE" w:rsidP="00DB39BE">
                <w:pPr>
                  <w:spacing w:before="150" w:after="80"/>
                  <w:jc w:val="both"/>
                  <w:rPr>
                    <w:rFonts w:eastAsia="Times New Roman"/>
                    <w:sz w:val="18"/>
                    <w:szCs w:val="20"/>
                  </w:rPr>
                </w:pPr>
              </w:p>
            </w:tc>
            <w:tc>
              <w:tcPr>
                <w:tcW w:w="0" w:type="auto"/>
                <w:shd w:val="clear" w:color="auto" w:fill="F3F3F3"/>
                <w:hideMark/>
              </w:tcPr>
              <w:p w14:paraId="29F75A21" w14:textId="77777777" w:rsidR="00DB39BE" w:rsidRPr="00DB39BE" w:rsidRDefault="00DB39BE" w:rsidP="00DB39BE">
                <w:pPr>
                  <w:spacing w:before="150" w:after="80"/>
                  <w:jc w:val="both"/>
                  <w:rPr>
                    <w:rFonts w:eastAsia="Times New Roman"/>
                    <w:sz w:val="18"/>
                    <w:szCs w:val="20"/>
                  </w:rPr>
                </w:pPr>
              </w:p>
            </w:tc>
            <w:tc>
              <w:tcPr>
                <w:tcW w:w="0" w:type="auto"/>
                <w:shd w:val="clear" w:color="auto" w:fill="F3F3F3"/>
                <w:hideMark/>
              </w:tcPr>
              <w:p w14:paraId="11497045" w14:textId="77777777" w:rsidR="00DB39BE" w:rsidRPr="00DB39BE" w:rsidRDefault="00DB39BE" w:rsidP="00DB39BE">
                <w:pPr>
                  <w:spacing w:before="150" w:after="80"/>
                  <w:jc w:val="both"/>
                  <w:rPr>
                    <w:rFonts w:eastAsia="Times New Roman"/>
                    <w:sz w:val="18"/>
                    <w:szCs w:val="20"/>
                  </w:rPr>
                </w:pPr>
              </w:p>
            </w:tc>
            <w:tc>
              <w:tcPr>
                <w:tcW w:w="0" w:type="auto"/>
                <w:shd w:val="clear" w:color="auto" w:fill="F3F3F3"/>
                <w:hideMark/>
              </w:tcPr>
              <w:p w14:paraId="4964B718" w14:textId="77777777" w:rsidR="00DB39BE" w:rsidRPr="00DB39BE" w:rsidRDefault="00DB39BE" w:rsidP="00DB39BE">
                <w:pPr>
                  <w:spacing w:before="150" w:after="80"/>
                  <w:jc w:val="both"/>
                  <w:rPr>
                    <w:rFonts w:eastAsia="Times New Roman"/>
                    <w:sz w:val="18"/>
                    <w:szCs w:val="20"/>
                  </w:rPr>
                </w:pPr>
              </w:p>
            </w:tc>
            <w:tc>
              <w:tcPr>
                <w:tcW w:w="0" w:type="auto"/>
                <w:shd w:val="clear" w:color="auto" w:fill="F3F3F3"/>
                <w:hideMark/>
              </w:tcPr>
              <w:p w14:paraId="37D0FE1E" w14:textId="77777777" w:rsidR="00DB39BE" w:rsidRPr="00DB39BE" w:rsidRDefault="00DB39BE" w:rsidP="00DB39BE">
                <w:pPr>
                  <w:spacing w:before="150" w:after="80"/>
                  <w:jc w:val="both"/>
                  <w:rPr>
                    <w:rFonts w:eastAsia="Times New Roman"/>
                    <w:sz w:val="18"/>
                    <w:szCs w:val="20"/>
                  </w:rPr>
                </w:pPr>
              </w:p>
            </w:tc>
          </w:tr>
        </w:tbl>
        <w:p w14:paraId="23BC0EFD"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165" w:name="_Toc224834620"/>
          <w:r w:rsidRPr="00DB39BE">
            <w:rPr>
              <w:rFonts w:ascii="Aptos" w:eastAsia="Times New Roman" w:hAnsi="Aptos"/>
              <w:b/>
              <w:color w:val="325483"/>
              <w:sz w:val="26"/>
            </w:rPr>
            <w:t>4. Registro de defectos</w:t>
          </w:r>
          <w:bookmarkEnd w:id="165"/>
        </w:p>
        <w:tbl>
          <w:tblPr>
            <w:tblStyle w:val="Tablaconcuadrcula"/>
            <w:tblW w:w="0" w:type="auto"/>
            <w:tblLook w:val="04A0" w:firstRow="1" w:lastRow="0" w:firstColumn="1" w:lastColumn="0" w:noHBand="0" w:noVBand="1"/>
          </w:tblPr>
          <w:tblGrid>
            <w:gridCol w:w="769"/>
            <w:gridCol w:w="684"/>
            <w:gridCol w:w="903"/>
            <w:gridCol w:w="1940"/>
            <w:gridCol w:w="1129"/>
            <w:gridCol w:w="846"/>
            <w:gridCol w:w="2497"/>
          </w:tblGrid>
          <w:tr w:rsidR="00DB39BE" w:rsidRPr="00DB39BE" w14:paraId="27E7D184" w14:textId="77777777" w:rsidTr="00DB39BE">
            <w:trPr>
              <w:divId w:val="788285281"/>
              <w:cantSplit/>
              <w:tblHeader/>
            </w:trPr>
            <w:tc>
              <w:tcPr>
                <w:tcW w:w="0" w:type="auto"/>
                <w:tcBorders>
                  <w:bottom w:val="single" w:sz="4" w:space="0" w:color="auto"/>
                </w:tcBorders>
                <w:shd w:val="clear" w:color="auto" w:fill="325483"/>
                <w:hideMark/>
              </w:tcPr>
              <w:p w14:paraId="0097D435"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Fecha</w:t>
                </w:r>
              </w:p>
            </w:tc>
            <w:tc>
              <w:tcPr>
                <w:tcW w:w="0" w:type="auto"/>
                <w:tcBorders>
                  <w:bottom w:val="single" w:sz="4" w:space="0" w:color="auto"/>
                </w:tcBorders>
                <w:shd w:val="clear" w:color="auto" w:fill="325483"/>
                <w:hideMark/>
              </w:tcPr>
              <w:p w14:paraId="5BB4B5FE"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Caso</w:t>
                </w:r>
              </w:p>
            </w:tc>
            <w:tc>
              <w:tcPr>
                <w:tcW w:w="0" w:type="auto"/>
                <w:tcBorders>
                  <w:bottom w:val="single" w:sz="4" w:space="0" w:color="auto"/>
                </w:tcBorders>
                <w:shd w:val="clear" w:color="auto" w:fill="325483"/>
                <w:hideMark/>
              </w:tcPr>
              <w:p w14:paraId="3EB6A8B7"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Módulo</w:t>
                </w:r>
              </w:p>
            </w:tc>
            <w:tc>
              <w:tcPr>
                <w:tcW w:w="0" w:type="auto"/>
                <w:tcBorders>
                  <w:bottom w:val="single" w:sz="4" w:space="0" w:color="auto"/>
                </w:tcBorders>
                <w:shd w:val="clear" w:color="auto" w:fill="325483"/>
                <w:hideMark/>
              </w:tcPr>
              <w:p w14:paraId="007358D0"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Defecto observado</w:t>
                </w:r>
              </w:p>
            </w:tc>
            <w:tc>
              <w:tcPr>
                <w:tcW w:w="0" w:type="auto"/>
                <w:tcBorders>
                  <w:bottom w:val="single" w:sz="4" w:space="0" w:color="auto"/>
                </w:tcBorders>
                <w:shd w:val="clear" w:color="auto" w:fill="325483"/>
                <w:hideMark/>
              </w:tcPr>
              <w:p w14:paraId="6422DF5A"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Severidad</w:t>
                </w:r>
              </w:p>
            </w:tc>
            <w:tc>
              <w:tcPr>
                <w:tcW w:w="0" w:type="auto"/>
                <w:tcBorders>
                  <w:bottom w:val="single" w:sz="4" w:space="0" w:color="auto"/>
                </w:tcBorders>
                <w:shd w:val="clear" w:color="auto" w:fill="325483"/>
                <w:hideMark/>
              </w:tcPr>
              <w:p w14:paraId="28DF7DF4"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Estado</w:t>
                </w:r>
              </w:p>
            </w:tc>
            <w:tc>
              <w:tcPr>
                <w:tcW w:w="0" w:type="auto"/>
                <w:tcBorders>
                  <w:bottom w:val="single" w:sz="4" w:space="0" w:color="auto"/>
                </w:tcBorders>
                <w:shd w:val="clear" w:color="auto" w:fill="325483"/>
                <w:hideMark/>
              </w:tcPr>
              <w:p w14:paraId="20EFBB0E"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Referencia de correccion</w:t>
                </w:r>
              </w:p>
            </w:tc>
          </w:tr>
          <w:tr w:rsidR="00DB39BE" w:rsidRPr="00DB39BE" w14:paraId="146C3CC1" w14:textId="77777777" w:rsidTr="00DB39BE">
            <w:trPr>
              <w:divId w:val="788285281"/>
              <w:cantSplit/>
              <w:tblHeader/>
            </w:trPr>
            <w:tc>
              <w:tcPr>
                <w:tcW w:w="0" w:type="auto"/>
                <w:shd w:val="clear" w:color="auto" w:fill="F3F3F3"/>
                <w:hideMark/>
              </w:tcPr>
              <w:p w14:paraId="035D8F19" w14:textId="77777777" w:rsidR="00DB39BE" w:rsidRPr="00DB39BE" w:rsidRDefault="00DB39BE" w:rsidP="00DB39BE">
                <w:pPr>
                  <w:spacing w:before="150" w:after="80"/>
                  <w:jc w:val="both"/>
                  <w:rPr>
                    <w:rFonts w:ascii="Aptos" w:eastAsia="Times New Roman" w:hAnsi="Aptos"/>
                    <w:b/>
                    <w:bCs/>
                    <w:color w:val="FFFFFF"/>
                    <w:sz w:val="18"/>
                    <w:szCs w:val="18"/>
                  </w:rPr>
                </w:pPr>
              </w:p>
            </w:tc>
            <w:tc>
              <w:tcPr>
                <w:tcW w:w="0" w:type="auto"/>
                <w:shd w:val="clear" w:color="auto" w:fill="F3F3F3"/>
                <w:hideMark/>
              </w:tcPr>
              <w:p w14:paraId="374752E7" w14:textId="77777777" w:rsidR="00DB39BE" w:rsidRPr="00DB39BE" w:rsidRDefault="00DB39BE" w:rsidP="00DB39BE">
                <w:pPr>
                  <w:spacing w:before="150" w:after="80"/>
                  <w:jc w:val="both"/>
                  <w:rPr>
                    <w:rFonts w:eastAsia="Times New Roman"/>
                    <w:sz w:val="18"/>
                    <w:szCs w:val="20"/>
                  </w:rPr>
                </w:pPr>
              </w:p>
            </w:tc>
            <w:tc>
              <w:tcPr>
                <w:tcW w:w="0" w:type="auto"/>
                <w:shd w:val="clear" w:color="auto" w:fill="F3F3F3"/>
                <w:hideMark/>
              </w:tcPr>
              <w:p w14:paraId="464430D3" w14:textId="77777777" w:rsidR="00DB39BE" w:rsidRPr="00DB39BE" w:rsidRDefault="00DB39BE" w:rsidP="00DB39BE">
                <w:pPr>
                  <w:spacing w:before="150" w:after="80"/>
                  <w:jc w:val="both"/>
                  <w:rPr>
                    <w:rFonts w:eastAsia="Times New Roman"/>
                    <w:sz w:val="18"/>
                    <w:szCs w:val="20"/>
                  </w:rPr>
                </w:pPr>
              </w:p>
            </w:tc>
            <w:tc>
              <w:tcPr>
                <w:tcW w:w="0" w:type="auto"/>
                <w:shd w:val="clear" w:color="auto" w:fill="F3F3F3"/>
                <w:hideMark/>
              </w:tcPr>
              <w:p w14:paraId="4111DE60" w14:textId="77777777" w:rsidR="00DB39BE" w:rsidRPr="00DB39BE" w:rsidRDefault="00DB39BE" w:rsidP="00DB39BE">
                <w:pPr>
                  <w:spacing w:before="150" w:after="80"/>
                  <w:jc w:val="both"/>
                  <w:rPr>
                    <w:rFonts w:eastAsia="Times New Roman"/>
                    <w:sz w:val="18"/>
                    <w:szCs w:val="20"/>
                  </w:rPr>
                </w:pPr>
              </w:p>
            </w:tc>
            <w:tc>
              <w:tcPr>
                <w:tcW w:w="0" w:type="auto"/>
                <w:shd w:val="clear" w:color="auto" w:fill="F3F3F3"/>
                <w:hideMark/>
              </w:tcPr>
              <w:p w14:paraId="658CECE7" w14:textId="77777777" w:rsidR="00DB39BE" w:rsidRPr="00DB39BE" w:rsidRDefault="00DB39BE" w:rsidP="00DB39BE">
                <w:pPr>
                  <w:spacing w:before="150" w:after="80"/>
                  <w:jc w:val="both"/>
                  <w:rPr>
                    <w:rFonts w:eastAsia="Times New Roman"/>
                    <w:sz w:val="18"/>
                    <w:szCs w:val="20"/>
                  </w:rPr>
                </w:pPr>
              </w:p>
            </w:tc>
            <w:tc>
              <w:tcPr>
                <w:tcW w:w="0" w:type="auto"/>
                <w:shd w:val="clear" w:color="auto" w:fill="F3F3F3"/>
                <w:hideMark/>
              </w:tcPr>
              <w:p w14:paraId="6A694690" w14:textId="77777777" w:rsidR="00DB39BE" w:rsidRPr="00DB39BE" w:rsidRDefault="00DB39BE" w:rsidP="00DB39BE">
                <w:pPr>
                  <w:spacing w:before="150" w:after="80"/>
                  <w:jc w:val="both"/>
                  <w:rPr>
                    <w:rFonts w:eastAsia="Times New Roman"/>
                    <w:sz w:val="18"/>
                    <w:szCs w:val="20"/>
                  </w:rPr>
                </w:pPr>
              </w:p>
            </w:tc>
            <w:tc>
              <w:tcPr>
                <w:tcW w:w="0" w:type="auto"/>
                <w:shd w:val="clear" w:color="auto" w:fill="F3F3F3"/>
                <w:hideMark/>
              </w:tcPr>
              <w:p w14:paraId="63C4EAB0" w14:textId="77777777" w:rsidR="00DB39BE" w:rsidRPr="00DB39BE" w:rsidRDefault="00DB39BE" w:rsidP="00DB39BE">
                <w:pPr>
                  <w:spacing w:before="150" w:after="80"/>
                  <w:jc w:val="both"/>
                  <w:rPr>
                    <w:rFonts w:eastAsia="Times New Roman"/>
                    <w:sz w:val="18"/>
                    <w:szCs w:val="20"/>
                  </w:rPr>
                </w:pPr>
              </w:p>
            </w:tc>
          </w:tr>
        </w:tbl>
        <w:p w14:paraId="17637149"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166" w:name="_Toc224834621"/>
          <w:r w:rsidRPr="00DB39BE">
            <w:rPr>
              <w:rFonts w:ascii="Aptos" w:eastAsia="Times New Roman" w:hAnsi="Aptos"/>
              <w:b/>
              <w:color w:val="325483"/>
              <w:sz w:val="26"/>
            </w:rPr>
            <w:t>5. Cierre documental</w:t>
          </w:r>
          <w:bookmarkEnd w:id="166"/>
        </w:p>
        <w:tbl>
          <w:tblPr>
            <w:tblStyle w:val="Tablaconcuadrcula"/>
            <w:tblW w:w="0" w:type="auto"/>
            <w:tblLook w:val="04A0" w:firstRow="1" w:lastRow="0" w:firstColumn="1" w:lastColumn="0" w:noHBand="0" w:noVBand="1"/>
          </w:tblPr>
          <w:tblGrid>
            <w:gridCol w:w="2684"/>
            <w:gridCol w:w="1142"/>
          </w:tblGrid>
          <w:tr w:rsidR="00DB39BE" w:rsidRPr="00DB39BE" w14:paraId="33491CF6" w14:textId="77777777" w:rsidTr="00DB39BE">
            <w:trPr>
              <w:divId w:val="788285281"/>
              <w:cantSplit/>
              <w:tblHeader/>
            </w:trPr>
            <w:tc>
              <w:tcPr>
                <w:tcW w:w="0" w:type="auto"/>
                <w:tcBorders>
                  <w:bottom w:val="single" w:sz="4" w:space="0" w:color="auto"/>
                </w:tcBorders>
                <w:shd w:val="clear" w:color="auto" w:fill="325483"/>
                <w:hideMark/>
              </w:tcPr>
              <w:p w14:paraId="5CFDC7B2"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Item</w:t>
                </w:r>
              </w:p>
            </w:tc>
            <w:tc>
              <w:tcPr>
                <w:tcW w:w="0" w:type="auto"/>
                <w:tcBorders>
                  <w:bottom w:val="single" w:sz="4" w:space="0" w:color="auto"/>
                </w:tcBorders>
                <w:shd w:val="clear" w:color="auto" w:fill="325483"/>
                <w:hideMark/>
              </w:tcPr>
              <w:p w14:paraId="0EE2F120" w14:textId="77777777" w:rsidR="00DB39BE" w:rsidRPr="00DB39BE" w:rsidRDefault="00DB39BE" w:rsidP="00DB39BE">
                <w:pPr>
                  <w:spacing w:before="150" w:after="80"/>
                  <w:jc w:val="both"/>
                  <w:rPr>
                    <w:rFonts w:ascii="Aptos" w:eastAsia="Times New Roman" w:hAnsi="Aptos"/>
                    <w:b/>
                    <w:bCs/>
                    <w:color w:val="FFFFFF"/>
                    <w:sz w:val="20"/>
                    <w:szCs w:val="18"/>
                  </w:rPr>
                </w:pPr>
                <w:r w:rsidRPr="00DB39BE">
                  <w:rPr>
                    <w:rFonts w:ascii="Aptos" w:eastAsia="Times New Roman" w:hAnsi="Aptos"/>
                    <w:b/>
                    <w:bCs/>
                    <w:color w:val="FFFFFF"/>
                    <w:sz w:val="20"/>
                    <w:szCs w:val="18"/>
                  </w:rPr>
                  <w:t>Resultado</w:t>
                </w:r>
              </w:p>
            </w:tc>
          </w:tr>
          <w:tr w:rsidR="00DB39BE" w:rsidRPr="00DB39BE" w14:paraId="7F8F45BA" w14:textId="77777777" w:rsidTr="00DB39BE">
            <w:trPr>
              <w:divId w:val="788285281"/>
              <w:cantSplit/>
              <w:tblHeader/>
            </w:trPr>
            <w:tc>
              <w:tcPr>
                <w:tcW w:w="0" w:type="auto"/>
                <w:tcBorders>
                  <w:bottom w:val="single" w:sz="4" w:space="0" w:color="auto"/>
                </w:tcBorders>
                <w:shd w:val="clear" w:color="auto" w:fill="F3F3F3"/>
                <w:hideMark/>
              </w:tcPr>
              <w:p w14:paraId="16E8D606"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IQ completada</w:t>
                </w:r>
              </w:p>
            </w:tc>
            <w:tc>
              <w:tcPr>
                <w:tcW w:w="0" w:type="auto"/>
                <w:tcBorders>
                  <w:bottom w:val="single" w:sz="4" w:space="0" w:color="auto"/>
                </w:tcBorders>
                <w:shd w:val="clear" w:color="auto" w:fill="F3F3F3"/>
                <w:hideMark/>
              </w:tcPr>
              <w:p w14:paraId="7D6750AF" w14:textId="77777777" w:rsidR="00DB39BE" w:rsidRPr="00DB39BE" w:rsidRDefault="00DB39BE" w:rsidP="00DB39BE">
                <w:pPr>
                  <w:spacing w:before="150" w:after="80"/>
                  <w:jc w:val="both"/>
                  <w:rPr>
                    <w:rFonts w:ascii="Aptos" w:eastAsia="Times New Roman" w:hAnsi="Aptos"/>
                    <w:color w:val="1F2937"/>
                    <w:sz w:val="18"/>
                    <w:szCs w:val="18"/>
                  </w:rPr>
                </w:pPr>
              </w:p>
            </w:tc>
          </w:tr>
          <w:tr w:rsidR="00DB39BE" w:rsidRPr="00DB39BE" w14:paraId="24D2834D" w14:textId="77777777" w:rsidTr="00DB39BE">
            <w:trPr>
              <w:divId w:val="788285281"/>
              <w:cantSplit/>
              <w:tblHeader/>
            </w:trPr>
            <w:tc>
              <w:tcPr>
                <w:tcW w:w="0" w:type="auto"/>
                <w:tcBorders>
                  <w:bottom w:val="single" w:sz="4" w:space="0" w:color="auto"/>
                </w:tcBorders>
                <w:shd w:val="clear" w:color="auto" w:fill="FFFFFF"/>
                <w:hideMark/>
              </w:tcPr>
              <w:p w14:paraId="3672F006"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OQ completada</w:t>
                </w:r>
              </w:p>
            </w:tc>
            <w:tc>
              <w:tcPr>
                <w:tcW w:w="0" w:type="auto"/>
                <w:tcBorders>
                  <w:bottom w:val="single" w:sz="4" w:space="0" w:color="auto"/>
                </w:tcBorders>
                <w:shd w:val="clear" w:color="auto" w:fill="FFFFFF"/>
                <w:hideMark/>
              </w:tcPr>
              <w:p w14:paraId="726EEEF8" w14:textId="77777777" w:rsidR="00DB39BE" w:rsidRPr="00DB39BE" w:rsidRDefault="00DB39BE" w:rsidP="00DB39BE">
                <w:pPr>
                  <w:spacing w:before="150" w:after="80"/>
                  <w:jc w:val="both"/>
                  <w:rPr>
                    <w:rFonts w:ascii="Aptos" w:eastAsia="Times New Roman" w:hAnsi="Aptos"/>
                    <w:color w:val="1F2937"/>
                    <w:sz w:val="18"/>
                    <w:szCs w:val="18"/>
                  </w:rPr>
                </w:pPr>
              </w:p>
            </w:tc>
          </w:tr>
          <w:tr w:rsidR="00DB39BE" w:rsidRPr="00DB39BE" w14:paraId="4DCC7E9D" w14:textId="77777777" w:rsidTr="00DB39BE">
            <w:trPr>
              <w:divId w:val="788285281"/>
              <w:cantSplit/>
              <w:tblHeader/>
            </w:trPr>
            <w:tc>
              <w:tcPr>
                <w:tcW w:w="0" w:type="auto"/>
                <w:tcBorders>
                  <w:bottom w:val="single" w:sz="4" w:space="0" w:color="auto"/>
                </w:tcBorders>
                <w:shd w:val="clear" w:color="auto" w:fill="F3F3F3"/>
                <w:hideMark/>
              </w:tcPr>
              <w:p w14:paraId="3B03E755"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PQ completada</w:t>
                </w:r>
              </w:p>
            </w:tc>
            <w:tc>
              <w:tcPr>
                <w:tcW w:w="0" w:type="auto"/>
                <w:tcBorders>
                  <w:bottom w:val="single" w:sz="4" w:space="0" w:color="auto"/>
                </w:tcBorders>
                <w:shd w:val="clear" w:color="auto" w:fill="F3F3F3"/>
                <w:hideMark/>
              </w:tcPr>
              <w:p w14:paraId="1FCE70DD" w14:textId="77777777" w:rsidR="00DB39BE" w:rsidRPr="00DB39BE" w:rsidRDefault="00DB39BE" w:rsidP="00DB39BE">
                <w:pPr>
                  <w:spacing w:before="150" w:after="80"/>
                  <w:jc w:val="both"/>
                  <w:rPr>
                    <w:rFonts w:ascii="Aptos" w:eastAsia="Times New Roman" w:hAnsi="Aptos"/>
                    <w:color w:val="1F2937"/>
                    <w:sz w:val="18"/>
                    <w:szCs w:val="18"/>
                  </w:rPr>
                </w:pPr>
              </w:p>
            </w:tc>
          </w:tr>
          <w:tr w:rsidR="00DB39BE" w:rsidRPr="00DB39BE" w14:paraId="2DBFF3E5" w14:textId="77777777" w:rsidTr="00DB39BE">
            <w:trPr>
              <w:divId w:val="788285281"/>
              <w:cantSplit/>
              <w:tblHeader/>
            </w:trPr>
            <w:tc>
              <w:tcPr>
                <w:tcW w:w="0" w:type="auto"/>
                <w:tcBorders>
                  <w:bottom w:val="single" w:sz="4" w:space="0" w:color="auto"/>
                </w:tcBorders>
                <w:shd w:val="clear" w:color="auto" w:fill="FFFFFF"/>
                <w:hideMark/>
              </w:tcPr>
              <w:p w14:paraId="39222CF2"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Hallazgos residuales aceptados</w:t>
                </w:r>
              </w:p>
            </w:tc>
            <w:tc>
              <w:tcPr>
                <w:tcW w:w="0" w:type="auto"/>
                <w:tcBorders>
                  <w:bottom w:val="single" w:sz="4" w:space="0" w:color="auto"/>
                </w:tcBorders>
                <w:shd w:val="clear" w:color="auto" w:fill="FFFFFF"/>
                <w:hideMark/>
              </w:tcPr>
              <w:p w14:paraId="6F230692" w14:textId="77777777" w:rsidR="00DB39BE" w:rsidRPr="00DB39BE" w:rsidRDefault="00DB39BE" w:rsidP="00DB39BE">
                <w:pPr>
                  <w:spacing w:before="150" w:after="80"/>
                  <w:jc w:val="both"/>
                  <w:rPr>
                    <w:rFonts w:ascii="Aptos" w:eastAsia="Times New Roman" w:hAnsi="Aptos"/>
                    <w:color w:val="1F2937"/>
                    <w:sz w:val="18"/>
                    <w:szCs w:val="18"/>
                  </w:rPr>
                </w:pPr>
              </w:p>
            </w:tc>
          </w:tr>
          <w:tr w:rsidR="00DB39BE" w:rsidRPr="00DB39BE" w14:paraId="67AE7195" w14:textId="77777777" w:rsidTr="00DB39BE">
            <w:trPr>
              <w:divId w:val="788285281"/>
              <w:cantSplit/>
              <w:tblHeader/>
            </w:trPr>
            <w:tc>
              <w:tcPr>
                <w:tcW w:w="0" w:type="auto"/>
                <w:shd w:val="clear" w:color="auto" w:fill="F3F3F3"/>
                <w:hideMark/>
              </w:tcPr>
              <w:p w14:paraId="37FC5E8D" w14:textId="77777777" w:rsidR="00DB39BE" w:rsidRPr="00DB39BE" w:rsidRDefault="00DB39BE" w:rsidP="00DB39BE">
                <w:pPr>
                  <w:spacing w:before="150" w:after="80"/>
                  <w:jc w:val="both"/>
                  <w:rPr>
                    <w:rFonts w:ascii="Aptos" w:eastAsia="Times New Roman" w:hAnsi="Aptos"/>
                    <w:color w:val="1F2937"/>
                    <w:sz w:val="18"/>
                    <w:szCs w:val="18"/>
                  </w:rPr>
                </w:pPr>
                <w:r w:rsidRPr="00DB39BE">
                  <w:rPr>
                    <w:rFonts w:ascii="Aptos" w:eastAsia="Times New Roman" w:hAnsi="Aptos"/>
                    <w:color w:val="1F2937"/>
                    <w:sz w:val="18"/>
                    <w:szCs w:val="18"/>
                  </w:rPr>
                  <w:t>Requiere reejecucion</w:t>
                </w:r>
              </w:p>
            </w:tc>
            <w:tc>
              <w:tcPr>
                <w:tcW w:w="0" w:type="auto"/>
                <w:shd w:val="clear" w:color="auto" w:fill="F3F3F3"/>
                <w:hideMark/>
              </w:tcPr>
              <w:p w14:paraId="67C41033" w14:textId="77777777" w:rsidR="00DB39BE" w:rsidRPr="00DB39BE" w:rsidRDefault="00DB39BE" w:rsidP="00DB39BE">
                <w:pPr>
                  <w:spacing w:before="150" w:after="80"/>
                  <w:jc w:val="both"/>
                  <w:rPr>
                    <w:rFonts w:ascii="Aptos" w:eastAsia="Times New Roman" w:hAnsi="Aptos"/>
                    <w:color w:val="1F2937"/>
                    <w:sz w:val="18"/>
                    <w:szCs w:val="18"/>
                  </w:rPr>
                </w:pPr>
              </w:p>
            </w:tc>
          </w:tr>
        </w:tbl>
        <w:p w14:paraId="2A48410A" w14:textId="77777777" w:rsidR="00DB39BE" w:rsidRPr="00DB39BE" w:rsidRDefault="00DB39BE" w:rsidP="00DB39BE">
          <w:pPr>
            <w:pStyle w:val="Ttulo2"/>
            <w:spacing w:after="120" w:line="240" w:lineRule="auto"/>
            <w:jc w:val="both"/>
            <w:divId w:val="788285281"/>
            <w:rPr>
              <w:rFonts w:ascii="Aptos" w:eastAsia="Times New Roman" w:hAnsi="Aptos"/>
              <w:b/>
              <w:color w:val="325483"/>
              <w:sz w:val="26"/>
              <w:szCs w:val="26"/>
            </w:rPr>
          </w:pPr>
          <w:bookmarkStart w:id="167" w:name="_Toc224834622"/>
          <w:r w:rsidRPr="00DB39BE">
            <w:rPr>
              <w:rFonts w:ascii="Aptos" w:eastAsia="Times New Roman" w:hAnsi="Aptos"/>
              <w:b/>
              <w:color w:val="325483"/>
              <w:sz w:val="26"/>
            </w:rPr>
            <w:t>6. Observacion final</w:t>
          </w:r>
          <w:bookmarkEnd w:id="167"/>
        </w:p>
        <w:p w14:paraId="30F3E34B"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Este documento debe llenarse durante la ejecución real de protocolos. Su valor probatorio depende de que cada evidencia se vincule a un caso ejecutado y a un responsable identificable.</w:t>
          </w:r>
        </w:p>
        <w:p w14:paraId="176372BD" w14:textId="77777777" w:rsidR="00DB39BE" w:rsidRPr="00DB39BE" w:rsidRDefault="00DB39BE" w:rsidP="00DB39BE">
          <w:pPr>
            <w:pStyle w:val="Ttulo1"/>
            <w:shd w:val="clear" w:color="auto" w:fill="E6E6E6"/>
            <w:spacing w:before="200" w:after="200" w:line="240" w:lineRule="auto"/>
            <w:jc w:val="both"/>
            <w:divId w:val="788285281"/>
            <w:rPr>
              <w:rFonts w:ascii="Aptos" w:eastAsia="Times New Roman" w:hAnsi="Aptos"/>
              <w:b/>
              <w:color w:val="325483"/>
              <w:sz w:val="32"/>
            </w:rPr>
          </w:pPr>
          <w:bookmarkStart w:id="168" w:name="_Toc224834623"/>
          <w:r w:rsidRPr="00DB39BE">
            <w:rPr>
              <w:rFonts w:ascii="Aptos" w:eastAsia="Times New Roman" w:hAnsi="Aptos"/>
              <w:b/>
              <w:color w:val="325483"/>
              <w:sz w:val="32"/>
            </w:rPr>
            <w:lastRenderedPageBreak/>
            <w:t>Conclusion ejecutiva</w:t>
          </w:r>
          <w:bookmarkEnd w:id="168"/>
        </w:p>
        <w:p w14:paraId="5D3582DE"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La documentación consolidada del Área 02: Personas, Talento y Control Laboral integra los requerimientos, la especificacion funcional, el diseño técnico, el soporte de datos, las calificaciones y los protocolos de prueba necesarios para una validación formal del dominio. El contenido se encuentra alineado con la implementacion vigente revisada y presenta, de forma controlada, el estado de los hallazgos corregidos y de los riesgos residuales aun abiertos.</w:t>
          </w:r>
        </w:p>
        <w:p w14:paraId="68EA600E" w14:textId="77777777" w:rsidR="00DB39BE" w:rsidRPr="00DB39BE" w:rsidRDefault="00DB39BE" w:rsidP="00DB39BE">
          <w:pPr>
            <w:pStyle w:val="NormalWeb"/>
            <w:spacing w:after="80"/>
            <w:divId w:val="788285281"/>
            <w:rPr>
              <w:rFonts w:ascii="Aptos" w:hAnsi="Aptos"/>
              <w:color w:val="1F2937"/>
            </w:rPr>
          </w:pPr>
          <w:r w:rsidRPr="00DB39BE">
            <w:rPr>
              <w:rFonts w:ascii="Aptos" w:hAnsi="Aptos"/>
              <w:color w:val="1F2937"/>
            </w:rPr>
            <w:t>Con base en la documentación incluida, el área dispone de un expediente técnico suficiente para ejecutar IQ, OQ y PQ, registrar evidencia objetiva y sostener una conclusion de validación con criterio de ingenieria de software. Cualquier cierre definitivo del proceso debe apoyarse en la ejecución real de protocolos y en la resolucion o aceptacion formal de hallazgos residuales.</w:t>
          </w:r>
        </w:p>
        <w:p w14:paraId="0273D806" w14:textId="77777777" w:rsidR="00DB39BE" w:rsidRPr="00DB39BE" w:rsidRDefault="00DB39BE" w:rsidP="00DB39BE">
          <w:pPr>
            <w:pStyle w:val="Ttulo1"/>
            <w:shd w:val="clear" w:color="auto" w:fill="E6E6E6"/>
            <w:spacing w:before="200" w:after="200" w:line="240" w:lineRule="auto"/>
            <w:jc w:val="both"/>
            <w:divId w:val="788285281"/>
            <w:rPr>
              <w:rFonts w:ascii="Aptos" w:eastAsia="Times New Roman" w:hAnsi="Aptos"/>
              <w:b/>
              <w:color w:val="325483"/>
              <w:sz w:val="32"/>
            </w:rPr>
          </w:pPr>
          <w:bookmarkStart w:id="169" w:name="_Toc224834624"/>
          <w:r w:rsidRPr="00DB39BE">
            <w:rPr>
              <w:rFonts w:ascii="Aptos" w:eastAsia="Times New Roman" w:hAnsi="Aptos"/>
              <w:b/>
              <w:color w:val="325483"/>
              <w:sz w:val="32"/>
            </w:rPr>
            <w:t>Referencias</w:t>
          </w:r>
          <w:bookmarkEnd w:id="169"/>
        </w:p>
        <w:p w14:paraId="313316FA" w14:textId="77777777" w:rsidR="00DB39BE" w:rsidRPr="00DB39BE" w:rsidRDefault="00DB39BE" w:rsidP="00DB39BE">
          <w:pPr>
            <w:numPr>
              <w:ilvl w:val="0"/>
              <w:numId w:val="54"/>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Asamblea Nacional del Ecuador. (2021). Ley Organica de Proteccion de Datos Personales. Registro Oficial, Quinto Suplemento No. 459. https://www.asambleanacional.gob.ec/sites/default/files/private/asambleanacional/filesasambleanacionalnameuid-29/Leyes%202013-2017/920-lmoreno/ro-459-5to-sup-26-05-2021.pdf</w:t>
          </w:r>
        </w:p>
        <w:p w14:paraId="10054287" w14:textId="77777777" w:rsidR="00DB39BE" w:rsidRPr="00DB39BE" w:rsidRDefault="00DB39BE" w:rsidP="00DB39BE">
          <w:pPr>
            <w:numPr>
              <w:ilvl w:val="0"/>
              <w:numId w:val="54"/>
            </w:numPr>
            <w:spacing w:after="80" w:line="240" w:lineRule="auto"/>
            <w:jc w:val="both"/>
            <w:divId w:val="788285281"/>
            <w:rPr>
              <w:rFonts w:ascii="Aptos" w:eastAsia="Times New Roman" w:hAnsi="Aptos"/>
              <w:color w:val="1F2937"/>
              <w:sz w:val="20"/>
              <w:szCs w:val="20"/>
            </w:rPr>
          </w:pPr>
          <w:r w:rsidRPr="00DB39BE">
            <w:rPr>
              <w:rFonts w:ascii="Aptos" w:eastAsia="Times New Roman" w:hAnsi="Aptos"/>
              <w:color w:val="1F2937"/>
              <w:sz w:val="20"/>
              <w:szCs w:val="20"/>
            </w:rPr>
            <w:t>Presidencia de la Republica del Ecuador. (2023). Reglamento General a la Ley Organica de Proteccion de Datos Personales. Registro Oficial. https://www.gob.ec/sites/default/files/regulations/2025-01/02%20Reglamento%20General%20a%20la%20Ley%20Org%C3%A1nica%20de%20Protecci%C3%B3n%20de%20Datos%20Personales_0.pdf</w:t>
          </w:r>
        </w:p>
        <w:p w14:paraId="6681A307" w14:textId="34D5E705" w:rsidR="004C0800" w:rsidRDefault="00206DB6"/>
      </w:sdtContent>
    </w:sdt>
    <w:sectPr w:rsidR="004C0800" w:rsidSect="00DB39BE">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5E5C9" w14:textId="77777777" w:rsidR="00206DB6" w:rsidRDefault="00206DB6" w:rsidP="00DB39BE">
      <w:pPr>
        <w:spacing w:after="0" w:line="240" w:lineRule="auto"/>
      </w:pPr>
      <w:r>
        <w:separator/>
      </w:r>
    </w:p>
  </w:endnote>
  <w:endnote w:type="continuationSeparator" w:id="0">
    <w:p w14:paraId="321B99CA" w14:textId="77777777" w:rsidR="00206DB6" w:rsidRDefault="00206DB6" w:rsidP="00DB39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59763" w14:textId="77777777" w:rsidR="00DB39BE" w:rsidRDefault="00DB39B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F9D84" w14:textId="7C0B96EB" w:rsidR="00DB39BE" w:rsidRDefault="00DB39BE">
    <w:pPr>
      <w:pStyle w:val="Piedepgina"/>
    </w:pPr>
    <w:r>
      <w:t xml:space="preserve">SPI 1.0 | Página </w:t>
    </w:r>
    <w:r>
      <w:fldChar w:fldCharType="begin"/>
    </w:r>
    <w:r>
      <w:instrText xml:space="preserve">  \* MERGEFORMAT </w:instrTex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927FB" w14:textId="77777777" w:rsidR="00DB39BE" w:rsidRDefault="00DB39B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B4F29" w14:textId="77777777" w:rsidR="00206DB6" w:rsidRDefault="00206DB6" w:rsidP="00DB39BE">
      <w:pPr>
        <w:spacing w:after="0" w:line="240" w:lineRule="auto"/>
      </w:pPr>
      <w:r>
        <w:separator/>
      </w:r>
    </w:p>
  </w:footnote>
  <w:footnote w:type="continuationSeparator" w:id="0">
    <w:p w14:paraId="04E7E875" w14:textId="77777777" w:rsidR="00206DB6" w:rsidRDefault="00206DB6" w:rsidP="00DB39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2FD16" w14:textId="77777777" w:rsidR="00DB39BE" w:rsidRDefault="00DB39B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6E2A0" w14:textId="599F9CED" w:rsidR="00DB39BE" w:rsidRPr="00DB39BE" w:rsidRDefault="00DB39BE">
    <w:pPr>
      <w:pStyle w:val="Encabezado"/>
      <w:rPr>
        <w:sz w:val="16"/>
      </w:rPr>
    </w:pPr>
    <w:r w:rsidRPr="00DB39BE">
      <w:rPr>
        <w:sz w:val="16"/>
      </w:rPr>
      <w:t>VAL-SPI-PTCL-PAQUETE | Area 02: Personas, Talento y Control Laboral | BORRADOR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62C05" w14:textId="77777777" w:rsidR="00DB39BE" w:rsidRDefault="00DB39B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7201"/>
    <w:multiLevelType w:val="multilevel"/>
    <w:tmpl w:val="BC26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51E6A"/>
    <w:multiLevelType w:val="multilevel"/>
    <w:tmpl w:val="14A2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F7652"/>
    <w:multiLevelType w:val="multilevel"/>
    <w:tmpl w:val="F3B0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72263"/>
    <w:multiLevelType w:val="multilevel"/>
    <w:tmpl w:val="C3B4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B1DC5"/>
    <w:multiLevelType w:val="multilevel"/>
    <w:tmpl w:val="7D42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50544"/>
    <w:multiLevelType w:val="multilevel"/>
    <w:tmpl w:val="5020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C7E98"/>
    <w:multiLevelType w:val="multilevel"/>
    <w:tmpl w:val="D26C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55DC0"/>
    <w:multiLevelType w:val="multilevel"/>
    <w:tmpl w:val="C810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42DD1"/>
    <w:multiLevelType w:val="multilevel"/>
    <w:tmpl w:val="C144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523C2A"/>
    <w:multiLevelType w:val="multilevel"/>
    <w:tmpl w:val="C052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969C6"/>
    <w:multiLevelType w:val="multilevel"/>
    <w:tmpl w:val="390A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67420"/>
    <w:multiLevelType w:val="multilevel"/>
    <w:tmpl w:val="7086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374E49"/>
    <w:multiLevelType w:val="multilevel"/>
    <w:tmpl w:val="304C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D1498"/>
    <w:multiLevelType w:val="multilevel"/>
    <w:tmpl w:val="A1A8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A7136B"/>
    <w:multiLevelType w:val="multilevel"/>
    <w:tmpl w:val="33B0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4438CB"/>
    <w:multiLevelType w:val="multilevel"/>
    <w:tmpl w:val="F76C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7C7BE9"/>
    <w:multiLevelType w:val="multilevel"/>
    <w:tmpl w:val="F81E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046B6E"/>
    <w:multiLevelType w:val="multilevel"/>
    <w:tmpl w:val="4DDC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4A7338"/>
    <w:multiLevelType w:val="multilevel"/>
    <w:tmpl w:val="E9CA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7A0DAE"/>
    <w:multiLevelType w:val="multilevel"/>
    <w:tmpl w:val="1104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F05407"/>
    <w:multiLevelType w:val="multilevel"/>
    <w:tmpl w:val="D282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BC7524"/>
    <w:multiLevelType w:val="multilevel"/>
    <w:tmpl w:val="88A2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16783A"/>
    <w:multiLevelType w:val="multilevel"/>
    <w:tmpl w:val="178C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EA5885"/>
    <w:multiLevelType w:val="multilevel"/>
    <w:tmpl w:val="5A28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D51B8B"/>
    <w:multiLevelType w:val="multilevel"/>
    <w:tmpl w:val="CAC0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AC3355"/>
    <w:multiLevelType w:val="multilevel"/>
    <w:tmpl w:val="01A8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9C5201"/>
    <w:multiLevelType w:val="multilevel"/>
    <w:tmpl w:val="4AB6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8B591D"/>
    <w:multiLevelType w:val="multilevel"/>
    <w:tmpl w:val="0806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292708"/>
    <w:multiLevelType w:val="multilevel"/>
    <w:tmpl w:val="36D8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C216D9"/>
    <w:multiLevelType w:val="multilevel"/>
    <w:tmpl w:val="5A4C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0A5BBA"/>
    <w:multiLevelType w:val="multilevel"/>
    <w:tmpl w:val="70BA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2E36DA"/>
    <w:multiLevelType w:val="multilevel"/>
    <w:tmpl w:val="0B22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9808B2"/>
    <w:multiLevelType w:val="multilevel"/>
    <w:tmpl w:val="AF78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5B37FA"/>
    <w:multiLevelType w:val="multilevel"/>
    <w:tmpl w:val="780A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BE14EA"/>
    <w:multiLevelType w:val="multilevel"/>
    <w:tmpl w:val="2F04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851BA7"/>
    <w:multiLevelType w:val="multilevel"/>
    <w:tmpl w:val="FD4E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2E0597"/>
    <w:multiLevelType w:val="multilevel"/>
    <w:tmpl w:val="7F74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A95EF4"/>
    <w:multiLevelType w:val="multilevel"/>
    <w:tmpl w:val="FA9A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DD655D"/>
    <w:multiLevelType w:val="multilevel"/>
    <w:tmpl w:val="E0D4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EC4C67"/>
    <w:multiLevelType w:val="multilevel"/>
    <w:tmpl w:val="C0E6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B06D91"/>
    <w:multiLevelType w:val="multilevel"/>
    <w:tmpl w:val="3334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F33852"/>
    <w:multiLevelType w:val="multilevel"/>
    <w:tmpl w:val="B500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A92659"/>
    <w:multiLevelType w:val="multilevel"/>
    <w:tmpl w:val="D614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A515B3"/>
    <w:multiLevelType w:val="multilevel"/>
    <w:tmpl w:val="6B22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CD2436"/>
    <w:multiLevelType w:val="multilevel"/>
    <w:tmpl w:val="A6CC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7748FE"/>
    <w:multiLevelType w:val="multilevel"/>
    <w:tmpl w:val="1B5A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9806EC"/>
    <w:multiLevelType w:val="multilevel"/>
    <w:tmpl w:val="83B2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AC6772"/>
    <w:multiLevelType w:val="multilevel"/>
    <w:tmpl w:val="8A60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137871"/>
    <w:multiLevelType w:val="multilevel"/>
    <w:tmpl w:val="A788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AB12E2"/>
    <w:multiLevelType w:val="multilevel"/>
    <w:tmpl w:val="3ABCB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9D53DD0"/>
    <w:multiLevelType w:val="multilevel"/>
    <w:tmpl w:val="3DE8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9815ED"/>
    <w:multiLevelType w:val="multilevel"/>
    <w:tmpl w:val="91DE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3B23F0"/>
    <w:multiLevelType w:val="multilevel"/>
    <w:tmpl w:val="B0FA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3E6D17"/>
    <w:multiLevelType w:val="multilevel"/>
    <w:tmpl w:val="9134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317213">
    <w:abstractNumId w:val="36"/>
  </w:num>
  <w:num w:numId="2" w16cid:durableId="1231035742">
    <w:abstractNumId w:val="26"/>
  </w:num>
  <w:num w:numId="3" w16cid:durableId="77333732">
    <w:abstractNumId w:val="28"/>
  </w:num>
  <w:num w:numId="4" w16cid:durableId="554241714">
    <w:abstractNumId w:val="6"/>
  </w:num>
  <w:num w:numId="5" w16cid:durableId="591089376">
    <w:abstractNumId w:val="47"/>
  </w:num>
  <w:num w:numId="6" w16cid:durableId="1454403737">
    <w:abstractNumId w:val="27"/>
  </w:num>
  <w:num w:numId="7" w16cid:durableId="2117862981">
    <w:abstractNumId w:val="25"/>
  </w:num>
  <w:num w:numId="8" w16cid:durableId="1812360321">
    <w:abstractNumId w:val="18"/>
  </w:num>
  <w:num w:numId="9" w16cid:durableId="1091004196">
    <w:abstractNumId w:val="43"/>
  </w:num>
  <w:num w:numId="10" w16cid:durableId="500043609">
    <w:abstractNumId w:val="21"/>
  </w:num>
  <w:num w:numId="11" w16cid:durableId="1119908200">
    <w:abstractNumId w:val="42"/>
  </w:num>
  <w:num w:numId="12" w16cid:durableId="614794673">
    <w:abstractNumId w:val="46"/>
  </w:num>
  <w:num w:numId="13" w16cid:durableId="509758600">
    <w:abstractNumId w:val="12"/>
  </w:num>
  <w:num w:numId="14" w16cid:durableId="774908774">
    <w:abstractNumId w:val="34"/>
  </w:num>
  <w:num w:numId="15" w16cid:durableId="1759208615">
    <w:abstractNumId w:val="22"/>
  </w:num>
  <w:num w:numId="16" w16cid:durableId="1581792940">
    <w:abstractNumId w:val="20"/>
  </w:num>
  <w:num w:numId="17" w16cid:durableId="127667103">
    <w:abstractNumId w:val="2"/>
  </w:num>
  <w:num w:numId="18" w16cid:durableId="719742522">
    <w:abstractNumId w:val="8"/>
  </w:num>
  <w:num w:numId="19" w16cid:durableId="811868958">
    <w:abstractNumId w:val="7"/>
  </w:num>
  <w:num w:numId="20" w16cid:durableId="2105806671">
    <w:abstractNumId w:val="50"/>
  </w:num>
  <w:num w:numId="21" w16cid:durableId="293680411">
    <w:abstractNumId w:val="45"/>
  </w:num>
  <w:num w:numId="22" w16cid:durableId="2109889238">
    <w:abstractNumId w:val="13"/>
  </w:num>
  <w:num w:numId="23" w16cid:durableId="1844784033">
    <w:abstractNumId w:val="52"/>
  </w:num>
  <w:num w:numId="24" w16cid:durableId="512770572">
    <w:abstractNumId w:val="1"/>
  </w:num>
  <w:num w:numId="25" w16cid:durableId="281956312">
    <w:abstractNumId w:val="5"/>
  </w:num>
  <w:num w:numId="26" w16cid:durableId="609314842">
    <w:abstractNumId w:val="37"/>
  </w:num>
  <w:num w:numId="27" w16cid:durableId="1557936032">
    <w:abstractNumId w:val="51"/>
  </w:num>
  <w:num w:numId="28" w16cid:durableId="197620915">
    <w:abstractNumId w:val="31"/>
  </w:num>
  <w:num w:numId="29" w16cid:durableId="508327884">
    <w:abstractNumId w:val="32"/>
  </w:num>
  <w:num w:numId="30" w16cid:durableId="130833627">
    <w:abstractNumId w:val="16"/>
  </w:num>
  <w:num w:numId="31" w16cid:durableId="1910534311">
    <w:abstractNumId w:val="10"/>
  </w:num>
  <w:num w:numId="32" w16cid:durableId="858471539">
    <w:abstractNumId w:val="15"/>
  </w:num>
  <w:num w:numId="33" w16cid:durableId="1868788838">
    <w:abstractNumId w:val="35"/>
  </w:num>
  <w:num w:numId="34" w16cid:durableId="444733973">
    <w:abstractNumId w:val="33"/>
  </w:num>
  <w:num w:numId="35" w16cid:durableId="352539057">
    <w:abstractNumId w:val="40"/>
  </w:num>
  <w:num w:numId="36" w16cid:durableId="1765302062">
    <w:abstractNumId w:val="17"/>
  </w:num>
  <w:num w:numId="37" w16cid:durableId="1312322055">
    <w:abstractNumId w:val="29"/>
  </w:num>
  <w:num w:numId="38" w16cid:durableId="1595659">
    <w:abstractNumId w:val="30"/>
  </w:num>
  <w:num w:numId="39" w16cid:durableId="1955476121">
    <w:abstractNumId w:val="24"/>
  </w:num>
  <w:num w:numId="40" w16cid:durableId="1768043643">
    <w:abstractNumId w:val="9"/>
  </w:num>
  <w:num w:numId="41" w16cid:durableId="995573333">
    <w:abstractNumId w:val="48"/>
  </w:num>
  <w:num w:numId="42" w16cid:durableId="1946687713">
    <w:abstractNumId w:val="49"/>
  </w:num>
  <w:num w:numId="43" w16cid:durableId="2119597317">
    <w:abstractNumId w:val="14"/>
  </w:num>
  <w:num w:numId="44" w16cid:durableId="163011930">
    <w:abstractNumId w:val="53"/>
  </w:num>
  <w:num w:numId="45" w16cid:durableId="691956866">
    <w:abstractNumId w:val="38"/>
  </w:num>
  <w:num w:numId="46" w16cid:durableId="778524553">
    <w:abstractNumId w:val="3"/>
  </w:num>
  <w:num w:numId="47" w16cid:durableId="1740439580">
    <w:abstractNumId w:val="44"/>
  </w:num>
  <w:num w:numId="48" w16cid:durableId="1379084602">
    <w:abstractNumId w:val="23"/>
  </w:num>
  <w:num w:numId="49" w16cid:durableId="21438185">
    <w:abstractNumId w:val="11"/>
  </w:num>
  <w:num w:numId="50" w16cid:durableId="1584297100">
    <w:abstractNumId w:val="4"/>
  </w:num>
  <w:num w:numId="51" w16cid:durableId="1720548137">
    <w:abstractNumId w:val="41"/>
  </w:num>
  <w:num w:numId="52" w16cid:durableId="900294000">
    <w:abstractNumId w:val="19"/>
  </w:num>
  <w:num w:numId="53" w16cid:durableId="2104573213">
    <w:abstractNumId w:val="39"/>
  </w:num>
  <w:num w:numId="54" w16cid:durableId="2111658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9BE"/>
    <w:rsid w:val="000E1FA5"/>
    <w:rsid w:val="00206DB6"/>
    <w:rsid w:val="004C0800"/>
    <w:rsid w:val="00A457D2"/>
    <w:rsid w:val="00DB39B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57465"/>
  <w15:chartTrackingRefBased/>
  <w15:docId w15:val="{08A2A9D1-E07F-4ED0-94F0-24AF90886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C08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C08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C08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C08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C08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C08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C08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C08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C08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08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C08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C08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C08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C08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C08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C08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C08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C0800"/>
    <w:rPr>
      <w:rFonts w:eastAsiaTheme="majorEastAsia" w:cstheme="majorBidi"/>
      <w:color w:val="272727" w:themeColor="text1" w:themeTint="D8"/>
    </w:rPr>
  </w:style>
  <w:style w:type="paragraph" w:styleId="Ttulo">
    <w:name w:val="Title"/>
    <w:basedOn w:val="Normal"/>
    <w:next w:val="Normal"/>
    <w:link w:val="TtuloCar"/>
    <w:uiPriority w:val="10"/>
    <w:qFormat/>
    <w:rsid w:val="004C0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08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C08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08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C0800"/>
    <w:pPr>
      <w:spacing w:before="160"/>
      <w:jc w:val="center"/>
    </w:pPr>
    <w:rPr>
      <w:i/>
      <w:iCs/>
      <w:color w:val="404040" w:themeColor="text1" w:themeTint="BF"/>
    </w:rPr>
  </w:style>
  <w:style w:type="character" w:customStyle="1" w:styleId="CitaCar">
    <w:name w:val="Cita Car"/>
    <w:basedOn w:val="Fuentedeprrafopredeter"/>
    <w:link w:val="Cita"/>
    <w:uiPriority w:val="29"/>
    <w:rsid w:val="004C0800"/>
    <w:rPr>
      <w:i/>
      <w:iCs/>
      <w:color w:val="404040" w:themeColor="text1" w:themeTint="BF"/>
    </w:rPr>
  </w:style>
  <w:style w:type="paragraph" w:styleId="Prrafodelista">
    <w:name w:val="List Paragraph"/>
    <w:basedOn w:val="Normal"/>
    <w:uiPriority w:val="34"/>
    <w:qFormat/>
    <w:rsid w:val="004C0800"/>
    <w:pPr>
      <w:ind w:left="720"/>
      <w:contextualSpacing/>
    </w:pPr>
  </w:style>
  <w:style w:type="character" w:styleId="nfasisintenso">
    <w:name w:val="Intense Emphasis"/>
    <w:basedOn w:val="Fuentedeprrafopredeter"/>
    <w:uiPriority w:val="21"/>
    <w:qFormat/>
    <w:rsid w:val="004C0800"/>
    <w:rPr>
      <w:i/>
      <w:iCs/>
      <w:color w:val="0F4761" w:themeColor="accent1" w:themeShade="BF"/>
    </w:rPr>
  </w:style>
  <w:style w:type="paragraph" w:styleId="Citadestacada">
    <w:name w:val="Intense Quote"/>
    <w:basedOn w:val="Normal"/>
    <w:next w:val="Normal"/>
    <w:link w:val="CitadestacadaCar"/>
    <w:uiPriority w:val="30"/>
    <w:qFormat/>
    <w:rsid w:val="004C0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C0800"/>
    <w:rPr>
      <w:i/>
      <w:iCs/>
      <w:color w:val="0F4761" w:themeColor="accent1" w:themeShade="BF"/>
    </w:rPr>
  </w:style>
  <w:style w:type="character" w:styleId="Referenciaintensa">
    <w:name w:val="Intense Reference"/>
    <w:basedOn w:val="Fuentedeprrafopredeter"/>
    <w:uiPriority w:val="32"/>
    <w:qFormat/>
    <w:rsid w:val="004C0800"/>
    <w:rPr>
      <w:b/>
      <w:bCs/>
      <w:smallCaps/>
      <w:color w:val="0F4761" w:themeColor="accent1" w:themeShade="BF"/>
      <w:spacing w:val="5"/>
    </w:rPr>
  </w:style>
  <w:style w:type="paragraph" w:styleId="TtuloTDC">
    <w:name w:val="TOC Heading"/>
    <w:basedOn w:val="Ttulo1"/>
    <w:next w:val="Normal"/>
    <w:uiPriority w:val="39"/>
    <w:unhideWhenUsed/>
    <w:qFormat/>
    <w:rsid w:val="004C0800"/>
    <w:pPr>
      <w:spacing w:before="480" w:after="0" w:line="276" w:lineRule="auto"/>
      <w:outlineLvl w:val="9"/>
    </w:pPr>
    <w:rPr>
      <w:b/>
      <w:bCs/>
      <w:kern w:val="0"/>
      <w:sz w:val="28"/>
      <w:szCs w:val="28"/>
      <w:lang w:val="en-US"/>
      <w14:ligatures w14:val="none"/>
    </w:rPr>
  </w:style>
  <w:style w:type="paragraph" w:styleId="TDC1">
    <w:name w:val="toc 1"/>
    <w:basedOn w:val="Normal"/>
    <w:next w:val="Normal"/>
    <w:autoRedefine/>
    <w:uiPriority w:val="39"/>
    <w:unhideWhenUsed/>
    <w:rsid w:val="004C0800"/>
    <w:pPr>
      <w:spacing w:after="100" w:line="276" w:lineRule="auto"/>
    </w:pPr>
    <w:rPr>
      <w:rFonts w:eastAsiaTheme="minorEastAsia"/>
      <w:kern w:val="0"/>
      <w:sz w:val="22"/>
      <w:szCs w:val="22"/>
      <w:lang w:val="en-US"/>
      <w14:ligatures w14:val="none"/>
    </w:rPr>
  </w:style>
  <w:style w:type="character" w:styleId="Hipervnculo">
    <w:name w:val="Hyperlink"/>
    <w:basedOn w:val="Fuentedeprrafopredeter"/>
    <w:uiPriority w:val="99"/>
    <w:unhideWhenUsed/>
    <w:rsid w:val="004C0800"/>
    <w:rPr>
      <w:color w:val="467886" w:themeColor="hyperlink"/>
      <w:u w:val="single"/>
    </w:rPr>
  </w:style>
  <w:style w:type="character" w:styleId="Textodelmarcadordeposicin">
    <w:name w:val="Placeholder Text"/>
    <w:basedOn w:val="Fuentedeprrafopredeter"/>
    <w:uiPriority w:val="99"/>
    <w:semiHidden/>
    <w:rsid w:val="004C0800"/>
    <w:rPr>
      <w:color w:val="666666"/>
    </w:rPr>
  </w:style>
  <w:style w:type="paragraph" w:styleId="Encabezado">
    <w:name w:val="header"/>
    <w:basedOn w:val="Normal"/>
    <w:link w:val="EncabezadoCar"/>
    <w:uiPriority w:val="99"/>
    <w:unhideWhenUsed/>
    <w:rsid w:val="00DB39B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B39BE"/>
  </w:style>
  <w:style w:type="paragraph" w:styleId="Piedepgina">
    <w:name w:val="footer"/>
    <w:basedOn w:val="Normal"/>
    <w:link w:val="PiedepginaCar"/>
    <w:uiPriority w:val="99"/>
    <w:unhideWhenUsed/>
    <w:rsid w:val="00DB39B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B39BE"/>
  </w:style>
  <w:style w:type="paragraph" w:styleId="HTMLconformatoprevio">
    <w:name w:val="HTML Preformatted"/>
    <w:basedOn w:val="Normal"/>
    <w:link w:val="HTMLconformatoprevioCar"/>
    <w:uiPriority w:val="99"/>
    <w:semiHidden/>
    <w:unhideWhenUsed/>
    <w:rsid w:val="00DB39BE"/>
    <w:pPr>
      <w:pBdr>
        <w:top w:val="single" w:sz="6" w:space="6" w:color="D6DEE8"/>
        <w:left w:val="single" w:sz="6" w:space="6" w:color="D6DEE8"/>
        <w:bottom w:val="single" w:sz="6" w:space="6" w:color="D6DEE8"/>
        <w:right w:val="single" w:sz="6" w:space="6" w:color="D6DEE8"/>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nsolas" w:eastAsiaTheme="minorEastAsia" w:hAnsi="Consolas" w:cs="Courier New"/>
      <w:kern w:val="0"/>
      <w:sz w:val="18"/>
      <w:szCs w:val="18"/>
      <w:lang w:eastAsia="es-EC"/>
      <w14:ligatures w14:val="none"/>
    </w:rPr>
  </w:style>
  <w:style w:type="character" w:customStyle="1" w:styleId="HTMLconformatoprevioCar">
    <w:name w:val="HTML con formato previo Car"/>
    <w:basedOn w:val="Fuentedeprrafopredeter"/>
    <w:link w:val="HTMLconformatoprevio"/>
    <w:uiPriority w:val="99"/>
    <w:semiHidden/>
    <w:rsid w:val="00DB39BE"/>
    <w:rPr>
      <w:rFonts w:ascii="Consolas" w:eastAsiaTheme="minorEastAsia" w:hAnsi="Consolas" w:cs="Courier New"/>
      <w:kern w:val="0"/>
      <w:sz w:val="18"/>
      <w:szCs w:val="18"/>
      <w:shd w:val="clear" w:color="auto" w:fill="F8FAFC"/>
      <w:lang w:eastAsia="es-EC"/>
      <w14:ligatures w14:val="none"/>
    </w:rPr>
  </w:style>
  <w:style w:type="paragraph" w:customStyle="1" w:styleId="msonormal0">
    <w:name w:val="msonormal"/>
    <w:basedOn w:val="Normal"/>
    <w:rsid w:val="00DB39BE"/>
    <w:pPr>
      <w:spacing w:after="75" w:line="240" w:lineRule="auto"/>
      <w:jc w:val="both"/>
    </w:pPr>
    <w:rPr>
      <w:rFonts w:ascii="Times New Roman" w:eastAsiaTheme="minorEastAsia" w:hAnsi="Times New Roman" w:cs="Times New Roman"/>
      <w:kern w:val="0"/>
      <w:sz w:val="20"/>
      <w:szCs w:val="20"/>
      <w:lang w:eastAsia="es-EC"/>
      <w14:ligatures w14:val="none"/>
    </w:rPr>
  </w:style>
  <w:style w:type="paragraph" w:styleId="NormalWeb">
    <w:name w:val="Normal (Web)"/>
    <w:basedOn w:val="Normal"/>
    <w:uiPriority w:val="99"/>
    <w:semiHidden/>
    <w:unhideWhenUsed/>
    <w:rsid w:val="00DB39BE"/>
    <w:pPr>
      <w:spacing w:after="75" w:line="240" w:lineRule="auto"/>
      <w:jc w:val="both"/>
    </w:pPr>
    <w:rPr>
      <w:rFonts w:ascii="Times New Roman" w:eastAsiaTheme="minorEastAsia" w:hAnsi="Times New Roman" w:cs="Times New Roman"/>
      <w:kern w:val="0"/>
      <w:sz w:val="20"/>
      <w:szCs w:val="20"/>
      <w:lang w:eastAsia="es-EC"/>
      <w14:ligatures w14:val="none"/>
    </w:rPr>
  </w:style>
  <w:style w:type="paragraph" w:customStyle="1" w:styleId="flowchart">
    <w:name w:val="flowchart"/>
    <w:basedOn w:val="Normal"/>
    <w:rsid w:val="00DB39BE"/>
    <w:pPr>
      <w:spacing w:before="180" w:after="240" w:line="240" w:lineRule="auto"/>
    </w:pPr>
    <w:rPr>
      <w:rFonts w:ascii="Times New Roman" w:eastAsiaTheme="minorEastAsia" w:hAnsi="Times New Roman" w:cs="Times New Roman"/>
      <w:kern w:val="0"/>
      <w:sz w:val="20"/>
      <w:szCs w:val="20"/>
      <w:lang w:eastAsia="es-EC"/>
      <w14:ligatures w14:val="none"/>
    </w:rPr>
  </w:style>
  <w:style w:type="paragraph" w:customStyle="1" w:styleId="flow-index">
    <w:name w:val="flow-index"/>
    <w:basedOn w:val="Normal"/>
    <w:rsid w:val="00DB39BE"/>
    <w:pPr>
      <w:shd w:val="clear" w:color="auto" w:fill="EEF3F8"/>
      <w:spacing w:after="45" w:line="240" w:lineRule="auto"/>
      <w:jc w:val="center"/>
    </w:pPr>
    <w:rPr>
      <w:rFonts w:ascii="Times New Roman" w:eastAsiaTheme="minorEastAsia" w:hAnsi="Times New Roman" w:cs="Times New Roman"/>
      <w:b/>
      <w:bCs/>
      <w:color w:val="0F3D63"/>
      <w:kern w:val="0"/>
      <w:sz w:val="20"/>
      <w:szCs w:val="20"/>
      <w:lang w:eastAsia="es-EC"/>
      <w14:ligatures w14:val="none"/>
    </w:rPr>
  </w:style>
  <w:style w:type="paragraph" w:customStyle="1" w:styleId="flow-step">
    <w:name w:val="flow-step"/>
    <w:basedOn w:val="Normal"/>
    <w:rsid w:val="00DB39BE"/>
    <w:pPr>
      <w:shd w:val="clear" w:color="auto" w:fill="F8FBFD"/>
      <w:spacing w:after="45" w:line="240" w:lineRule="auto"/>
    </w:pPr>
    <w:rPr>
      <w:rFonts w:ascii="Times New Roman" w:eastAsiaTheme="minorEastAsia" w:hAnsi="Times New Roman" w:cs="Times New Roman"/>
      <w:b/>
      <w:bCs/>
      <w:kern w:val="0"/>
      <w:sz w:val="20"/>
      <w:szCs w:val="20"/>
      <w:lang w:eastAsia="es-EC"/>
      <w14:ligatures w14:val="none"/>
    </w:rPr>
  </w:style>
  <w:style w:type="paragraph" w:customStyle="1" w:styleId="flow-arrow">
    <w:name w:val="flow-arrow"/>
    <w:basedOn w:val="Normal"/>
    <w:rsid w:val="00DB39BE"/>
    <w:pPr>
      <w:spacing w:after="45" w:line="240" w:lineRule="auto"/>
      <w:jc w:val="center"/>
    </w:pPr>
    <w:rPr>
      <w:rFonts w:ascii="Times New Roman" w:eastAsiaTheme="minorEastAsia" w:hAnsi="Times New Roman" w:cs="Times New Roman"/>
      <w:b/>
      <w:bCs/>
      <w:color w:val="0F3D63"/>
      <w:kern w:val="0"/>
      <w:sz w:val="28"/>
      <w:szCs w:val="28"/>
      <w:lang w:eastAsia="es-EC"/>
      <w14:ligatures w14:val="none"/>
    </w:rPr>
  </w:style>
  <w:style w:type="paragraph" w:customStyle="1" w:styleId="page-break">
    <w:name w:val="page-break"/>
    <w:basedOn w:val="Normal"/>
    <w:rsid w:val="00DB39BE"/>
    <w:pPr>
      <w:pageBreakBefore/>
      <w:spacing w:after="45" w:line="240" w:lineRule="auto"/>
    </w:pPr>
    <w:rPr>
      <w:rFonts w:ascii="Times New Roman" w:eastAsiaTheme="minorEastAsia" w:hAnsi="Times New Roman" w:cs="Times New Roman"/>
      <w:kern w:val="0"/>
      <w:sz w:val="20"/>
      <w:szCs w:val="20"/>
      <w:lang w:eastAsia="es-EC"/>
      <w14:ligatures w14:val="none"/>
    </w:rPr>
  </w:style>
  <w:style w:type="table" w:styleId="Tablaconcuadrcula">
    <w:name w:val="Table Grid"/>
    <w:basedOn w:val="Tablanormal"/>
    <w:uiPriority w:val="39"/>
    <w:rsid w:val="00DB3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DB39BE"/>
    <w:pPr>
      <w:spacing w:after="100"/>
      <w:ind w:left="240"/>
    </w:pPr>
  </w:style>
  <w:style w:type="paragraph" w:styleId="TDC3">
    <w:name w:val="toc 3"/>
    <w:basedOn w:val="Normal"/>
    <w:next w:val="Normal"/>
    <w:autoRedefine/>
    <w:uiPriority w:val="39"/>
    <w:unhideWhenUsed/>
    <w:rsid w:val="00DB39BE"/>
    <w:pPr>
      <w:spacing w:after="100"/>
      <w:ind w:left="480"/>
    </w:pPr>
  </w:style>
  <w:style w:type="paragraph" w:styleId="TDC4">
    <w:name w:val="toc 4"/>
    <w:basedOn w:val="Normal"/>
    <w:next w:val="Normal"/>
    <w:autoRedefine/>
    <w:uiPriority w:val="39"/>
    <w:unhideWhenUsed/>
    <w:rsid w:val="00DB39BE"/>
    <w:pPr>
      <w:spacing w:after="100"/>
      <w:ind w:left="720"/>
    </w:pPr>
    <w:rPr>
      <w:rFonts w:eastAsiaTheme="minorEastAsia"/>
      <w:lang w:eastAsia="es-EC"/>
    </w:rPr>
  </w:style>
  <w:style w:type="paragraph" w:styleId="TDC5">
    <w:name w:val="toc 5"/>
    <w:basedOn w:val="Normal"/>
    <w:next w:val="Normal"/>
    <w:autoRedefine/>
    <w:uiPriority w:val="39"/>
    <w:unhideWhenUsed/>
    <w:rsid w:val="00DB39BE"/>
    <w:pPr>
      <w:spacing w:after="100"/>
      <w:ind w:left="960"/>
    </w:pPr>
    <w:rPr>
      <w:rFonts w:eastAsiaTheme="minorEastAsia"/>
      <w:lang w:eastAsia="es-EC"/>
    </w:rPr>
  </w:style>
  <w:style w:type="paragraph" w:styleId="TDC6">
    <w:name w:val="toc 6"/>
    <w:basedOn w:val="Normal"/>
    <w:next w:val="Normal"/>
    <w:autoRedefine/>
    <w:uiPriority w:val="39"/>
    <w:unhideWhenUsed/>
    <w:rsid w:val="00DB39BE"/>
    <w:pPr>
      <w:spacing w:after="100"/>
      <w:ind w:left="1200"/>
    </w:pPr>
    <w:rPr>
      <w:rFonts w:eastAsiaTheme="minorEastAsia"/>
      <w:lang w:eastAsia="es-EC"/>
    </w:rPr>
  </w:style>
  <w:style w:type="paragraph" w:styleId="TDC7">
    <w:name w:val="toc 7"/>
    <w:basedOn w:val="Normal"/>
    <w:next w:val="Normal"/>
    <w:autoRedefine/>
    <w:uiPriority w:val="39"/>
    <w:unhideWhenUsed/>
    <w:rsid w:val="00DB39BE"/>
    <w:pPr>
      <w:spacing w:after="100"/>
      <w:ind w:left="1440"/>
    </w:pPr>
    <w:rPr>
      <w:rFonts w:eastAsiaTheme="minorEastAsia"/>
      <w:lang w:eastAsia="es-EC"/>
    </w:rPr>
  </w:style>
  <w:style w:type="paragraph" w:styleId="TDC8">
    <w:name w:val="toc 8"/>
    <w:basedOn w:val="Normal"/>
    <w:next w:val="Normal"/>
    <w:autoRedefine/>
    <w:uiPriority w:val="39"/>
    <w:unhideWhenUsed/>
    <w:rsid w:val="00DB39BE"/>
    <w:pPr>
      <w:spacing w:after="100"/>
      <w:ind w:left="1680"/>
    </w:pPr>
    <w:rPr>
      <w:rFonts w:eastAsiaTheme="minorEastAsia"/>
      <w:lang w:eastAsia="es-EC"/>
    </w:rPr>
  </w:style>
  <w:style w:type="paragraph" w:styleId="TDC9">
    <w:name w:val="toc 9"/>
    <w:basedOn w:val="Normal"/>
    <w:next w:val="Normal"/>
    <w:autoRedefine/>
    <w:uiPriority w:val="39"/>
    <w:unhideWhenUsed/>
    <w:rsid w:val="00DB39BE"/>
    <w:pPr>
      <w:spacing w:after="100"/>
      <w:ind w:left="1920"/>
    </w:pPr>
    <w:rPr>
      <w:rFonts w:eastAsiaTheme="minorEastAsia"/>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8285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partamento%20de%20TI\Desktop\PROYECTOS\FamSPI\docs\validation\FORMATO_UNICO\Plantilla_Validacion_SPI_AUTOMATIZAB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D28B606EC22423399580A258AE566E2"/>
        <w:category>
          <w:name w:val="General"/>
          <w:gallery w:val="placeholder"/>
        </w:category>
        <w:types>
          <w:type w:val="bbPlcHdr"/>
        </w:types>
        <w:behaviors>
          <w:behavior w:val="content"/>
        </w:behaviors>
        <w:guid w:val="{80D3A702-C345-427A-9EA9-5D339C567934}"/>
      </w:docPartPr>
      <w:docPartBody>
        <w:p w:rsidR="003566E7" w:rsidRDefault="003566E7">
          <w:pPr>
            <w:pStyle w:val="1D28B606EC22423399580A258AE566E2"/>
          </w:pPr>
          <w:r w:rsidRPr="005C18BD">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6E7"/>
    <w:rsid w:val="003566E7"/>
    <w:rsid w:val="00A457D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666666"/>
    </w:rPr>
  </w:style>
  <w:style w:type="paragraph" w:customStyle="1" w:styleId="1D28B606EC22423399580A258AE566E2">
    <w:name w:val="1D28B606EC22423399580A258AE566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Plantilla_Validacion_SPI_AUTOMATIZABLE</Template>
  <TotalTime>1</TotalTime>
  <Pages>46</Pages>
  <Words>14101</Words>
  <Characters>77556</Characters>
  <Application>Microsoft Office Word</Application>
  <DocSecurity>0</DocSecurity>
  <Lines>646</Lines>
  <Paragraphs>182</Paragraphs>
  <ScaleCrop>false</ScaleCrop>
  <Company/>
  <LinksUpToDate>false</LinksUpToDate>
  <CharactersWithSpaces>91475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Departamento de TI</dc:creator>
  <cp:keywords/>
  <dc:description/>
  <cp:lastModifiedBy>Departamento de TI</cp:lastModifiedBy>
  <cp:revision>1</cp:revision>
  <dcterms:created xsi:type="dcterms:W3CDTF">2026-03-19T22:39:00Z</dcterms:created>
  <dcterms:modified xsi:type="dcterms:W3CDTF">2026-03-19T22:40:00Z</dcterms:modified>
</cp:coreProperties>
</file>