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A68E" w14:textId="77777777" w:rsidR="00BF7EB7" w:rsidRPr="0070539B" w:rsidRDefault="00BF7EB7" w:rsidP="00FB45B4">
      <w:pPr>
        <w:pStyle w:val="Ttulo1"/>
        <w:spacing w:after="240"/>
        <w:jc w:val="center"/>
        <w:rPr>
          <w:b/>
          <w:color w:val="325483"/>
          <w:sz w:val="44"/>
        </w:rPr>
      </w:pPr>
      <w:bookmarkStart w:id="0" w:name="_Toc229647982"/>
    </w:p>
    <w:p w14:paraId="6C9665A6" w14:textId="77777777" w:rsidR="00BF7EB7" w:rsidRPr="0070539B" w:rsidRDefault="00BF7EB7" w:rsidP="00FB45B4">
      <w:pPr>
        <w:pStyle w:val="Ttulo1"/>
        <w:spacing w:after="240"/>
        <w:jc w:val="center"/>
        <w:rPr>
          <w:b/>
          <w:color w:val="325483"/>
          <w:sz w:val="44"/>
        </w:rPr>
      </w:pPr>
    </w:p>
    <w:p w14:paraId="3CAF1B36" w14:textId="77777777" w:rsidR="00BF7EB7" w:rsidRPr="0070539B" w:rsidRDefault="00BF7EB7" w:rsidP="00FB45B4">
      <w:pPr>
        <w:pStyle w:val="Ttulo1"/>
        <w:spacing w:after="240"/>
        <w:jc w:val="center"/>
        <w:rPr>
          <w:b/>
          <w:color w:val="325483"/>
          <w:sz w:val="44"/>
        </w:rPr>
      </w:pPr>
    </w:p>
    <w:p w14:paraId="20BFA519" w14:textId="77777777" w:rsidR="00BF7EB7" w:rsidRPr="0070539B" w:rsidRDefault="00BF7EB7" w:rsidP="00FB45B4">
      <w:pPr>
        <w:pStyle w:val="Ttulo1"/>
        <w:spacing w:after="240"/>
        <w:jc w:val="center"/>
        <w:rPr>
          <w:b/>
          <w:color w:val="325483"/>
          <w:sz w:val="44"/>
        </w:rPr>
      </w:pPr>
    </w:p>
    <w:p w14:paraId="47DBEEFF" w14:textId="24B3CCAC" w:rsidR="008446E8" w:rsidRPr="0070539B" w:rsidRDefault="008446E8" w:rsidP="00FB45B4">
      <w:pPr>
        <w:pStyle w:val="Ttulo1"/>
        <w:spacing w:after="240"/>
        <w:jc w:val="center"/>
        <w:rPr>
          <w:b/>
          <w:color w:val="325483"/>
          <w:sz w:val="44"/>
        </w:rPr>
      </w:pPr>
      <w:r w:rsidRPr="0070539B">
        <w:rPr>
          <w:b/>
          <w:color w:val="325483"/>
          <w:sz w:val="44"/>
        </w:rPr>
        <w:t>VALIDACION DE SISTEMA</w:t>
      </w:r>
      <w:bookmarkEnd w:id="0"/>
      <w:r w:rsidR="00BF7EB7" w:rsidRPr="0070539B">
        <w:rPr>
          <w:b/>
          <w:color w:val="325483"/>
          <w:sz w:val="44"/>
        </w:rPr>
        <w:t xml:space="preserve"> FAMSPI</w:t>
      </w:r>
    </w:p>
    <w:p w14:paraId="5B6C7B9C" w14:textId="77777777" w:rsidR="008446E8" w:rsidRPr="0070539B" w:rsidRDefault="008446E8" w:rsidP="00FB45B4">
      <w:pPr>
        <w:pStyle w:val="Ttulo1"/>
        <w:spacing w:after="360"/>
        <w:jc w:val="center"/>
        <w:rPr>
          <w:i/>
          <w:color w:val="8D648C"/>
          <w:sz w:val="22"/>
        </w:rPr>
      </w:pPr>
      <w:bookmarkStart w:id="1" w:name="_Toc229647983"/>
      <w:proofErr w:type="spellStart"/>
      <w:r w:rsidRPr="0070539B">
        <w:rPr>
          <w:i/>
          <w:color w:val="8D648C"/>
          <w:sz w:val="22"/>
        </w:rPr>
        <w:t>FamProject</w:t>
      </w:r>
      <w:proofErr w:type="spellEnd"/>
      <w:r w:rsidRPr="0070539B">
        <w:rPr>
          <w:i/>
          <w:color w:val="8D648C"/>
          <w:sz w:val="22"/>
        </w:rPr>
        <w:t xml:space="preserve"> Cia. Ltda.</w:t>
      </w:r>
      <w:bookmarkEnd w:id="1"/>
    </w:p>
    <w:p w14:paraId="321176F0" w14:textId="77777777" w:rsidR="00BF7EB7" w:rsidRPr="0070539B" w:rsidRDefault="00BF7EB7" w:rsidP="00BF7EB7"/>
    <w:p w14:paraId="76C086F0" w14:textId="77777777" w:rsidR="00BF7EB7" w:rsidRPr="0070539B" w:rsidRDefault="00BF7EB7" w:rsidP="00BF7EB7"/>
    <w:p w14:paraId="1ADA7CC0" w14:textId="77777777" w:rsidR="00BF7EB7" w:rsidRPr="0070539B" w:rsidRDefault="00BF7EB7" w:rsidP="00BF7EB7"/>
    <w:p w14:paraId="098FA419" w14:textId="77777777" w:rsidR="00BF7EB7" w:rsidRPr="0070539B" w:rsidRDefault="00BF7EB7" w:rsidP="00BF7EB7"/>
    <w:p w14:paraId="4AD50E44" w14:textId="77777777" w:rsidR="00BF7EB7" w:rsidRPr="0070539B" w:rsidRDefault="00BF7EB7" w:rsidP="00BF7EB7"/>
    <w:p w14:paraId="5F9F8361" w14:textId="77777777" w:rsidR="00BF7EB7" w:rsidRPr="0070539B" w:rsidRDefault="00BF7EB7" w:rsidP="00BF7EB7"/>
    <w:p w14:paraId="1A30BCDD" w14:textId="77777777" w:rsidR="00BF7EB7" w:rsidRPr="0070539B" w:rsidRDefault="00BF7EB7" w:rsidP="00BF7EB7"/>
    <w:p w14:paraId="168B7786" w14:textId="77777777" w:rsidR="00BF7EB7" w:rsidRPr="0070539B" w:rsidRDefault="00BF7EB7" w:rsidP="00BF7EB7"/>
    <w:p w14:paraId="48DB721F" w14:textId="77777777" w:rsidR="00BF7EB7" w:rsidRPr="0070539B" w:rsidRDefault="00BF7EB7" w:rsidP="00BF7EB7"/>
    <w:p w14:paraId="517F7C4D" w14:textId="77777777" w:rsidR="00BF7EB7" w:rsidRPr="0070539B" w:rsidRDefault="00BF7EB7" w:rsidP="00BF7EB7"/>
    <w:p w14:paraId="6BCEFABE" w14:textId="3458DF8F" w:rsidR="008446E8" w:rsidRPr="0070539B" w:rsidRDefault="008446E8" w:rsidP="00FB45B4">
      <w:pPr>
        <w:spacing w:after="80"/>
        <w:rPr>
          <w:sz w:val="20"/>
        </w:rPr>
      </w:pPr>
      <w:r w:rsidRPr="0070539B">
        <w:rPr>
          <w:sz w:val="20"/>
        </w:rPr>
        <w:t xml:space="preserve">Documento: </w:t>
      </w:r>
      <w:sdt>
        <w:sdtPr>
          <w:rPr>
            <w:sz w:val="20"/>
          </w:rPr>
          <w:alias w:val="Titulo del documento"/>
          <w:tag w:val="doc_title"/>
          <w:id w:val="-490097001"/>
          <w:placeholder>
            <w:docPart w:val="890870AD968C448A857163539032E224"/>
          </w:placeholder>
          <w:text/>
        </w:sdtPr>
        <w:sdtContent>
          <w:r w:rsidR="00FB45B4" w:rsidRPr="0070539B">
            <w:rPr>
              <w:sz w:val="20"/>
            </w:rPr>
            <w:t xml:space="preserve">Paquete de </w:t>
          </w:r>
          <w:proofErr w:type="spellStart"/>
          <w:r w:rsidR="00FB45B4" w:rsidRPr="0070539B">
            <w:rPr>
              <w:sz w:val="20"/>
            </w:rPr>
            <w:t>Validacion</w:t>
          </w:r>
          <w:proofErr w:type="spellEnd"/>
          <w:r w:rsidR="00FB45B4" w:rsidRPr="0070539B">
            <w:rPr>
              <w:sz w:val="20"/>
            </w:rPr>
            <w:t xml:space="preserve"> General Inicial de </w:t>
          </w:r>
          <w:proofErr w:type="spellStart"/>
          <w:r w:rsidR="00FB45B4" w:rsidRPr="0070539B">
            <w:rPr>
              <w:sz w:val="20"/>
            </w:rPr>
            <w:t>FamSPI</w:t>
          </w:r>
          <w:proofErr w:type="spellEnd"/>
          <w:r w:rsidR="00FB45B4" w:rsidRPr="0070539B">
            <w:rPr>
              <w:sz w:val="20"/>
            </w:rPr>
            <w:t xml:space="preserve"> v1.0.0</w:t>
          </w:r>
        </w:sdtContent>
      </w:sdt>
    </w:p>
    <w:p w14:paraId="7E763A83" w14:textId="2217B5A3" w:rsidR="008446E8" w:rsidRPr="0070539B" w:rsidRDefault="008446E8" w:rsidP="00FB45B4">
      <w:pPr>
        <w:spacing w:after="80"/>
        <w:rPr>
          <w:sz w:val="20"/>
        </w:rPr>
      </w:pPr>
      <w:r w:rsidRPr="0070539B">
        <w:rPr>
          <w:sz w:val="20"/>
        </w:rPr>
        <w:t xml:space="preserve">Area: </w:t>
      </w:r>
      <w:sdt>
        <w:sdtPr>
          <w:rPr>
            <w:sz w:val="20"/>
          </w:rPr>
          <w:alias w:val="Area"/>
          <w:tag w:val="doc_area"/>
          <w:id w:val="4341029"/>
          <w:placeholder>
            <w:docPart w:val="890870AD968C448A857163539032E224"/>
          </w:placeholder>
          <w:text/>
        </w:sdtPr>
        <w:sdtContent>
          <w:proofErr w:type="spellStart"/>
          <w:r w:rsidR="00FB45B4" w:rsidRPr="0070539B">
            <w:rPr>
              <w:sz w:val="20"/>
            </w:rPr>
            <w:t>FamSPI</w:t>
          </w:r>
          <w:proofErr w:type="spellEnd"/>
          <w:r w:rsidR="00FB45B4" w:rsidRPr="0070539B">
            <w:rPr>
              <w:sz w:val="20"/>
            </w:rPr>
            <w:t xml:space="preserve"> v1.0.0 - Sistema Computarizado Institucional</w:t>
          </w:r>
        </w:sdtContent>
      </w:sdt>
    </w:p>
    <w:p w14:paraId="18AFBE96" w14:textId="77777777" w:rsidR="008446E8" w:rsidRPr="0070539B" w:rsidRDefault="008446E8" w:rsidP="00FB45B4">
      <w:pPr>
        <w:spacing w:after="80"/>
        <w:rPr>
          <w:sz w:val="20"/>
        </w:rPr>
      </w:pPr>
      <w:r w:rsidRPr="0070539B">
        <w:rPr>
          <w:sz w:val="20"/>
        </w:rPr>
        <w:t xml:space="preserve">Documento: </w:t>
      </w:r>
    </w:p>
    <w:p w14:paraId="292F31DF" w14:textId="77777777" w:rsidR="008446E8" w:rsidRPr="0070539B" w:rsidRDefault="008446E8" w:rsidP="00FB45B4">
      <w:pPr>
        <w:spacing w:after="80"/>
        <w:rPr>
          <w:sz w:val="20"/>
        </w:rPr>
      </w:pPr>
      <w:r w:rsidRPr="0070539B">
        <w:rPr>
          <w:sz w:val="20"/>
        </w:rPr>
        <w:t xml:space="preserve">Area: </w:t>
      </w:r>
    </w:p>
    <w:p w14:paraId="12990664" w14:textId="4ED244BC" w:rsidR="008446E8" w:rsidRPr="0070539B" w:rsidRDefault="008446E8" w:rsidP="00FB45B4">
      <w:pPr>
        <w:spacing w:after="80"/>
        <w:rPr>
          <w:sz w:val="20"/>
        </w:rPr>
      </w:pPr>
      <w:r w:rsidRPr="0070539B">
        <w:rPr>
          <w:sz w:val="20"/>
        </w:rPr>
        <w:t xml:space="preserve">Sistema: </w:t>
      </w:r>
      <w:sdt>
        <w:sdtPr>
          <w:rPr>
            <w:sz w:val="20"/>
          </w:rPr>
          <w:alias w:val="Sistema"/>
          <w:tag w:val="meta_system"/>
          <w:id w:val="452515889"/>
          <w:placeholder>
            <w:docPart w:val="890870AD968C448A857163539032E224"/>
          </w:placeholder>
          <w:text/>
        </w:sdtPr>
        <w:sdtContent>
          <w:r w:rsidR="00FB45B4" w:rsidRPr="0070539B">
            <w:rPr>
              <w:sz w:val="20"/>
            </w:rPr>
            <w:t>SPI</w:t>
          </w:r>
        </w:sdtContent>
      </w:sdt>
    </w:p>
    <w:p w14:paraId="1396DDA8" w14:textId="6AB2DEB1" w:rsidR="008446E8" w:rsidRPr="0070539B" w:rsidRDefault="008446E8" w:rsidP="00FB45B4">
      <w:pPr>
        <w:spacing w:after="80"/>
        <w:rPr>
          <w:sz w:val="20"/>
        </w:rPr>
      </w:pPr>
      <w:proofErr w:type="spellStart"/>
      <w:r w:rsidRPr="0070539B">
        <w:rPr>
          <w:sz w:val="20"/>
        </w:rPr>
        <w:t>Codigo</w:t>
      </w:r>
      <w:proofErr w:type="spellEnd"/>
      <w:r w:rsidRPr="0070539B">
        <w:rPr>
          <w:sz w:val="20"/>
        </w:rPr>
        <w:t xml:space="preserve">: </w:t>
      </w:r>
      <w:sdt>
        <w:sdtPr>
          <w:rPr>
            <w:sz w:val="20"/>
          </w:rPr>
          <w:alias w:val="Codigo"/>
          <w:tag w:val="meta_code"/>
          <w:id w:val="-785115081"/>
          <w:placeholder>
            <w:docPart w:val="890870AD968C448A857163539032E224"/>
          </w:placeholder>
          <w:text/>
        </w:sdtPr>
        <w:sdtContent>
          <w:r w:rsidR="00FB45B4" w:rsidRPr="0070539B">
            <w:rPr>
              <w:sz w:val="20"/>
            </w:rPr>
            <w:t>VAL-FAMSPI-GENERAL-V1-0-0</w:t>
          </w:r>
        </w:sdtContent>
      </w:sdt>
    </w:p>
    <w:p w14:paraId="1DC239C5" w14:textId="47DC5A67" w:rsidR="008446E8" w:rsidRPr="0070539B" w:rsidRDefault="008446E8" w:rsidP="00FB45B4">
      <w:pPr>
        <w:spacing w:after="80"/>
        <w:rPr>
          <w:sz w:val="20"/>
        </w:rPr>
      </w:pPr>
      <w:proofErr w:type="spellStart"/>
      <w:r w:rsidRPr="0070539B">
        <w:rPr>
          <w:sz w:val="20"/>
        </w:rPr>
        <w:t>Version</w:t>
      </w:r>
      <w:proofErr w:type="spellEnd"/>
      <w:r w:rsidRPr="0070539B">
        <w:rPr>
          <w:sz w:val="20"/>
        </w:rPr>
        <w:t xml:space="preserve">: </w:t>
      </w:r>
      <w:sdt>
        <w:sdtPr>
          <w:rPr>
            <w:sz w:val="20"/>
          </w:rPr>
          <w:alias w:val="Version"/>
          <w:tag w:val="meta_version"/>
          <w:id w:val="-369846185"/>
          <w:placeholder>
            <w:docPart w:val="890870AD968C448A857163539032E224"/>
          </w:placeholder>
          <w:text/>
        </w:sdtPr>
        <w:sdtContent>
          <w:r w:rsidR="00FB45B4" w:rsidRPr="0070539B">
            <w:rPr>
              <w:sz w:val="20"/>
            </w:rPr>
            <w:t>1.0.0</w:t>
          </w:r>
        </w:sdtContent>
      </w:sdt>
    </w:p>
    <w:p w14:paraId="3F2EF5D6" w14:textId="69F24A44" w:rsidR="008446E8" w:rsidRPr="0070539B" w:rsidRDefault="008446E8" w:rsidP="00FB45B4">
      <w:pPr>
        <w:spacing w:after="80"/>
        <w:rPr>
          <w:sz w:val="20"/>
        </w:rPr>
      </w:pPr>
      <w:r w:rsidRPr="0070539B">
        <w:rPr>
          <w:sz w:val="20"/>
        </w:rPr>
        <w:t xml:space="preserve">Fecha: </w:t>
      </w:r>
      <w:sdt>
        <w:sdtPr>
          <w:rPr>
            <w:sz w:val="20"/>
          </w:rPr>
          <w:alias w:val="Fecha"/>
          <w:tag w:val="meta_date"/>
          <w:id w:val="85283562"/>
          <w:placeholder>
            <w:docPart w:val="890870AD968C448A857163539032E224"/>
          </w:placeholder>
          <w:text/>
        </w:sdtPr>
        <w:sdtContent>
          <w:r w:rsidR="00FB45B4" w:rsidRPr="0070539B">
            <w:rPr>
              <w:sz w:val="20"/>
            </w:rPr>
            <w:t>2026-05-14</w:t>
          </w:r>
        </w:sdtContent>
      </w:sdt>
    </w:p>
    <w:p w14:paraId="0799E039" w14:textId="244D5CFF" w:rsidR="008446E8" w:rsidRPr="0070539B" w:rsidRDefault="008446E8" w:rsidP="00FB45B4">
      <w:pPr>
        <w:spacing w:after="80"/>
        <w:rPr>
          <w:sz w:val="20"/>
        </w:rPr>
      </w:pPr>
      <w:r w:rsidRPr="0070539B">
        <w:rPr>
          <w:sz w:val="20"/>
        </w:rPr>
        <w:t xml:space="preserve">Estado: </w:t>
      </w:r>
      <w:sdt>
        <w:sdtPr>
          <w:rPr>
            <w:sz w:val="20"/>
          </w:rPr>
          <w:alias w:val="Estado"/>
          <w:tag w:val="meta_status"/>
          <w:id w:val="-822043261"/>
          <w:placeholder>
            <w:docPart w:val="890870AD968C448A857163539032E224"/>
          </w:placeholder>
          <w:text/>
        </w:sdtPr>
        <w:sdtContent>
          <w:r w:rsidR="00FB45B4" w:rsidRPr="0070539B">
            <w:rPr>
              <w:sz w:val="20"/>
            </w:rPr>
            <w:t>BORRADOR</w:t>
          </w:r>
        </w:sdtContent>
      </w:sdt>
    </w:p>
    <w:p w14:paraId="56E42EA3" w14:textId="22D08565" w:rsidR="00FB45B4" w:rsidRPr="0070539B" w:rsidRDefault="00BF7EB7">
      <w:pPr>
        <w:pStyle w:val="TDC1"/>
        <w:tabs>
          <w:tab w:val="right" w:leader="dot" w:pos="9628"/>
        </w:tabs>
        <w:rPr>
          <w:noProof/>
          <w:kern w:val="2"/>
          <w:sz w:val="24"/>
          <w:szCs w:val="24"/>
          <w:lang w:val="es-EC" w:eastAsia="es-EC"/>
          <w14:ligatures w14:val="standardContextual"/>
        </w:rPr>
      </w:pPr>
      <w:r w:rsidRPr="0070539B">
        <w:rPr>
          <w:lang w:val="es-EC"/>
        </w:rPr>
        <w:lastRenderedPageBreak/>
        <w:br/>
      </w:r>
      <w:r w:rsidR="008446E8" w:rsidRPr="0070539B">
        <w:rPr>
          <w:lang w:val="es-EC"/>
        </w:rPr>
        <w:fldChar w:fldCharType="begin"/>
      </w:r>
      <w:r w:rsidR="008446E8" w:rsidRPr="0070539B">
        <w:rPr>
          <w:lang w:val="es-EC"/>
        </w:rPr>
        <w:instrText xml:space="preserve"> TOC \o "1-3" </w:instrText>
      </w:r>
      <w:r w:rsidR="008446E8" w:rsidRPr="0070539B">
        <w:rPr>
          <w:lang w:val="es-EC"/>
        </w:rPr>
        <w:fldChar w:fldCharType="separate"/>
      </w:r>
      <w:r w:rsidR="00FB45B4" w:rsidRPr="0070539B">
        <w:rPr>
          <w:b/>
          <w:noProof/>
          <w:color w:val="325483"/>
          <w:lang w:val="es-EC"/>
        </w:rPr>
        <w:t>PLANTILLA INSTITUCIONAL DE VALIDACION DE SISTEMAS</w:t>
      </w:r>
      <w:r w:rsidR="00FB45B4" w:rsidRPr="0070539B">
        <w:rPr>
          <w:noProof/>
          <w:lang w:val="es-EC"/>
        </w:rPr>
        <w:tab/>
      </w:r>
      <w:r w:rsidR="00FB45B4" w:rsidRPr="0070539B">
        <w:rPr>
          <w:noProof/>
          <w:lang w:val="es-EC"/>
        </w:rPr>
        <w:fldChar w:fldCharType="begin"/>
      </w:r>
      <w:r w:rsidR="00FB45B4" w:rsidRPr="0070539B">
        <w:rPr>
          <w:noProof/>
          <w:lang w:val="es-EC"/>
        </w:rPr>
        <w:instrText xml:space="preserve"> PAGEREF _Toc229647982 \h </w:instrText>
      </w:r>
      <w:r w:rsidR="00FB45B4" w:rsidRPr="0070539B">
        <w:rPr>
          <w:noProof/>
          <w:lang w:val="es-EC"/>
        </w:rPr>
      </w:r>
      <w:r w:rsidR="00FB45B4" w:rsidRPr="0070539B">
        <w:rPr>
          <w:noProof/>
          <w:lang w:val="es-EC"/>
        </w:rPr>
        <w:fldChar w:fldCharType="separate"/>
      </w:r>
      <w:r w:rsidR="00FB45B4" w:rsidRPr="0070539B">
        <w:rPr>
          <w:noProof/>
          <w:lang w:val="es-EC"/>
        </w:rPr>
        <w:t>1</w:t>
      </w:r>
      <w:r w:rsidR="00FB45B4" w:rsidRPr="0070539B">
        <w:rPr>
          <w:noProof/>
          <w:lang w:val="es-EC"/>
        </w:rPr>
        <w:fldChar w:fldCharType="end"/>
      </w:r>
    </w:p>
    <w:p w14:paraId="0ADE0D9E" w14:textId="6E64B3A7" w:rsidR="00FB45B4" w:rsidRPr="0070539B" w:rsidRDefault="00FB45B4">
      <w:pPr>
        <w:pStyle w:val="TDC1"/>
        <w:tabs>
          <w:tab w:val="right" w:leader="dot" w:pos="9628"/>
        </w:tabs>
        <w:rPr>
          <w:noProof/>
          <w:kern w:val="2"/>
          <w:sz w:val="24"/>
          <w:szCs w:val="24"/>
          <w:lang w:val="es-EC" w:eastAsia="es-EC"/>
          <w14:ligatures w14:val="standardContextual"/>
        </w:rPr>
      </w:pPr>
      <w:r w:rsidRPr="0070539B">
        <w:rPr>
          <w:i/>
          <w:noProof/>
          <w:color w:val="8D648C"/>
          <w:lang w:val="es-EC"/>
        </w:rPr>
        <w:t>FamProject Cia. Ltda.</w:t>
      </w:r>
      <w:r w:rsidRPr="0070539B">
        <w:rPr>
          <w:noProof/>
          <w:lang w:val="es-EC"/>
        </w:rPr>
        <w:tab/>
      </w:r>
      <w:r w:rsidRPr="0070539B">
        <w:rPr>
          <w:noProof/>
          <w:lang w:val="es-EC"/>
        </w:rPr>
        <w:fldChar w:fldCharType="begin"/>
      </w:r>
      <w:r w:rsidRPr="0070539B">
        <w:rPr>
          <w:noProof/>
          <w:lang w:val="es-EC"/>
        </w:rPr>
        <w:instrText xml:space="preserve"> PAGEREF _Toc229647983 \h </w:instrText>
      </w:r>
      <w:r w:rsidRPr="0070539B">
        <w:rPr>
          <w:noProof/>
          <w:lang w:val="es-EC"/>
        </w:rPr>
      </w:r>
      <w:r w:rsidRPr="0070539B">
        <w:rPr>
          <w:noProof/>
          <w:lang w:val="es-EC"/>
        </w:rPr>
        <w:fldChar w:fldCharType="separate"/>
      </w:r>
      <w:r w:rsidRPr="0070539B">
        <w:rPr>
          <w:noProof/>
          <w:lang w:val="es-EC"/>
        </w:rPr>
        <w:t>1</w:t>
      </w:r>
      <w:r w:rsidRPr="0070539B">
        <w:rPr>
          <w:noProof/>
          <w:lang w:val="es-EC"/>
        </w:rPr>
        <w:fldChar w:fldCharType="end"/>
      </w:r>
    </w:p>
    <w:p w14:paraId="03BD172E" w14:textId="2A292EAA"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Control Documental y Autorización</w:t>
      </w:r>
      <w:r w:rsidRPr="0070539B">
        <w:rPr>
          <w:noProof/>
          <w:lang w:val="es-EC"/>
        </w:rPr>
        <w:tab/>
      </w:r>
      <w:r w:rsidRPr="0070539B">
        <w:rPr>
          <w:noProof/>
          <w:lang w:val="es-EC"/>
        </w:rPr>
        <w:fldChar w:fldCharType="begin"/>
      </w:r>
      <w:r w:rsidRPr="0070539B">
        <w:rPr>
          <w:noProof/>
          <w:lang w:val="es-EC"/>
        </w:rPr>
        <w:instrText xml:space="preserve"> PAGEREF _Toc229647984 \h </w:instrText>
      </w:r>
      <w:r w:rsidRPr="0070539B">
        <w:rPr>
          <w:noProof/>
          <w:lang w:val="es-EC"/>
        </w:rPr>
      </w:r>
      <w:r w:rsidRPr="0070539B">
        <w:rPr>
          <w:noProof/>
          <w:lang w:val="es-EC"/>
        </w:rPr>
        <w:fldChar w:fldCharType="separate"/>
      </w:r>
      <w:r w:rsidRPr="0070539B">
        <w:rPr>
          <w:noProof/>
          <w:lang w:val="es-EC"/>
        </w:rPr>
        <w:t>8</w:t>
      </w:r>
      <w:r w:rsidRPr="0070539B">
        <w:rPr>
          <w:noProof/>
          <w:lang w:val="es-EC"/>
        </w:rPr>
        <w:fldChar w:fldCharType="end"/>
      </w:r>
    </w:p>
    <w:p w14:paraId="082EFCB5" w14:textId="786E49A0" w:rsidR="00FB45B4" w:rsidRPr="0070539B" w:rsidRDefault="00FB45B4">
      <w:pPr>
        <w:pStyle w:val="TDC2"/>
        <w:tabs>
          <w:tab w:val="right" w:leader="dot" w:pos="9628"/>
        </w:tabs>
        <w:rPr>
          <w:noProof/>
        </w:rPr>
      </w:pPr>
      <w:r w:rsidRPr="0070539B">
        <w:rPr>
          <w:rFonts w:ascii="Aptos" w:eastAsia="Times New Roman" w:hAnsi="Aptos"/>
          <w:b/>
          <w:noProof/>
          <w:color w:val="325483"/>
        </w:rPr>
        <w:t>Control de revision</w:t>
      </w:r>
      <w:r w:rsidRPr="0070539B">
        <w:rPr>
          <w:noProof/>
        </w:rPr>
        <w:tab/>
      </w:r>
      <w:r w:rsidRPr="0070539B">
        <w:rPr>
          <w:noProof/>
        </w:rPr>
        <w:fldChar w:fldCharType="begin"/>
      </w:r>
      <w:r w:rsidRPr="0070539B">
        <w:rPr>
          <w:noProof/>
        </w:rPr>
        <w:instrText xml:space="preserve"> PAGEREF _Toc229647985 \h </w:instrText>
      </w:r>
      <w:r w:rsidRPr="0070539B">
        <w:rPr>
          <w:noProof/>
        </w:rPr>
      </w:r>
      <w:r w:rsidRPr="0070539B">
        <w:rPr>
          <w:noProof/>
        </w:rPr>
        <w:fldChar w:fldCharType="separate"/>
      </w:r>
      <w:r w:rsidRPr="0070539B">
        <w:rPr>
          <w:noProof/>
        </w:rPr>
        <w:t>8</w:t>
      </w:r>
      <w:r w:rsidRPr="0070539B">
        <w:rPr>
          <w:noProof/>
        </w:rPr>
        <w:fldChar w:fldCharType="end"/>
      </w:r>
    </w:p>
    <w:p w14:paraId="0DA159B0" w14:textId="665168FD" w:rsidR="00FB45B4" w:rsidRPr="0070539B" w:rsidRDefault="00FB45B4">
      <w:pPr>
        <w:pStyle w:val="TDC2"/>
        <w:tabs>
          <w:tab w:val="right" w:leader="dot" w:pos="9628"/>
        </w:tabs>
        <w:rPr>
          <w:noProof/>
        </w:rPr>
      </w:pPr>
      <w:r w:rsidRPr="0070539B">
        <w:rPr>
          <w:rFonts w:ascii="Aptos" w:eastAsia="Times New Roman" w:hAnsi="Aptos"/>
          <w:b/>
          <w:noProof/>
          <w:color w:val="325483"/>
        </w:rPr>
        <w:t>Aprobaciones</w:t>
      </w:r>
      <w:r w:rsidRPr="0070539B">
        <w:rPr>
          <w:noProof/>
        </w:rPr>
        <w:tab/>
      </w:r>
      <w:r w:rsidRPr="0070539B">
        <w:rPr>
          <w:noProof/>
        </w:rPr>
        <w:fldChar w:fldCharType="begin"/>
      </w:r>
      <w:r w:rsidRPr="0070539B">
        <w:rPr>
          <w:noProof/>
        </w:rPr>
        <w:instrText xml:space="preserve"> PAGEREF _Toc229647986 \h </w:instrText>
      </w:r>
      <w:r w:rsidRPr="0070539B">
        <w:rPr>
          <w:noProof/>
        </w:rPr>
      </w:r>
      <w:r w:rsidRPr="0070539B">
        <w:rPr>
          <w:noProof/>
        </w:rPr>
        <w:fldChar w:fldCharType="separate"/>
      </w:r>
      <w:r w:rsidRPr="0070539B">
        <w:rPr>
          <w:noProof/>
        </w:rPr>
        <w:t>8</w:t>
      </w:r>
      <w:r w:rsidRPr="0070539B">
        <w:rPr>
          <w:noProof/>
        </w:rPr>
        <w:fldChar w:fldCharType="end"/>
      </w:r>
    </w:p>
    <w:p w14:paraId="01FA75AE" w14:textId="0E2DABB1"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Introducción y Alcance</w:t>
      </w:r>
      <w:r w:rsidRPr="0070539B">
        <w:rPr>
          <w:noProof/>
          <w:lang w:val="es-EC"/>
        </w:rPr>
        <w:tab/>
      </w:r>
      <w:r w:rsidRPr="0070539B">
        <w:rPr>
          <w:noProof/>
          <w:lang w:val="es-EC"/>
        </w:rPr>
        <w:fldChar w:fldCharType="begin"/>
      </w:r>
      <w:r w:rsidRPr="0070539B">
        <w:rPr>
          <w:noProof/>
          <w:lang w:val="es-EC"/>
        </w:rPr>
        <w:instrText xml:space="preserve"> PAGEREF _Toc229647987 \h </w:instrText>
      </w:r>
      <w:r w:rsidRPr="0070539B">
        <w:rPr>
          <w:noProof/>
          <w:lang w:val="es-EC"/>
        </w:rPr>
      </w:r>
      <w:r w:rsidRPr="0070539B">
        <w:rPr>
          <w:noProof/>
          <w:lang w:val="es-EC"/>
        </w:rPr>
        <w:fldChar w:fldCharType="separate"/>
      </w:r>
      <w:r w:rsidRPr="0070539B">
        <w:rPr>
          <w:noProof/>
          <w:lang w:val="es-EC"/>
        </w:rPr>
        <w:t>8</w:t>
      </w:r>
      <w:r w:rsidRPr="0070539B">
        <w:rPr>
          <w:noProof/>
          <w:lang w:val="es-EC"/>
        </w:rPr>
        <w:fldChar w:fldCharType="end"/>
      </w:r>
    </w:p>
    <w:p w14:paraId="0081454B" w14:textId="3964F72E" w:rsidR="00FB45B4" w:rsidRPr="0070539B" w:rsidRDefault="00FB45B4">
      <w:pPr>
        <w:pStyle w:val="TDC2"/>
        <w:tabs>
          <w:tab w:val="right" w:leader="dot" w:pos="9628"/>
        </w:tabs>
        <w:rPr>
          <w:noProof/>
        </w:rPr>
      </w:pPr>
      <w:r w:rsidRPr="0070539B">
        <w:rPr>
          <w:rFonts w:ascii="Aptos" w:eastAsia="Times New Roman" w:hAnsi="Aptos"/>
          <w:b/>
          <w:noProof/>
          <w:color w:val="325483"/>
        </w:rPr>
        <w:t>Introducción</w:t>
      </w:r>
      <w:r w:rsidRPr="0070539B">
        <w:rPr>
          <w:noProof/>
        </w:rPr>
        <w:tab/>
      </w:r>
      <w:r w:rsidRPr="0070539B">
        <w:rPr>
          <w:noProof/>
        </w:rPr>
        <w:fldChar w:fldCharType="begin"/>
      </w:r>
      <w:r w:rsidRPr="0070539B">
        <w:rPr>
          <w:noProof/>
        </w:rPr>
        <w:instrText xml:space="preserve"> PAGEREF _Toc229647988 \h </w:instrText>
      </w:r>
      <w:r w:rsidRPr="0070539B">
        <w:rPr>
          <w:noProof/>
        </w:rPr>
      </w:r>
      <w:r w:rsidRPr="0070539B">
        <w:rPr>
          <w:noProof/>
        </w:rPr>
        <w:fldChar w:fldCharType="separate"/>
      </w:r>
      <w:r w:rsidRPr="0070539B">
        <w:rPr>
          <w:noProof/>
        </w:rPr>
        <w:t>8</w:t>
      </w:r>
      <w:r w:rsidRPr="0070539B">
        <w:rPr>
          <w:noProof/>
        </w:rPr>
        <w:fldChar w:fldCharType="end"/>
      </w:r>
    </w:p>
    <w:p w14:paraId="7A4C00BF" w14:textId="433706FD" w:rsidR="00FB45B4" w:rsidRPr="0070539B" w:rsidRDefault="00FB45B4">
      <w:pPr>
        <w:pStyle w:val="TDC2"/>
        <w:tabs>
          <w:tab w:val="right" w:leader="dot" w:pos="9628"/>
        </w:tabs>
        <w:rPr>
          <w:noProof/>
        </w:rPr>
      </w:pPr>
      <w:r w:rsidRPr="0070539B">
        <w:rPr>
          <w:rFonts w:ascii="Aptos" w:eastAsia="Times New Roman" w:hAnsi="Aptos"/>
          <w:b/>
          <w:noProof/>
          <w:color w:val="325483"/>
        </w:rPr>
        <w:t>Justificacion</w:t>
      </w:r>
      <w:r w:rsidRPr="0070539B">
        <w:rPr>
          <w:noProof/>
        </w:rPr>
        <w:tab/>
      </w:r>
      <w:r w:rsidRPr="0070539B">
        <w:rPr>
          <w:noProof/>
        </w:rPr>
        <w:fldChar w:fldCharType="begin"/>
      </w:r>
      <w:r w:rsidRPr="0070539B">
        <w:rPr>
          <w:noProof/>
        </w:rPr>
        <w:instrText xml:space="preserve"> PAGEREF _Toc229647989 \h </w:instrText>
      </w:r>
      <w:r w:rsidRPr="0070539B">
        <w:rPr>
          <w:noProof/>
        </w:rPr>
      </w:r>
      <w:r w:rsidRPr="0070539B">
        <w:rPr>
          <w:noProof/>
        </w:rPr>
        <w:fldChar w:fldCharType="separate"/>
      </w:r>
      <w:r w:rsidRPr="0070539B">
        <w:rPr>
          <w:noProof/>
        </w:rPr>
        <w:t>8</w:t>
      </w:r>
      <w:r w:rsidRPr="0070539B">
        <w:rPr>
          <w:noProof/>
        </w:rPr>
        <w:fldChar w:fldCharType="end"/>
      </w:r>
    </w:p>
    <w:p w14:paraId="50C5A08E" w14:textId="668CD4A4" w:rsidR="00FB45B4" w:rsidRPr="0070539B" w:rsidRDefault="00FB45B4">
      <w:pPr>
        <w:pStyle w:val="TDC2"/>
        <w:tabs>
          <w:tab w:val="right" w:leader="dot" w:pos="9628"/>
        </w:tabs>
        <w:rPr>
          <w:noProof/>
        </w:rPr>
      </w:pPr>
      <w:r w:rsidRPr="0070539B">
        <w:rPr>
          <w:rFonts w:ascii="Aptos" w:eastAsia="Times New Roman" w:hAnsi="Aptos"/>
          <w:b/>
          <w:noProof/>
          <w:color w:val="325483"/>
        </w:rPr>
        <w:t>Proposito de validación</w:t>
      </w:r>
      <w:r w:rsidRPr="0070539B">
        <w:rPr>
          <w:noProof/>
        </w:rPr>
        <w:tab/>
      </w:r>
      <w:r w:rsidRPr="0070539B">
        <w:rPr>
          <w:noProof/>
        </w:rPr>
        <w:fldChar w:fldCharType="begin"/>
      </w:r>
      <w:r w:rsidRPr="0070539B">
        <w:rPr>
          <w:noProof/>
        </w:rPr>
        <w:instrText xml:space="preserve"> PAGEREF _Toc229647990 \h </w:instrText>
      </w:r>
      <w:r w:rsidRPr="0070539B">
        <w:rPr>
          <w:noProof/>
        </w:rPr>
      </w:r>
      <w:r w:rsidRPr="0070539B">
        <w:rPr>
          <w:noProof/>
        </w:rPr>
        <w:fldChar w:fldCharType="separate"/>
      </w:r>
      <w:r w:rsidRPr="0070539B">
        <w:rPr>
          <w:noProof/>
        </w:rPr>
        <w:t>9</w:t>
      </w:r>
      <w:r w:rsidRPr="0070539B">
        <w:rPr>
          <w:noProof/>
        </w:rPr>
        <w:fldChar w:fldCharType="end"/>
      </w:r>
    </w:p>
    <w:p w14:paraId="48AD5A73" w14:textId="340D2D17" w:rsidR="00FB45B4" w:rsidRPr="0070539B" w:rsidRDefault="00FB45B4">
      <w:pPr>
        <w:pStyle w:val="TDC2"/>
        <w:tabs>
          <w:tab w:val="right" w:leader="dot" w:pos="9628"/>
        </w:tabs>
        <w:rPr>
          <w:noProof/>
        </w:rPr>
      </w:pPr>
      <w:r w:rsidRPr="0070539B">
        <w:rPr>
          <w:rFonts w:ascii="Aptos" w:eastAsia="Times New Roman" w:hAnsi="Aptos"/>
          <w:b/>
          <w:noProof/>
          <w:color w:val="325483"/>
        </w:rPr>
        <w:t>Alcance validado</w:t>
      </w:r>
      <w:r w:rsidRPr="0070539B">
        <w:rPr>
          <w:noProof/>
        </w:rPr>
        <w:tab/>
      </w:r>
      <w:r w:rsidRPr="0070539B">
        <w:rPr>
          <w:noProof/>
        </w:rPr>
        <w:fldChar w:fldCharType="begin"/>
      </w:r>
      <w:r w:rsidRPr="0070539B">
        <w:rPr>
          <w:noProof/>
        </w:rPr>
        <w:instrText xml:space="preserve"> PAGEREF _Toc229647991 \h </w:instrText>
      </w:r>
      <w:r w:rsidRPr="0070539B">
        <w:rPr>
          <w:noProof/>
        </w:rPr>
      </w:r>
      <w:r w:rsidRPr="0070539B">
        <w:rPr>
          <w:noProof/>
        </w:rPr>
        <w:fldChar w:fldCharType="separate"/>
      </w:r>
      <w:r w:rsidRPr="0070539B">
        <w:rPr>
          <w:noProof/>
        </w:rPr>
        <w:t>9</w:t>
      </w:r>
      <w:r w:rsidRPr="0070539B">
        <w:rPr>
          <w:noProof/>
        </w:rPr>
        <w:fldChar w:fldCharType="end"/>
      </w:r>
    </w:p>
    <w:p w14:paraId="3D73D913" w14:textId="0397A658" w:rsidR="00FB45B4" w:rsidRPr="0070539B" w:rsidRDefault="00FB45B4">
      <w:pPr>
        <w:pStyle w:val="TDC2"/>
        <w:tabs>
          <w:tab w:val="right" w:leader="dot" w:pos="9628"/>
        </w:tabs>
        <w:rPr>
          <w:noProof/>
        </w:rPr>
      </w:pPr>
      <w:r w:rsidRPr="0070539B">
        <w:rPr>
          <w:rFonts w:ascii="Aptos" w:eastAsia="Times New Roman" w:hAnsi="Aptos"/>
          <w:b/>
          <w:noProof/>
          <w:color w:val="325483"/>
        </w:rPr>
        <w:t>Exclusiones</w:t>
      </w:r>
      <w:r w:rsidRPr="0070539B">
        <w:rPr>
          <w:noProof/>
        </w:rPr>
        <w:tab/>
      </w:r>
      <w:r w:rsidRPr="0070539B">
        <w:rPr>
          <w:noProof/>
        </w:rPr>
        <w:fldChar w:fldCharType="begin"/>
      </w:r>
      <w:r w:rsidRPr="0070539B">
        <w:rPr>
          <w:noProof/>
        </w:rPr>
        <w:instrText xml:space="preserve"> PAGEREF _Toc229647992 \h </w:instrText>
      </w:r>
      <w:r w:rsidRPr="0070539B">
        <w:rPr>
          <w:noProof/>
        </w:rPr>
      </w:r>
      <w:r w:rsidRPr="0070539B">
        <w:rPr>
          <w:noProof/>
        </w:rPr>
        <w:fldChar w:fldCharType="separate"/>
      </w:r>
      <w:r w:rsidRPr="0070539B">
        <w:rPr>
          <w:noProof/>
        </w:rPr>
        <w:t>9</w:t>
      </w:r>
      <w:r w:rsidRPr="0070539B">
        <w:rPr>
          <w:noProof/>
        </w:rPr>
        <w:fldChar w:fldCharType="end"/>
      </w:r>
    </w:p>
    <w:p w14:paraId="205B8BF1" w14:textId="6DA5AAC6" w:rsidR="00FB45B4" w:rsidRPr="0070539B" w:rsidRDefault="00FB45B4">
      <w:pPr>
        <w:pStyle w:val="TDC2"/>
        <w:tabs>
          <w:tab w:val="right" w:leader="dot" w:pos="9628"/>
        </w:tabs>
        <w:rPr>
          <w:noProof/>
        </w:rPr>
      </w:pPr>
      <w:r w:rsidRPr="0070539B">
        <w:rPr>
          <w:rFonts w:ascii="Aptos" w:eastAsia="Times New Roman" w:hAnsi="Aptos"/>
          <w:b/>
          <w:noProof/>
          <w:color w:val="325483"/>
        </w:rPr>
        <w:t>Referencia metodologica</w:t>
      </w:r>
      <w:r w:rsidRPr="0070539B">
        <w:rPr>
          <w:noProof/>
        </w:rPr>
        <w:tab/>
      </w:r>
      <w:r w:rsidRPr="0070539B">
        <w:rPr>
          <w:noProof/>
        </w:rPr>
        <w:fldChar w:fldCharType="begin"/>
      </w:r>
      <w:r w:rsidRPr="0070539B">
        <w:rPr>
          <w:noProof/>
        </w:rPr>
        <w:instrText xml:space="preserve"> PAGEREF _Toc229647993 \h </w:instrText>
      </w:r>
      <w:r w:rsidRPr="0070539B">
        <w:rPr>
          <w:noProof/>
        </w:rPr>
      </w:r>
      <w:r w:rsidRPr="0070539B">
        <w:rPr>
          <w:noProof/>
        </w:rPr>
        <w:fldChar w:fldCharType="separate"/>
      </w:r>
      <w:r w:rsidRPr="0070539B">
        <w:rPr>
          <w:noProof/>
        </w:rPr>
        <w:t>9</w:t>
      </w:r>
      <w:r w:rsidRPr="0070539B">
        <w:rPr>
          <w:noProof/>
        </w:rPr>
        <w:fldChar w:fldCharType="end"/>
      </w:r>
    </w:p>
    <w:p w14:paraId="73144E73" w14:textId="066A913F" w:rsidR="00FB45B4" w:rsidRPr="0070539B" w:rsidRDefault="00FB45B4">
      <w:pPr>
        <w:pStyle w:val="TDC2"/>
        <w:tabs>
          <w:tab w:val="right" w:leader="dot" w:pos="9628"/>
        </w:tabs>
        <w:rPr>
          <w:noProof/>
        </w:rPr>
      </w:pPr>
      <w:r w:rsidRPr="0070539B">
        <w:rPr>
          <w:rFonts w:ascii="Aptos" w:eastAsia="Times New Roman" w:hAnsi="Aptos"/>
          <w:b/>
          <w:noProof/>
          <w:color w:val="325483"/>
        </w:rPr>
        <w:t>Limitacion de declaracion</w:t>
      </w:r>
      <w:r w:rsidRPr="0070539B">
        <w:rPr>
          <w:noProof/>
        </w:rPr>
        <w:tab/>
      </w:r>
      <w:r w:rsidRPr="0070539B">
        <w:rPr>
          <w:noProof/>
        </w:rPr>
        <w:fldChar w:fldCharType="begin"/>
      </w:r>
      <w:r w:rsidRPr="0070539B">
        <w:rPr>
          <w:noProof/>
        </w:rPr>
        <w:instrText xml:space="preserve"> PAGEREF _Toc229647994 \h </w:instrText>
      </w:r>
      <w:r w:rsidRPr="0070539B">
        <w:rPr>
          <w:noProof/>
        </w:rPr>
      </w:r>
      <w:r w:rsidRPr="0070539B">
        <w:rPr>
          <w:noProof/>
        </w:rPr>
        <w:fldChar w:fldCharType="separate"/>
      </w:r>
      <w:r w:rsidRPr="0070539B">
        <w:rPr>
          <w:noProof/>
        </w:rPr>
        <w:t>9</w:t>
      </w:r>
      <w:r w:rsidRPr="0070539B">
        <w:rPr>
          <w:noProof/>
        </w:rPr>
        <w:fldChar w:fldCharType="end"/>
      </w:r>
    </w:p>
    <w:p w14:paraId="6D1290EE" w14:textId="21284F1B"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Glosario y Abreviaturas — FamSPI v1.0.0</w:t>
      </w:r>
      <w:r w:rsidRPr="0070539B">
        <w:rPr>
          <w:noProof/>
          <w:lang w:val="es-EC"/>
        </w:rPr>
        <w:tab/>
      </w:r>
      <w:r w:rsidRPr="0070539B">
        <w:rPr>
          <w:noProof/>
          <w:lang w:val="es-EC"/>
        </w:rPr>
        <w:fldChar w:fldCharType="begin"/>
      </w:r>
      <w:r w:rsidRPr="0070539B">
        <w:rPr>
          <w:noProof/>
          <w:lang w:val="es-EC"/>
        </w:rPr>
        <w:instrText xml:space="preserve"> PAGEREF _Toc229647995 \h </w:instrText>
      </w:r>
      <w:r w:rsidRPr="0070539B">
        <w:rPr>
          <w:noProof/>
          <w:lang w:val="es-EC"/>
        </w:rPr>
      </w:r>
      <w:r w:rsidRPr="0070539B">
        <w:rPr>
          <w:noProof/>
          <w:lang w:val="es-EC"/>
        </w:rPr>
        <w:fldChar w:fldCharType="separate"/>
      </w:r>
      <w:r w:rsidRPr="0070539B">
        <w:rPr>
          <w:noProof/>
          <w:lang w:val="es-EC"/>
        </w:rPr>
        <w:t>9</w:t>
      </w:r>
      <w:r w:rsidRPr="0070539B">
        <w:rPr>
          <w:noProof/>
          <w:lang w:val="es-EC"/>
        </w:rPr>
        <w:fldChar w:fldCharType="end"/>
      </w:r>
    </w:p>
    <w:p w14:paraId="7C4EDDBD" w14:textId="2B856967" w:rsidR="00FB45B4" w:rsidRPr="0070539B" w:rsidRDefault="00FB45B4">
      <w:pPr>
        <w:pStyle w:val="TDC2"/>
        <w:tabs>
          <w:tab w:val="right" w:leader="dot" w:pos="9628"/>
        </w:tabs>
        <w:rPr>
          <w:noProof/>
        </w:rPr>
      </w:pPr>
      <w:r w:rsidRPr="0070539B">
        <w:rPr>
          <w:rFonts w:ascii="Aptos" w:eastAsia="Times New Roman" w:hAnsi="Aptos"/>
          <w:b/>
          <w:noProof/>
          <w:color w:val="325483"/>
        </w:rPr>
        <w:t>Introducción</w:t>
      </w:r>
      <w:r w:rsidRPr="0070539B">
        <w:rPr>
          <w:noProof/>
        </w:rPr>
        <w:tab/>
      </w:r>
      <w:r w:rsidRPr="0070539B">
        <w:rPr>
          <w:noProof/>
        </w:rPr>
        <w:fldChar w:fldCharType="begin"/>
      </w:r>
      <w:r w:rsidRPr="0070539B">
        <w:rPr>
          <w:noProof/>
        </w:rPr>
        <w:instrText xml:space="preserve"> PAGEREF _Toc229647996 \h </w:instrText>
      </w:r>
      <w:r w:rsidRPr="0070539B">
        <w:rPr>
          <w:noProof/>
        </w:rPr>
      </w:r>
      <w:r w:rsidRPr="0070539B">
        <w:rPr>
          <w:noProof/>
        </w:rPr>
        <w:fldChar w:fldCharType="separate"/>
      </w:r>
      <w:r w:rsidRPr="0070539B">
        <w:rPr>
          <w:noProof/>
        </w:rPr>
        <w:t>9</w:t>
      </w:r>
      <w:r w:rsidRPr="0070539B">
        <w:rPr>
          <w:noProof/>
        </w:rPr>
        <w:fldChar w:fldCharType="end"/>
      </w:r>
    </w:p>
    <w:p w14:paraId="789D8F6C" w14:textId="28FEC592" w:rsidR="00FB45B4" w:rsidRPr="0070539B" w:rsidRDefault="00FB45B4">
      <w:pPr>
        <w:pStyle w:val="TDC2"/>
        <w:tabs>
          <w:tab w:val="right" w:leader="dot" w:pos="9628"/>
        </w:tabs>
        <w:rPr>
          <w:noProof/>
        </w:rPr>
      </w:pPr>
      <w:r w:rsidRPr="0070539B">
        <w:rPr>
          <w:rFonts w:ascii="Aptos" w:eastAsia="Times New Roman" w:hAnsi="Aptos"/>
          <w:b/>
          <w:noProof/>
          <w:color w:val="325483"/>
        </w:rPr>
        <w:t>Abreviaturas</w:t>
      </w:r>
      <w:r w:rsidRPr="0070539B">
        <w:rPr>
          <w:noProof/>
        </w:rPr>
        <w:tab/>
      </w:r>
      <w:r w:rsidRPr="0070539B">
        <w:rPr>
          <w:noProof/>
        </w:rPr>
        <w:fldChar w:fldCharType="begin"/>
      </w:r>
      <w:r w:rsidRPr="0070539B">
        <w:rPr>
          <w:noProof/>
        </w:rPr>
        <w:instrText xml:space="preserve"> PAGEREF _Toc229647997 \h </w:instrText>
      </w:r>
      <w:r w:rsidRPr="0070539B">
        <w:rPr>
          <w:noProof/>
        </w:rPr>
      </w:r>
      <w:r w:rsidRPr="0070539B">
        <w:rPr>
          <w:noProof/>
        </w:rPr>
        <w:fldChar w:fldCharType="separate"/>
      </w:r>
      <w:r w:rsidRPr="0070539B">
        <w:rPr>
          <w:noProof/>
        </w:rPr>
        <w:t>10</w:t>
      </w:r>
      <w:r w:rsidRPr="0070539B">
        <w:rPr>
          <w:noProof/>
        </w:rPr>
        <w:fldChar w:fldCharType="end"/>
      </w:r>
    </w:p>
    <w:p w14:paraId="4F941480" w14:textId="6088AC6B" w:rsidR="00FB45B4" w:rsidRPr="0070539B" w:rsidRDefault="00FB45B4">
      <w:pPr>
        <w:pStyle w:val="TDC2"/>
        <w:tabs>
          <w:tab w:val="right" w:leader="dot" w:pos="9628"/>
        </w:tabs>
        <w:rPr>
          <w:noProof/>
        </w:rPr>
      </w:pPr>
      <w:r w:rsidRPr="0070539B">
        <w:rPr>
          <w:rFonts w:ascii="Aptos" w:eastAsia="Times New Roman" w:hAnsi="Aptos"/>
          <w:b/>
          <w:noProof/>
          <w:color w:val="325483"/>
        </w:rPr>
        <w:t>Definiciones</w:t>
      </w:r>
      <w:r w:rsidRPr="0070539B">
        <w:rPr>
          <w:noProof/>
        </w:rPr>
        <w:tab/>
      </w:r>
      <w:r w:rsidRPr="0070539B">
        <w:rPr>
          <w:noProof/>
        </w:rPr>
        <w:fldChar w:fldCharType="begin"/>
      </w:r>
      <w:r w:rsidRPr="0070539B">
        <w:rPr>
          <w:noProof/>
        </w:rPr>
        <w:instrText xml:space="preserve"> PAGEREF _Toc229647998 \h </w:instrText>
      </w:r>
      <w:r w:rsidRPr="0070539B">
        <w:rPr>
          <w:noProof/>
        </w:rPr>
      </w:r>
      <w:r w:rsidRPr="0070539B">
        <w:rPr>
          <w:noProof/>
        </w:rPr>
        <w:fldChar w:fldCharType="separate"/>
      </w:r>
      <w:r w:rsidRPr="0070539B">
        <w:rPr>
          <w:noProof/>
        </w:rPr>
        <w:t>13</w:t>
      </w:r>
      <w:r w:rsidRPr="0070539B">
        <w:rPr>
          <w:noProof/>
        </w:rPr>
        <w:fldChar w:fldCharType="end"/>
      </w:r>
    </w:p>
    <w:p w14:paraId="7EE34C7C" w14:textId="4651C8B5" w:rsidR="00FB45B4" w:rsidRPr="0070539B" w:rsidRDefault="00FB45B4">
      <w:pPr>
        <w:pStyle w:val="TDC3"/>
        <w:tabs>
          <w:tab w:val="right" w:leader="dot" w:pos="9628"/>
        </w:tabs>
        <w:rPr>
          <w:noProof/>
        </w:rPr>
      </w:pPr>
      <w:r w:rsidRPr="0070539B">
        <w:rPr>
          <w:rFonts w:ascii="Aptos" w:eastAsia="Times New Roman" w:hAnsi="Aptos"/>
          <w:b/>
          <w:noProof/>
          <w:color w:val="8D648C"/>
        </w:rPr>
        <w:t>Términos de Validación y Ciclo de Vida</w:t>
      </w:r>
      <w:r w:rsidRPr="0070539B">
        <w:rPr>
          <w:noProof/>
        </w:rPr>
        <w:tab/>
      </w:r>
      <w:r w:rsidRPr="0070539B">
        <w:rPr>
          <w:noProof/>
        </w:rPr>
        <w:fldChar w:fldCharType="begin"/>
      </w:r>
      <w:r w:rsidRPr="0070539B">
        <w:rPr>
          <w:noProof/>
        </w:rPr>
        <w:instrText xml:space="preserve"> PAGEREF _Toc229647999 \h </w:instrText>
      </w:r>
      <w:r w:rsidRPr="0070539B">
        <w:rPr>
          <w:noProof/>
        </w:rPr>
      </w:r>
      <w:r w:rsidRPr="0070539B">
        <w:rPr>
          <w:noProof/>
        </w:rPr>
        <w:fldChar w:fldCharType="separate"/>
      </w:r>
      <w:r w:rsidRPr="0070539B">
        <w:rPr>
          <w:noProof/>
        </w:rPr>
        <w:t>13</w:t>
      </w:r>
      <w:r w:rsidRPr="0070539B">
        <w:rPr>
          <w:noProof/>
        </w:rPr>
        <w:fldChar w:fldCharType="end"/>
      </w:r>
    </w:p>
    <w:p w14:paraId="70FA3704" w14:textId="39403614" w:rsidR="00FB45B4" w:rsidRPr="0070539B" w:rsidRDefault="00FB45B4">
      <w:pPr>
        <w:pStyle w:val="TDC3"/>
        <w:tabs>
          <w:tab w:val="right" w:leader="dot" w:pos="9628"/>
        </w:tabs>
        <w:rPr>
          <w:noProof/>
        </w:rPr>
      </w:pPr>
      <w:r w:rsidRPr="0070539B">
        <w:rPr>
          <w:rFonts w:ascii="Aptos" w:eastAsia="Times New Roman" w:hAnsi="Aptos"/>
          <w:b/>
          <w:noProof/>
          <w:color w:val="8D648C"/>
        </w:rPr>
        <w:t>Términos Técnicos del Sistema</w:t>
      </w:r>
      <w:r w:rsidRPr="0070539B">
        <w:rPr>
          <w:noProof/>
        </w:rPr>
        <w:tab/>
      </w:r>
      <w:r w:rsidRPr="0070539B">
        <w:rPr>
          <w:noProof/>
        </w:rPr>
        <w:fldChar w:fldCharType="begin"/>
      </w:r>
      <w:r w:rsidRPr="0070539B">
        <w:rPr>
          <w:noProof/>
        </w:rPr>
        <w:instrText xml:space="preserve"> PAGEREF _Toc229648000 \h </w:instrText>
      </w:r>
      <w:r w:rsidRPr="0070539B">
        <w:rPr>
          <w:noProof/>
        </w:rPr>
      </w:r>
      <w:r w:rsidRPr="0070539B">
        <w:rPr>
          <w:noProof/>
        </w:rPr>
        <w:fldChar w:fldCharType="separate"/>
      </w:r>
      <w:r w:rsidRPr="0070539B">
        <w:rPr>
          <w:noProof/>
        </w:rPr>
        <w:t>14</w:t>
      </w:r>
      <w:r w:rsidRPr="0070539B">
        <w:rPr>
          <w:noProof/>
        </w:rPr>
        <w:fldChar w:fldCharType="end"/>
      </w:r>
    </w:p>
    <w:p w14:paraId="4A1D8BF7" w14:textId="6CCD3572" w:rsidR="00FB45B4" w:rsidRPr="0070539B" w:rsidRDefault="00FB45B4">
      <w:pPr>
        <w:pStyle w:val="TDC3"/>
        <w:tabs>
          <w:tab w:val="right" w:leader="dot" w:pos="9628"/>
        </w:tabs>
        <w:rPr>
          <w:noProof/>
        </w:rPr>
      </w:pPr>
      <w:r w:rsidRPr="0070539B">
        <w:rPr>
          <w:rFonts w:ascii="Aptos" w:eastAsia="Times New Roman" w:hAnsi="Aptos"/>
          <w:b/>
          <w:noProof/>
          <w:color w:val="8D648C"/>
        </w:rPr>
        <w:t>Términos de Autenticación y Seguridad</w:t>
      </w:r>
      <w:r w:rsidRPr="0070539B">
        <w:rPr>
          <w:noProof/>
        </w:rPr>
        <w:tab/>
      </w:r>
      <w:r w:rsidRPr="0070539B">
        <w:rPr>
          <w:noProof/>
        </w:rPr>
        <w:fldChar w:fldCharType="begin"/>
      </w:r>
      <w:r w:rsidRPr="0070539B">
        <w:rPr>
          <w:noProof/>
        </w:rPr>
        <w:instrText xml:space="preserve"> PAGEREF _Toc229648001 \h </w:instrText>
      </w:r>
      <w:r w:rsidRPr="0070539B">
        <w:rPr>
          <w:noProof/>
        </w:rPr>
      </w:r>
      <w:r w:rsidRPr="0070539B">
        <w:rPr>
          <w:noProof/>
        </w:rPr>
        <w:fldChar w:fldCharType="separate"/>
      </w:r>
      <w:r w:rsidRPr="0070539B">
        <w:rPr>
          <w:noProof/>
        </w:rPr>
        <w:t>17</w:t>
      </w:r>
      <w:r w:rsidRPr="0070539B">
        <w:rPr>
          <w:noProof/>
        </w:rPr>
        <w:fldChar w:fldCharType="end"/>
      </w:r>
    </w:p>
    <w:p w14:paraId="6A8F51C7" w14:textId="64C03986" w:rsidR="00FB45B4" w:rsidRPr="0070539B" w:rsidRDefault="00FB45B4">
      <w:pPr>
        <w:pStyle w:val="TDC3"/>
        <w:tabs>
          <w:tab w:val="right" w:leader="dot" w:pos="9628"/>
        </w:tabs>
        <w:rPr>
          <w:noProof/>
        </w:rPr>
      </w:pPr>
      <w:r w:rsidRPr="0070539B">
        <w:rPr>
          <w:rFonts w:ascii="Aptos" w:eastAsia="Times New Roman" w:hAnsi="Aptos"/>
          <w:b/>
          <w:noProof/>
          <w:color w:val="8D648C"/>
        </w:rPr>
        <w:t>Términos del Dominio: Permisos y Vacaciones</w:t>
      </w:r>
      <w:r w:rsidRPr="0070539B">
        <w:rPr>
          <w:noProof/>
        </w:rPr>
        <w:tab/>
      </w:r>
      <w:r w:rsidRPr="0070539B">
        <w:rPr>
          <w:noProof/>
        </w:rPr>
        <w:fldChar w:fldCharType="begin"/>
      </w:r>
      <w:r w:rsidRPr="0070539B">
        <w:rPr>
          <w:noProof/>
        </w:rPr>
        <w:instrText xml:space="preserve"> PAGEREF _Toc229648002 \h </w:instrText>
      </w:r>
      <w:r w:rsidRPr="0070539B">
        <w:rPr>
          <w:noProof/>
        </w:rPr>
      </w:r>
      <w:r w:rsidRPr="0070539B">
        <w:rPr>
          <w:noProof/>
        </w:rPr>
        <w:fldChar w:fldCharType="separate"/>
      </w:r>
      <w:r w:rsidRPr="0070539B">
        <w:rPr>
          <w:noProof/>
        </w:rPr>
        <w:t>19</w:t>
      </w:r>
      <w:r w:rsidRPr="0070539B">
        <w:rPr>
          <w:noProof/>
        </w:rPr>
        <w:fldChar w:fldCharType="end"/>
      </w:r>
    </w:p>
    <w:p w14:paraId="17413156" w14:textId="665B8C41" w:rsidR="00FB45B4" w:rsidRPr="0070539B" w:rsidRDefault="00FB45B4">
      <w:pPr>
        <w:pStyle w:val="TDC3"/>
        <w:tabs>
          <w:tab w:val="right" w:leader="dot" w:pos="9628"/>
        </w:tabs>
        <w:rPr>
          <w:noProof/>
        </w:rPr>
      </w:pPr>
      <w:r w:rsidRPr="0070539B">
        <w:rPr>
          <w:rFonts w:ascii="Aptos" w:eastAsia="Times New Roman" w:hAnsi="Aptos"/>
          <w:b/>
          <w:noProof/>
          <w:color w:val="8D648C"/>
        </w:rPr>
        <w:t>Términos Regulatorios y de Protección de Datos</w:t>
      </w:r>
      <w:r w:rsidRPr="0070539B">
        <w:rPr>
          <w:noProof/>
        </w:rPr>
        <w:tab/>
      </w:r>
      <w:r w:rsidRPr="0070539B">
        <w:rPr>
          <w:noProof/>
        </w:rPr>
        <w:fldChar w:fldCharType="begin"/>
      </w:r>
      <w:r w:rsidRPr="0070539B">
        <w:rPr>
          <w:noProof/>
        </w:rPr>
        <w:instrText xml:space="preserve"> PAGEREF _Toc229648003 \h </w:instrText>
      </w:r>
      <w:r w:rsidRPr="0070539B">
        <w:rPr>
          <w:noProof/>
        </w:rPr>
      </w:r>
      <w:r w:rsidRPr="0070539B">
        <w:rPr>
          <w:noProof/>
        </w:rPr>
        <w:fldChar w:fldCharType="separate"/>
      </w:r>
      <w:r w:rsidRPr="0070539B">
        <w:rPr>
          <w:noProof/>
        </w:rPr>
        <w:t>20</w:t>
      </w:r>
      <w:r w:rsidRPr="0070539B">
        <w:rPr>
          <w:noProof/>
        </w:rPr>
        <w:fldChar w:fldCharType="end"/>
      </w:r>
    </w:p>
    <w:p w14:paraId="3B0E7540" w14:textId="35645607"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Protocolo Maestro de Validación y Reportes</w:t>
      </w:r>
      <w:r w:rsidRPr="0070539B">
        <w:rPr>
          <w:noProof/>
          <w:lang w:val="es-EC"/>
        </w:rPr>
        <w:tab/>
      </w:r>
      <w:r w:rsidRPr="0070539B">
        <w:rPr>
          <w:noProof/>
          <w:lang w:val="es-EC"/>
        </w:rPr>
        <w:fldChar w:fldCharType="begin"/>
      </w:r>
      <w:r w:rsidRPr="0070539B">
        <w:rPr>
          <w:noProof/>
          <w:lang w:val="es-EC"/>
        </w:rPr>
        <w:instrText xml:space="preserve"> PAGEREF _Toc229648004 \h </w:instrText>
      </w:r>
      <w:r w:rsidRPr="0070539B">
        <w:rPr>
          <w:noProof/>
          <w:lang w:val="es-EC"/>
        </w:rPr>
      </w:r>
      <w:r w:rsidRPr="0070539B">
        <w:rPr>
          <w:noProof/>
          <w:lang w:val="es-EC"/>
        </w:rPr>
        <w:fldChar w:fldCharType="separate"/>
      </w:r>
      <w:r w:rsidRPr="0070539B">
        <w:rPr>
          <w:noProof/>
          <w:lang w:val="es-EC"/>
        </w:rPr>
        <w:t>20</w:t>
      </w:r>
      <w:r w:rsidRPr="0070539B">
        <w:rPr>
          <w:noProof/>
          <w:lang w:val="es-EC"/>
        </w:rPr>
        <w:fldChar w:fldCharType="end"/>
      </w:r>
    </w:p>
    <w:p w14:paraId="34B4FD41" w14:textId="28A5B45F" w:rsidR="00FB45B4" w:rsidRPr="0070539B" w:rsidRDefault="00FB45B4">
      <w:pPr>
        <w:pStyle w:val="TDC2"/>
        <w:tabs>
          <w:tab w:val="right" w:leader="dot" w:pos="9628"/>
        </w:tabs>
        <w:rPr>
          <w:noProof/>
        </w:rPr>
      </w:pPr>
      <w:r w:rsidRPr="0070539B">
        <w:rPr>
          <w:rFonts w:ascii="Aptos" w:eastAsia="Times New Roman" w:hAnsi="Aptos"/>
          <w:b/>
          <w:noProof/>
          <w:color w:val="325483"/>
        </w:rPr>
        <w:t>Estrategia de validación</w:t>
      </w:r>
      <w:r w:rsidRPr="0070539B">
        <w:rPr>
          <w:noProof/>
        </w:rPr>
        <w:tab/>
      </w:r>
      <w:r w:rsidRPr="0070539B">
        <w:rPr>
          <w:noProof/>
        </w:rPr>
        <w:fldChar w:fldCharType="begin"/>
      </w:r>
      <w:r w:rsidRPr="0070539B">
        <w:rPr>
          <w:noProof/>
        </w:rPr>
        <w:instrText xml:space="preserve"> PAGEREF _Toc229648005 \h </w:instrText>
      </w:r>
      <w:r w:rsidRPr="0070539B">
        <w:rPr>
          <w:noProof/>
        </w:rPr>
      </w:r>
      <w:r w:rsidRPr="0070539B">
        <w:rPr>
          <w:noProof/>
        </w:rPr>
        <w:fldChar w:fldCharType="separate"/>
      </w:r>
      <w:r w:rsidRPr="0070539B">
        <w:rPr>
          <w:noProof/>
        </w:rPr>
        <w:t>20</w:t>
      </w:r>
      <w:r w:rsidRPr="0070539B">
        <w:rPr>
          <w:noProof/>
        </w:rPr>
        <w:fldChar w:fldCharType="end"/>
      </w:r>
    </w:p>
    <w:p w14:paraId="1E647AC3" w14:textId="00CFB2F0" w:rsidR="00FB45B4" w:rsidRPr="0070539B" w:rsidRDefault="00FB45B4">
      <w:pPr>
        <w:pStyle w:val="TDC2"/>
        <w:tabs>
          <w:tab w:val="right" w:leader="dot" w:pos="9628"/>
        </w:tabs>
        <w:rPr>
          <w:noProof/>
        </w:rPr>
      </w:pPr>
      <w:r w:rsidRPr="0070539B">
        <w:rPr>
          <w:rFonts w:ascii="Aptos" w:eastAsia="Times New Roman" w:hAnsi="Aptos"/>
          <w:b/>
          <w:noProof/>
          <w:color w:val="325483"/>
        </w:rPr>
        <w:t>Alcance de protocolos</w:t>
      </w:r>
      <w:r w:rsidRPr="0070539B">
        <w:rPr>
          <w:noProof/>
        </w:rPr>
        <w:tab/>
      </w:r>
      <w:r w:rsidRPr="0070539B">
        <w:rPr>
          <w:noProof/>
        </w:rPr>
        <w:fldChar w:fldCharType="begin"/>
      </w:r>
      <w:r w:rsidRPr="0070539B">
        <w:rPr>
          <w:noProof/>
        </w:rPr>
        <w:instrText xml:space="preserve"> PAGEREF _Toc229648006 \h </w:instrText>
      </w:r>
      <w:r w:rsidRPr="0070539B">
        <w:rPr>
          <w:noProof/>
        </w:rPr>
      </w:r>
      <w:r w:rsidRPr="0070539B">
        <w:rPr>
          <w:noProof/>
        </w:rPr>
        <w:fldChar w:fldCharType="separate"/>
      </w:r>
      <w:r w:rsidRPr="0070539B">
        <w:rPr>
          <w:noProof/>
        </w:rPr>
        <w:t>20</w:t>
      </w:r>
      <w:r w:rsidRPr="0070539B">
        <w:rPr>
          <w:noProof/>
        </w:rPr>
        <w:fldChar w:fldCharType="end"/>
      </w:r>
    </w:p>
    <w:p w14:paraId="0FC63DA5" w14:textId="7C814FF2" w:rsidR="00FB45B4" w:rsidRPr="0070539B" w:rsidRDefault="00FB45B4">
      <w:pPr>
        <w:pStyle w:val="TDC2"/>
        <w:tabs>
          <w:tab w:val="right" w:leader="dot" w:pos="9628"/>
        </w:tabs>
        <w:rPr>
          <w:noProof/>
        </w:rPr>
      </w:pPr>
      <w:r w:rsidRPr="0070539B">
        <w:rPr>
          <w:rFonts w:ascii="Aptos" w:eastAsia="Times New Roman" w:hAnsi="Aptos"/>
          <w:b/>
          <w:noProof/>
          <w:color w:val="325483"/>
        </w:rPr>
        <w:t>Roles y responsabilidades</w:t>
      </w:r>
      <w:r w:rsidRPr="0070539B">
        <w:rPr>
          <w:noProof/>
        </w:rPr>
        <w:tab/>
      </w:r>
      <w:r w:rsidRPr="0070539B">
        <w:rPr>
          <w:noProof/>
        </w:rPr>
        <w:fldChar w:fldCharType="begin"/>
      </w:r>
      <w:r w:rsidRPr="0070539B">
        <w:rPr>
          <w:noProof/>
        </w:rPr>
        <w:instrText xml:space="preserve"> PAGEREF _Toc229648007 \h </w:instrText>
      </w:r>
      <w:r w:rsidRPr="0070539B">
        <w:rPr>
          <w:noProof/>
        </w:rPr>
      </w:r>
      <w:r w:rsidRPr="0070539B">
        <w:rPr>
          <w:noProof/>
        </w:rPr>
        <w:fldChar w:fldCharType="separate"/>
      </w:r>
      <w:r w:rsidRPr="0070539B">
        <w:rPr>
          <w:noProof/>
        </w:rPr>
        <w:t>21</w:t>
      </w:r>
      <w:r w:rsidRPr="0070539B">
        <w:rPr>
          <w:noProof/>
        </w:rPr>
        <w:fldChar w:fldCharType="end"/>
      </w:r>
    </w:p>
    <w:p w14:paraId="43379C43" w14:textId="74483E78" w:rsidR="00FB45B4" w:rsidRPr="0070539B" w:rsidRDefault="00FB45B4">
      <w:pPr>
        <w:pStyle w:val="TDC2"/>
        <w:tabs>
          <w:tab w:val="right" w:leader="dot" w:pos="9628"/>
        </w:tabs>
        <w:rPr>
          <w:noProof/>
        </w:rPr>
      </w:pPr>
      <w:r w:rsidRPr="0070539B">
        <w:rPr>
          <w:rFonts w:ascii="Aptos" w:eastAsia="Times New Roman" w:hAnsi="Aptos"/>
          <w:b/>
          <w:noProof/>
          <w:color w:val="325483"/>
        </w:rPr>
        <w:t>Documentos a generar</w:t>
      </w:r>
      <w:r w:rsidRPr="0070539B">
        <w:rPr>
          <w:noProof/>
        </w:rPr>
        <w:tab/>
      </w:r>
      <w:r w:rsidRPr="0070539B">
        <w:rPr>
          <w:noProof/>
        </w:rPr>
        <w:fldChar w:fldCharType="begin"/>
      </w:r>
      <w:r w:rsidRPr="0070539B">
        <w:rPr>
          <w:noProof/>
        </w:rPr>
        <w:instrText xml:space="preserve"> PAGEREF _Toc229648008 \h </w:instrText>
      </w:r>
      <w:r w:rsidRPr="0070539B">
        <w:rPr>
          <w:noProof/>
        </w:rPr>
      </w:r>
      <w:r w:rsidRPr="0070539B">
        <w:rPr>
          <w:noProof/>
        </w:rPr>
        <w:fldChar w:fldCharType="separate"/>
      </w:r>
      <w:r w:rsidRPr="0070539B">
        <w:rPr>
          <w:noProof/>
        </w:rPr>
        <w:t>21</w:t>
      </w:r>
      <w:r w:rsidRPr="0070539B">
        <w:rPr>
          <w:noProof/>
        </w:rPr>
        <w:fldChar w:fldCharType="end"/>
      </w:r>
    </w:p>
    <w:p w14:paraId="47728E75" w14:textId="72C2E5B7" w:rsidR="00FB45B4" w:rsidRPr="0070539B" w:rsidRDefault="00FB45B4">
      <w:pPr>
        <w:pStyle w:val="TDC2"/>
        <w:tabs>
          <w:tab w:val="right" w:leader="dot" w:pos="9628"/>
        </w:tabs>
        <w:rPr>
          <w:noProof/>
        </w:rPr>
      </w:pPr>
      <w:r w:rsidRPr="0070539B">
        <w:rPr>
          <w:rFonts w:ascii="Aptos" w:eastAsia="Times New Roman" w:hAnsi="Aptos"/>
          <w:b/>
          <w:noProof/>
          <w:color w:val="325483"/>
        </w:rPr>
        <w:t>Enfoque basado en riesgos</w:t>
      </w:r>
      <w:r w:rsidRPr="0070539B">
        <w:rPr>
          <w:noProof/>
        </w:rPr>
        <w:tab/>
      </w:r>
      <w:r w:rsidRPr="0070539B">
        <w:rPr>
          <w:noProof/>
        </w:rPr>
        <w:fldChar w:fldCharType="begin"/>
      </w:r>
      <w:r w:rsidRPr="0070539B">
        <w:rPr>
          <w:noProof/>
        </w:rPr>
        <w:instrText xml:space="preserve"> PAGEREF _Toc229648009 \h </w:instrText>
      </w:r>
      <w:r w:rsidRPr="0070539B">
        <w:rPr>
          <w:noProof/>
        </w:rPr>
      </w:r>
      <w:r w:rsidRPr="0070539B">
        <w:rPr>
          <w:noProof/>
        </w:rPr>
        <w:fldChar w:fldCharType="separate"/>
      </w:r>
      <w:r w:rsidRPr="0070539B">
        <w:rPr>
          <w:noProof/>
        </w:rPr>
        <w:t>21</w:t>
      </w:r>
      <w:r w:rsidRPr="0070539B">
        <w:rPr>
          <w:noProof/>
        </w:rPr>
        <w:fldChar w:fldCharType="end"/>
      </w:r>
    </w:p>
    <w:p w14:paraId="10CFE95C" w14:textId="4E156103" w:rsidR="00FB45B4" w:rsidRPr="0070539B" w:rsidRDefault="00FB45B4">
      <w:pPr>
        <w:pStyle w:val="TDC2"/>
        <w:tabs>
          <w:tab w:val="right" w:leader="dot" w:pos="9628"/>
        </w:tabs>
        <w:rPr>
          <w:noProof/>
        </w:rPr>
      </w:pPr>
      <w:r w:rsidRPr="0070539B">
        <w:rPr>
          <w:rFonts w:ascii="Aptos" w:eastAsia="Times New Roman" w:hAnsi="Aptos"/>
          <w:b/>
          <w:noProof/>
          <w:color w:val="325483"/>
        </w:rPr>
        <w:t>Criterios de aceptacion</w:t>
      </w:r>
      <w:r w:rsidRPr="0070539B">
        <w:rPr>
          <w:noProof/>
        </w:rPr>
        <w:tab/>
      </w:r>
      <w:r w:rsidRPr="0070539B">
        <w:rPr>
          <w:noProof/>
        </w:rPr>
        <w:fldChar w:fldCharType="begin"/>
      </w:r>
      <w:r w:rsidRPr="0070539B">
        <w:rPr>
          <w:noProof/>
        </w:rPr>
        <w:instrText xml:space="preserve"> PAGEREF _Toc229648010 \h </w:instrText>
      </w:r>
      <w:r w:rsidRPr="0070539B">
        <w:rPr>
          <w:noProof/>
        </w:rPr>
      </w:r>
      <w:r w:rsidRPr="0070539B">
        <w:rPr>
          <w:noProof/>
        </w:rPr>
        <w:fldChar w:fldCharType="separate"/>
      </w:r>
      <w:r w:rsidRPr="0070539B">
        <w:rPr>
          <w:noProof/>
        </w:rPr>
        <w:t>21</w:t>
      </w:r>
      <w:r w:rsidRPr="0070539B">
        <w:rPr>
          <w:noProof/>
        </w:rPr>
        <w:fldChar w:fldCharType="end"/>
      </w:r>
    </w:p>
    <w:p w14:paraId="13383382" w14:textId="6111C5D8" w:rsidR="00FB45B4" w:rsidRPr="0070539B" w:rsidRDefault="00FB45B4">
      <w:pPr>
        <w:pStyle w:val="TDC2"/>
        <w:tabs>
          <w:tab w:val="right" w:leader="dot" w:pos="9628"/>
        </w:tabs>
        <w:rPr>
          <w:noProof/>
        </w:rPr>
      </w:pPr>
      <w:r w:rsidRPr="0070539B">
        <w:rPr>
          <w:rFonts w:ascii="Aptos" w:eastAsia="Times New Roman" w:hAnsi="Aptos"/>
          <w:b/>
          <w:noProof/>
          <w:color w:val="325483"/>
        </w:rPr>
        <w:t>Criterios de rechazo</w:t>
      </w:r>
      <w:r w:rsidRPr="0070539B">
        <w:rPr>
          <w:noProof/>
        </w:rPr>
        <w:tab/>
      </w:r>
      <w:r w:rsidRPr="0070539B">
        <w:rPr>
          <w:noProof/>
        </w:rPr>
        <w:fldChar w:fldCharType="begin"/>
      </w:r>
      <w:r w:rsidRPr="0070539B">
        <w:rPr>
          <w:noProof/>
        </w:rPr>
        <w:instrText xml:space="preserve"> PAGEREF _Toc229648011 \h </w:instrText>
      </w:r>
      <w:r w:rsidRPr="0070539B">
        <w:rPr>
          <w:noProof/>
        </w:rPr>
      </w:r>
      <w:r w:rsidRPr="0070539B">
        <w:rPr>
          <w:noProof/>
        </w:rPr>
        <w:fldChar w:fldCharType="separate"/>
      </w:r>
      <w:r w:rsidRPr="0070539B">
        <w:rPr>
          <w:noProof/>
        </w:rPr>
        <w:t>21</w:t>
      </w:r>
      <w:r w:rsidRPr="0070539B">
        <w:rPr>
          <w:noProof/>
        </w:rPr>
        <w:fldChar w:fldCharType="end"/>
      </w:r>
    </w:p>
    <w:p w14:paraId="6E1CC7D5" w14:textId="0314F809" w:rsidR="00FB45B4" w:rsidRPr="0070539B" w:rsidRDefault="00FB45B4">
      <w:pPr>
        <w:pStyle w:val="TDC2"/>
        <w:tabs>
          <w:tab w:val="right" w:leader="dot" w:pos="9628"/>
        </w:tabs>
        <w:rPr>
          <w:noProof/>
        </w:rPr>
      </w:pPr>
      <w:r w:rsidRPr="0070539B">
        <w:rPr>
          <w:rFonts w:ascii="Aptos" w:eastAsia="Times New Roman" w:hAnsi="Aptos"/>
          <w:b/>
          <w:noProof/>
          <w:color w:val="325483"/>
        </w:rPr>
        <w:t>Gestión de evidencias y desviaciones</w:t>
      </w:r>
      <w:r w:rsidRPr="0070539B">
        <w:rPr>
          <w:noProof/>
        </w:rPr>
        <w:tab/>
      </w:r>
      <w:r w:rsidRPr="0070539B">
        <w:rPr>
          <w:noProof/>
        </w:rPr>
        <w:fldChar w:fldCharType="begin"/>
      </w:r>
      <w:r w:rsidRPr="0070539B">
        <w:rPr>
          <w:noProof/>
        </w:rPr>
        <w:instrText xml:space="preserve"> PAGEREF _Toc229648012 \h </w:instrText>
      </w:r>
      <w:r w:rsidRPr="0070539B">
        <w:rPr>
          <w:noProof/>
        </w:rPr>
      </w:r>
      <w:r w:rsidRPr="0070539B">
        <w:rPr>
          <w:noProof/>
        </w:rPr>
        <w:fldChar w:fldCharType="separate"/>
      </w:r>
      <w:r w:rsidRPr="0070539B">
        <w:rPr>
          <w:noProof/>
        </w:rPr>
        <w:t>21</w:t>
      </w:r>
      <w:r w:rsidRPr="0070539B">
        <w:rPr>
          <w:noProof/>
        </w:rPr>
        <w:fldChar w:fldCharType="end"/>
      </w:r>
    </w:p>
    <w:p w14:paraId="612B2CC4" w14:textId="751EAA98" w:rsidR="00FB45B4" w:rsidRPr="0070539B" w:rsidRDefault="00FB45B4">
      <w:pPr>
        <w:pStyle w:val="TDC2"/>
        <w:tabs>
          <w:tab w:val="right" w:leader="dot" w:pos="9628"/>
        </w:tabs>
        <w:rPr>
          <w:noProof/>
        </w:rPr>
      </w:pPr>
      <w:r w:rsidRPr="0070539B">
        <w:rPr>
          <w:rFonts w:ascii="Aptos" w:eastAsia="Times New Roman" w:hAnsi="Aptos"/>
          <w:b/>
          <w:noProof/>
          <w:color w:val="325483"/>
        </w:rPr>
        <w:t>Estructura de informe final y liberacion</w:t>
      </w:r>
      <w:r w:rsidRPr="0070539B">
        <w:rPr>
          <w:noProof/>
        </w:rPr>
        <w:tab/>
      </w:r>
      <w:r w:rsidRPr="0070539B">
        <w:rPr>
          <w:noProof/>
        </w:rPr>
        <w:fldChar w:fldCharType="begin"/>
      </w:r>
      <w:r w:rsidRPr="0070539B">
        <w:rPr>
          <w:noProof/>
        </w:rPr>
        <w:instrText xml:space="preserve"> PAGEREF _Toc229648013 \h </w:instrText>
      </w:r>
      <w:r w:rsidRPr="0070539B">
        <w:rPr>
          <w:noProof/>
        </w:rPr>
      </w:r>
      <w:r w:rsidRPr="0070539B">
        <w:rPr>
          <w:noProof/>
        </w:rPr>
        <w:fldChar w:fldCharType="separate"/>
      </w:r>
      <w:r w:rsidRPr="0070539B">
        <w:rPr>
          <w:noProof/>
        </w:rPr>
        <w:t>21</w:t>
      </w:r>
      <w:r w:rsidRPr="0070539B">
        <w:rPr>
          <w:noProof/>
        </w:rPr>
        <w:fldChar w:fldCharType="end"/>
      </w:r>
    </w:p>
    <w:p w14:paraId="506134BE" w14:textId="3586829F"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Gestión de Proveedor y Desarrollo Interno</w:t>
      </w:r>
      <w:r w:rsidRPr="0070539B">
        <w:rPr>
          <w:noProof/>
          <w:lang w:val="es-EC"/>
        </w:rPr>
        <w:tab/>
      </w:r>
      <w:r w:rsidRPr="0070539B">
        <w:rPr>
          <w:noProof/>
          <w:lang w:val="es-EC"/>
        </w:rPr>
        <w:fldChar w:fldCharType="begin"/>
      </w:r>
      <w:r w:rsidRPr="0070539B">
        <w:rPr>
          <w:noProof/>
          <w:lang w:val="es-EC"/>
        </w:rPr>
        <w:instrText xml:space="preserve"> PAGEREF _Toc229648014 \h </w:instrText>
      </w:r>
      <w:r w:rsidRPr="0070539B">
        <w:rPr>
          <w:noProof/>
          <w:lang w:val="es-EC"/>
        </w:rPr>
      </w:r>
      <w:r w:rsidRPr="0070539B">
        <w:rPr>
          <w:noProof/>
          <w:lang w:val="es-EC"/>
        </w:rPr>
        <w:fldChar w:fldCharType="separate"/>
      </w:r>
      <w:r w:rsidRPr="0070539B">
        <w:rPr>
          <w:noProof/>
          <w:lang w:val="es-EC"/>
        </w:rPr>
        <w:t>21</w:t>
      </w:r>
      <w:r w:rsidRPr="0070539B">
        <w:rPr>
          <w:noProof/>
          <w:lang w:val="es-EC"/>
        </w:rPr>
        <w:fldChar w:fldCharType="end"/>
      </w:r>
    </w:p>
    <w:p w14:paraId="3C313930" w14:textId="3825D9DF" w:rsidR="00FB45B4" w:rsidRPr="0070539B" w:rsidRDefault="00FB45B4">
      <w:pPr>
        <w:pStyle w:val="TDC2"/>
        <w:tabs>
          <w:tab w:val="right" w:leader="dot" w:pos="9628"/>
        </w:tabs>
        <w:rPr>
          <w:noProof/>
        </w:rPr>
      </w:pPr>
      <w:r w:rsidRPr="0070539B">
        <w:rPr>
          <w:rFonts w:ascii="Aptos" w:eastAsia="Times New Roman" w:hAnsi="Aptos"/>
          <w:b/>
          <w:noProof/>
          <w:color w:val="325483"/>
        </w:rPr>
        <w:lastRenderedPageBreak/>
        <w:t>Modelo de desarrollo</w:t>
      </w:r>
      <w:r w:rsidRPr="0070539B">
        <w:rPr>
          <w:noProof/>
        </w:rPr>
        <w:tab/>
      </w:r>
      <w:r w:rsidRPr="0070539B">
        <w:rPr>
          <w:noProof/>
        </w:rPr>
        <w:fldChar w:fldCharType="begin"/>
      </w:r>
      <w:r w:rsidRPr="0070539B">
        <w:rPr>
          <w:noProof/>
        </w:rPr>
        <w:instrText xml:space="preserve"> PAGEREF _Toc229648015 \h </w:instrText>
      </w:r>
      <w:r w:rsidRPr="0070539B">
        <w:rPr>
          <w:noProof/>
        </w:rPr>
      </w:r>
      <w:r w:rsidRPr="0070539B">
        <w:rPr>
          <w:noProof/>
        </w:rPr>
        <w:fldChar w:fldCharType="separate"/>
      </w:r>
      <w:r w:rsidRPr="0070539B">
        <w:rPr>
          <w:noProof/>
        </w:rPr>
        <w:t>21</w:t>
      </w:r>
      <w:r w:rsidRPr="0070539B">
        <w:rPr>
          <w:noProof/>
        </w:rPr>
        <w:fldChar w:fldCharType="end"/>
      </w:r>
    </w:p>
    <w:p w14:paraId="476BA9F3" w14:textId="487920ED" w:rsidR="00FB45B4" w:rsidRPr="0070539B" w:rsidRDefault="00FB45B4">
      <w:pPr>
        <w:pStyle w:val="TDC2"/>
        <w:tabs>
          <w:tab w:val="right" w:leader="dot" w:pos="9628"/>
        </w:tabs>
        <w:rPr>
          <w:noProof/>
        </w:rPr>
      </w:pPr>
      <w:r w:rsidRPr="0070539B">
        <w:rPr>
          <w:rFonts w:ascii="Aptos" w:eastAsia="Times New Roman" w:hAnsi="Aptos"/>
          <w:b/>
          <w:noProof/>
          <w:color w:val="325483"/>
        </w:rPr>
        <w:t>Responsabilidades del equipo de TI</w:t>
      </w:r>
      <w:r w:rsidRPr="0070539B">
        <w:rPr>
          <w:noProof/>
        </w:rPr>
        <w:tab/>
      </w:r>
      <w:r w:rsidRPr="0070539B">
        <w:rPr>
          <w:noProof/>
        </w:rPr>
        <w:fldChar w:fldCharType="begin"/>
      </w:r>
      <w:r w:rsidRPr="0070539B">
        <w:rPr>
          <w:noProof/>
        </w:rPr>
        <w:instrText xml:space="preserve"> PAGEREF _Toc229648016 \h </w:instrText>
      </w:r>
      <w:r w:rsidRPr="0070539B">
        <w:rPr>
          <w:noProof/>
        </w:rPr>
      </w:r>
      <w:r w:rsidRPr="0070539B">
        <w:rPr>
          <w:noProof/>
        </w:rPr>
        <w:fldChar w:fldCharType="separate"/>
      </w:r>
      <w:r w:rsidRPr="0070539B">
        <w:rPr>
          <w:noProof/>
        </w:rPr>
        <w:t>21</w:t>
      </w:r>
      <w:r w:rsidRPr="0070539B">
        <w:rPr>
          <w:noProof/>
        </w:rPr>
        <w:fldChar w:fldCharType="end"/>
      </w:r>
    </w:p>
    <w:p w14:paraId="08639C02" w14:textId="5CCF176B" w:rsidR="00FB45B4" w:rsidRPr="0070539B" w:rsidRDefault="00FB45B4">
      <w:pPr>
        <w:pStyle w:val="TDC2"/>
        <w:tabs>
          <w:tab w:val="right" w:leader="dot" w:pos="9628"/>
        </w:tabs>
        <w:rPr>
          <w:noProof/>
        </w:rPr>
      </w:pPr>
      <w:r w:rsidRPr="0070539B">
        <w:rPr>
          <w:rFonts w:ascii="Aptos" w:eastAsia="Times New Roman" w:hAnsi="Aptos"/>
          <w:b/>
          <w:noProof/>
          <w:color w:val="325483"/>
        </w:rPr>
        <w:t>Control de cambios del desarrollo</w:t>
      </w:r>
      <w:r w:rsidRPr="0070539B">
        <w:rPr>
          <w:noProof/>
        </w:rPr>
        <w:tab/>
      </w:r>
      <w:r w:rsidRPr="0070539B">
        <w:rPr>
          <w:noProof/>
        </w:rPr>
        <w:fldChar w:fldCharType="begin"/>
      </w:r>
      <w:r w:rsidRPr="0070539B">
        <w:rPr>
          <w:noProof/>
        </w:rPr>
        <w:instrText xml:space="preserve"> PAGEREF _Toc229648017 \h </w:instrText>
      </w:r>
      <w:r w:rsidRPr="0070539B">
        <w:rPr>
          <w:noProof/>
        </w:rPr>
      </w:r>
      <w:r w:rsidRPr="0070539B">
        <w:rPr>
          <w:noProof/>
        </w:rPr>
        <w:fldChar w:fldCharType="separate"/>
      </w:r>
      <w:r w:rsidRPr="0070539B">
        <w:rPr>
          <w:noProof/>
        </w:rPr>
        <w:t>22</w:t>
      </w:r>
      <w:r w:rsidRPr="0070539B">
        <w:rPr>
          <w:noProof/>
        </w:rPr>
        <w:fldChar w:fldCharType="end"/>
      </w:r>
    </w:p>
    <w:p w14:paraId="7064AC33" w14:textId="2D443892" w:rsidR="00FB45B4" w:rsidRPr="0070539B" w:rsidRDefault="00FB45B4">
      <w:pPr>
        <w:pStyle w:val="TDC2"/>
        <w:tabs>
          <w:tab w:val="right" w:leader="dot" w:pos="9628"/>
        </w:tabs>
        <w:rPr>
          <w:noProof/>
        </w:rPr>
      </w:pPr>
      <w:r w:rsidRPr="0070539B">
        <w:rPr>
          <w:rFonts w:ascii="Aptos" w:eastAsia="Times New Roman" w:hAnsi="Aptos"/>
          <w:b/>
          <w:noProof/>
          <w:color w:val="325483"/>
        </w:rPr>
        <w:t>Revision del desarrollo</w:t>
      </w:r>
      <w:r w:rsidRPr="0070539B">
        <w:rPr>
          <w:noProof/>
        </w:rPr>
        <w:tab/>
      </w:r>
      <w:r w:rsidRPr="0070539B">
        <w:rPr>
          <w:noProof/>
        </w:rPr>
        <w:fldChar w:fldCharType="begin"/>
      </w:r>
      <w:r w:rsidRPr="0070539B">
        <w:rPr>
          <w:noProof/>
        </w:rPr>
        <w:instrText xml:space="preserve"> PAGEREF _Toc229648018 \h </w:instrText>
      </w:r>
      <w:r w:rsidRPr="0070539B">
        <w:rPr>
          <w:noProof/>
        </w:rPr>
      </w:r>
      <w:r w:rsidRPr="0070539B">
        <w:rPr>
          <w:noProof/>
        </w:rPr>
        <w:fldChar w:fldCharType="separate"/>
      </w:r>
      <w:r w:rsidRPr="0070539B">
        <w:rPr>
          <w:noProof/>
        </w:rPr>
        <w:t>22</w:t>
      </w:r>
      <w:r w:rsidRPr="0070539B">
        <w:rPr>
          <w:noProof/>
        </w:rPr>
        <w:fldChar w:fldCharType="end"/>
      </w:r>
    </w:p>
    <w:p w14:paraId="612F1890" w14:textId="4BE60F37"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Especificacion de Requerimientos - URS</w:t>
      </w:r>
      <w:r w:rsidRPr="0070539B">
        <w:rPr>
          <w:noProof/>
          <w:lang w:val="es-EC"/>
        </w:rPr>
        <w:tab/>
      </w:r>
      <w:r w:rsidRPr="0070539B">
        <w:rPr>
          <w:noProof/>
          <w:lang w:val="es-EC"/>
        </w:rPr>
        <w:fldChar w:fldCharType="begin"/>
      </w:r>
      <w:r w:rsidRPr="0070539B">
        <w:rPr>
          <w:noProof/>
          <w:lang w:val="es-EC"/>
        </w:rPr>
        <w:instrText xml:space="preserve"> PAGEREF _Toc229648019 \h </w:instrText>
      </w:r>
      <w:r w:rsidRPr="0070539B">
        <w:rPr>
          <w:noProof/>
          <w:lang w:val="es-EC"/>
        </w:rPr>
      </w:r>
      <w:r w:rsidRPr="0070539B">
        <w:rPr>
          <w:noProof/>
          <w:lang w:val="es-EC"/>
        </w:rPr>
        <w:fldChar w:fldCharType="separate"/>
      </w:r>
      <w:r w:rsidRPr="0070539B">
        <w:rPr>
          <w:noProof/>
          <w:lang w:val="es-EC"/>
        </w:rPr>
        <w:t>23</w:t>
      </w:r>
      <w:r w:rsidRPr="0070539B">
        <w:rPr>
          <w:noProof/>
          <w:lang w:val="es-EC"/>
        </w:rPr>
        <w:fldChar w:fldCharType="end"/>
      </w:r>
    </w:p>
    <w:p w14:paraId="66CE25DA" w14:textId="35700667"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Especificacion de Diseño y Configuración</w:t>
      </w:r>
      <w:r w:rsidRPr="0070539B">
        <w:rPr>
          <w:noProof/>
          <w:lang w:val="es-EC"/>
        </w:rPr>
        <w:tab/>
      </w:r>
      <w:r w:rsidRPr="0070539B">
        <w:rPr>
          <w:noProof/>
          <w:lang w:val="es-EC"/>
        </w:rPr>
        <w:fldChar w:fldCharType="begin"/>
      </w:r>
      <w:r w:rsidRPr="0070539B">
        <w:rPr>
          <w:noProof/>
          <w:lang w:val="es-EC"/>
        </w:rPr>
        <w:instrText xml:space="preserve"> PAGEREF _Toc229648020 \h </w:instrText>
      </w:r>
      <w:r w:rsidRPr="0070539B">
        <w:rPr>
          <w:noProof/>
          <w:lang w:val="es-EC"/>
        </w:rPr>
      </w:r>
      <w:r w:rsidRPr="0070539B">
        <w:rPr>
          <w:noProof/>
          <w:lang w:val="es-EC"/>
        </w:rPr>
        <w:fldChar w:fldCharType="separate"/>
      </w:r>
      <w:r w:rsidRPr="0070539B">
        <w:rPr>
          <w:noProof/>
          <w:lang w:val="es-EC"/>
        </w:rPr>
        <w:t>23</w:t>
      </w:r>
      <w:r w:rsidRPr="0070539B">
        <w:rPr>
          <w:noProof/>
          <w:lang w:val="es-EC"/>
        </w:rPr>
        <w:fldChar w:fldCharType="end"/>
      </w:r>
    </w:p>
    <w:p w14:paraId="0D8EF85C" w14:textId="46F57A6C" w:rsidR="00FB45B4" w:rsidRPr="0070539B" w:rsidRDefault="00FB45B4">
      <w:pPr>
        <w:pStyle w:val="TDC2"/>
        <w:tabs>
          <w:tab w:val="right" w:leader="dot" w:pos="9628"/>
        </w:tabs>
        <w:rPr>
          <w:noProof/>
        </w:rPr>
      </w:pPr>
      <w:r w:rsidRPr="0070539B">
        <w:rPr>
          <w:rFonts w:ascii="Aptos" w:eastAsia="Times New Roman" w:hAnsi="Aptos"/>
          <w:b/>
          <w:noProof/>
          <w:color w:val="325483"/>
        </w:rPr>
        <w:t>Arquitectura logica y fisica resumida</w:t>
      </w:r>
      <w:r w:rsidRPr="0070539B">
        <w:rPr>
          <w:noProof/>
        </w:rPr>
        <w:tab/>
      </w:r>
      <w:r w:rsidRPr="0070539B">
        <w:rPr>
          <w:noProof/>
        </w:rPr>
        <w:fldChar w:fldCharType="begin"/>
      </w:r>
      <w:r w:rsidRPr="0070539B">
        <w:rPr>
          <w:noProof/>
        </w:rPr>
        <w:instrText xml:space="preserve"> PAGEREF _Toc229648021 \h </w:instrText>
      </w:r>
      <w:r w:rsidRPr="0070539B">
        <w:rPr>
          <w:noProof/>
        </w:rPr>
      </w:r>
      <w:r w:rsidRPr="0070539B">
        <w:rPr>
          <w:noProof/>
        </w:rPr>
        <w:fldChar w:fldCharType="separate"/>
      </w:r>
      <w:r w:rsidRPr="0070539B">
        <w:rPr>
          <w:noProof/>
        </w:rPr>
        <w:t>23</w:t>
      </w:r>
      <w:r w:rsidRPr="0070539B">
        <w:rPr>
          <w:noProof/>
        </w:rPr>
        <w:fldChar w:fldCharType="end"/>
      </w:r>
    </w:p>
    <w:p w14:paraId="40DAA4EF" w14:textId="39F1EE65" w:rsidR="00FB45B4" w:rsidRPr="0070539B" w:rsidRDefault="00FB45B4">
      <w:pPr>
        <w:pStyle w:val="TDC2"/>
        <w:tabs>
          <w:tab w:val="right" w:leader="dot" w:pos="9628"/>
        </w:tabs>
        <w:rPr>
          <w:noProof/>
        </w:rPr>
      </w:pPr>
      <w:r w:rsidRPr="0070539B">
        <w:rPr>
          <w:rFonts w:ascii="Aptos" w:eastAsia="Times New Roman" w:hAnsi="Aptos"/>
          <w:b/>
          <w:noProof/>
          <w:color w:val="325483"/>
        </w:rPr>
        <w:t>Componentes de diseño y evidencia en código</w:t>
      </w:r>
      <w:r w:rsidRPr="0070539B">
        <w:rPr>
          <w:noProof/>
        </w:rPr>
        <w:tab/>
      </w:r>
      <w:r w:rsidRPr="0070539B">
        <w:rPr>
          <w:noProof/>
        </w:rPr>
        <w:fldChar w:fldCharType="begin"/>
      </w:r>
      <w:r w:rsidRPr="0070539B">
        <w:rPr>
          <w:noProof/>
        </w:rPr>
        <w:instrText xml:space="preserve"> PAGEREF _Toc229648022 \h </w:instrText>
      </w:r>
      <w:r w:rsidRPr="0070539B">
        <w:rPr>
          <w:noProof/>
        </w:rPr>
      </w:r>
      <w:r w:rsidRPr="0070539B">
        <w:rPr>
          <w:noProof/>
        </w:rPr>
        <w:fldChar w:fldCharType="separate"/>
      </w:r>
      <w:r w:rsidRPr="0070539B">
        <w:rPr>
          <w:noProof/>
        </w:rPr>
        <w:t>24</w:t>
      </w:r>
      <w:r w:rsidRPr="0070539B">
        <w:rPr>
          <w:noProof/>
        </w:rPr>
        <w:fldChar w:fldCharType="end"/>
      </w:r>
    </w:p>
    <w:p w14:paraId="1EF6318E" w14:textId="4AFE6A53" w:rsidR="00FB45B4" w:rsidRPr="0070539B" w:rsidRDefault="00FB45B4">
      <w:pPr>
        <w:pStyle w:val="TDC2"/>
        <w:tabs>
          <w:tab w:val="right" w:leader="dot" w:pos="9628"/>
        </w:tabs>
        <w:rPr>
          <w:noProof/>
        </w:rPr>
      </w:pPr>
      <w:r w:rsidRPr="0070539B">
        <w:rPr>
          <w:rFonts w:ascii="Aptos" w:eastAsia="Times New Roman" w:hAnsi="Aptos"/>
          <w:b/>
          <w:noProof/>
          <w:color w:val="325483"/>
        </w:rPr>
        <w:t>Configuración</w:t>
      </w:r>
      <w:r w:rsidRPr="0070539B">
        <w:rPr>
          <w:noProof/>
        </w:rPr>
        <w:tab/>
      </w:r>
      <w:r w:rsidRPr="0070539B">
        <w:rPr>
          <w:noProof/>
        </w:rPr>
        <w:fldChar w:fldCharType="begin"/>
      </w:r>
      <w:r w:rsidRPr="0070539B">
        <w:rPr>
          <w:noProof/>
        </w:rPr>
        <w:instrText xml:space="preserve"> PAGEREF _Toc229648023 \h </w:instrText>
      </w:r>
      <w:r w:rsidRPr="0070539B">
        <w:rPr>
          <w:noProof/>
        </w:rPr>
      </w:r>
      <w:r w:rsidRPr="0070539B">
        <w:rPr>
          <w:noProof/>
        </w:rPr>
        <w:fldChar w:fldCharType="separate"/>
      </w:r>
      <w:r w:rsidRPr="0070539B">
        <w:rPr>
          <w:noProof/>
        </w:rPr>
        <w:t>24</w:t>
      </w:r>
      <w:r w:rsidRPr="0070539B">
        <w:rPr>
          <w:noProof/>
        </w:rPr>
        <w:fldChar w:fldCharType="end"/>
      </w:r>
    </w:p>
    <w:p w14:paraId="65D7C80F" w14:textId="029A25A9" w:rsidR="00FB45B4" w:rsidRPr="0070539B" w:rsidRDefault="00FB45B4">
      <w:pPr>
        <w:pStyle w:val="TDC2"/>
        <w:tabs>
          <w:tab w:val="right" w:leader="dot" w:pos="9628"/>
        </w:tabs>
        <w:rPr>
          <w:noProof/>
        </w:rPr>
      </w:pPr>
      <w:r w:rsidRPr="0070539B">
        <w:rPr>
          <w:rFonts w:ascii="Aptos" w:eastAsia="Times New Roman" w:hAnsi="Aptos"/>
          <w:b/>
          <w:noProof/>
          <w:color w:val="325483"/>
        </w:rPr>
        <w:t>Flujo de datos y estados del tramite</w:t>
      </w:r>
      <w:r w:rsidRPr="0070539B">
        <w:rPr>
          <w:noProof/>
        </w:rPr>
        <w:tab/>
      </w:r>
      <w:r w:rsidRPr="0070539B">
        <w:rPr>
          <w:noProof/>
        </w:rPr>
        <w:fldChar w:fldCharType="begin"/>
      </w:r>
      <w:r w:rsidRPr="0070539B">
        <w:rPr>
          <w:noProof/>
        </w:rPr>
        <w:instrText xml:space="preserve"> PAGEREF _Toc229648024 \h </w:instrText>
      </w:r>
      <w:r w:rsidRPr="0070539B">
        <w:rPr>
          <w:noProof/>
        </w:rPr>
      </w:r>
      <w:r w:rsidRPr="0070539B">
        <w:rPr>
          <w:noProof/>
        </w:rPr>
        <w:fldChar w:fldCharType="separate"/>
      </w:r>
      <w:r w:rsidRPr="0070539B">
        <w:rPr>
          <w:noProof/>
        </w:rPr>
        <w:t>24</w:t>
      </w:r>
      <w:r w:rsidRPr="0070539B">
        <w:rPr>
          <w:noProof/>
        </w:rPr>
        <w:fldChar w:fldCharType="end"/>
      </w:r>
    </w:p>
    <w:p w14:paraId="2222DF7D" w14:textId="1214C25A" w:rsidR="00FB45B4" w:rsidRPr="0070539B" w:rsidRDefault="00FB45B4">
      <w:pPr>
        <w:pStyle w:val="TDC2"/>
        <w:tabs>
          <w:tab w:val="right" w:leader="dot" w:pos="9628"/>
        </w:tabs>
        <w:rPr>
          <w:noProof/>
        </w:rPr>
      </w:pPr>
      <w:r w:rsidRPr="0070539B">
        <w:rPr>
          <w:rFonts w:ascii="Aptos" w:eastAsia="Times New Roman" w:hAnsi="Aptos"/>
          <w:b/>
          <w:noProof/>
          <w:color w:val="325483"/>
        </w:rPr>
        <w:t>Configuraciónes pendientes</w:t>
      </w:r>
      <w:r w:rsidRPr="0070539B">
        <w:rPr>
          <w:noProof/>
        </w:rPr>
        <w:tab/>
      </w:r>
      <w:r w:rsidRPr="0070539B">
        <w:rPr>
          <w:noProof/>
        </w:rPr>
        <w:fldChar w:fldCharType="begin"/>
      </w:r>
      <w:r w:rsidRPr="0070539B">
        <w:rPr>
          <w:noProof/>
        </w:rPr>
        <w:instrText xml:space="preserve"> PAGEREF _Toc229648025 \h </w:instrText>
      </w:r>
      <w:r w:rsidRPr="0070539B">
        <w:rPr>
          <w:noProof/>
        </w:rPr>
      </w:r>
      <w:r w:rsidRPr="0070539B">
        <w:rPr>
          <w:noProof/>
        </w:rPr>
        <w:fldChar w:fldCharType="separate"/>
      </w:r>
      <w:r w:rsidRPr="0070539B">
        <w:rPr>
          <w:noProof/>
        </w:rPr>
        <w:t>24</w:t>
      </w:r>
      <w:r w:rsidRPr="0070539B">
        <w:rPr>
          <w:noProof/>
        </w:rPr>
        <w:fldChar w:fldCharType="end"/>
      </w:r>
    </w:p>
    <w:p w14:paraId="2EE47170" w14:textId="1973F4B6"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Evaluación de Riesgos y FMEA (Failure Mode and Effects Analysis)</w:t>
      </w:r>
      <w:r w:rsidRPr="0070539B">
        <w:rPr>
          <w:noProof/>
          <w:lang w:val="es-EC"/>
        </w:rPr>
        <w:tab/>
      </w:r>
      <w:r w:rsidRPr="0070539B">
        <w:rPr>
          <w:noProof/>
          <w:lang w:val="es-EC"/>
        </w:rPr>
        <w:fldChar w:fldCharType="begin"/>
      </w:r>
      <w:r w:rsidRPr="0070539B">
        <w:rPr>
          <w:noProof/>
          <w:lang w:val="es-EC"/>
        </w:rPr>
        <w:instrText xml:space="preserve"> PAGEREF _Toc229648026 \h </w:instrText>
      </w:r>
      <w:r w:rsidRPr="0070539B">
        <w:rPr>
          <w:noProof/>
          <w:lang w:val="es-EC"/>
        </w:rPr>
      </w:r>
      <w:r w:rsidRPr="0070539B">
        <w:rPr>
          <w:noProof/>
          <w:lang w:val="es-EC"/>
        </w:rPr>
        <w:fldChar w:fldCharType="separate"/>
      </w:r>
      <w:r w:rsidRPr="0070539B">
        <w:rPr>
          <w:noProof/>
          <w:lang w:val="es-EC"/>
        </w:rPr>
        <w:t>24</w:t>
      </w:r>
      <w:r w:rsidRPr="0070539B">
        <w:rPr>
          <w:noProof/>
          <w:lang w:val="es-EC"/>
        </w:rPr>
        <w:fldChar w:fldCharType="end"/>
      </w:r>
    </w:p>
    <w:p w14:paraId="0CE0A3EB" w14:textId="0DB90045" w:rsidR="00FB45B4" w:rsidRPr="0070539B" w:rsidRDefault="00FB45B4">
      <w:pPr>
        <w:pStyle w:val="TDC2"/>
        <w:tabs>
          <w:tab w:val="right" w:leader="dot" w:pos="9628"/>
        </w:tabs>
        <w:rPr>
          <w:noProof/>
        </w:rPr>
      </w:pPr>
      <w:r w:rsidRPr="0070539B">
        <w:rPr>
          <w:rFonts w:ascii="Aptos" w:eastAsia="Times New Roman" w:hAnsi="Aptos"/>
          <w:b/>
          <w:noProof/>
          <w:color w:val="325483"/>
        </w:rPr>
        <w:t>Propósito</w:t>
      </w:r>
      <w:r w:rsidRPr="0070539B">
        <w:rPr>
          <w:noProof/>
        </w:rPr>
        <w:tab/>
      </w:r>
      <w:r w:rsidRPr="0070539B">
        <w:rPr>
          <w:noProof/>
        </w:rPr>
        <w:fldChar w:fldCharType="begin"/>
      </w:r>
      <w:r w:rsidRPr="0070539B">
        <w:rPr>
          <w:noProof/>
        </w:rPr>
        <w:instrText xml:space="preserve"> PAGEREF _Toc229648027 \h </w:instrText>
      </w:r>
      <w:r w:rsidRPr="0070539B">
        <w:rPr>
          <w:noProof/>
        </w:rPr>
      </w:r>
      <w:r w:rsidRPr="0070539B">
        <w:rPr>
          <w:noProof/>
        </w:rPr>
        <w:fldChar w:fldCharType="separate"/>
      </w:r>
      <w:r w:rsidRPr="0070539B">
        <w:rPr>
          <w:noProof/>
        </w:rPr>
        <w:t>24</w:t>
      </w:r>
      <w:r w:rsidRPr="0070539B">
        <w:rPr>
          <w:noProof/>
        </w:rPr>
        <w:fldChar w:fldCharType="end"/>
      </w:r>
    </w:p>
    <w:p w14:paraId="20FD13C3" w14:textId="3993844A" w:rsidR="00FB45B4" w:rsidRPr="0070539B" w:rsidRDefault="00FB45B4">
      <w:pPr>
        <w:pStyle w:val="TDC2"/>
        <w:tabs>
          <w:tab w:val="right" w:leader="dot" w:pos="9628"/>
        </w:tabs>
        <w:rPr>
          <w:noProof/>
        </w:rPr>
      </w:pPr>
      <w:r w:rsidRPr="0070539B">
        <w:rPr>
          <w:rFonts w:ascii="Aptos" w:eastAsia="Times New Roman" w:hAnsi="Aptos"/>
          <w:b/>
          <w:noProof/>
          <w:color w:val="325483"/>
        </w:rPr>
        <w:t>Metodología</w:t>
      </w:r>
      <w:r w:rsidRPr="0070539B">
        <w:rPr>
          <w:noProof/>
        </w:rPr>
        <w:tab/>
      </w:r>
      <w:r w:rsidRPr="0070539B">
        <w:rPr>
          <w:noProof/>
        </w:rPr>
        <w:fldChar w:fldCharType="begin"/>
      </w:r>
      <w:r w:rsidRPr="0070539B">
        <w:rPr>
          <w:noProof/>
        </w:rPr>
        <w:instrText xml:space="preserve"> PAGEREF _Toc229648028 \h </w:instrText>
      </w:r>
      <w:r w:rsidRPr="0070539B">
        <w:rPr>
          <w:noProof/>
        </w:rPr>
      </w:r>
      <w:r w:rsidRPr="0070539B">
        <w:rPr>
          <w:noProof/>
        </w:rPr>
        <w:fldChar w:fldCharType="separate"/>
      </w:r>
      <w:r w:rsidRPr="0070539B">
        <w:rPr>
          <w:noProof/>
        </w:rPr>
        <w:t>24</w:t>
      </w:r>
      <w:r w:rsidRPr="0070539B">
        <w:rPr>
          <w:noProof/>
        </w:rPr>
        <w:fldChar w:fldCharType="end"/>
      </w:r>
    </w:p>
    <w:p w14:paraId="27EBEBD2" w14:textId="18686E67" w:rsidR="00FB45B4" w:rsidRPr="0070539B" w:rsidRDefault="00FB45B4">
      <w:pPr>
        <w:pStyle w:val="TDC2"/>
        <w:tabs>
          <w:tab w:val="right" w:leader="dot" w:pos="9628"/>
        </w:tabs>
        <w:rPr>
          <w:noProof/>
        </w:rPr>
      </w:pPr>
      <w:r w:rsidRPr="0070539B">
        <w:rPr>
          <w:rFonts w:ascii="Aptos" w:eastAsia="Times New Roman" w:hAnsi="Aptos"/>
          <w:b/>
          <w:noProof/>
          <w:color w:val="325483"/>
        </w:rPr>
        <w:t>Matriz FMEA — Riesgos del Sistema FamSPI v1.0.0</w:t>
      </w:r>
      <w:r w:rsidRPr="0070539B">
        <w:rPr>
          <w:noProof/>
        </w:rPr>
        <w:tab/>
      </w:r>
      <w:r w:rsidRPr="0070539B">
        <w:rPr>
          <w:noProof/>
        </w:rPr>
        <w:fldChar w:fldCharType="begin"/>
      </w:r>
      <w:r w:rsidRPr="0070539B">
        <w:rPr>
          <w:noProof/>
        </w:rPr>
        <w:instrText xml:space="preserve"> PAGEREF _Toc229648029 \h </w:instrText>
      </w:r>
      <w:r w:rsidRPr="0070539B">
        <w:rPr>
          <w:noProof/>
        </w:rPr>
      </w:r>
      <w:r w:rsidRPr="0070539B">
        <w:rPr>
          <w:noProof/>
        </w:rPr>
        <w:fldChar w:fldCharType="separate"/>
      </w:r>
      <w:r w:rsidRPr="0070539B">
        <w:rPr>
          <w:noProof/>
        </w:rPr>
        <w:t>26</w:t>
      </w:r>
      <w:r w:rsidRPr="0070539B">
        <w:rPr>
          <w:noProof/>
        </w:rPr>
        <w:fldChar w:fldCharType="end"/>
      </w:r>
    </w:p>
    <w:p w14:paraId="20C291CF" w14:textId="75FB629F" w:rsidR="00FB45B4" w:rsidRPr="0070539B" w:rsidRDefault="00FB45B4">
      <w:pPr>
        <w:pStyle w:val="TDC2"/>
        <w:tabs>
          <w:tab w:val="right" w:leader="dot" w:pos="9628"/>
        </w:tabs>
        <w:rPr>
          <w:noProof/>
        </w:rPr>
      </w:pPr>
      <w:r w:rsidRPr="0070539B">
        <w:rPr>
          <w:rFonts w:ascii="Aptos" w:eastAsia="Times New Roman" w:hAnsi="Aptos"/>
          <w:b/>
          <w:noProof/>
          <w:color w:val="325483"/>
        </w:rPr>
        <w:t>Resumen de Riesgos por Nivel</w:t>
      </w:r>
      <w:r w:rsidRPr="0070539B">
        <w:rPr>
          <w:noProof/>
        </w:rPr>
        <w:tab/>
      </w:r>
      <w:r w:rsidRPr="0070539B">
        <w:rPr>
          <w:noProof/>
        </w:rPr>
        <w:fldChar w:fldCharType="begin"/>
      </w:r>
      <w:r w:rsidRPr="0070539B">
        <w:rPr>
          <w:noProof/>
        </w:rPr>
        <w:instrText xml:space="preserve"> PAGEREF _Toc229648030 \h </w:instrText>
      </w:r>
      <w:r w:rsidRPr="0070539B">
        <w:rPr>
          <w:noProof/>
        </w:rPr>
      </w:r>
      <w:r w:rsidRPr="0070539B">
        <w:rPr>
          <w:noProof/>
        </w:rPr>
        <w:fldChar w:fldCharType="separate"/>
      </w:r>
      <w:r w:rsidRPr="0070539B">
        <w:rPr>
          <w:noProof/>
        </w:rPr>
        <w:t>28</w:t>
      </w:r>
      <w:r w:rsidRPr="0070539B">
        <w:rPr>
          <w:noProof/>
        </w:rPr>
        <w:fldChar w:fldCharType="end"/>
      </w:r>
    </w:p>
    <w:p w14:paraId="636086B7" w14:textId="436293B9" w:rsidR="00FB45B4" w:rsidRPr="0070539B" w:rsidRDefault="00FB45B4">
      <w:pPr>
        <w:pStyle w:val="TDC2"/>
        <w:tabs>
          <w:tab w:val="right" w:leader="dot" w:pos="9628"/>
        </w:tabs>
        <w:rPr>
          <w:noProof/>
        </w:rPr>
      </w:pPr>
      <w:r w:rsidRPr="0070539B">
        <w:rPr>
          <w:rFonts w:ascii="Aptos" w:eastAsia="Times New Roman" w:hAnsi="Aptos"/>
          <w:b/>
          <w:noProof/>
          <w:color w:val="325483"/>
        </w:rPr>
        <w:t>Conclusión del Análisis de Riesgos</w:t>
      </w:r>
      <w:r w:rsidRPr="0070539B">
        <w:rPr>
          <w:noProof/>
        </w:rPr>
        <w:tab/>
      </w:r>
      <w:r w:rsidRPr="0070539B">
        <w:rPr>
          <w:noProof/>
        </w:rPr>
        <w:fldChar w:fldCharType="begin"/>
      </w:r>
      <w:r w:rsidRPr="0070539B">
        <w:rPr>
          <w:noProof/>
        </w:rPr>
        <w:instrText xml:space="preserve"> PAGEREF _Toc229648031 \h </w:instrText>
      </w:r>
      <w:r w:rsidRPr="0070539B">
        <w:rPr>
          <w:noProof/>
        </w:rPr>
      </w:r>
      <w:r w:rsidRPr="0070539B">
        <w:rPr>
          <w:noProof/>
        </w:rPr>
        <w:fldChar w:fldCharType="separate"/>
      </w:r>
      <w:r w:rsidRPr="0070539B">
        <w:rPr>
          <w:noProof/>
        </w:rPr>
        <w:t>28</w:t>
      </w:r>
      <w:r w:rsidRPr="0070539B">
        <w:rPr>
          <w:noProof/>
        </w:rPr>
        <w:fldChar w:fldCharType="end"/>
      </w:r>
    </w:p>
    <w:p w14:paraId="091D167E" w14:textId="5B2888EB" w:rsidR="00FB45B4" w:rsidRPr="0070539B" w:rsidRDefault="00FB45B4">
      <w:pPr>
        <w:pStyle w:val="TDC2"/>
        <w:tabs>
          <w:tab w:val="right" w:leader="dot" w:pos="9628"/>
        </w:tabs>
        <w:rPr>
          <w:noProof/>
        </w:rPr>
      </w:pPr>
      <w:r w:rsidRPr="0070539B">
        <w:rPr>
          <w:rFonts w:ascii="Aptos" w:eastAsia="Times New Roman" w:hAnsi="Aptos"/>
          <w:b/>
          <w:noProof/>
          <w:color w:val="325483"/>
        </w:rPr>
        <w:t>Firmas de Aprobación</w:t>
      </w:r>
      <w:r w:rsidRPr="0070539B">
        <w:rPr>
          <w:noProof/>
        </w:rPr>
        <w:tab/>
      </w:r>
      <w:r w:rsidRPr="0070539B">
        <w:rPr>
          <w:noProof/>
        </w:rPr>
        <w:fldChar w:fldCharType="begin"/>
      </w:r>
      <w:r w:rsidRPr="0070539B">
        <w:rPr>
          <w:noProof/>
        </w:rPr>
        <w:instrText xml:space="preserve"> PAGEREF _Toc229648032 \h </w:instrText>
      </w:r>
      <w:r w:rsidRPr="0070539B">
        <w:rPr>
          <w:noProof/>
        </w:rPr>
      </w:r>
      <w:r w:rsidRPr="0070539B">
        <w:rPr>
          <w:noProof/>
        </w:rPr>
        <w:fldChar w:fldCharType="separate"/>
      </w:r>
      <w:r w:rsidRPr="0070539B">
        <w:rPr>
          <w:noProof/>
        </w:rPr>
        <w:t>29</w:t>
      </w:r>
      <w:r w:rsidRPr="0070539B">
        <w:rPr>
          <w:noProof/>
        </w:rPr>
        <w:fldChar w:fldCharType="end"/>
      </w:r>
    </w:p>
    <w:p w14:paraId="3BF4847D" w14:textId="15C1B8FD"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Calificación de Diseño (DQ)</w:t>
      </w:r>
      <w:r w:rsidRPr="0070539B">
        <w:rPr>
          <w:noProof/>
          <w:lang w:val="es-EC"/>
        </w:rPr>
        <w:tab/>
      </w:r>
      <w:r w:rsidRPr="0070539B">
        <w:rPr>
          <w:noProof/>
          <w:lang w:val="es-EC"/>
        </w:rPr>
        <w:fldChar w:fldCharType="begin"/>
      </w:r>
      <w:r w:rsidRPr="0070539B">
        <w:rPr>
          <w:noProof/>
          <w:lang w:val="es-EC"/>
        </w:rPr>
        <w:instrText xml:space="preserve"> PAGEREF _Toc229648033 \h </w:instrText>
      </w:r>
      <w:r w:rsidRPr="0070539B">
        <w:rPr>
          <w:noProof/>
          <w:lang w:val="es-EC"/>
        </w:rPr>
      </w:r>
      <w:r w:rsidRPr="0070539B">
        <w:rPr>
          <w:noProof/>
          <w:lang w:val="es-EC"/>
        </w:rPr>
        <w:fldChar w:fldCharType="separate"/>
      </w:r>
      <w:r w:rsidRPr="0070539B">
        <w:rPr>
          <w:noProof/>
          <w:lang w:val="es-EC"/>
        </w:rPr>
        <w:t>29</w:t>
      </w:r>
      <w:r w:rsidRPr="0070539B">
        <w:rPr>
          <w:noProof/>
          <w:lang w:val="es-EC"/>
        </w:rPr>
        <w:fldChar w:fldCharType="end"/>
      </w:r>
    </w:p>
    <w:p w14:paraId="2E8B8967" w14:textId="6519A1F7" w:rsidR="00FB45B4" w:rsidRPr="0070539B" w:rsidRDefault="00FB45B4">
      <w:pPr>
        <w:pStyle w:val="TDC2"/>
        <w:tabs>
          <w:tab w:val="right" w:leader="dot" w:pos="9628"/>
        </w:tabs>
        <w:rPr>
          <w:noProof/>
        </w:rPr>
      </w:pPr>
      <w:r w:rsidRPr="0070539B">
        <w:rPr>
          <w:rFonts w:ascii="Aptos" w:eastAsia="Times New Roman" w:hAnsi="Aptos"/>
          <w:b/>
          <w:noProof/>
          <w:color w:val="325483"/>
        </w:rPr>
        <w:t>Objetivo DQ</w:t>
      </w:r>
      <w:r w:rsidRPr="0070539B">
        <w:rPr>
          <w:noProof/>
        </w:rPr>
        <w:tab/>
      </w:r>
      <w:r w:rsidRPr="0070539B">
        <w:rPr>
          <w:noProof/>
        </w:rPr>
        <w:fldChar w:fldCharType="begin"/>
      </w:r>
      <w:r w:rsidRPr="0070539B">
        <w:rPr>
          <w:noProof/>
        </w:rPr>
        <w:instrText xml:space="preserve"> PAGEREF _Toc229648034 \h </w:instrText>
      </w:r>
      <w:r w:rsidRPr="0070539B">
        <w:rPr>
          <w:noProof/>
        </w:rPr>
      </w:r>
      <w:r w:rsidRPr="0070539B">
        <w:rPr>
          <w:noProof/>
        </w:rPr>
        <w:fldChar w:fldCharType="separate"/>
      </w:r>
      <w:r w:rsidRPr="0070539B">
        <w:rPr>
          <w:noProof/>
        </w:rPr>
        <w:t>29</w:t>
      </w:r>
      <w:r w:rsidRPr="0070539B">
        <w:rPr>
          <w:noProof/>
        </w:rPr>
        <w:fldChar w:fldCharType="end"/>
      </w:r>
    </w:p>
    <w:p w14:paraId="3A22EDAA" w14:textId="54098B29" w:rsidR="00FB45B4" w:rsidRPr="0070539B" w:rsidRDefault="00FB45B4">
      <w:pPr>
        <w:pStyle w:val="TDC2"/>
        <w:tabs>
          <w:tab w:val="right" w:leader="dot" w:pos="9628"/>
        </w:tabs>
        <w:rPr>
          <w:noProof/>
        </w:rPr>
      </w:pPr>
      <w:r w:rsidRPr="0070539B">
        <w:rPr>
          <w:rFonts w:ascii="Aptos" w:eastAsia="Times New Roman" w:hAnsi="Aptos"/>
          <w:b/>
          <w:noProof/>
          <w:color w:val="325483"/>
        </w:rPr>
        <w:t>Alcance DQ</w:t>
      </w:r>
      <w:r w:rsidRPr="0070539B">
        <w:rPr>
          <w:noProof/>
        </w:rPr>
        <w:tab/>
      </w:r>
      <w:r w:rsidRPr="0070539B">
        <w:rPr>
          <w:noProof/>
        </w:rPr>
        <w:fldChar w:fldCharType="begin"/>
      </w:r>
      <w:r w:rsidRPr="0070539B">
        <w:rPr>
          <w:noProof/>
        </w:rPr>
        <w:instrText xml:space="preserve"> PAGEREF _Toc229648035 \h </w:instrText>
      </w:r>
      <w:r w:rsidRPr="0070539B">
        <w:rPr>
          <w:noProof/>
        </w:rPr>
      </w:r>
      <w:r w:rsidRPr="0070539B">
        <w:rPr>
          <w:noProof/>
        </w:rPr>
        <w:fldChar w:fldCharType="separate"/>
      </w:r>
      <w:r w:rsidRPr="0070539B">
        <w:rPr>
          <w:noProof/>
        </w:rPr>
        <w:t>29</w:t>
      </w:r>
      <w:r w:rsidRPr="0070539B">
        <w:rPr>
          <w:noProof/>
        </w:rPr>
        <w:fldChar w:fldCharType="end"/>
      </w:r>
    </w:p>
    <w:p w14:paraId="690463E7" w14:textId="7FF17AAE" w:rsidR="00FB45B4" w:rsidRPr="0070539B" w:rsidRDefault="00FB45B4">
      <w:pPr>
        <w:pStyle w:val="TDC2"/>
        <w:tabs>
          <w:tab w:val="right" w:leader="dot" w:pos="9628"/>
        </w:tabs>
        <w:rPr>
          <w:noProof/>
        </w:rPr>
      </w:pPr>
      <w:r w:rsidRPr="0070539B">
        <w:rPr>
          <w:rFonts w:ascii="Aptos" w:eastAsia="Times New Roman" w:hAnsi="Aptos"/>
          <w:b/>
          <w:noProof/>
          <w:color w:val="325483"/>
        </w:rPr>
        <w:t>Precondiciones</w:t>
      </w:r>
      <w:r w:rsidRPr="0070539B">
        <w:rPr>
          <w:noProof/>
        </w:rPr>
        <w:tab/>
      </w:r>
      <w:r w:rsidRPr="0070539B">
        <w:rPr>
          <w:noProof/>
        </w:rPr>
        <w:fldChar w:fldCharType="begin"/>
      </w:r>
      <w:r w:rsidRPr="0070539B">
        <w:rPr>
          <w:noProof/>
        </w:rPr>
        <w:instrText xml:space="preserve"> PAGEREF _Toc229648036 \h </w:instrText>
      </w:r>
      <w:r w:rsidRPr="0070539B">
        <w:rPr>
          <w:noProof/>
        </w:rPr>
      </w:r>
      <w:r w:rsidRPr="0070539B">
        <w:rPr>
          <w:noProof/>
        </w:rPr>
        <w:fldChar w:fldCharType="separate"/>
      </w:r>
      <w:r w:rsidRPr="0070539B">
        <w:rPr>
          <w:noProof/>
        </w:rPr>
        <w:t>29</w:t>
      </w:r>
      <w:r w:rsidRPr="0070539B">
        <w:rPr>
          <w:noProof/>
        </w:rPr>
        <w:fldChar w:fldCharType="end"/>
      </w:r>
    </w:p>
    <w:p w14:paraId="68798A41" w14:textId="058C538A" w:rsidR="00FB45B4" w:rsidRPr="0070539B" w:rsidRDefault="00FB45B4">
      <w:pPr>
        <w:pStyle w:val="TDC2"/>
        <w:tabs>
          <w:tab w:val="right" w:leader="dot" w:pos="9628"/>
        </w:tabs>
        <w:rPr>
          <w:noProof/>
        </w:rPr>
      </w:pPr>
      <w:r w:rsidRPr="0070539B">
        <w:rPr>
          <w:rFonts w:ascii="Aptos" w:eastAsia="Times New Roman" w:hAnsi="Aptos"/>
          <w:b/>
          <w:noProof/>
          <w:color w:val="325483"/>
        </w:rPr>
        <w:t>Verificaciones de diseño</w:t>
      </w:r>
      <w:r w:rsidRPr="0070539B">
        <w:rPr>
          <w:noProof/>
        </w:rPr>
        <w:tab/>
      </w:r>
      <w:r w:rsidRPr="0070539B">
        <w:rPr>
          <w:noProof/>
        </w:rPr>
        <w:fldChar w:fldCharType="begin"/>
      </w:r>
      <w:r w:rsidRPr="0070539B">
        <w:rPr>
          <w:noProof/>
        </w:rPr>
        <w:instrText xml:space="preserve"> PAGEREF _Toc229648037 \h </w:instrText>
      </w:r>
      <w:r w:rsidRPr="0070539B">
        <w:rPr>
          <w:noProof/>
        </w:rPr>
      </w:r>
      <w:r w:rsidRPr="0070539B">
        <w:rPr>
          <w:noProof/>
        </w:rPr>
        <w:fldChar w:fldCharType="separate"/>
      </w:r>
      <w:r w:rsidRPr="0070539B">
        <w:rPr>
          <w:noProof/>
        </w:rPr>
        <w:t>29</w:t>
      </w:r>
      <w:r w:rsidRPr="0070539B">
        <w:rPr>
          <w:noProof/>
        </w:rPr>
        <w:fldChar w:fldCharType="end"/>
      </w:r>
    </w:p>
    <w:p w14:paraId="19B9CAB0" w14:textId="4BA02009" w:rsidR="00FB45B4" w:rsidRPr="0070539B" w:rsidRDefault="00FB45B4">
      <w:pPr>
        <w:pStyle w:val="TDC2"/>
        <w:tabs>
          <w:tab w:val="right" w:leader="dot" w:pos="9628"/>
        </w:tabs>
        <w:rPr>
          <w:noProof/>
        </w:rPr>
      </w:pPr>
      <w:r w:rsidRPr="0070539B">
        <w:rPr>
          <w:rFonts w:ascii="Aptos" w:eastAsia="Times New Roman" w:hAnsi="Aptos"/>
          <w:b/>
          <w:noProof/>
          <w:color w:val="325483"/>
        </w:rPr>
        <w:t>Criterio de aceptacion DQ</w:t>
      </w:r>
      <w:r w:rsidRPr="0070539B">
        <w:rPr>
          <w:noProof/>
        </w:rPr>
        <w:tab/>
      </w:r>
      <w:r w:rsidRPr="0070539B">
        <w:rPr>
          <w:noProof/>
        </w:rPr>
        <w:fldChar w:fldCharType="begin"/>
      </w:r>
      <w:r w:rsidRPr="0070539B">
        <w:rPr>
          <w:noProof/>
        </w:rPr>
        <w:instrText xml:space="preserve"> PAGEREF _Toc229648038 \h </w:instrText>
      </w:r>
      <w:r w:rsidRPr="0070539B">
        <w:rPr>
          <w:noProof/>
        </w:rPr>
      </w:r>
      <w:r w:rsidRPr="0070539B">
        <w:rPr>
          <w:noProof/>
        </w:rPr>
        <w:fldChar w:fldCharType="separate"/>
      </w:r>
      <w:r w:rsidRPr="0070539B">
        <w:rPr>
          <w:noProof/>
        </w:rPr>
        <w:t>29</w:t>
      </w:r>
      <w:r w:rsidRPr="0070539B">
        <w:rPr>
          <w:noProof/>
        </w:rPr>
        <w:fldChar w:fldCharType="end"/>
      </w:r>
    </w:p>
    <w:p w14:paraId="07A18B12" w14:textId="0186BD79" w:rsidR="00FB45B4" w:rsidRPr="0070539B" w:rsidRDefault="00FB45B4">
      <w:pPr>
        <w:pStyle w:val="TDC2"/>
        <w:tabs>
          <w:tab w:val="right" w:leader="dot" w:pos="9628"/>
        </w:tabs>
        <w:rPr>
          <w:noProof/>
        </w:rPr>
      </w:pPr>
      <w:r w:rsidRPr="0070539B">
        <w:rPr>
          <w:rFonts w:ascii="Aptos" w:eastAsia="Times New Roman" w:hAnsi="Aptos"/>
          <w:b/>
          <w:noProof/>
          <w:color w:val="325483"/>
        </w:rPr>
        <w:t>Desviaciones</w:t>
      </w:r>
      <w:r w:rsidRPr="0070539B">
        <w:rPr>
          <w:noProof/>
        </w:rPr>
        <w:tab/>
      </w:r>
      <w:r w:rsidRPr="0070539B">
        <w:rPr>
          <w:noProof/>
        </w:rPr>
        <w:fldChar w:fldCharType="begin"/>
      </w:r>
      <w:r w:rsidRPr="0070539B">
        <w:rPr>
          <w:noProof/>
        </w:rPr>
        <w:instrText xml:space="preserve"> PAGEREF _Toc229648039 \h </w:instrText>
      </w:r>
      <w:r w:rsidRPr="0070539B">
        <w:rPr>
          <w:noProof/>
        </w:rPr>
      </w:r>
      <w:r w:rsidRPr="0070539B">
        <w:rPr>
          <w:noProof/>
        </w:rPr>
        <w:fldChar w:fldCharType="separate"/>
      </w:r>
      <w:r w:rsidRPr="0070539B">
        <w:rPr>
          <w:noProof/>
        </w:rPr>
        <w:t>29</w:t>
      </w:r>
      <w:r w:rsidRPr="0070539B">
        <w:rPr>
          <w:noProof/>
        </w:rPr>
        <w:fldChar w:fldCharType="end"/>
      </w:r>
    </w:p>
    <w:p w14:paraId="5B60EFCE" w14:textId="35231DF3" w:rsidR="00FB45B4" w:rsidRPr="0070539B" w:rsidRDefault="00FB45B4">
      <w:pPr>
        <w:pStyle w:val="TDC2"/>
        <w:tabs>
          <w:tab w:val="right" w:leader="dot" w:pos="9628"/>
        </w:tabs>
        <w:rPr>
          <w:noProof/>
        </w:rPr>
      </w:pPr>
      <w:r w:rsidRPr="0070539B">
        <w:rPr>
          <w:rFonts w:ascii="Aptos" w:eastAsia="Times New Roman" w:hAnsi="Aptos"/>
          <w:b/>
          <w:noProof/>
          <w:color w:val="325483"/>
        </w:rPr>
        <w:t>Conclusion DQ</w:t>
      </w:r>
      <w:r w:rsidRPr="0070539B">
        <w:rPr>
          <w:noProof/>
        </w:rPr>
        <w:tab/>
      </w:r>
      <w:r w:rsidRPr="0070539B">
        <w:rPr>
          <w:noProof/>
        </w:rPr>
        <w:fldChar w:fldCharType="begin"/>
      </w:r>
      <w:r w:rsidRPr="0070539B">
        <w:rPr>
          <w:noProof/>
        </w:rPr>
        <w:instrText xml:space="preserve"> PAGEREF _Toc229648040 \h </w:instrText>
      </w:r>
      <w:r w:rsidRPr="0070539B">
        <w:rPr>
          <w:noProof/>
        </w:rPr>
      </w:r>
      <w:r w:rsidRPr="0070539B">
        <w:rPr>
          <w:noProof/>
        </w:rPr>
        <w:fldChar w:fldCharType="separate"/>
      </w:r>
      <w:r w:rsidRPr="0070539B">
        <w:rPr>
          <w:noProof/>
        </w:rPr>
        <w:t>30</w:t>
      </w:r>
      <w:r w:rsidRPr="0070539B">
        <w:rPr>
          <w:noProof/>
        </w:rPr>
        <w:fldChar w:fldCharType="end"/>
      </w:r>
    </w:p>
    <w:p w14:paraId="30DC8981" w14:textId="14E88F8D"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Desarrollo e Implementacion del Sistema</w:t>
      </w:r>
      <w:r w:rsidRPr="0070539B">
        <w:rPr>
          <w:noProof/>
          <w:lang w:val="es-EC"/>
        </w:rPr>
        <w:tab/>
      </w:r>
      <w:r w:rsidRPr="0070539B">
        <w:rPr>
          <w:noProof/>
          <w:lang w:val="es-EC"/>
        </w:rPr>
        <w:fldChar w:fldCharType="begin"/>
      </w:r>
      <w:r w:rsidRPr="0070539B">
        <w:rPr>
          <w:noProof/>
          <w:lang w:val="es-EC"/>
        </w:rPr>
        <w:instrText xml:space="preserve"> PAGEREF _Toc229648041 \h </w:instrText>
      </w:r>
      <w:r w:rsidRPr="0070539B">
        <w:rPr>
          <w:noProof/>
          <w:lang w:val="es-EC"/>
        </w:rPr>
      </w:r>
      <w:r w:rsidRPr="0070539B">
        <w:rPr>
          <w:noProof/>
          <w:lang w:val="es-EC"/>
        </w:rPr>
        <w:fldChar w:fldCharType="separate"/>
      </w:r>
      <w:r w:rsidRPr="0070539B">
        <w:rPr>
          <w:noProof/>
          <w:lang w:val="es-EC"/>
        </w:rPr>
        <w:t>30</w:t>
      </w:r>
      <w:r w:rsidRPr="0070539B">
        <w:rPr>
          <w:noProof/>
          <w:lang w:val="es-EC"/>
        </w:rPr>
        <w:fldChar w:fldCharType="end"/>
      </w:r>
    </w:p>
    <w:p w14:paraId="1793E146" w14:textId="4A04F4E6" w:rsidR="00FB45B4" w:rsidRPr="0070539B" w:rsidRDefault="00FB45B4">
      <w:pPr>
        <w:pStyle w:val="TDC2"/>
        <w:tabs>
          <w:tab w:val="right" w:leader="dot" w:pos="9628"/>
        </w:tabs>
        <w:rPr>
          <w:noProof/>
        </w:rPr>
      </w:pPr>
      <w:r w:rsidRPr="0070539B">
        <w:rPr>
          <w:rFonts w:ascii="Aptos" w:eastAsia="Times New Roman" w:hAnsi="Aptos"/>
          <w:b/>
          <w:noProof/>
          <w:color w:val="325483"/>
        </w:rPr>
        <w:t>Tipo de desarrollo</w:t>
      </w:r>
      <w:r w:rsidRPr="0070539B">
        <w:rPr>
          <w:noProof/>
        </w:rPr>
        <w:tab/>
      </w:r>
      <w:r w:rsidRPr="0070539B">
        <w:rPr>
          <w:noProof/>
        </w:rPr>
        <w:fldChar w:fldCharType="begin"/>
      </w:r>
      <w:r w:rsidRPr="0070539B">
        <w:rPr>
          <w:noProof/>
        </w:rPr>
        <w:instrText xml:space="preserve"> PAGEREF _Toc229648042 \h </w:instrText>
      </w:r>
      <w:r w:rsidRPr="0070539B">
        <w:rPr>
          <w:noProof/>
        </w:rPr>
      </w:r>
      <w:r w:rsidRPr="0070539B">
        <w:rPr>
          <w:noProof/>
        </w:rPr>
        <w:fldChar w:fldCharType="separate"/>
      </w:r>
      <w:r w:rsidRPr="0070539B">
        <w:rPr>
          <w:noProof/>
        </w:rPr>
        <w:t>30</w:t>
      </w:r>
      <w:r w:rsidRPr="0070539B">
        <w:rPr>
          <w:noProof/>
        </w:rPr>
        <w:fldChar w:fldCharType="end"/>
      </w:r>
    </w:p>
    <w:p w14:paraId="1F35F1E1" w14:textId="5653B317" w:rsidR="00FB45B4" w:rsidRPr="0070539B" w:rsidRDefault="00FB45B4">
      <w:pPr>
        <w:pStyle w:val="TDC2"/>
        <w:tabs>
          <w:tab w:val="right" w:leader="dot" w:pos="9628"/>
        </w:tabs>
        <w:rPr>
          <w:noProof/>
        </w:rPr>
      </w:pPr>
      <w:r w:rsidRPr="0070539B">
        <w:rPr>
          <w:rFonts w:ascii="Aptos" w:eastAsia="Times New Roman" w:hAnsi="Aptos"/>
          <w:b/>
          <w:noProof/>
          <w:color w:val="325483"/>
        </w:rPr>
        <w:t>Controles de desarrollo</w:t>
      </w:r>
      <w:r w:rsidRPr="0070539B">
        <w:rPr>
          <w:noProof/>
        </w:rPr>
        <w:tab/>
      </w:r>
      <w:r w:rsidRPr="0070539B">
        <w:rPr>
          <w:noProof/>
        </w:rPr>
        <w:fldChar w:fldCharType="begin"/>
      </w:r>
      <w:r w:rsidRPr="0070539B">
        <w:rPr>
          <w:noProof/>
        </w:rPr>
        <w:instrText xml:space="preserve"> PAGEREF _Toc229648043 \h </w:instrText>
      </w:r>
      <w:r w:rsidRPr="0070539B">
        <w:rPr>
          <w:noProof/>
        </w:rPr>
      </w:r>
      <w:r w:rsidRPr="0070539B">
        <w:rPr>
          <w:noProof/>
        </w:rPr>
        <w:fldChar w:fldCharType="separate"/>
      </w:r>
      <w:r w:rsidRPr="0070539B">
        <w:rPr>
          <w:noProof/>
        </w:rPr>
        <w:t>30</w:t>
      </w:r>
      <w:r w:rsidRPr="0070539B">
        <w:rPr>
          <w:noProof/>
        </w:rPr>
        <w:fldChar w:fldCharType="end"/>
      </w:r>
    </w:p>
    <w:p w14:paraId="738D0819" w14:textId="7E25F44D" w:rsidR="00FB45B4" w:rsidRPr="0070539B" w:rsidRDefault="00FB45B4">
      <w:pPr>
        <w:pStyle w:val="TDC2"/>
        <w:tabs>
          <w:tab w:val="right" w:leader="dot" w:pos="9628"/>
        </w:tabs>
        <w:rPr>
          <w:noProof/>
        </w:rPr>
      </w:pPr>
      <w:r w:rsidRPr="0070539B">
        <w:rPr>
          <w:rFonts w:ascii="Aptos" w:eastAsia="Times New Roman" w:hAnsi="Aptos"/>
          <w:b/>
          <w:noProof/>
          <w:color w:val="325483"/>
        </w:rPr>
        <w:t>Evidencia de implementacion</w:t>
      </w:r>
      <w:r w:rsidRPr="0070539B">
        <w:rPr>
          <w:noProof/>
        </w:rPr>
        <w:tab/>
      </w:r>
      <w:r w:rsidRPr="0070539B">
        <w:rPr>
          <w:noProof/>
        </w:rPr>
        <w:fldChar w:fldCharType="begin"/>
      </w:r>
      <w:r w:rsidRPr="0070539B">
        <w:rPr>
          <w:noProof/>
        </w:rPr>
        <w:instrText xml:space="preserve"> PAGEREF _Toc229648044 \h </w:instrText>
      </w:r>
      <w:r w:rsidRPr="0070539B">
        <w:rPr>
          <w:noProof/>
        </w:rPr>
      </w:r>
      <w:r w:rsidRPr="0070539B">
        <w:rPr>
          <w:noProof/>
        </w:rPr>
        <w:fldChar w:fldCharType="separate"/>
      </w:r>
      <w:r w:rsidRPr="0070539B">
        <w:rPr>
          <w:noProof/>
        </w:rPr>
        <w:t>30</w:t>
      </w:r>
      <w:r w:rsidRPr="0070539B">
        <w:rPr>
          <w:noProof/>
        </w:rPr>
        <w:fldChar w:fldCharType="end"/>
      </w:r>
    </w:p>
    <w:p w14:paraId="047C8C3D" w14:textId="362D91B7" w:rsidR="00FB45B4" w:rsidRPr="0070539B" w:rsidRDefault="00FB45B4">
      <w:pPr>
        <w:pStyle w:val="TDC2"/>
        <w:tabs>
          <w:tab w:val="right" w:leader="dot" w:pos="9628"/>
        </w:tabs>
        <w:rPr>
          <w:noProof/>
        </w:rPr>
      </w:pPr>
      <w:r w:rsidRPr="0070539B">
        <w:rPr>
          <w:rFonts w:ascii="Aptos" w:eastAsia="Times New Roman" w:hAnsi="Aptos"/>
          <w:b/>
          <w:noProof/>
          <w:color w:val="325483"/>
        </w:rPr>
        <w:t>Revision de código y pruebas internas</w:t>
      </w:r>
      <w:r w:rsidRPr="0070539B">
        <w:rPr>
          <w:noProof/>
        </w:rPr>
        <w:tab/>
      </w:r>
      <w:r w:rsidRPr="0070539B">
        <w:rPr>
          <w:noProof/>
        </w:rPr>
        <w:fldChar w:fldCharType="begin"/>
      </w:r>
      <w:r w:rsidRPr="0070539B">
        <w:rPr>
          <w:noProof/>
        </w:rPr>
        <w:instrText xml:space="preserve"> PAGEREF _Toc229648045 \h </w:instrText>
      </w:r>
      <w:r w:rsidRPr="0070539B">
        <w:rPr>
          <w:noProof/>
        </w:rPr>
      </w:r>
      <w:r w:rsidRPr="0070539B">
        <w:rPr>
          <w:noProof/>
        </w:rPr>
        <w:fldChar w:fldCharType="separate"/>
      </w:r>
      <w:r w:rsidRPr="0070539B">
        <w:rPr>
          <w:noProof/>
        </w:rPr>
        <w:t>30</w:t>
      </w:r>
      <w:r w:rsidRPr="0070539B">
        <w:rPr>
          <w:noProof/>
        </w:rPr>
        <w:fldChar w:fldCharType="end"/>
      </w:r>
    </w:p>
    <w:p w14:paraId="391CBC07" w14:textId="50A77A50" w:rsidR="00FB45B4" w:rsidRPr="0070539B" w:rsidRDefault="00FB45B4">
      <w:pPr>
        <w:pStyle w:val="TDC2"/>
        <w:tabs>
          <w:tab w:val="right" w:leader="dot" w:pos="9628"/>
        </w:tabs>
        <w:rPr>
          <w:noProof/>
        </w:rPr>
      </w:pPr>
      <w:r w:rsidRPr="0070539B">
        <w:rPr>
          <w:rFonts w:ascii="Aptos" w:eastAsia="Times New Roman" w:hAnsi="Aptos"/>
          <w:b/>
          <w:noProof/>
          <w:color w:val="325483"/>
        </w:rPr>
        <w:t>Gestión de ramas y control de implementacion</w:t>
      </w:r>
      <w:r w:rsidRPr="0070539B">
        <w:rPr>
          <w:noProof/>
        </w:rPr>
        <w:tab/>
      </w:r>
      <w:r w:rsidRPr="0070539B">
        <w:rPr>
          <w:noProof/>
        </w:rPr>
        <w:fldChar w:fldCharType="begin"/>
      </w:r>
      <w:r w:rsidRPr="0070539B">
        <w:rPr>
          <w:noProof/>
        </w:rPr>
        <w:instrText xml:space="preserve"> PAGEREF _Toc229648046 \h </w:instrText>
      </w:r>
      <w:r w:rsidRPr="0070539B">
        <w:rPr>
          <w:noProof/>
        </w:rPr>
      </w:r>
      <w:r w:rsidRPr="0070539B">
        <w:rPr>
          <w:noProof/>
        </w:rPr>
        <w:fldChar w:fldCharType="separate"/>
      </w:r>
      <w:r w:rsidRPr="0070539B">
        <w:rPr>
          <w:noProof/>
        </w:rPr>
        <w:t>30</w:t>
      </w:r>
      <w:r w:rsidRPr="0070539B">
        <w:rPr>
          <w:noProof/>
        </w:rPr>
        <w:fldChar w:fldCharType="end"/>
      </w:r>
    </w:p>
    <w:p w14:paraId="1E663768" w14:textId="22CEC8FA" w:rsidR="00FB45B4" w:rsidRPr="0070539B" w:rsidRDefault="00FB45B4">
      <w:pPr>
        <w:pStyle w:val="TDC2"/>
        <w:tabs>
          <w:tab w:val="right" w:leader="dot" w:pos="9628"/>
        </w:tabs>
        <w:rPr>
          <w:noProof/>
        </w:rPr>
      </w:pPr>
      <w:r w:rsidRPr="0070539B">
        <w:rPr>
          <w:rFonts w:ascii="Aptos" w:eastAsia="Times New Roman" w:hAnsi="Aptos"/>
          <w:b/>
          <w:noProof/>
          <w:color w:val="325483"/>
        </w:rPr>
        <w:t>Evidencia de release y restricciones</w:t>
      </w:r>
      <w:r w:rsidRPr="0070539B">
        <w:rPr>
          <w:noProof/>
        </w:rPr>
        <w:tab/>
      </w:r>
      <w:r w:rsidRPr="0070539B">
        <w:rPr>
          <w:noProof/>
        </w:rPr>
        <w:fldChar w:fldCharType="begin"/>
      </w:r>
      <w:r w:rsidRPr="0070539B">
        <w:rPr>
          <w:noProof/>
        </w:rPr>
        <w:instrText xml:space="preserve"> PAGEREF _Toc229648047 \h </w:instrText>
      </w:r>
      <w:r w:rsidRPr="0070539B">
        <w:rPr>
          <w:noProof/>
        </w:rPr>
      </w:r>
      <w:r w:rsidRPr="0070539B">
        <w:rPr>
          <w:noProof/>
        </w:rPr>
        <w:fldChar w:fldCharType="separate"/>
      </w:r>
      <w:r w:rsidRPr="0070539B">
        <w:rPr>
          <w:noProof/>
        </w:rPr>
        <w:t>30</w:t>
      </w:r>
      <w:r w:rsidRPr="0070539B">
        <w:rPr>
          <w:noProof/>
        </w:rPr>
        <w:fldChar w:fldCharType="end"/>
      </w:r>
    </w:p>
    <w:p w14:paraId="5268429C" w14:textId="2972E707"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lastRenderedPageBreak/>
        <w:t>Migración de Datos</w:t>
      </w:r>
      <w:r w:rsidRPr="0070539B">
        <w:rPr>
          <w:noProof/>
          <w:lang w:val="es-EC"/>
        </w:rPr>
        <w:tab/>
      </w:r>
      <w:r w:rsidRPr="0070539B">
        <w:rPr>
          <w:noProof/>
          <w:lang w:val="es-EC"/>
        </w:rPr>
        <w:fldChar w:fldCharType="begin"/>
      </w:r>
      <w:r w:rsidRPr="0070539B">
        <w:rPr>
          <w:noProof/>
          <w:lang w:val="es-EC"/>
        </w:rPr>
        <w:instrText xml:space="preserve"> PAGEREF _Toc229648048 \h </w:instrText>
      </w:r>
      <w:r w:rsidRPr="0070539B">
        <w:rPr>
          <w:noProof/>
          <w:lang w:val="es-EC"/>
        </w:rPr>
      </w:r>
      <w:r w:rsidRPr="0070539B">
        <w:rPr>
          <w:noProof/>
          <w:lang w:val="es-EC"/>
        </w:rPr>
        <w:fldChar w:fldCharType="separate"/>
      </w:r>
      <w:r w:rsidRPr="0070539B">
        <w:rPr>
          <w:noProof/>
          <w:lang w:val="es-EC"/>
        </w:rPr>
        <w:t>30</w:t>
      </w:r>
      <w:r w:rsidRPr="0070539B">
        <w:rPr>
          <w:noProof/>
          <w:lang w:val="es-EC"/>
        </w:rPr>
        <w:fldChar w:fldCharType="end"/>
      </w:r>
    </w:p>
    <w:p w14:paraId="04D02C7F" w14:textId="33CFDF29" w:rsidR="00FB45B4" w:rsidRPr="0070539B" w:rsidRDefault="00FB45B4">
      <w:pPr>
        <w:pStyle w:val="TDC2"/>
        <w:tabs>
          <w:tab w:val="right" w:leader="dot" w:pos="9628"/>
        </w:tabs>
        <w:rPr>
          <w:noProof/>
        </w:rPr>
      </w:pPr>
      <w:r w:rsidRPr="0070539B">
        <w:rPr>
          <w:rFonts w:ascii="Aptos" w:eastAsia="Times New Roman" w:hAnsi="Aptos"/>
          <w:b/>
          <w:noProof/>
          <w:color w:val="325483"/>
        </w:rPr>
        <w:t>Declaración de Aplicabilidad</w:t>
      </w:r>
      <w:r w:rsidRPr="0070539B">
        <w:rPr>
          <w:noProof/>
        </w:rPr>
        <w:tab/>
      </w:r>
      <w:r w:rsidRPr="0070539B">
        <w:rPr>
          <w:noProof/>
        </w:rPr>
        <w:fldChar w:fldCharType="begin"/>
      </w:r>
      <w:r w:rsidRPr="0070539B">
        <w:rPr>
          <w:noProof/>
        </w:rPr>
        <w:instrText xml:space="preserve"> PAGEREF _Toc229648049 \h </w:instrText>
      </w:r>
      <w:r w:rsidRPr="0070539B">
        <w:rPr>
          <w:noProof/>
        </w:rPr>
      </w:r>
      <w:r w:rsidRPr="0070539B">
        <w:rPr>
          <w:noProof/>
        </w:rPr>
        <w:fldChar w:fldCharType="separate"/>
      </w:r>
      <w:r w:rsidRPr="0070539B">
        <w:rPr>
          <w:noProof/>
        </w:rPr>
        <w:t>30</w:t>
      </w:r>
      <w:r w:rsidRPr="0070539B">
        <w:rPr>
          <w:noProof/>
        </w:rPr>
        <w:fldChar w:fldCharType="end"/>
      </w:r>
    </w:p>
    <w:p w14:paraId="4147C51A" w14:textId="474675DE" w:rsidR="00FB45B4" w:rsidRPr="0070539B" w:rsidRDefault="00FB45B4">
      <w:pPr>
        <w:pStyle w:val="TDC2"/>
        <w:tabs>
          <w:tab w:val="right" w:leader="dot" w:pos="9628"/>
        </w:tabs>
        <w:rPr>
          <w:noProof/>
        </w:rPr>
      </w:pPr>
      <w:r w:rsidRPr="0070539B">
        <w:rPr>
          <w:rFonts w:ascii="Aptos" w:eastAsia="Times New Roman" w:hAnsi="Aptos"/>
          <w:b/>
          <w:noProof/>
          <w:color w:val="325483"/>
        </w:rPr>
        <w:t>Justificación</w:t>
      </w:r>
      <w:r w:rsidRPr="0070539B">
        <w:rPr>
          <w:noProof/>
        </w:rPr>
        <w:tab/>
      </w:r>
      <w:r w:rsidRPr="0070539B">
        <w:rPr>
          <w:noProof/>
        </w:rPr>
        <w:fldChar w:fldCharType="begin"/>
      </w:r>
      <w:r w:rsidRPr="0070539B">
        <w:rPr>
          <w:noProof/>
        </w:rPr>
        <w:instrText xml:space="preserve"> PAGEREF _Toc229648050 \h </w:instrText>
      </w:r>
      <w:r w:rsidRPr="0070539B">
        <w:rPr>
          <w:noProof/>
        </w:rPr>
      </w:r>
      <w:r w:rsidRPr="0070539B">
        <w:rPr>
          <w:noProof/>
        </w:rPr>
        <w:fldChar w:fldCharType="separate"/>
      </w:r>
      <w:r w:rsidRPr="0070539B">
        <w:rPr>
          <w:noProof/>
        </w:rPr>
        <w:t>31</w:t>
      </w:r>
      <w:r w:rsidRPr="0070539B">
        <w:rPr>
          <w:noProof/>
        </w:rPr>
        <w:fldChar w:fldCharType="end"/>
      </w:r>
    </w:p>
    <w:p w14:paraId="79613C6D" w14:textId="1AEFFA19" w:rsidR="00FB45B4" w:rsidRPr="0070539B" w:rsidRDefault="00FB45B4">
      <w:pPr>
        <w:pStyle w:val="TDC2"/>
        <w:tabs>
          <w:tab w:val="right" w:leader="dot" w:pos="9628"/>
        </w:tabs>
        <w:rPr>
          <w:noProof/>
        </w:rPr>
      </w:pPr>
      <w:r w:rsidRPr="0070539B">
        <w:rPr>
          <w:rFonts w:ascii="Aptos" w:eastAsia="Times New Roman" w:hAnsi="Aptos"/>
          <w:b/>
          <w:noProof/>
          <w:color w:val="325483"/>
        </w:rPr>
        <w:t>Configuración de Datos Maestros Iniciales (Población de Línea Base)</w:t>
      </w:r>
      <w:r w:rsidRPr="0070539B">
        <w:rPr>
          <w:noProof/>
        </w:rPr>
        <w:tab/>
      </w:r>
      <w:r w:rsidRPr="0070539B">
        <w:rPr>
          <w:noProof/>
        </w:rPr>
        <w:fldChar w:fldCharType="begin"/>
      </w:r>
      <w:r w:rsidRPr="0070539B">
        <w:rPr>
          <w:noProof/>
        </w:rPr>
        <w:instrText xml:space="preserve"> PAGEREF _Toc229648051 \h </w:instrText>
      </w:r>
      <w:r w:rsidRPr="0070539B">
        <w:rPr>
          <w:noProof/>
        </w:rPr>
      </w:r>
      <w:r w:rsidRPr="0070539B">
        <w:rPr>
          <w:noProof/>
        </w:rPr>
        <w:fldChar w:fldCharType="separate"/>
      </w:r>
      <w:r w:rsidRPr="0070539B">
        <w:rPr>
          <w:noProof/>
        </w:rPr>
        <w:t>31</w:t>
      </w:r>
      <w:r w:rsidRPr="0070539B">
        <w:rPr>
          <w:noProof/>
        </w:rPr>
        <w:fldChar w:fldCharType="end"/>
      </w:r>
    </w:p>
    <w:p w14:paraId="22581477" w14:textId="3D324383" w:rsidR="00FB45B4" w:rsidRPr="0070539B" w:rsidRDefault="00FB45B4">
      <w:pPr>
        <w:pStyle w:val="TDC2"/>
        <w:tabs>
          <w:tab w:val="right" w:leader="dot" w:pos="9628"/>
        </w:tabs>
        <w:rPr>
          <w:noProof/>
        </w:rPr>
      </w:pPr>
      <w:r w:rsidRPr="0070539B">
        <w:rPr>
          <w:rFonts w:ascii="Aptos" w:eastAsia="Times New Roman" w:hAnsi="Aptos"/>
          <w:b/>
          <w:noProof/>
          <w:color w:val="325483"/>
        </w:rPr>
        <w:t>Criterio de Aceptación</w:t>
      </w:r>
      <w:r w:rsidRPr="0070539B">
        <w:rPr>
          <w:noProof/>
        </w:rPr>
        <w:tab/>
      </w:r>
      <w:r w:rsidRPr="0070539B">
        <w:rPr>
          <w:noProof/>
        </w:rPr>
        <w:fldChar w:fldCharType="begin"/>
      </w:r>
      <w:r w:rsidRPr="0070539B">
        <w:rPr>
          <w:noProof/>
        </w:rPr>
        <w:instrText xml:space="preserve"> PAGEREF _Toc229648052 \h </w:instrText>
      </w:r>
      <w:r w:rsidRPr="0070539B">
        <w:rPr>
          <w:noProof/>
        </w:rPr>
      </w:r>
      <w:r w:rsidRPr="0070539B">
        <w:rPr>
          <w:noProof/>
        </w:rPr>
        <w:fldChar w:fldCharType="separate"/>
      </w:r>
      <w:r w:rsidRPr="0070539B">
        <w:rPr>
          <w:noProof/>
        </w:rPr>
        <w:t>31</w:t>
      </w:r>
      <w:r w:rsidRPr="0070539B">
        <w:rPr>
          <w:noProof/>
        </w:rPr>
        <w:fldChar w:fldCharType="end"/>
      </w:r>
    </w:p>
    <w:p w14:paraId="2815DE3E" w14:textId="6D41D5D2" w:rsidR="00FB45B4" w:rsidRPr="0070539B" w:rsidRDefault="00FB45B4">
      <w:pPr>
        <w:pStyle w:val="TDC2"/>
        <w:tabs>
          <w:tab w:val="right" w:leader="dot" w:pos="9628"/>
        </w:tabs>
        <w:rPr>
          <w:noProof/>
        </w:rPr>
      </w:pPr>
      <w:r w:rsidRPr="0070539B">
        <w:rPr>
          <w:rFonts w:ascii="Aptos" w:eastAsia="Times New Roman" w:hAnsi="Aptos"/>
          <w:b/>
          <w:noProof/>
          <w:color w:val="325483"/>
        </w:rPr>
        <w:t>Firma de Aceptación</w:t>
      </w:r>
      <w:r w:rsidRPr="0070539B">
        <w:rPr>
          <w:noProof/>
        </w:rPr>
        <w:tab/>
      </w:r>
      <w:r w:rsidRPr="0070539B">
        <w:rPr>
          <w:noProof/>
        </w:rPr>
        <w:fldChar w:fldCharType="begin"/>
      </w:r>
      <w:r w:rsidRPr="0070539B">
        <w:rPr>
          <w:noProof/>
        </w:rPr>
        <w:instrText xml:space="preserve"> PAGEREF _Toc229648053 \h </w:instrText>
      </w:r>
      <w:r w:rsidRPr="0070539B">
        <w:rPr>
          <w:noProof/>
        </w:rPr>
      </w:r>
      <w:r w:rsidRPr="0070539B">
        <w:rPr>
          <w:noProof/>
        </w:rPr>
        <w:fldChar w:fldCharType="separate"/>
      </w:r>
      <w:r w:rsidRPr="0070539B">
        <w:rPr>
          <w:noProof/>
        </w:rPr>
        <w:t>31</w:t>
      </w:r>
      <w:r w:rsidRPr="0070539B">
        <w:rPr>
          <w:noProof/>
        </w:rPr>
        <w:fldChar w:fldCharType="end"/>
      </w:r>
    </w:p>
    <w:p w14:paraId="69FBAF29" w14:textId="5F11AAA9"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Calificación de Instalación (IQ)</w:t>
      </w:r>
      <w:r w:rsidRPr="0070539B">
        <w:rPr>
          <w:noProof/>
          <w:lang w:val="es-EC"/>
        </w:rPr>
        <w:tab/>
      </w:r>
      <w:r w:rsidRPr="0070539B">
        <w:rPr>
          <w:noProof/>
          <w:lang w:val="es-EC"/>
        </w:rPr>
        <w:fldChar w:fldCharType="begin"/>
      </w:r>
      <w:r w:rsidRPr="0070539B">
        <w:rPr>
          <w:noProof/>
          <w:lang w:val="es-EC"/>
        </w:rPr>
        <w:instrText xml:space="preserve"> PAGEREF _Toc229648054 \h </w:instrText>
      </w:r>
      <w:r w:rsidRPr="0070539B">
        <w:rPr>
          <w:noProof/>
          <w:lang w:val="es-EC"/>
        </w:rPr>
      </w:r>
      <w:r w:rsidRPr="0070539B">
        <w:rPr>
          <w:noProof/>
          <w:lang w:val="es-EC"/>
        </w:rPr>
        <w:fldChar w:fldCharType="separate"/>
      </w:r>
      <w:r w:rsidRPr="0070539B">
        <w:rPr>
          <w:noProof/>
          <w:lang w:val="es-EC"/>
        </w:rPr>
        <w:t>31</w:t>
      </w:r>
      <w:r w:rsidRPr="0070539B">
        <w:rPr>
          <w:noProof/>
          <w:lang w:val="es-EC"/>
        </w:rPr>
        <w:fldChar w:fldCharType="end"/>
      </w:r>
    </w:p>
    <w:p w14:paraId="777BB266" w14:textId="2B0D9F6C" w:rsidR="00FB45B4" w:rsidRPr="0070539B" w:rsidRDefault="00FB45B4">
      <w:pPr>
        <w:pStyle w:val="TDC2"/>
        <w:tabs>
          <w:tab w:val="right" w:leader="dot" w:pos="9628"/>
        </w:tabs>
        <w:rPr>
          <w:noProof/>
        </w:rPr>
      </w:pPr>
      <w:r w:rsidRPr="0070539B">
        <w:rPr>
          <w:rFonts w:ascii="Aptos" w:eastAsia="Times New Roman" w:hAnsi="Aptos"/>
          <w:b/>
          <w:noProof/>
          <w:color w:val="325483"/>
        </w:rPr>
        <w:t>Objetivo IQ</w:t>
      </w:r>
      <w:r w:rsidRPr="0070539B">
        <w:rPr>
          <w:noProof/>
        </w:rPr>
        <w:tab/>
      </w:r>
      <w:r w:rsidRPr="0070539B">
        <w:rPr>
          <w:noProof/>
        </w:rPr>
        <w:fldChar w:fldCharType="begin"/>
      </w:r>
      <w:r w:rsidRPr="0070539B">
        <w:rPr>
          <w:noProof/>
        </w:rPr>
        <w:instrText xml:space="preserve"> PAGEREF _Toc229648055 \h </w:instrText>
      </w:r>
      <w:r w:rsidRPr="0070539B">
        <w:rPr>
          <w:noProof/>
        </w:rPr>
      </w:r>
      <w:r w:rsidRPr="0070539B">
        <w:rPr>
          <w:noProof/>
        </w:rPr>
        <w:fldChar w:fldCharType="separate"/>
      </w:r>
      <w:r w:rsidRPr="0070539B">
        <w:rPr>
          <w:noProof/>
        </w:rPr>
        <w:t>31</w:t>
      </w:r>
      <w:r w:rsidRPr="0070539B">
        <w:rPr>
          <w:noProof/>
        </w:rPr>
        <w:fldChar w:fldCharType="end"/>
      </w:r>
    </w:p>
    <w:p w14:paraId="5F77F295" w14:textId="4051AEB9" w:rsidR="00FB45B4" w:rsidRPr="0070539B" w:rsidRDefault="00FB45B4">
      <w:pPr>
        <w:pStyle w:val="TDC2"/>
        <w:tabs>
          <w:tab w:val="right" w:leader="dot" w:pos="9628"/>
        </w:tabs>
        <w:rPr>
          <w:noProof/>
        </w:rPr>
      </w:pPr>
      <w:r w:rsidRPr="0070539B">
        <w:rPr>
          <w:rFonts w:ascii="Aptos" w:eastAsia="Times New Roman" w:hAnsi="Aptos"/>
          <w:b/>
          <w:noProof/>
          <w:color w:val="325483"/>
        </w:rPr>
        <w:t>Alcance IQ</w:t>
      </w:r>
      <w:r w:rsidRPr="0070539B">
        <w:rPr>
          <w:noProof/>
        </w:rPr>
        <w:tab/>
      </w:r>
      <w:r w:rsidRPr="0070539B">
        <w:rPr>
          <w:noProof/>
        </w:rPr>
        <w:fldChar w:fldCharType="begin"/>
      </w:r>
      <w:r w:rsidRPr="0070539B">
        <w:rPr>
          <w:noProof/>
        </w:rPr>
        <w:instrText xml:space="preserve"> PAGEREF _Toc229648056 \h </w:instrText>
      </w:r>
      <w:r w:rsidRPr="0070539B">
        <w:rPr>
          <w:noProof/>
        </w:rPr>
      </w:r>
      <w:r w:rsidRPr="0070539B">
        <w:rPr>
          <w:noProof/>
        </w:rPr>
        <w:fldChar w:fldCharType="separate"/>
      </w:r>
      <w:r w:rsidRPr="0070539B">
        <w:rPr>
          <w:noProof/>
        </w:rPr>
        <w:t>32</w:t>
      </w:r>
      <w:r w:rsidRPr="0070539B">
        <w:rPr>
          <w:noProof/>
        </w:rPr>
        <w:fldChar w:fldCharType="end"/>
      </w:r>
    </w:p>
    <w:p w14:paraId="17A21DF7" w14:textId="1CCE5333" w:rsidR="00FB45B4" w:rsidRPr="0070539B" w:rsidRDefault="00FB45B4">
      <w:pPr>
        <w:pStyle w:val="TDC2"/>
        <w:tabs>
          <w:tab w:val="right" w:leader="dot" w:pos="9628"/>
        </w:tabs>
        <w:rPr>
          <w:noProof/>
        </w:rPr>
      </w:pPr>
      <w:r w:rsidRPr="0070539B">
        <w:rPr>
          <w:rFonts w:ascii="Aptos" w:eastAsia="Times New Roman" w:hAnsi="Aptos"/>
          <w:b/>
          <w:noProof/>
          <w:color w:val="325483"/>
        </w:rPr>
        <w:t>Desviaciones</w:t>
      </w:r>
      <w:r w:rsidRPr="0070539B">
        <w:rPr>
          <w:noProof/>
        </w:rPr>
        <w:tab/>
      </w:r>
      <w:r w:rsidRPr="0070539B">
        <w:rPr>
          <w:noProof/>
        </w:rPr>
        <w:fldChar w:fldCharType="begin"/>
      </w:r>
      <w:r w:rsidRPr="0070539B">
        <w:rPr>
          <w:noProof/>
        </w:rPr>
        <w:instrText xml:space="preserve"> PAGEREF _Toc229648057 \h </w:instrText>
      </w:r>
      <w:r w:rsidRPr="0070539B">
        <w:rPr>
          <w:noProof/>
        </w:rPr>
      </w:r>
      <w:r w:rsidRPr="0070539B">
        <w:rPr>
          <w:noProof/>
        </w:rPr>
        <w:fldChar w:fldCharType="separate"/>
      </w:r>
      <w:r w:rsidRPr="0070539B">
        <w:rPr>
          <w:noProof/>
        </w:rPr>
        <w:t>32</w:t>
      </w:r>
      <w:r w:rsidRPr="0070539B">
        <w:rPr>
          <w:noProof/>
        </w:rPr>
        <w:fldChar w:fldCharType="end"/>
      </w:r>
    </w:p>
    <w:p w14:paraId="41644C6B" w14:textId="572B5F7D" w:rsidR="00FB45B4" w:rsidRPr="0070539B" w:rsidRDefault="00FB45B4">
      <w:pPr>
        <w:pStyle w:val="TDC2"/>
        <w:tabs>
          <w:tab w:val="right" w:leader="dot" w:pos="9628"/>
        </w:tabs>
        <w:rPr>
          <w:noProof/>
        </w:rPr>
      </w:pPr>
      <w:r w:rsidRPr="0070539B">
        <w:rPr>
          <w:rFonts w:ascii="Aptos" w:eastAsia="Times New Roman" w:hAnsi="Aptos"/>
          <w:b/>
          <w:noProof/>
          <w:color w:val="325483"/>
        </w:rPr>
        <w:t>Conclusion IQ</w:t>
      </w:r>
      <w:r w:rsidRPr="0070539B">
        <w:rPr>
          <w:noProof/>
        </w:rPr>
        <w:tab/>
      </w:r>
      <w:r w:rsidRPr="0070539B">
        <w:rPr>
          <w:noProof/>
        </w:rPr>
        <w:fldChar w:fldCharType="begin"/>
      </w:r>
      <w:r w:rsidRPr="0070539B">
        <w:rPr>
          <w:noProof/>
        </w:rPr>
        <w:instrText xml:space="preserve"> PAGEREF _Toc229648058 \h </w:instrText>
      </w:r>
      <w:r w:rsidRPr="0070539B">
        <w:rPr>
          <w:noProof/>
        </w:rPr>
      </w:r>
      <w:r w:rsidRPr="0070539B">
        <w:rPr>
          <w:noProof/>
        </w:rPr>
        <w:fldChar w:fldCharType="separate"/>
      </w:r>
      <w:r w:rsidRPr="0070539B">
        <w:rPr>
          <w:noProof/>
        </w:rPr>
        <w:t>32</w:t>
      </w:r>
      <w:r w:rsidRPr="0070539B">
        <w:rPr>
          <w:noProof/>
        </w:rPr>
        <w:fldChar w:fldCharType="end"/>
      </w:r>
    </w:p>
    <w:p w14:paraId="3FD48DD9" w14:textId="7D7C39CE"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Calificación Operacional (OQ)</w:t>
      </w:r>
      <w:r w:rsidRPr="0070539B">
        <w:rPr>
          <w:noProof/>
          <w:lang w:val="es-EC"/>
        </w:rPr>
        <w:tab/>
      </w:r>
      <w:r w:rsidRPr="0070539B">
        <w:rPr>
          <w:noProof/>
          <w:lang w:val="es-EC"/>
        </w:rPr>
        <w:fldChar w:fldCharType="begin"/>
      </w:r>
      <w:r w:rsidRPr="0070539B">
        <w:rPr>
          <w:noProof/>
          <w:lang w:val="es-EC"/>
        </w:rPr>
        <w:instrText xml:space="preserve"> PAGEREF _Toc229648059 \h </w:instrText>
      </w:r>
      <w:r w:rsidRPr="0070539B">
        <w:rPr>
          <w:noProof/>
          <w:lang w:val="es-EC"/>
        </w:rPr>
      </w:r>
      <w:r w:rsidRPr="0070539B">
        <w:rPr>
          <w:noProof/>
          <w:lang w:val="es-EC"/>
        </w:rPr>
        <w:fldChar w:fldCharType="separate"/>
      </w:r>
      <w:r w:rsidRPr="0070539B">
        <w:rPr>
          <w:noProof/>
          <w:lang w:val="es-EC"/>
        </w:rPr>
        <w:t>33</w:t>
      </w:r>
      <w:r w:rsidRPr="0070539B">
        <w:rPr>
          <w:noProof/>
          <w:lang w:val="es-EC"/>
        </w:rPr>
        <w:fldChar w:fldCharType="end"/>
      </w:r>
    </w:p>
    <w:p w14:paraId="585283AA" w14:textId="412BF001" w:rsidR="00FB45B4" w:rsidRPr="0070539B" w:rsidRDefault="00FB45B4">
      <w:pPr>
        <w:pStyle w:val="TDC2"/>
        <w:tabs>
          <w:tab w:val="right" w:leader="dot" w:pos="9628"/>
        </w:tabs>
        <w:rPr>
          <w:noProof/>
        </w:rPr>
      </w:pPr>
      <w:r w:rsidRPr="0070539B">
        <w:rPr>
          <w:rFonts w:ascii="Aptos" w:eastAsia="Times New Roman" w:hAnsi="Aptos"/>
          <w:b/>
          <w:noProof/>
          <w:color w:val="325483"/>
        </w:rPr>
        <w:t>Casos criticos</w:t>
      </w:r>
      <w:r w:rsidRPr="0070539B">
        <w:rPr>
          <w:noProof/>
        </w:rPr>
        <w:tab/>
      </w:r>
      <w:r w:rsidRPr="0070539B">
        <w:rPr>
          <w:noProof/>
        </w:rPr>
        <w:fldChar w:fldCharType="begin"/>
      </w:r>
      <w:r w:rsidRPr="0070539B">
        <w:rPr>
          <w:noProof/>
        </w:rPr>
        <w:instrText xml:space="preserve"> PAGEREF _Toc229648060 \h </w:instrText>
      </w:r>
      <w:r w:rsidRPr="0070539B">
        <w:rPr>
          <w:noProof/>
        </w:rPr>
      </w:r>
      <w:r w:rsidRPr="0070539B">
        <w:rPr>
          <w:noProof/>
        </w:rPr>
        <w:fldChar w:fldCharType="separate"/>
      </w:r>
      <w:r w:rsidRPr="0070539B">
        <w:rPr>
          <w:noProof/>
        </w:rPr>
        <w:t>33</w:t>
      </w:r>
      <w:r w:rsidRPr="0070539B">
        <w:rPr>
          <w:noProof/>
        </w:rPr>
        <w:fldChar w:fldCharType="end"/>
      </w:r>
    </w:p>
    <w:p w14:paraId="7091F5AF" w14:textId="0618C81D" w:rsidR="00FB45B4" w:rsidRPr="0070539B" w:rsidRDefault="00FB45B4">
      <w:pPr>
        <w:pStyle w:val="TDC2"/>
        <w:tabs>
          <w:tab w:val="right" w:leader="dot" w:pos="9628"/>
        </w:tabs>
        <w:rPr>
          <w:noProof/>
        </w:rPr>
      </w:pPr>
      <w:r w:rsidRPr="0070539B">
        <w:rPr>
          <w:rFonts w:ascii="Aptos" w:eastAsia="Times New Roman" w:hAnsi="Aptos"/>
          <w:b/>
          <w:noProof/>
          <w:color w:val="325483"/>
        </w:rPr>
        <w:t>Resultado de pruebas automáticas de soporte</w:t>
      </w:r>
      <w:r w:rsidRPr="0070539B">
        <w:rPr>
          <w:noProof/>
        </w:rPr>
        <w:tab/>
      </w:r>
      <w:r w:rsidRPr="0070539B">
        <w:rPr>
          <w:noProof/>
        </w:rPr>
        <w:fldChar w:fldCharType="begin"/>
      </w:r>
      <w:r w:rsidRPr="0070539B">
        <w:rPr>
          <w:noProof/>
        </w:rPr>
        <w:instrText xml:space="preserve"> PAGEREF _Toc229648061 \h </w:instrText>
      </w:r>
      <w:r w:rsidRPr="0070539B">
        <w:rPr>
          <w:noProof/>
        </w:rPr>
      </w:r>
      <w:r w:rsidRPr="0070539B">
        <w:rPr>
          <w:noProof/>
        </w:rPr>
        <w:fldChar w:fldCharType="separate"/>
      </w:r>
      <w:r w:rsidRPr="0070539B">
        <w:rPr>
          <w:noProof/>
        </w:rPr>
        <w:t>35</w:t>
      </w:r>
      <w:r w:rsidRPr="0070539B">
        <w:rPr>
          <w:noProof/>
        </w:rPr>
        <w:fldChar w:fldCharType="end"/>
      </w:r>
    </w:p>
    <w:p w14:paraId="2A8B2E1E" w14:textId="4463116D" w:rsidR="00FB45B4" w:rsidRPr="0070539B" w:rsidRDefault="00FB45B4">
      <w:pPr>
        <w:pStyle w:val="TDC2"/>
        <w:tabs>
          <w:tab w:val="right" w:leader="dot" w:pos="9628"/>
        </w:tabs>
        <w:rPr>
          <w:noProof/>
        </w:rPr>
      </w:pPr>
      <w:r w:rsidRPr="0070539B">
        <w:rPr>
          <w:rFonts w:ascii="Aptos" w:eastAsia="Times New Roman" w:hAnsi="Aptos"/>
          <w:b/>
          <w:noProof/>
          <w:color w:val="325483"/>
        </w:rPr>
        <w:t>Conclusion OQ</w:t>
      </w:r>
      <w:r w:rsidRPr="0070539B">
        <w:rPr>
          <w:noProof/>
        </w:rPr>
        <w:tab/>
      </w:r>
      <w:r w:rsidRPr="0070539B">
        <w:rPr>
          <w:noProof/>
        </w:rPr>
        <w:fldChar w:fldCharType="begin"/>
      </w:r>
      <w:r w:rsidRPr="0070539B">
        <w:rPr>
          <w:noProof/>
        </w:rPr>
        <w:instrText xml:space="preserve"> PAGEREF _Toc229648062 \h </w:instrText>
      </w:r>
      <w:r w:rsidRPr="0070539B">
        <w:rPr>
          <w:noProof/>
        </w:rPr>
      </w:r>
      <w:r w:rsidRPr="0070539B">
        <w:rPr>
          <w:noProof/>
        </w:rPr>
        <w:fldChar w:fldCharType="separate"/>
      </w:r>
      <w:r w:rsidRPr="0070539B">
        <w:rPr>
          <w:noProof/>
        </w:rPr>
        <w:t>35</w:t>
      </w:r>
      <w:r w:rsidRPr="0070539B">
        <w:rPr>
          <w:noProof/>
        </w:rPr>
        <w:fldChar w:fldCharType="end"/>
      </w:r>
    </w:p>
    <w:p w14:paraId="3874EBF9" w14:textId="4F1AF9F2"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Procedimientos de Administracion y Entrenamiento</w:t>
      </w:r>
      <w:r w:rsidRPr="0070539B">
        <w:rPr>
          <w:noProof/>
          <w:lang w:val="es-EC"/>
        </w:rPr>
        <w:tab/>
      </w:r>
      <w:r w:rsidRPr="0070539B">
        <w:rPr>
          <w:noProof/>
          <w:lang w:val="es-EC"/>
        </w:rPr>
        <w:fldChar w:fldCharType="begin"/>
      </w:r>
      <w:r w:rsidRPr="0070539B">
        <w:rPr>
          <w:noProof/>
          <w:lang w:val="es-EC"/>
        </w:rPr>
        <w:instrText xml:space="preserve"> PAGEREF _Toc229648063 \h </w:instrText>
      </w:r>
      <w:r w:rsidRPr="0070539B">
        <w:rPr>
          <w:noProof/>
          <w:lang w:val="es-EC"/>
        </w:rPr>
      </w:r>
      <w:r w:rsidRPr="0070539B">
        <w:rPr>
          <w:noProof/>
          <w:lang w:val="es-EC"/>
        </w:rPr>
        <w:fldChar w:fldCharType="separate"/>
      </w:r>
      <w:r w:rsidRPr="0070539B">
        <w:rPr>
          <w:noProof/>
          <w:lang w:val="es-EC"/>
        </w:rPr>
        <w:t>35</w:t>
      </w:r>
      <w:r w:rsidRPr="0070539B">
        <w:rPr>
          <w:noProof/>
          <w:lang w:val="es-EC"/>
        </w:rPr>
        <w:fldChar w:fldCharType="end"/>
      </w:r>
    </w:p>
    <w:p w14:paraId="788D7656" w14:textId="11749D42" w:rsidR="00FB45B4" w:rsidRPr="0070539B" w:rsidRDefault="00FB45B4">
      <w:pPr>
        <w:pStyle w:val="TDC2"/>
        <w:tabs>
          <w:tab w:val="right" w:leader="dot" w:pos="9628"/>
        </w:tabs>
        <w:rPr>
          <w:noProof/>
        </w:rPr>
      </w:pPr>
      <w:r w:rsidRPr="0070539B">
        <w:rPr>
          <w:rFonts w:ascii="Aptos" w:eastAsia="Times New Roman" w:hAnsi="Aptos"/>
          <w:b/>
          <w:noProof/>
          <w:color w:val="325483"/>
        </w:rPr>
        <w:t>Procedimientos operativos</w:t>
      </w:r>
      <w:r w:rsidRPr="0070539B">
        <w:rPr>
          <w:noProof/>
        </w:rPr>
        <w:tab/>
      </w:r>
      <w:r w:rsidRPr="0070539B">
        <w:rPr>
          <w:noProof/>
        </w:rPr>
        <w:fldChar w:fldCharType="begin"/>
      </w:r>
      <w:r w:rsidRPr="0070539B">
        <w:rPr>
          <w:noProof/>
        </w:rPr>
        <w:instrText xml:space="preserve"> PAGEREF _Toc229648064 \h </w:instrText>
      </w:r>
      <w:r w:rsidRPr="0070539B">
        <w:rPr>
          <w:noProof/>
        </w:rPr>
      </w:r>
      <w:r w:rsidRPr="0070539B">
        <w:rPr>
          <w:noProof/>
        </w:rPr>
        <w:fldChar w:fldCharType="separate"/>
      </w:r>
      <w:r w:rsidRPr="0070539B">
        <w:rPr>
          <w:noProof/>
        </w:rPr>
        <w:t>35</w:t>
      </w:r>
      <w:r w:rsidRPr="0070539B">
        <w:rPr>
          <w:noProof/>
        </w:rPr>
        <w:fldChar w:fldCharType="end"/>
      </w:r>
    </w:p>
    <w:p w14:paraId="6601BB00" w14:textId="3B2CDFB6" w:rsidR="00FB45B4" w:rsidRPr="0070539B" w:rsidRDefault="00FB45B4">
      <w:pPr>
        <w:pStyle w:val="TDC2"/>
        <w:tabs>
          <w:tab w:val="right" w:leader="dot" w:pos="9628"/>
        </w:tabs>
        <w:rPr>
          <w:noProof/>
        </w:rPr>
      </w:pPr>
      <w:r w:rsidRPr="0070539B">
        <w:rPr>
          <w:rFonts w:ascii="Aptos" w:eastAsia="Times New Roman" w:hAnsi="Aptos"/>
          <w:b/>
          <w:noProof/>
          <w:color w:val="325483"/>
        </w:rPr>
        <w:t>Entrenamiento mínimo requerido</w:t>
      </w:r>
      <w:r w:rsidRPr="0070539B">
        <w:rPr>
          <w:noProof/>
        </w:rPr>
        <w:tab/>
      </w:r>
      <w:r w:rsidRPr="0070539B">
        <w:rPr>
          <w:noProof/>
        </w:rPr>
        <w:fldChar w:fldCharType="begin"/>
      </w:r>
      <w:r w:rsidRPr="0070539B">
        <w:rPr>
          <w:noProof/>
        </w:rPr>
        <w:instrText xml:space="preserve"> PAGEREF _Toc229648065 \h </w:instrText>
      </w:r>
      <w:r w:rsidRPr="0070539B">
        <w:rPr>
          <w:noProof/>
        </w:rPr>
      </w:r>
      <w:r w:rsidRPr="0070539B">
        <w:rPr>
          <w:noProof/>
        </w:rPr>
        <w:fldChar w:fldCharType="separate"/>
      </w:r>
      <w:r w:rsidRPr="0070539B">
        <w:rPr>
          <w:noProof/>
        </w:rPr>
        <w:t>35</w:t>
      </w:r>
      <w:r w:rsidRPr="0070539B">
        <w:rPr>
          <w:noProof/>
        </w:rPr>
        <w:fldChar w:fldCharType="end"/>
      </w:r>
    </w:p>
    <w:p w14:paraId="6B6FCF48" w14:textId="647F2B36" w:rsidR="00FB45B4" w:rsidRPr="0070539B" w:rsidRDefault="00FB45B4">
      <w:pPr>
        <w:pStyle w:val="TDC2"/>
        <w:tabs>
          <w:tab w:val="right" w:leader="dot" w:pos="9628"/>
        </w:tabs>
        <w:rPr>
          <w:noProof/>
        </w:rPr>
      </w:pPr>
      <w:r w:rsidRPr="0070539B">
        <w:rPr>
          <w:rFonts w:ascii="Aptos" w:eastAsia="Times New Roman" w:hAnsi="Aptos"/>
          <w:b/>
          <w:noProof/>
          <w:color w:val="325483"/>
        </w:rPr>
        <w:t>Responsables</w:t>
      </w:r>
      <w:r w:rsidRPr="0070539B">
        <w:rPr>
          <w:noProof/>
        </w:rPr>
        <w:tab/>
      </w:r>
      <w:r w:rsidRPr="0070539B">
        <w:rPr>
          <w:noProof/>
        </w:rPr>
        <w:fldChar w:fldCharType="begin"/>
      </w:r>
      <w:r w:rsidRPr="0070539B">
        <w:rPr>
          <w:noProof/>
        </w:rPr>
        <w:instrText xml:space="preserve"> PAGEREF _Toc229648066 \h </w:instrText>
      </w:r>
      <w:r w:rsidRPr="0070539B">
        <w:rPr>
          <w:noProof/>
        </w:rPr>
      </w:r>
      <w:r w:rsidRPr="0070539B">
        <w:rPr>
          <w:noProof/>
        </w:rPr>
        <w:fldChar w:fldCharType="separate"/>
      </w:r>
      <w:r w:rsidRPr="0070539B">
        <w:rPr>
          <w:noProof/>
        </w:rPr>
        <w:t>35</w:t>
      </w:r>
      <w:r w:rsidRPr="0070539B">
        <w:rPr>
          <w:noProof/>
        </w:rPr>
        <w:fldChar w:fldCharType="end"/>
      </w:r>
    </w:p>
    <w:p w14:paraId="3B6FE6A8" w14:textId="6D8AA500" w:rsidR="00FB45B4" w:rsidRPr="0070539B" w:rsidRDefault="00FB45B4">
      <w:pPr>
        <w:pStyle w:val="TDC2"/>
        <w:tabs>
          <w:tab w:val="right" w:leader="dot" w:pos="9628"/>
        </w:tabs>
        <w:rPr>
          <w:noProof/>
        </w:rPr>
      </w:pPr>
      <w:r w:rsidRPr="0070539B">
        <w:rPr>
          <w:rFonts w:ascii="Aptos" w:eastAsia="Times New Roman" w:hAnsi="Aptos"/>
          <w:b/>
          <w:noProof/>
          <w:color w:val="325483"/>
        </w:rPr>
        <w:t>Evidencia de capacitacion</w:t>
      </w:r>
      <w:r w:rsidRPr="0070539B">
        <w:rPr>
          <w:noProof/>
        </w:rPr>
        <w:tab/>
      </w:r>
      <w:r w:rsidRPr="0070539B">
        <w:rPr>
          <w:noProof/>
        </w:rPr>
        <w:fldChar w:fldCharType="begin"/>
      </w:r>
      <w:r w:rsidRPr="0070539B">
        <w:rPr>
          <w:noProof/>
        </w:rPr>
        <w:instrText xml:space="preserve"> PAGEREF _Toc229648067 \h </w:instrText>
      </w:r>
      <w:r w:rsidRPr="0070539B">
        <w:rPr>
          <w:noProof/>
        </w:rPr>
      </w:r>
      <w:r w:rsidRPr="0070539B">
        <w:rPr>
          <w:noProof/>
        </w:rPr>
        <w:fldChar w:fldCharType="separate"/>
      </w:r>
      <w:r w:rsidRPr="0070539B">
        <w:rPr>
          <w:noProof/>
        </w:rPr>
        <w:t>35</w:t>
      </w:r>
      <w:r w:rsidRPr="0070539B">
        <w:rPr>
          <w:noProof/>
        </w:rPr>
        <w:fldChar w:fldCharType="end"/>
      </w:r>
    </w:p>
    <w:p w14:paraId="4EF08B47" w14:textId="53B9BDD0"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Calificación de Desempeño (PQ/UAT)</w:t>
      </w:r>
      <w:r w:rsidRPr="0070539B">
        <w:rPr>
          <w:noProof/>
          <w:lang w:val="es-EC"/>
        </w:rPr>
        <w:tab/>
      </w:r>
      <w:r w:rsidRPr="0070539B">
        <w:rPr>
          <w:noProof/>
          <w:lang w:val="es-EC"/>
        </w:rPr>
        <w:fldChar w:fldCharType="begin"/>
      </w:r>
      <w:r w:rsidRPr="0070539B">
        <w:rPr>
          <w:noProof/>
          <w:lang w:val="es-EC"/>
        </w:rPr>
        <w:instrText xml:space="preserve"> PAGEREF _Toc229648068 \h </w:instrText>
      </w:r>
      <w:r w:rsidRPr="0070539B">
        <w:rPr>
          <w:noProof/>
          <w:lang w:val="es-EC"/>
        </w:rPr>
      </w:r>
      <w:r w:rsidRPr="0070539B">
        <w:rPr>
          <w:noProof/>
          <w:lang w:val="es-EC"/>
        </w:rPr>
        <w:fldChar w:fldCharType="separate"/>
      </w:r>
      <w:r w:rsidRPr="0070539B">
        <w:rPr>
          <w:noProof/>
          <w:lang w:val="es-EC"/>
        </w:rPr>
        <w:t>35</w:t>
      </w:r>
      <w:r w:rsidRPr="0070539B">
        <w:rPr>
          <w:noProof/>
          <w:lang w:val="es-EC"/>
        </w:rPr>
        <w:fldChar w:fldCharType="end"/>
      </w:r>
    </w:p>
    <w:p w14:paraId="7D1C113C" w14:textId="62CEFBBE" w:rsidR="00FB45B4" w:rsidRPr="0070539B" w:rsidRDefault="00FB45B4">
      <w:pPr>
        <w:pStyle w:val="TDC2"/>
        <w:tabs>
          <w:tab w:val="right" w:leader="dot" w:pos="9628"/>
        </w:tabs>
        <w:rPr>
          <w:noProof/>
        </w:rPr>
      </w:pPr>
      <w:r w:rsidRPr="0070539B">
        <w:rPr>
          <w:rFonts w:ascii="Aptos" w:eastAsia="Times New Roman" w:hAnsi="Aptos"/>
          <w:b/>
          <w:noProof/>
          <w:color w:val="325483"/>
        </w:rPr>
        <w:t>Objetivo PQ/UAT</w:t>
      </w:r>
      <w:r w:rsidRPr="0070539B">
        <w:rPr>
          <w:noProof/>
        </w:rPr>
        <w:tab/>
      </w:r>
      <w:r w:rsidRPr="0070539B">
        <w:rPr>
          <w:noProof/>
        </w:rPr>
        <w:fldChar w:fldCharType="begin"/>
      </w:r>
      <w:r w:rsidRPr="0070539B">
        <w:rPr>
          <w:noProof/>
        </w:rPr>
        <w:instrText xml:space="preserve"> PAGEREF _Toc229648069 \h </w:instrText>
      </w:r>
      <w:r w:rsidRPr="0070539B">
        <w:rPr>
          <w:noProof/>
        </w:rPr>
      </w:r>
      <w:r w:rsidRPr="0070539B">
        <w:rPr>
          <w:noProof/>
        </w:rPr>
        <w:fldChar w:fldCharType="separate"/>
      </w:r>
      <w:r w:rsidRPr="0070539B">
        <w:rPr>
          <w:noProof/>
        </w:rPr>
        <w:t>35</w:t>
      </w:r>
      <w:r w:rsidRPr="0070539B">
        <w:rPr>
          <w:noProof/>
        </w:rPr>
        <w:fldChar w:fldCharType="end"/>
      </w:r>
    </w:p>
    <w:p w14:paraId="38CE20F6" w14:textId="4919D450" w:rsidR="00FB45B4" w:rsidRPr="0070539B" w:rsidRDefault="00FB45B4">
      <w:pPr>
        <w:pStyle w:val="TDC2"/>
        <w:tabs>
          <w:tab w:val="right" w:leader="dot" w:pos="9628"/>
        </w:tabs>
        <w:rPr>
          <w:noProof/>
        </w:rPr>
      </w:pPr>
      <w:r w:rsidRPr="0070539B">
        <w:rPr>
          <w:rFonts w:ascii="Aptos" w:eastAsia="Times New Roman" w:hAnsi="Aptos"/>
          <w:b/>
          <w:noProof/>
          <w:color w:val="325483"/>
        </w:rPr>
        <w:t>Ambiente de ejecución</w:t>
      </w:r>
      <w:r w:rsidRPr="0070539B">
        <w:rPr>
          <w:noProof/>
        </w:rPr>
        <w:tab/>
      </w:r>
      <w:r w:rsidRPr="0070539B">
        <w:rPr>
          <w:noProof/>
        </w:rPr>
        <w:fldChar w:fldCharType="begin"/>
      </w:r>
      <w:r w:rsidRPr="0070539B">
        <w:rPr>
          <w:noProof/>
        </w:rPr>
        <w:instrText xml:space="preserve"> PAGEREF _Toc229648070 \h </w:instrText>
      </w:r>
      <w:r w:rsidRPr="0070539B">
        <w:rPr>
          <w:noProof/>
        </w:rPr>
      </w:r>
      <w:r w:rsidRPr="0070539B">
        <w:rPr>
          <w:noProof/>
        </w:rPr>
        <w:fldChar w:fldCharType="separate"/>
      </w:r>
      <w:r w:rsidRPr="0070539B">
        <w:rPr>
          <w:noProof/>
        </w:rPr>
        <w:t>35</w:t>
      </w:r>
      <w:r w:rsidRPr="0070539B">
        <w:rPr>
          <w:noProof/>
        </w:rPr>
        <w:fldChar w:fldCharType="end"/>
      </w:r>
    </w:p>
    <w:p w14:paraId="56D34213" w14:textId="4568A5BA" w:rsidR="00FB45B4" w:rsidRPr="0070539B" w:rsidRDefault="00FB45B4">
      <w:pPr>
        <w:pStyle w:val="TDC2"/>
        <w:tabs>
          <w:tab w:val="right" w:leader="dot" w:pos="9628"/>
        </w:tabs>
        <w:rPr>
          <w:noProof/>
        </w:rPr>
      </w:pPr>
      <w:r w:rsidRPr="0070539B">
        <w:rPr>
          <w:rFonts w:ascii="Aptos" w:eastAsia="Times New Roman" w:hAnsi="Aptos"/>
          <w:b/>
          <w:noProof/>
          <w:color w:val="325483"/>
        </w:rPr>
        <w:t>Desviaciones</w:t>
      </w:r>
      <w:r w:rsidRPr="0070539B">
        <w:rPr>
          <w:noProof/>
        </w:rPr>
        <w:tab/>
      </w:r>
      <w:r w:rsidRPr="0070539B">
        <w:rPr>
          <w:noProof/>
        </w:rPr>
        <w:fldChar w:fldCharType="begin"/>
      </w:r>
      <w:r w:rsidRPr="0070539B">
        <w:rPr>
          <w:noProof/>
        </w:rPr>
        <w:instrText xml:space="preserve"> PAGEREF _Toc229648071 \h </w:instrText>
      </w:r>
      <w:r w:rsidRPr="0070539B">
        <w:rPr>
          <w:noProof/>
        </w:rPr>
      </w:r>
      <w:r w:rsidRPr="0070539B">
        <w:rPr>
          <w:noProof/>
        </w:rPr>
        <w:fldChar w:fldCharType="separate"/>
      </w:r>
      <w:r w:rsidRPr="0070539B">
        <w:rPr>
          <w:noProof/>
        </w:rPr>
        <w:t>36</w:t>
      </w:r>
      <w:r w:rsidRPr="0070539B">
        <w:rPr>
          <w:noProof/>
        </w:rPr>
        <w:fldChar w:fldCharType="end"/>
      </w:r>
    </w:p>
    <w:p w14:paraId="019AC266" w14:textId="62D0B35D" w:rsidR="00FB45B4" w:rsidRPr="0070539B" w:rsidRDefault="00FB45B4">
      <w:pPr>
        <w:pStyle w:val="TDC2"/>
        <w:tabs>
          <w:tab w:val="right" w:leader="dot" w:pos="9628"/>
        </w:tabs>
        <w:rPr>
          <w:noProof/>
        </w:rPr>
      </w:pPr>
      <w:r w:rsidRPr="0070539B">
        <w:rPr>
          <w:rFonts w:ascii="Aptos" w:eastAsia="Times New Roman" w:hAnsi="Aptos"/>
          <w:b/>
          <w:noProof/>
          <w:color w:val="325483"/>
        </w:rPr>
        <w:t>Conclusion PQ/UAT</w:t>
      </w:r>
      <w:r w:rsidRPr="0070539B">
        <w:rPr>
          <w:noProof/>
        </w:rPr>
        <w:tab/>
      </w:r>
      <w:r w:rsidRPr="0070539B">
        <w:rPr>
          <w:noProof/>
        </w:rPr>
        <w:fldChar w:fldCharType="begin"/>
      </w:r>
      <w:r w:rsidRPr="0070539B">
        <w:rPr>
          <w:noProof/>
        </w:rPr>
        <w:instrText xml:space="preserve"> PAGEREF _Toc229648072 \h </w:instrText>
      </w:r>
      <w:r w:rsidRPr="0070539B">
        <w:rPr>
          <w:noProof/>
        </w:rPr>
      </w:r>
      <w:r w:rsidRPr="0070539B">
        <w:rPr>
          <w:noProof/>
        </w:rPr>
        <w:fldChar w:fldCharType="separate"/>
      </w:r>
      <w:r w:rsidRPr="0070539B">
        <w:rPr>
          <w:noProof/>
        </w:rPr>
        <w:t>36</w:t>
      </w:r>
      <w:r w:rsidRPr="0070539B">
        <w:rPr>
          <w:noProof/>
        </w:rPr>
        <w:fldChar w:fldCharType="end"/>
      </w:r>
    </w:p>
    <w:p w14:paraId="29208152" w14:textId="26C48443"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Operación, Mantenimiento y Estado Validado</w:t>
      </w:r>
      <w:r w:rsidRPr="0070539B">
        <w:rPr>
          <w:noProof/>
          <w:lang w:val="es-EC"/>
        </w:rPr>
        <w:tab/>
      </w:r>
      <w:r w:rsidRPr="0070539B">
        <w:rPr>
          <w:noProof/>
          <w:lang w:val="es-EC"/>
        </w:rPr>
        <w:fldChar w:fldCharType="begin"/>
      </w:r>
      <w:r w:rsidRPr="0070539B">
        <w:rPr>
          <w:noProof/>
          <w:lang w:val="es-EC"/>
        </w:rPr>
        <w:instrText xml:space="preserve"> PAGEREF _Toc229648073 \h </w:instrText>
      </w:r>
      <w:r w:rsidRPr="0070539B">
        <w:rPr>
          <w:noProof/>
          <w:lang w:val="es-EC"/>
        </w:rPr>
      </w:r>
      <w:r w:rsidRPr="0070539B">
        <w:rPr>
          <w:noProof/>
          <w:lang w:val="es-EC"/>
        </w:rPr>
        <w:fldChar w:fldCharType="separate"/>
      </w:r>
      <w:r w:rsidRPr="0070539B">
        <w:rPr>
          <w:noProof/>
          <w:lang w:val="es-EC"/>
        </w:rPr>
        <w:t>36</w:t>
      </w:r>
      <w:r w:rsidRPr="0070539B">
        <w:rPr>
          <w:noProof/>
          <w:lang w:val="es-EC"/>
        </w:rPr>
        <w:fldChar w:fldCharType="end"/>
      </w:r>
    </w:p>
    <w:p w14:paraId="5F0DFE74" w14:textId="56C053A1" w:rsidR="00FB45B4" w:rsidRPr="0070539B" w:rsidRDefault="00FB45B4">
      <w:pPr>
        <w:pStyle w:val="TDC2"/>
        <w:tabs>
          <w:tab w:val="right" w:leader="dot" w:pos="9628"/>
        </w:tabs>
        <w:rPr>
          <w:noProof/>
        </w:rPr>
      </w:pPr>
      <w:r w:rsidRPr="0070539B">
        <w:rPr>
          <w:rFonts w:ascii="Aptos" w:eastAsia="Times New Roman" w:hAnsi="Aptos"/>
          <w:b/>
          <w:noProof/>
          <w:color w:val="325483"/>
        </w:rPr>
        <w:t>Operación rutinaria</w:t>
      </w:r>
      <w:r w:rsidRPr="0070539B">
        <w:rPr>
          <w:noProof/>
        </w:rPr>
        <w:tab/>
      </w:r>
      <w:r w:rsidRPr="0070539B">
        <w:rPr>
          <w:noProof/>
        </w:rPr>
        <w:fldChar w:fldCharType="begin"/>
      </w:r>
      <w:r w:rsidRPr="0070539B">
        <w:rPr>
          <w:noProof/>
        </w:rPr>
        <w:instrText xml:space="preserve"> PAGEREF _Toc229648074 \h </w:instrText>
      </w:r>
      <w:r w:rsidRPr="0070539B">
        <w:rPr>
          <w:noProof/>
        </w:rPr>
      </w:r>
      <w:r w:rsidRPr="0070539B">
        <w:rPr>
          <w:noProof/>
        </w:rPr>
        <w:fldChar w:fldCharType="separate"/>
      </w:r>
      <w:r w:rsidRPr="0070539B">
        <w:rPr>
          <w:noProof/>
        </w:rPr>
        <w:t>36</w:t>
      </w:r>
      <w:r w:rsidRPr="0070539B">
        <w:rPr>
          <w:noProof/>
        </w:rPr>
        <w:fldChar w:fldCharType="end"/>
      </w:r>
    </w:p>
    <w:p w14:paraId="36E7A16A" w14:textId="7B7F2A19" w:rsidR="00FB45B4" w:rsidRPr="0070539B" w:rsidRDefault="00FB45B4">
      <w:pPr>
        <w:pStyle w:val="TDC2"/>
        <w:tabs>
          <w:tab w:val="right" w:leader="dot" w:pos="9628"/>
        </w:tabs>
        <w:rPr>
          <w:noProof/>
        </w:rPr>
      </w:pPr>
      <w:r w:rsidRPr="0070539B">
        <w:rPr>
          <w:rFonts w:ascii="Aptos" w:eastAsia="Times New Roman" w:hAnsi="Aptos"/>
          <w:b/>
          <w:noProof/>
          <w:color w:val="325483"/>
        </w:rPr>
        <w:t>Monitoreo y mantenimiento</w:t>
      </w:r>
      <w:r w:rsidRPr="0070539B">
        <w:rPr>
          <w:noProof/>
        </w:rPr>
        <w:tab/>
      </w:r>
      <w:r w:rsidRPr="0070539B">
        <w:rPr>
          <w:noProof/>
        </w:rPr>
        <w:fldChar w:fldCharType="begin"/>
      </w:r>
      <w:r w:rsidRPr="0070539B">
        <w:rPr>
          <w:noProof/>
        </w:rPr>
        <w:instrText xml:space="preserve"> PAGEREF _Toc229648075 \h </w:instrText>
      </w:r>
      <w:r w:rsidRPr="0070539B">
        <w:rPr>
          <w:noProof/>
        </w:rPr>
      </w:r>
      <w:r w:rsidRPr="0070539B">
        <w:rPr>
          <w:noProof/>
        </w:rPr>
        <w:fldChar w:fldCharType="separate"/>
      </w:r>
      <w:r w:rsidRPr="0070539B">
        <w:rPr>
          <w:noProof/>
        </w:rPr>
        <w:t>36</w:t>
      </w:r>
      <w:r w:rsidRPr="0070539B">
        <w:rPr>
          <w:noProof/>
        </w:rPr>
        <w:fldChar w:fldCharType="end"/>
      </w:r>
    </w:p>
    <w:p w14:paraId="6F2825A3" w14:textId="1BC89A9D" w:rsidR="00FB45B4" w:rsidRPr="0070539B" w:rsidRDefault="00FB45B4">
      <w:pPr>
        <w:pStyle w:val="TDC2"/>
        <w:tabs>
          <w:tab w:val="right" w:leader="dot" w:pos="9628"/>
        </w:tabs>
        <w:rPr>
          <w:noProof/>
        </w:rPr>
      </w:pPr>
      <w:r w:rsidRPr="0070539B">
        <w:rPr>
          <w:rFonts w:ascii="Aptos" w:eastAsia="Times New Roman" w:hAnsi="Aptos"/>
          <w:b/>
          <w:noProof/>
          <w:color w:val="325483"/>
        </w:rPr>
        <w:t>Continuidad y recuperacion</w:t>
      </w:r>
      <w:r w:rsidRPr="0070539B">
        <w:rPr>
          <w:noProof/>
        </w:rPr>
        <w:tab/>
      </w:r>
      <w:r w:rsidRPr="0070539B">
        <w:rPr>
          <w:noProof/>
        </w:rPr>
        <w:fldChar w:fldCharType="begin"/>
      </w:r>
      <w:r w:rsidRPr="0070539B">
        <w:rPr>
          <w:noProof/>
        </w:rPr>
        <w:instrText xml:space="preserve"> PAGEREF _Toc229648076 \h </w:instrText>
      </w:r>
      <w:r w:rsidRPr="0070539B">
        <w:rPr>
          <w:noProof/>
        </w:rPr>
      </w:r>
      <w:r w:rsidRPr="0070539B">
        <w:rPr>
          <w:noProof/>
        </w:rPr>
        <w:fldChar w:fldCharType="separate"/>
      </w:r>
      <w:r w:rsidRPr="0070539B">
        <w:rPr>
          <w:noProof/>
        </w:rPr>
        <w:t>36</w:t>
      </w:r>
      <w:r w:rsidRPr="0070539B">
        <w:rPr>
          <w:noProof/>
        </w:rPr>
        <w:fldChar w:fldCharType="end"/>
      </w:r>
    </w:p>
    <w:p w14:paraId="7238DF04" w14:textId="29D5FB38" w:rsidR="00FB45B4" w:rsidRPr="0070539B" w:rsidRDefault="00FB45B4">
      <w:pPr>
        <w:pStyle w:val="TDC2"/>
        <w:tabs>
          <w:tab w:val="right" w:leader="dot" w:pos="9628"/>
        </w:tabs>
        <w:rPr>
          <w:noProof/>
        </w:rPr>
      </w:pPr>
      <w:r w:rsidRPr="0070539B">
        <w:rPr>
          <w:rFonts w:ascii="Aptos" w:eastAsia="Times New Roman" w:hAnsi="Aptos"/>
          <w:b/>
          <w:noProof/>
          <w:color w:val="325483"/>
        </w:rPr>
        <w:t>Control de incidentes</w:t>
      </w:r>
      <w:r w:rsidRPr="0070539B">
        <w:rPr>
          <w:noProof/>
        </w:rPr>
        <w:tab/>
      </w:r>
      <w:r w:rsidRPr="0070539B">
        <w:rPr>
          <w:noProof/>
        </w:rPr>
        <w:fldChar w:fldCharType="begin"/>
      </w:r>
      <w:r w:rsidRPr="0070539B">
        <w:rPr>
          <w:noProof/>
        </w:rPr>
        <w:instrText xml:space="preserve"> PAGEREF _Toc229648077 \h </w:instrText>
      </w:r>
      <w:r w:rsidRPr="0070539B">
        <w:rPr>
          <w:noProof/>
        </w:rPr>
      </w:r>
      <w:r w:rsidRPr="0070539B">
        <w:rPr>
          <w:noProof/>
        </w:rPr>
        <w:fldChar w:fldCharType="separate"/>
      </w:r>
      <w:r w:rsidRPr="0070539B">
        <w:rPr>
          <w:noProof/>
        </w:rPr>
        <w:t>36</w:t>
      </w:r>
      <w:r w:rsidRPr="0070539B">
        <w:rPr>
          <w:noProof/>
        </w:rPr>
        <w:fldChar w:fldCharType="end"/>
      </w:r>
    </w:p>
    <w:p w14:paraId="0AD07F96" w14:textId="2D84E176" w:rsidR="00FB45B4" w:rsidRPr="0070539B" w:rsidRDefault="00FB45B4">
      <w:pPr>
        <w:pStyle w:val="TDC2"/>
        <w:tabs>
          <w:tab w:val="right" w:leader="dot" w:pos="9628"/>
        </w:tabs>
        <w:rPr>
          <w:noProof/>
        </w:rPr>
      </w:pPr>
      <w:r w:rsidRPr="0070539B">
        <w:rPr>
          <w:rFonts w:ascii="Aptos" w:eastAsia="Times New Roman" w:hAnsi="Aptos"/>
          <w:b/>
          <w:noProof/>
          <w:color w:val="325483"/>
        </w:rPr>
        <w:t>Criterio para mantener estado validado</w:t>
      </w:r>
      <w:r w:rsidRPr="0070539B">
        <w:rPr>
          <w:noProof/>
        </w:rPr>
        <w:tab/>
      </w:r>
      <w:r w:rsidRPr="0070539B">
        <w:rPr>
          <w:noProof/>
        </w:rPr>
        <w:fldChar w:fldCharType="begin"/>
      </w:r>
      <w:r w:rsidRPr="0070539B">
        <w:rPr>
          <w:noProof/>
        </w:rPr>
        <w:instrText xml:space="preserve"> PAGEREF _Toc229648078 \h </w:instrText>
      </w:r>
      <w:r w:rsidRPr="0070539B">
        <w:rPr>
          <w:noProof/>
        </w:rPr>
      </w:r>
      <w:r w:rsidRPr="0070539B">
        <w:rPr>
          <w:noProof/>
        </w:rPr>
        <w:fldChar w:fldCharType="separate"/>
      </w:r>
      <w:r w:rsidRPr="0070539B">
        <w:rPr>
          <w:noProof/>
        </w:rPr>
        <w:t>37</w:t>
      </w:r>
      <w:r w:rsidRPr="0070539B">
        <w:rPr>
          <w:noProof/>
        </w:rPr>
        <w:fldChar w:fldCharType="end"/>
      </w:r>
    </w:p>
    <w:p w14:paraId="7BBB5CF4" w14:textId="2FD630FC"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Control de Cambios en Estado Validado</w:t>
      </w:r>
      <w:r w:rsidRPr="0070539B">
        <w:rPr>
          <w:noProof/>
          <w:lang w:val="es-EC"/>
        </w:rPr>
        <w:tab/>
      </w:r>
      <w:r w:rsidRPr="0070539B">
        <w:rPr>
          <w:noProof/>
          <w:lang w:val="es-EC"/>
        </w:rPr>
        <w:fldChar w:fldCharType="begin"/>
      </w:r>
      <w:r w:rsidRPr="0070539B">
        <w:rPr>
          <w:noProof/>
          <w:lang w:val="es-EC"/>
        </w:rPr>
        <w:instrText xml:space="preserve"> PAGEREF _Toc229648079 \h </w:instrText>
      </w:r>
      <w:r w:rsidRPr="0070539B">
        <w:rPr>
          <w:noProof/>
          <w:lang w:val="es-EC"/>
        </w:rPr>
      </w:r>
      <w:r w:rsidRPr="0070539B">
        <w:rPr>
          <w:noProof/>
          <w:lang w:val="es-EC"/>
        </w:rPr>
        <w:fldChar w:fldCharType="separate"/>
      </w:r>
      <w:r w:rsidRPr="0070539B">
        <w:rPr>
          <w:noProof/>
          <w:lang w:val="es-EC"/>
        </w:rPr>
        <w:t>37</w:t>
      </w:r>
      <w:r w:rsidRPr="0070539B">
        <w:rPr>
          <w:noProof/>
          <w:lang w:val="es-EC"/>
        </w:rPr>
        <w:fldChar w:fldCharType="end"/>
      </w:r>
    </w:p>
    <w:p w14:paraId="5DE9F712" w14:textId="7E743723" w:rsidR="00FB45B4" w:rsidRPr="0070539B" w:rsidRDefault="00FB45B4">
      <w:pPr>
        <w:pStyle w:val="TDC2"/>
        <w:tabs>
          <w:tab w:val="right" w:leader="dot" w:pos="9628"/>
        </w:tabs>
        <w:rPr>
          <w:noProof/>
        </w:rPr>
      </w:pPr>
      <w:r w:rsidRPr="0070539B">
        <w:rPr>
          <w:rFonts w:ascii="Aptos" w:eastAsia="Times New Roman" w:hAnsi="Aptos"/>
          <w:b/>
          <w:noProof/>
          <w:color w:val="325483"/>
        </w:rPr>
        <w:t>Propósito</w:t>
      </w:r>
      <w:r w:rsidRPr="0070539B">
        <w:rPr>
          <w:noProof/>
        </w:rPr>
        <w:tab/>
      </w:r>
      <w:r w:rsidRPr="0070539B">
        <w:rPr>
          <w:noProof/>
        </w:rPr>
        <w:fldChar w:fldCharType="begin"/>
      </w:r>
      <w:r w:rsidRPr="0070539B">
        <w:rPr>
          <w:noProof/>
        </w:rPr>
        <w:instrText xml:space="preserve"> PAGEREF _Toc229648080 \h </w:instrText>
      </w:r>
      <w:r w:rsidRPr="0070539B">
        <w:rPr>
          <w:noProof/>
        </w:rPr>
      </w:r>
      <w:r w:rsidRPr="0070539B">
        <w:rPr>
          <w:noProof/>
        </w:rPr>
        <w:fldChar w:fldCharType="separate"/>
      </w:r>
      <w:r w:rsidRPr="0070539B">
        <w:rPr>
          <w:noProof/>
        </w:rPr>
        <w:t>37</w:t>
      </w:r>
      <w:r w:rsidRPr="0070539B">
        <w:rPr>
          <w:noProof/>
        </w:rPr>
        <w:fldChar w:fldCharType="end"/>
      </w:r>
    </w:p>
    <w:p w14:paraId="73B8663F" w14:textId="43075354" w:rsidR="00FB45B4" w:rsidRPr="0070539B" w:rsidRDefault="00FB45B4">
      <w:pPr>
        <w:pStyle w:val="TDC2"/>
        <w:tabs>
          <w:tab w:val="right" w:leader="dot" w:pos="9628"/>
        </w:tabs>
        <w:rPr>
          <w:noProof/>
        </w:rPr>
      </w:pPr>
      <w:r w:rsidRPr="0070539B">
        <w:rPr>
          <w:rFonts w:ascii="Aptos" w:eastAsia="Times New Roman" w:hAnsi="Aptos"/>
          <w:b/>
          <w:noProof/>
          <w:color w:val="325483"/>
        </w:rPr>
        <w:lastRenderedPageBreak/>
        <w:t>Alcance</w:t>
      </w:r>
      <w:r w:rsidRPr="0070539B">
        <w:rPr>
          <w:noProof/>
        </w:rPr>
        <w:tab/>
      </w:r>
      <w:r w:rsidRPr="0070539B">
        <w:rPr>
          <w:noProof/>
        </w:rPr>
        <w:fldChar w:fldCharType="begin"/>
      </w:r>
      <w:r w:rsidRPr="0070539B">
        <w:rPr>
          <w:noProof/>
        </w:rPr>
        <w:instrText xml:space="preserve"> PAGEREF _Toc229648081 \h </w:instrText>
      </w:r>
      <w:r w:rsidRPr="0070539B">
        <w:rPr>
          <w:noProof/>
        </w:rPr>
      </w:r>
      <w:r w:rsidRPr="0070539B">
        <w:rPr>
          <w:noProof/>
        </w:rPr>
        <w:fldChar w:fldCharType="separate"/>
      </w:r>
      <w:r w:rsidRPr="0070539B">
        <w:rPr>
          <w:noProof/>
        </w:rPr>
        <w:t>37</w:t>
      </w:r>
      <w:r w:rsidRPr="0070539B">
        <w:rPr>
          <w:noProof/>
        </w:rPr>
        <w:fldChar w:fldCharType="end"/>
      </w:r>
    </w:p>
    <w:p w14:paraId="043770A2" w14:textId="2EC5FDD4" w:rsidR="00FB45B4" w:rsidRPr="0070539B" w:rsidRDefault="00FB45B4">
      <w:pPr>
        <w:pStyle w:val="TDC2"/>
        <w:tabs>
          <w:tab w:val="right" w:leader="dot" w:pos="9628"/>
        </w:tabs>
        <w:rPr>
          <w:noProof/>
        </w:rPr>
      </w:pPr>
      <w:r w:rsidRPr="0070539B">
        <w:rPr>
          <w:rFonts w:ascii="Aptos" w:eastAsia="Times New Roman" w:hAnsi="Aptos"/>
          <w:b/>
          <w:noProof/>
          <w:color w:val="325483"/>
        </w:rPr>
        <w:t>Clasificación de Cambios</w:t>
      </w:r>
      <w:r w:rsidRPr="0070539B">
        <w:rPr>
          <w:noProof/>
        </w:rPr>
        <w:tab/>
      </w:r>
      <w:r w:rsidRPr="0070539B">
        <w:rPr>
          <w:noProof/>
        </w:rPr>
        <w:fldChar w:fldCharType="begin"/>
      </w:r>
      <w:r w:rsidRPr="0070539B">
        <w:rPr>
          <w:noProof/>
        </w:rPr>
        <w:instrText xml:space="preserve"> PAGEREF _Toc229648082 \h </w:instrText>
      </w:r>
      <w:r w:rsidRPr="0070539B">
        <w:rPr>
          <w:noProof/>
        </w:rPr>
      </w:r>
      <w:r w:rsidRPr="0070539B">
        <w:rPr>
          <w:noProof/>
        </w:rPr>
        <w:fldChar w:fldCharType="separate"/>
      </w:r>
      <w:r w:rsidRPr="0070539B">
        <w:rPr>
          <w:noProof/>
        </w:rPr>
        <w:t>37</w:t>
      </w:r>
      <w:r w:rsidRPr="0070539B">
        <w:rPr>
          <w:noProof/>
        </w:rPr>
        <w:fldChar w:fldCharType="end"/>
      </w:r>
    </w:p>
    <w:p w14:paraId="5DE8A023" w14:textId="40562247" w:rsidR="00FB45B4" w:rsidRPr="0070539B" w:rsidRDefault="00FB45B4">
      <w:pPr>
        <w:pStyle w:val="TDC2"/>
        <w:tabs>
          <w:tab w:val="right" w:leader="dot" w:pos="9628"/>
        </w:tabs>
        <w:rPr>
          <w:noProof/>
        </w:rPr>
      </w:pPr>
      <w:r w:rsidRPr="0070539B">
        <w:rPr>
          <w:rFonts w:ascii="Aptos" w:eastAsia="Times New Roman" w:hAnsi="Aptos"/>
          <w:b/>
          <w:noProof/>
          <w:color w:val="325483"/>
        </w:rPr>
        <w:t>Proceso de Gestión de Cambios</w:t>
      </w:r>
      <w:r w:rsidRPr="0070539B">
        <w:rPr>
          <w:noProof/>
        </w:rPr>
        <w:tab/>
      </w:r>
      <w:r w:rsidRPr="0070539B">
        <w:rPr>
          <w:noProof/>
        </w:rPr>
        <w:fldChar w:fldCharType="begin"/>
      </w:r>
      <w:r w:rsidRPr="0070539B">
        <w:rPr>
          <w:noProof/>
        </w:rPr>
        <w:instrText xml:space="preserve"> PAGEREF _Toc229648083 \h </w:instrText>
      </w:r>
      <w:r w:rsidRPr="0070539B">
        <w:rPr>
          <w:noProof/>
        </w:rPr>
      </w:r>
      <w:r w:rsidRPr="0070539B">
        <w:rPr>
          <w:noProof/>
        </w:rPr>
        <w:fldChar w:fldCharType="separate"/>
      </w:r>
      <w:r w:rsidRPr="0070539B">
        <w:rPr>
          <w:noProof/>
        </w:rPr>
        <w:t>38</w:t>
      </w:r>
      <w:r w:rsidRPr="0070539B">
        <w:rPr>
          <w:noProof/>
        </w:rPr>
        <w:fldChar w:fldCharType="end"/>
      </w:r>
    </w:p>
    <w:p w14:paraId="40543BC7" w14:textId="65E54B51" w:rsidR="00FB45B4" w:rsidRPr="0070539B" w:rsidRDefault="00FB45B4">
      <w:pPr>
        <w:pStyle w:val="TDC3"/>
        <w:tabs>
          <w:tab w:val="right" w:leader="dot" w:pos="9628"/>
        </w:tabs>
        <w:rPr>
          <w:noProof/>
        </w:rPr>
      </w:pPr>
      <w:r w:rsidRPr="0070539B">
        <w:rPr>
          <w:rFonts w:ascii="Aptos" w:eastAsia="Times New Roman" w:hAnsi="Aptos"/>
          <w:b/>
          <w:noProof/>
          <w:color w:val="8D648C"/>
        </w:rPr>
        <w:t>Paso 1: Solicitud de Cambio</w:t>
      </w:r>
      <w:r w:rsidRPr="0070539B">
        <w:rPr>
          <w:noProof/>
        </w:rPr>
        <w:tab/>
      </w:r>
      <w:r w:rsidRPr="0070539B">
        <w:rPr>
          <w:noProof/>
        </w:rPr>
        <w:fldChar w:fldCharType="begin"/>
      </w:r>
      <w:r w:rsidRPr="0070539B">
        <w:rPr>
          <w:noProof/>
        </w:rPr>
        <w:instrText xml:space="preserve"> PAGEREF _Toc229648084 \h </w:instrText>
      </w:r>
      <w:r w:rsidRPr="0070539B">
        <w:rPr>
          <w:noProof/>
        </w:rPr>
      </w:r>
      <w:r w:rsidRPr="0070539B">
        <w:rPr>
          <w:noProof/>
        </w:rPr>
        <w:fldChar w:fldCharType="separate"/>
      </w:r>
      <w:r w:rsidRPr="0070539B">
        <w:rPr>
          <w:noProof/>
        </w:rPr>
        <w:t>38</w:t>
      </w:r>
      <w:r w:rsidRPr="0070539B">
        <w:rPr>
          <w:noProof/>
        </w:rPr>
        <w:fldChar w:fldCharType="end"/>
      </w:r>
    </w:p>
    <w:p w14:paraId="7A860BB2" w14:textId="6B755C74" w:rsidR="00FB45B4" w:rsidRPr="0070539B" w:rsidRDefault="00FB45B4">
      <w:pPr>
        <w:pStyle w:val="TDC3"/>
        <w:tabs>
          <w:tab w:val="right" w:leader="dot" w:pos="9628"/>
        </w:tabs>
        <w:rPr>
          <w:noProof/>
        </w:rPr>
      </w:pPr>
      <w:r w:rsidRPr="0070539B">
        <w:rPr>
          <w:rFonts w:ascii="Aptos" w:eastAsia="Times New Roman" w:hAnsi="Aptos"/>
          <w:b/>
          <w:noProof/>
          <w:color w:val="8D648C"/>
        </w:rPr>
        <w:t>Paso 2: Evaluación de Impacto</w:t>
      </w:r>
      <w:r w:rsidRPr="0070539B">
        <w:rPr>
          <w:noProof/>
        </w:rPr>
        <w:tab/>
      </w:r>
      <w:r w:rsidRPr="0070539B">
        <w:rPr>
          <w:noProof/>
        </w:rPr>
        <w:fldChar w:fldCharType="begin"/>
      </w:r>
      <w:r w:rsidRPr="0070539B">
        <w:rPr>
          <w:noProof/>
        </w:rPr>
        <w:instrText xml:space="preserve"> PAGEREF _Toc229648085 \h </w:instrText>
      </w:r>
      <w:r w:rsidRPr="0070539B">
        <w:rPr>
          <w:noProof/>
        </w:rPr>
      </w:r>
      <w:r w:rsidRPr="0070539B">
        <w:rPr>
          <w:noProof/>
        </w:rPr>
        <w:fldChar w:fldCharType="separate"/>
      </w:r>
      <w:r w:rsidRPr="0070539B">
        <w:rPr>
          <w:noProof/>
        </w:rPr>
        <w:t>38</w:t>
      </w:r>
      <w:r w:rsidRPr="0070539B">
        <w:rPr>
          <w:noProof/>
        </w:rPr>
        <w:fldChar w:fldCharType="end"/>
      </w:r>
    </w:p>
    <w:p w14:paraId="037B93AB" w14:textId="1D037746" w:rsidR="00FB45B4" w:rsidRPr="0070539B" w:rsidRDefault="00FB45B4">
      <w:pPr>
        <w:pStyle w:val="TDC3"/>
        <w:tabs>
          <w:tab w:val="right" w:leader="dot" w:pos="9628"/>
        </w:tabs>
        <w:rPr>
          <w:noProof/>
        </w:rPr>
      </w:pPr>
      <w:r w:rsidRPr="0070539B">
        <w:rPr>
          <w:rFonts w:ascii="Aptos" w:eastAsia="Times New Roman" w:hAnsi="Aptos"/>
          <w:b/>
          <w:noProof/>
          <w:color w:val="8D648C"/>
        </w:rPr>
        <w:t>Paso 3: Aprobación</w:t>
      </w:r>
      <w:r w:rsidRPr="0070539B">
        <w:rPr>
          <w:noProof/>
        </w:rPr>
        <w:tab/>
      </w:r>
      <w:r w:rsidRPr="0070539B">
        <w:rPr>
          <w:noProof/>
        </w:rPr>
        <w:fldChar w:fldCharType="begin"/>
      </w:r>
      <w:r w:rsidRPr="0070539B">
        <w:rPr>
          <w:noProof/>
        </w:rPr>
        <w:instrText xml:space="preserve"> PAGEREF _Toc229648086 \h </w:instrText>
      </w:r>
      <w:r w:rsidRPr="0070539B">
        <w:rPr>
          <w:noProof/>
        </w:rPr>
      </w:r>
      <w:r w:rsidRPr="0070539B">
        <w:rPr>
          <w:noProof/>
        </w:rPr>
        <w:fldChar w:fldCharType="separate"/>
      </w:r>
      <w:r w:rsidRPr="0070539B">
        <w:rPr>
          <w:noProof/>
        </w:rPr>
        <w:t>38</w:t>
      </w:r>
      <w:r w:rsidRPr="0070539B">
        <w:rPr>
          <w:noProof/>
        </w:rPr>
        <w:fldChar w:fldCharType="end"/>
      </w:r>
    </w:p>
    <w:p w14:paraId="36DCBF18" w14:textId="057FFBBD" w:rsidR="00FB45B4" w:rsidRPr="0070539B" w:rsidRDefault="00FB45B4">
      <w:pPr>
        <w:pStyle w:val="TDC3"/>
        <w:tabs>
          <w:tab w:val="right" w:leader="dot" w:pos="9628"/>
        </w:tabs>
        <w:rPr>
          <w:noProof/>
        </w:rPr>
      </w:pPr>
      <w:r w:rsidRPr="0070539B">
        <w:rPr>
          <w:rFonts w:ascii="Aptos" w:eastAsia="Times New Roman" w:hAnsi="Aptos"/>
          <w:b/>
          <w:noProof/>
          <w:color w:val="8D648C"/>
        </w:rPr>
        <w:t>Paso 4: Implementación y Pruebas</w:t>
      </w:r>
      <w:r w:rsidRPr="0070539B">
        <w:rPr>
          <w:noProof/>
        </w:rPr>
        <w:tab/>
      </w:r>
      <w:r w:rsidRPr="0070539B">
        <w:rPr>
          <w:noProof/>
        </w:rPr>
        <w:fldChar w:fldCharType="begin"/>
      </w:r>
      <w:r w:rsidRPr="0070539B">
        <w:rPr>
          <w:noProof/>
        </w:rPr>
        <w:instrText xml:space="preserve"> PAGEREF _Toc229648087 \h </w:instrText>
      </w:r>
      <w:r w:rsidRPr="0070539B">
        <w:rPr>
          <w:noProof/>
        </w:rPr>
      </w:r>
      <w:r w:rsidRPr="0070539B">
        <w:rPr>
          <w:noProof/>
        </w:rPr>
        <w:fldChar w:fldCharType="separate"/>
      </w:r>
      <w:r w:rsidRPr="0070539B">
        <w:rPr>
          <w:noProof/>
        </w:rPr>
        <w:t>38</w:t>
      </w:r>
      <w:r w:rsidRPr="0070539B">
        <w:rPr>
          <w:noProof/>
        </w:rPr>
        <w:fldChar w:fldCharType="end"/>
      </w:r>
    </w:p>
    <w:p w14:paraId="4D9BC97E" w14:textId="22E4AEAC" w:rsidR="00FB45B4" w:rsidRPr="0070539B" w:rsidRDefault="00FB45B4">
      <w:pPr>
        <w:pStyle w:val="TDC3"/>
        <w:tabs>
          <w:tab w:val="right" w:leader="dot" w:pos="9628"/>
        </w:tabs>
        <w:rPr>
          <w:noProof/>
        </w:rPr>
      </w:pPr>
      <w:r w:rsidRPr="0070539B">
        <w:rPr>
          <w:rFonts w:ascii="Aptos" w:eastAsia="Times New Roman" w:hAnsi="Aptos"/>
          <w:b/>
          <w:noProof/>
          <w:color w:val="8D648C"/>
        </w:rPr>
        <w:t>Paso 5: Documentación y Cierre</w:t>
      </w:r>
      <w:r w:rsidRPr="0070539B">
        <w:rPr>
          <w:noProof/>
        </w:rPr>
        <w:tab/>
      </w:r>
      <w:r w:rsidRPr="0070539B">
        <w:rPr>
          <w:noProof/>
        </w:rPr>
        <w:fldChar w:fldCharType="begin"/>
      </w:r>
      <w:r w:rsidRPr="0070539B">
        <w:rPr>
          <w:noProof/>
        </w:rPr>
        <w:instrText xml:space="preserve"> PAGEREF _Toc229648088 \h </w:instrText>
      </w:r>
      <w:r w:rsidRPr="0070539B">
        <w:rPr>
          <w:noProof/>
        </w:rPr>
      </w:r>
      <w:r w:rsidRPr="0070539B">
        <w:rPr>
          <w:noProof/>
        </w:rPr>
        <w:fldChar w:fldCharType="separate"/>
      </w:r>
      <w:r w:rsidRPr="0070539B">
        <w:rPr>
          <w:noProof/>
        </w:rPr>
        <w:t>38</w:t>
      </w:r>
      <w:r w:rsidRPr="0070539B">
        <w:rPr>
          <w:noProof/>
        </w:rPr>
        <w:fldChar w:fldCharType="end"/>
      </w:r>
    </w:p>
    <w:p w14:paraId="6C8DD571" w14:textId="3E5A318B" w:rsidR="00FB45B4" w:rsidRPr="0070539B" w:rsidRDefault="00FB45B4">
      <w:pPr>
        <w:pStyle w:val="TDC2"/>
        <w:tabs>
          <w:tab w:val="right" w:leader="dot" w:pos="9628"/>
        </w:tabs>
        <w:rPr>
          <w:noProof/>
        </w:rPr>
      </w:pPr>
      <w:r w:rsidRPr="0070539B">
        <w:rPr>
          <w:rFonts w:ascii="Aptos" w:eastAsia="Times New Roman" w:hAnsi="Aptos"/>
          <w:b/>
          <w:noProof/>
          <w:color w:val="325483"/>
        </w:rPr>
        <w:t>Registro de Control de Cambios</w:t>
      </w:r>
      <w:r w:rsidRPr="0070539B">
        <w:rPr>
          <w:noProof/>
        </w:rPr>
        <w:tab/>
      </w:r>
      <w:r w:rsidRPr="0070539B">
        <w:rPr>
          <w:noProof/>
        </w:rPr>
        <w:fldChar w:fldCharType="begin"/>
      </w:r>
      <w:r w:rsidRPr="0070539B">
        <w:rPr>
          <w:noProof/>
        </w:rPr>
        <w:instrText xml:space="preserve"> PAGEREF _Toc229648089 \h </w:instrText>
      </w:r>
      <w:r w:rsidRPr="0070539B">
        <w:rPr>
          <w:noProof/>
        </w:rPr>
      </w:r>
      <w:r w:rsidRPr="0070539B">
        <w:rPr>
          <w:noProof/>
        </w:rPr>
        <w:fldChar w:fldCharType="separate"/>
      </w:r>
      <w:r w:rsidRPr="0070539B">
        <w:rPr>
          <w:noProof/>
        </w:rPr>
        <w:t>39</w:t>
      </w:r>
      <w:r w:rsidRPr="0070539B">
        <w:rPr>
          <w:noProof/>
        </w:rPr>
        <w:fldChar w:fldCharType="end"/>
      </w:r>
    </w:p>
    <w:p w14:paraId="184234C2" w14:textId="0E755772" w:rsidR="00FB45B4" w:rsidRPr="0070539B" w:rsidRDefault="00FB45B4">
      <w:pPr>
        <w:pStyle w:val="TDC2"/>
        <w:tabs>
          <w:tab w:val="right" w:leader="dot" w:pos="9628"/>
        </w:tabs>
        <w:rPr>
          <w:noProof/>
        </w:rPr>
      </w:pPr>
      <w:r w:rsidRPr="0070539B">
        <w:rPr>
          <w:rFonts w:ascii="Aptos" w:eastAsia="Times New Roman" w:hAnsi="Aptos"/>
          <w:b/>
          <w:noProof/>
          <w:color w:val="325483"/>
        </w:rPr>
        <w:t>Criterios de Revalidación</w:t>
      </w:r>
      <w:r w:rsidRPr="0070539B">
        <w:rPr>
          <w:noProof/>
        </w:rPr>
        <w:tab/>
      </w:r>
      <w:r w:rsidRPr="0070539B">
        <w:rPr>
          <w:noProof/>
        </w:rPr>
        <w:fldChar w:fldCharType="begin"/>
      </w:r>
      <w:r w:rsidRPr="0070539B">
        <w:rPr>
          <w:noProof/>
        </w:rPr>
        <w:instrText xml:space="preserve"> PAGEREF _Toc229648090 \h </w:instrText>
      </w:r>
      <w:r w:rsidRPr="0070539B">
        <w:rPr>
          <w:noProof/>
        </w:rPr>
      </w:r>
      <w:r w:rsidRPr="0070539B">
        <w:rPr>
          <w:noProof/>
        </w:rPr>
        <w:fldChar w:fldCharType="separate"/>
      </w:r>
      <w:r w:rsidRPr="0070539B">
        <w:rPr>
          <w:noProof/>
        </w:rPr>
        <w:t>39</w:t>
      </w:r>
      <w:r w:rsidRPr="0070539B">
        <w:rPr>
          <w:noProof/>
        </w:rPr>
        <w:fldChar w:fldCharType="end"/>
      </w:r>
    </w:p>
    <w:p w14:paraId="3EEEAEC0" w14:textId="464085A9" w:rsidR="00FB45B4" w:rsidRPr="0070539B" w:rsidRDefault="00FB45B4">
      <w:pPr>
        <w:pStyle w:val="TDC2"/>
        <w:tabs>
          <w:tab w:val="right" w:leader="dot" w:pos="9628"/>
        </w:tabs>
        <w:rPr>
          <w:noProof/>
        </w:rPr>
      </w:pPr>
      <w:r w:rsidRPr="0070539B">
        <w:rPr>
          <w:rFonts w:ascii="Aptos" w:eastAsia="Times New Roman" w:hAnsi="Aptos"/>
          <w:b/>
          <w:noProof/>
          <w:color w:val="325483"/>
        </w:rPr>
        <w:t>Firmas de Aprobación del Procedimiento</w:t>
      </w:r>
      <w:r w:rsidRPr="0070539B">
        <w:rPr>
          <w:noProof/>
        </w:rPr>
        <w:tab/>
      </w:r>
      <w:r w:rsidRPr="0070539B">
        <w:rPr>
          <w:noProof/>
        </w:rPr>
        <w:fldChar w:fldCharType="begin"/>
      </w:r>
      <w:r w:rsidRPr="0070539B">
        <w:rPr>
          <w:noProof/>
        </w:rPr>
        <w:instrText xml:space="preserve"> PAGEREF _Toc229648091 \h </w:instrText>
      </w:r>
      <w:r w:rsidRPr="0070539B">
        <w:rPr>
          <w:noProof/>
        </w:rPr>
      </w:r>
      <w:r w:rsidRPr="0070539B">
        <w:rPr>
          <w:noProof/>
        </w:rPr>
        <w:fldChar w:fldCharType="separate"/>
      </w:r>
      <w:r w:rsidRPr="0070539B">
        <w:rPr>
          <w:noProof/>
        </w:rPr>
        <w:t>39</w:t>
      </w:r>
      <w:r w:rsidRPr="0070539B">
        <w:rPr>
          <w:noProof/>
        </w:rPr>
        <w:fldChar w:fldCharType="end"/>
      </w:r>
    </w:p>
    <w:p w14:paraId="65B2BF09" w14:textId="2B52D4C0"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Revisión Periódica del Estado Validado</w:t>
      </w:r>
      <w:r w:rsidRPr="0070539B">
        <w:rPr>
          <w:noProof/>
          <w:lang w:val="es-EC"/>
        </w:rPr>
        <w:tab/>
      </w:r>
      <w:r w:rsidRPr="0070539B">
        <w:rPr>
          <w:noProof/>
          <w:lang w:val="es-EC"/>
        </w:rPr>
        <w:fldChar w:fldCharType="begin"/>
      </w:r>
      <w:r w:rsidRPr="0070539B">
        <w:rPr>
          <w:noProof/>
          <w:lang w:val="es-EC"/>
        </w:rPr>
        <w:instrText xml:space="preserve"> PAGEREF _Toc229648092 \h </w:instrText>
      </w:r>
      <w:r w:rsidRPr="0070539B">
        <w:rPr>
          <w:noProof/>
          <w:lang w:val="es-EC"/>
        </w:rPr>
      </w:r>
      <w:r w:rsidRPr="0070539B">
        <w:rPr>
          <w:noProof/>
          <w:lang w:val="es-EC"/>
        </w:rPr>
        <w:fldChar w:fldCharType="separate"/>
      </w:r>
      <w:r w:rsidRPr="0070539B">
        <w:rPr>
          <w:noProof/>
          <w:lang w:val="es-EC"/>
        </w:rPr>
        <w:t>39</w:t>
      </w:r>
      <w:r w:rsidRPr="0070539B">
        <w:rPr>
          <w:noProof/>
          <w:lang w:val="es-EC"/>
        </w:rPr>
        <w:fldChar w:fldCharType="end"/>
      </w:r>
    </w:p>
    <w:p w14:paraId="15579A75" w14:textId="7C51D612" w:rsidR="00FB45B4" w:rsidRPr="0070539B" w:rsidRDefault="00FB45B4">
      <w:pPr>
        <w:pStyle w:val="TDC2"/>
        <w:tabs>
          <w:tab w:val="right" w:leader="dot" w:pos="9628"/>
        </w:tabs>
        <w:rPr>
          <w:noProof/>
        </w:rPr>
      </w:pPr>
      <w:r w:rsidRPr="0070539B">
        <w:rPr>
          <w:rFonts w:ascii="Aptos" w:eastAsia="Times New Roman" w:hAnsi="Aptos"/>
          <w:b/>
          <w:noProof/>
          <w:color w:val="325483"/>
        </w:rPr>
        <w:t>Propósito</w:t>
      </w:r>
      <w:r w:rsidRPr="0070539B">
        <w:rPr>
          <w:noProof/>
        </w:rPr>
        <w:tab/>
      </w:r>
      <w:r w:rsidRPr="0070539B">
        <w:rPr>
          <w:noProof/>
        </w:rPr>
        <w:fldChar w:fldCharType="begin"/>
      </w:r>
      <w:r w:rsidRPr="0070539B">
        <w:rPr>
          <w:noProof/>
        </w:rPr>
        <w:instrText xml:space="preserve"> PAGEREF _Toc229648093 \h </w:instrText>
      </w:r>
      <w:r w:rsidRPr="0070539B">
        <w:rPr>
          <w:noProof/>
        </w:rPr>
      </w:r>
      <w:r w:rsidRPr="0070539B">
        <w:rPr>
          <w:noProof/>
        </w:rPr>
        <w:fldChar w:fldCharType="separate"/>
      </w:r>
      <w:r w:rsidRPr="0070539B">
        <w:rPr>
          <w:noProof/>
        </w:rPr>
        <w:t>39</w:t>
      </w:r>
      <w:r w:rsidRPr="0070539B">
        <w:rPr>
          <w:noProof/>
        </w:rPr>
        <w:fldChar w:fldCharType="end"/>
      </w:r>
    </w:p>
    <w:p w14:paraId="5CCD3A57" w14:textId="722101E1" w:rsidR="00FB45B4" w:rsidRPr="0070539B" w:rsidRDefault="00FB45B4">
      <w:pPr>
        <w:pStyle w:val="TDC2"/>
        <w:tabs>
          <w:tab w:val="right" w:leader="dot" w:pos="9628"/>
        </w:tabs>
        <w:rPr>
          <w:noProof/>
        </w:rPr>
      </w:pPr>
      <w:r w:rsidRPr="0070539B">
        <w:rPr>
          <w:rFonts w:ascii="Aptos" w:eastAsia="Times New Roman" w:hAnsi="Aptos"/>
          <w:b/>
          <w:noProof/>
          <w:color w:val="325483"/>
        </w:rPr>
        <w:t>Frecuencia de Revisión</w:t>
      </w:r>
      <w:r w:rsidRPr="0070539B">
        <w:rPr>
          <w:noProof/>
        </w:rPr>
        <w:tab/>
      </w:r>
      <w:r w:rsidRPr="0070539B">
        <w:rPr>
          <w:noProof/>
        </w:rPr>
        <w:fldChar w:fldCharType="begin"/>
      </w:r>
      <w:r w:rsidRPr="0070539B">
        <w:rPr>
          <w:noProof/>
        </w:rPr>
        <w:instrText xml:space="preserve"> PAGEREF _Toc229648094 \h </w:instrText>
      </w:r>
      <w:r w:rsidRPr="0070539B">
        <w:rPr>
          <w:noProof/>
        </w:rPr>
      </w:r>
      <w:r w:rsidRPr="0070539B">
        <w:rPr>
          <w:noProof/>
        </w:rPr>
        <w:fldChar w:fldCharType="separate"/>
      </w:r>
      <w:r w:rsidRPr="0070539B">
        <w:rPr>
          <w:noProof/>
        </w:rPr>
        <w:t>40</w:t>
      </w:r>
      <w:r w:rsidRPr="0070539B">
        <w:rPr>
          <w:noProof/>
        </w:rPr>
        <w:fldChar w:fldCharType="end"/>
      </w:r>
    </w:p>
    <w:p w14:paraId="48441284" w14:textId="2050F206" w:rsidR="00FB45B4" w:rsidRPr="0070539B" w:rsidRDefault="00FB45B4">
      <w:pPr>
        <w:pStyle w:val="TDC2"/>
        <w:tabs>
          <w:tab w:val="right" w:leader="dot" w:pos="9628"/>
        </w:tabs>
        <w:rPr>
          <w:noProof/>
        </w:rPr>
      </w:pPr>
      <w:r w:rsidRPr="0070539B">
        <w:rPr>
          <w:rFonts w:ascii="Aptos" w:eastAsia="Times New Roman" w:hAnsi="Aptos"/>
          <w:b/>
          <w:noProof/>
          <w:color w:val="325483"/>
        </w:rPr>
        <w:t>Criterios de Revisión</w:t>
      </w:r>
      <w:r w:rsidRPr="0070539B">
        <w:rPr>
          <w:noProof/>
        </w:rPr>
        <w:tab/>
      </w:r>
      <w:r w:rsidRPr="0070539B">
        <w:rPr>
          <w:noProof/>
        </w:rPr>
        <w:fldChar w:fldCharType="begin"/>
      </w:r>
      <w:r w:rsidRPr="0070539B">
        <w:rPr>
          <w:noProof/>
        </w:rPr>
        <w:instrText xml:space="preserve"> PAGEREF _Toc229648095 \h </w:instrText>
      </w:r>
      <w:r w:rsidRPr="0070539B">
        <w:rPr>
          <w:noProof/>
        </w:rPr>
      </w:r>
      <w:r w:rsidRPr="0070539B">
        <w:rPr>
          <w:noProof/>
        </w:rPr>
        <w:fldChar w:fldCharType="separate"/>
      </w:r>
      <w:r w:rsidRPr="0070539B">
        <w:rPr>
          <w:noProof/>
        </w:rPr>
        <w:t>40</w:t>
      </w:r>
      <w:r w:rsidRPr="0070539B">
        <w:rPr>
          <w:noProof/>
        </w:rPr>
        <w:fldChar w:fldCharType="end"/>
      </w:r>
    </w:p>
    <w:p w14:paraId="768735E8" w14:textId="28B05FE8" w:rsidR="00FB45B4" w:rsidRPr="0070539B" w:rsidRDefault="00FB45B4">
      <w:pPr>
        <w:pStyle w:val="TDC2"/>
        <w:tabs>
          <w:tab w:val="right" w:leader="dot" w:pos="9628"/>
        </w:tabs>
        <w:rPr>
          <w:noProof/>
        </w:rPr>
      </w:pPr>
      <w:r w:rsidRPr="0070539B">
        <w:rPr>
          <w:rFonts w:ascii="Aptos" w:eastAsia="Times New Roman" w:hAnsi="Aptos"/>
          <w:b/>
          <w:noProof/>
          <w:color w:val="325483"/>
        </w:rPr>
        <w:t>Proceso de Revisión Periódica</w:t>
      </w:r>
      <w:r w:rsidRPr="0070539B">
        <w:rPr>
          <w:noProof/>
        </w:rPr>
        <w:tab/>
      </w:r>
      <w:r w:rsidRPr="0070539B">
        <w:rPr>
          <w:noProof/>
        </w:rPr>
        <w:fldChar w:fldCharType="begin"/>
      </w:r>
      <w:r w:rsidRPr="0070539B">
        <w:rPr>
          <w:noProof/>
        </w:rPr>
        <w:instrText xml:space="preserve"> PAGEREF _Toc229648096 \h </w:instrText>
      </w:r>
      <w:r w:rsidRPr="0070539B">
        <w:rPr>
          <w:noProof/>
        </w:rPr>
      </w:r>
      <w:r w:rsidRPr="0070539B">
        <w:rPr>
          <w:noProof/>
        </w:rPr>
        <w:fldChar w:fldCharType="separate"/>
      </w:r>
      <w:r w:rsidRPr="0070539B">
        <w:rPr>
          <w:noProof/>
        </w:rPr>
        <w:t>40</w:t>
      </w:r>
      <w:r w:rsidRPr="0070539B">
        <w:rPr>
          <w:noProof/>
        </w:rPr>
        <w:fldChar w:fldCharType="end"/>
      </w:r>
    </w:p>
    <w:p w14:paraId="3C2BEAF6" w14:textId="126A623C" w:rsidR="00FB45B4" w:rsidRPr="0070539B" w:rsidRDefault="00FB45B4">
      <w:pPr>
        <w:pStyle w:val="TDC3"/>
        <w:tabs>
          <w:tab w:val="right" w:leader="dot" w:pos="9628"/>
        </w:tabs>
        <w:rPr>
          <w:noProof/>
        </w:rPr>
      </w:pPr>
      <w:r w:rsidRPr="0070539B">
        <w:rPr>
          <w:rFonts w:ascii="Aptos" w:eastAsia="Times New Roman" w:hAnsi="Aptos"/>
          <w:b/>
          <w:noProof/>
          <w:color w:val="8D648C"/>
        </w:rPr>
        <w:t>Paso 1: Preparación (15 días antes)</w:t>
      </w:r>
      <w:r w:rsidRPr="0070539B">
        <w:rPr>
          <w:noProof/>
        </w:rPr>
        <w:tab/>
      </w:r>
      <w:r w:rsidRPr="0070539B">
        <w:rPr>
          <w:noProof/>
        </w:rPr>
        <w:fldChar w:fldCharType="begin"/>
      </w:r>
      <w:r w:rsidRPr="0070539B">
        <w:rPr>
          <w:noProof/>
        </w:rPr>
        <w:instrText xml:space="preserve"> PAGEREF _Toc229648097 \h </w:instrText>
      </w:r>
      <w:r w:rsidRPr="0070539B">
        <w:rPr>
          <w:noProof/>
        </w:rPr>
      </w:r>
      <w:r w:rsidRPr="0070539B">
        <w:rPr>
          <w:noProof/>
        </w:rPr>
        <w:fldChar w:fldCharType="separate"/>
      </w:r>
      <w:r w:rsidRPr="0070539B">
        <w:rPr>
          <w:noProof/>
        </w:rPr>
        <w:t>40</w:t>
      </w:r>
      <w:r w:rsidRPr="0070539B">
        <w:rPr>
          <w:noProof/>
        </w:rPr>
        <w:fldChar w:fldCharType="end"/>
      </w:r>
    </w:p>
    <w:p w14:paraId="7BE1A592" w14:textId="4AAEF09D" w:rsidR="00FB45B4" w:rsidRPr="0070539B" w:rsidRDefault="00FB45B4">
      <w:pPr>
        <w:pStyle w:val="TDC3"/>
        <w:tabs>
          <w:tab w:val="right" w:leader="dot" w:pos="9628"/>
        </w:tabs>
        <w:rPr>
          <w:noProof/>
        </w:rPr>
      </w:pPr>
      <w:r w:rsidRPr="0070539B">
        <w:rPr>
          <w:rFonts w:ascii="Aptos" w:eastAsia="Times New Roman" w:hAnsi="Aptos"/>
          <w:b/>
          <w:noProof/>
          <w:color w:val="8D648C"/>
        </w:rPr>
        <w:t>Paso 2: Ejecución de la Revisión</w:t>
      </w:r>
      <w:r w:rsidRPr="0070539B">
        <w:rPr>
          <w:noProof/>
        </w:rPr>
        <w:tab/>
      </w:r>
      <w:r w:rsidRPr="0070539B">
        <w:rPr>
          <w:noProof/>
        </w:rPr>
        <w:fldChar w:fldCharType="begin"/>
      </w:r>
      <w:r w:rsidRPr="0070539B">
        <w:rPr>
          <w:noProof/>
        </w:rPr>
        <w:instrText xml:space="preserve"> PAGEREF _Toc229648098 \h </w:instrText>
      </w:r>
      <w:r w:rsidRPr="0070539B">
        <w:rPr>
          <w:noProof/>
        </w:rPr>
      </w:r>
      <w:r w:rsidRPr="0070539B">
        <w:rPr>
          <w:noProof/>
        </w:rPr>
        <w:fldChar w:fldCharType="separate"/>
      </w:r>
      <w:r w:rsidRPr="0070539B">
        <w:rPr>
          <w:noProof/>
        </w:rPr>
        <w:t>40</w:t>
      </w:r>
      <w:r w:rsidRPr="0070539B">
        <w:rPr>
          <w:noProof/>
        </w:rPr>
        <w:fldChar w:fldCharType="end"/>
      </w:r>
    </w:p>
    <w:p w14:paraId="1A99D9D0" w14:textId="3B09D233" w:rsidR="00FB45B4" w:rsidRPr="0070539B" w:rsidRDefault="00FB45B4">
      <w:pPr>
        <w:pStyle w:val="TDC3"/>
        <w:tabs>
          <w:tab w:val="right" w:leader="dot" w:pos="9628"/>
        </w:tabs>
        <w:rPr>
          <w:noProof/>
        </w:rPr>
      </w:pPr>
      <w:r w:rsidRPr="0070539B">
        <w:rPr>
          <w:rFonts w:ascii="Aptos" w:eastAsia="Times New Roman" w:hAnsi="Aptos"/>
          <w:b/>
          <w:noProof/>
          <w:color w:val="8D648C"/>
        </w:rPr>
        <w:t>Paso 3: Informe de Revisión Periódica</w:t>
      </w:r>
      <w:r w:rsidRPr="0070539B">
        <w:rPr>
          <w:noProof/>
        </w:rPr>
        <w:tab/>
      </w:r>
      <w:r w:rsidRPr="0070539B">
        <w:rPr>
          <w:noProof/>
        </w:rPr>
        <w:fldChar w:fldCharType="begin"/>
      </w:r>
      <w:r w:rsidRPr="0070539B">
        <w:rPr>
          <w:noProof/>
        </w:rPr>
        <w:instrText xml:space="preserve"> PAGEREF _Toc229648099 \h </w:instrText>
      </w:r>
      <w:r w:rsidRPr="0070539B">
        <w:rPr>
          <w:noProof/>
        </w:rPr>
      </w:r>
      <w:r w:rsidRPr="0070539B">
        <w:rPr>
          <w:noProof/>
        </w:rPr>
        <w:fldChar w:fldCharType="separate"/>
      </w:r>
      <w:r w:rsidRPr="0070539B">
        <w:rPr>
          <w:noProof/>
        </w:rPr>
        <w:t>40</w:t>
      </w:r>
      <w:r w:rsidRPr="0070539B">
        <w:rPr>
          <w:noProof/>
        </w:rPr>
        <w:fldChar w:fldCharType="end"/>
      </w:r>
    </w:p>
    <w:p w14:paraId="1B45B923" w14:textId="434BA37A" w:rsidR="00FB45B4" w:rsidRPr="0070539B" w:rsidRDefault="00FB45B4">
      <w:pPr>
        <w:pStyle w:val="TDC3"/>
        <w:tabs>
          <w:tab w:val="right" w:leader="dot" w:pos="9628"/>
        </w:tabs>
        <w:rPr>
          <w:noProof/>
        </w:rPr>
      </w:pPr>
      <w:r w:rsidRPr="0070539B">
        <w:rPr>
          <w:rFonts w:ascii="Aptos" w:eastAsia="Times New Roman" w:hAnsi="Aptos"/>
          <w:b/>
          <w:noProof/>
          <w:color w:val="8D648C"/>
        </w:rPr>
        <w:t>Paso 4: Cierre y Archivo</w:t>
      </w:r>
      <w:r w:rsidRPr="0070539B">
        <w:rPr>
          <w:noProof/>
        </w:rPr>
        <w:tab/>
      </w:r>
      <w:r w:rsidRPr="0070539B">
        <w:rPr>
          <w:noProof/>
        </w:rPr>
        <w:fldChar w:fldCharType="begin"/>
      </w:r>
      <w:r w:rsidRPr="0070539B">
        <w:rPr>
          <w:noProof/>
        </w:rPr>
        <w:instrText xml:space="preserve"> PAGEREF _Toc229648100 \h </w:instrText>
      </w:r>
      <w:r w:rsidRPr="0070539B">
        <w:rPr>
          <w:noProof/>
        </w:rPr>
      </w:r>
      <w:r w:rsidRPr="0070539B">
        <w:rPr>
          <w:noProof/>
        </w:rPr>
        <w:fldChar w:fldCharType="separate"/>
      </w:r>
      <w:r w:rsidRPr="0070539B">
        <w:rPr>
          <w:noProof/>
        </w:rPr>
        <w:t>41</w:t>
      </w:r>
      <w:r w:rsidRPr="0070539B">
        <w:rPr>
          <w:noProof/>
        </w:rPr>
        <w:fldChar w:fldCharType="end"/>
      </w:r>
    </w:p>
    <w:p w14:paraId="5CDC2C82" w14:textId="60FA0D9E" w:rsidR="00FB45B4" w:rsidRPr="0070539B" w:rsidRDefault="00FB45B4">
      <w:pPr>
        <w:pStyle w:val="TDC2"/>
        <w:tabs>
          <w:tab w:val="right" w:leader="dot" w:pos="9628"/>
        </w:tabs>
        <w:rPr>
          <w:noProof/>
        </w:rPr>
      </w:pPr>
      <w:r w:rsidRPr="0070539B">
        <w:rPr>
          <w:rFonts w:ascii="Aptos" w:eastAsia="Times New Roman" w:hAnsi="Aptos"/>
          <w:b/>
          <w:noProof/>
          <w:color w:val="325483"/>
        </w:rPr>
        <w:t>Registro de Revisiones Periódicas</w:t>
      </w:r>
      <w:r w:rsidRPr="0070539B">
        <w:rPr>
          <w:noProof/>
        </w:rPr>
        <w:tab/>
      </w:r>
      <w:r w:rsidRPr="0070539B">
        <w:rPr>
          <w:noProof/>
        </w:rPr>
        <w:fldChar w:fldCharType="begin"/>
      </w:r>
      <w:r w:rsidRPr="0070539B">
        <w:rPr>
          <w:noProof/>
        </w:rPr>
        <w:instrText xml:space="preserve"> PAGEREF _Toc229648101 \h </w:instrText>
      </w:r>
      <w:r w:rsidRPr="0070539B">
        <w:rPr>
          <w:noProof/>
        </w:rPr>
      </w:r>
      <w:r w:rsidRPr="0070539B">
        <w:rPr>
          <w:noProof/>
        </w:rPr>
        <w:fldChar w:fldCharType="separate"/>
      </w:r>
      <w:r w:rsidRPr="0070539B">
        <w:rPr>
          <w:noProof/>
        </w:rPr>
        <w:t>41</w:t>
      </w:r>
      <w:r w:rsidRPr="0070539B">
        <w:rPr>
          <w:noProof/>
        </w:rPr>
        <w:fldChar w:fldCharType="end"/>
      </w:r>
    </w:p>
    <w:p w14:paraId="05A46B4B" w14:textId="5854BEAE" w:rsidR="00FB45B4" w:rsidRPr="0070539B" w:rsidRDefault="00FB45B4">
      <w:pPr>
        <w:pStyle w:val="TDC2"/>
        <w:tabs>
          <w:tab w:val="right" w:leader="dot" w:pos="9628"/>
        </w:tabs>
        <w:rPr>
          <w:noProof/>
        </w:rPr>
      </w:pPr>
      <w:r w:rsidRPr="0070539B">
        <w:rPr>
          <w:rFonts w:ascii="Aptos" w:eastAsia="Times New Roman" w:hAnsi="Aptos"/>
          <w:b/>
          <w:noProof/>
          <w:color w:val="325483"/>
        </w:rPr>
        <w:t>Criterio de Continuidad del Estado Validado</w:t>
      </w:r>
      <w:r w:rsidRPr="0070539B">
        <w:rPr>
          <w:noProof/>
        </w:rPr>
        <w:tab/>
      </w:r>
      <w:r w:rsidRPr="0070539B">
        <w:rPr>
          <w:noProof/>
        </w:rPr>
        <w:fldChar w:fldCharType="begin"/>
      </w:r>
      <w:r w:rsidRPr="0070539B">
        <w:rPr>
          <w:noProof/>
        </w:rPr>
        <w:instrText xml:space="preserve"> PAGEREF _Toc229648102 \h </w:instrText>
      </w:r>
      <w:r w:rsidRPr="0070539B">
        <w:rPr>
          <w:noProof/>
        </w:rPr>
      </w:r>
      <w:r w:rsidRPr="0070539B">
        <w:rPr>
          <w:noProof/>
        </w:rPr>
        <w:fldChar w:fldCharType="separate"/>
      </w:r>
      <w:r w:rsidRPr="0070539B">
        <w:rPr>
          <w:noProof/>
        </w:rPr>
        <w:t>41</w:t>
      </w:r>
      <w:r w:rsidRPr="0070539B">
        <w:rPr>
          <w:noProof/>
        </w:rPr>
        <w:fldChar w:fldCharType="end"/>
      </w:r>
    </w:p>
    <w:p w14:paraId="0FB4DD96" w14:textId="709118F4" w:rsidR="00FB45B4" w:rsidRPr="0070539B" w:rsidRDefault="00FB45B4">
      <w:pPr>
        <w:pStyle w:val="TDC2"/>
        <w:tabs>
          <w:tab w:val="right" w:leader="dot" w:pos="9628"/>
        </w:tabs>
        <w:rPr>
          <w:noProof/>
        </w:rPr>
      </w:pPr>
      <w:r w:rsidRPr="0070539B">
        <w:rPr>
          <w:rFonts w:ascii="Aptos" w:eastAsia="Times New Roman" w:hAnsi="Aptos"/>
          <w:b/>
          <w:noProof/>
          <w:color w:val="325483"/>
        </w:rPr>
        <w:t>Firmas de Aprobación del Procedimiento</w:t>
      </w:r>
      <w:r w:rsidRPr="0070539B">
        <w:rPr>
          <w:noProof/>
        </w:rPr>
        <w:tab/>
      </w:r>
      <w:r w:rsidRPr="0070539B">
        <w:rPr>
          <w:noProof/>
        </w:rPr>
        <w:fldChar w:fldCharType="begin"/>
      </w:r>
      <w:r w:rsidRPr="0070539B">
        <w:rPr>
          <w:noProof/>
        </w:rPr>
        <w:instrText xml:space="preserve"> PAGEREF _Toc229648103 \h </w:instrText>
      </w:r>
      <w:r w:rsidRPr="0070539B">
        <w:rPr>
          <w:noProof/>
        </w:rPr>
      </w:r>
      <w:r w:rsidRPr="0070539B">
        <w:rPr>
          <w:noProof/>
        </w:rPr>
        <w:fldChar w:fldCharType="separate"/>
      </w:r>
      <w:r w:rsidRPr="0070539B">
        <w:rPr>
          <w:noProof/>
        </w:rPr>
        <w:t>41</w:t>
      </w:r>
      <w:r w:rsidRPr="0070539B">
        <w:rPr>
          <w:noProof/>
        </w:rPr>
        <w:fldChar w:fldCharType="end"/>
      </w:r>
    </w:p>
    <w:p w14:paraId="28A585F5" w14:textId="40BC5202"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Retiro, Archivo y Retencion</w:t>
      </w:r>
      <w:r w:rsidRPr="0070539B">
        <w:rPr>
          <w:noProof/>
          <w:lang w:val="es-EC"/>
        </w:rPr>
        <w:tab/>
      </w:r>
      <w:r w:rsidRPr="0070539B">
        <w:rPr>
          <w:noProof/>
          <w:lang w:val="es-EC"/>
        </w:rPr>
        <w:fldChar w:fldCharType="begin"/>
      </w:r>
      <w:r w:rsidRPr="0070539B">
        <w:rPr>
          <w:noProof/>
          <w:lang w:val="es-EC"/>
        </w:rPr>
        <w:instrText xml:space="preserve"> PAGEREF _Toc229648104 \h </w:instrText>
      </w:r>
      <w:r w:rsidRPr="0070539B">
        <w:rPr>
          <w:noProof/>
          <w:lang w:val="es-EC"/>
        </w:rPr>
      </w:r>
      <w:r w:rsidRPr="0070539B">
        <w:rPr>
          <w:noProof/>
          <w:lang w:val="es-EC"/>
        </w:rPr>
        <w:fldChar w:fldCharType="separate"/>
      </w:r>
      <w:r w:rsidRPr="0070539B">
        <w:rPr>
          <w:noProof/>
          <w:lang w:val="es-EC"/>
        </w:rPr>
        <w:t>41</w:t>
      </w:r>
      <w:r w:rsidRPr="0070539B">
        <w:rPr>
          <w:noProof/>
          <w:lang w:val="es-EC"/>
        </w:rPr>
        <w:fldChar w:fldCharType="end"/>
      </w:r>
    </w:p>
    <w:p w14:paraId="7110BFE6" w14:textId="6D07DB71" w:rsidR="00FB45B4" w:rsidRPr="0070539B" w:rsidRDefault="00FB45B4">
      <w:pPr>
        <w:pStyle w:val="TDC2"/>
        <w:tabs>
          <w:tab w:val="right" w:leader="dot" w:pos="9628"/>
        </w:tabs>
        <w:rPr>
          <w:noProof/>
        </w:rPr>
      </w:pPr>
      <w:r w:rsidRPr="0070539B">
        <w:rPr>
          <w:rFonts w:ascii="Aptos" w:eastAsia="Times New Roman" w:hAnsi="Aptos"/>
          <w:b/>
          <w:noProof/>
          <w:color w:val="325483"/>
        </w:rPr>
        <w:t>Archivo de evidencias</w:t>
      </w:r>
      <w:r w:rsidRPr="0070539B">
        <w:rPr>
          <w:noProof/>
        </w:rPr>
        <w:tab/>
      </w:r>
      <w:r w:rsidRPr="0070539B">
        <w:rPr>
          <w:noProof/>
        </w:rPr>
        <w:fldChar w:fldCharType="begin"/>
      </w:r>
      <w:r w:rsidRPr="0070539B">
        <w:rPr>
          <w:noProof/>
        </w:rPr>
        <w:instrText xml:space="preserve"> PAGEREF _Toc229648105 \h </w:instrText>
      </w:r>
      <w:r w:rsidRPr="0070539B">
        <w:rPr>
          <w:noProof/>
        </w:rPr>
      </w:r>
      <w:r w:rsidRPr="0070539B">
        <w:rPr>
          <w:noProof/>
        </w:rPr>
        <w:fldChar w:fldCharType="separate"/>
      </w:r>
      <w:r w:rsidRPr="0070539B">
        <w:rPr>
          <w:noProof/>
        </w:rPr>
        <w:t>41</w:t>
      </w:r>
      <w:r w:rsidRPr="0070539B">
        <w:rPr>
          <w:noProof/>
        </w:rPr>
        <w:fldChar w:fldCharType="end"/>
      </w:r>
    </w:p>
    <w:p w14:paraId="2A9EC7BA" w14:textId="2EE667DA" w:rsidR="00FB45B4" w:rsidRPr="0070539B" w:rsidRDefault="00FB45B4">
      <w:pPr>
        <w:pStyle w:val="TDC2"/>
        <w:tabs>
          <w:tab w:val="right" w:leader="dot" w:pos="9628"/>
        </w:tabs>
        <w:rPr>
          <w:noProof/>
        </w:rPr>
      </w:pPr>
      <w:r w:rsidRPr="0070539B">
        <w:rPr>
          <w:rFonts w:ascii="Aptos" w:eastAsia="Times New Roman" w:hAnsi="Aptos"/>
          <w:b/>
          <w:noProof/>
          <w:color w:val="325483"/>
        </w:rPr>
        <w:t>Retencion documental</w:t>
      </w:r>
      <w:r w:rsidRPr="0070539B">
        <w:rPr>
          <w:noProof/>
        </w:rPr>
        <w:tab/>
      </w:r>
      <w:r w:rsidRPr="0070539B">
        <w:rPr>
          <w:noProof/>
        </w:rPr>
        <w:fldChar w:fldCharType="begin"/>
      </w:r>
      <w:r w:rsidRPr="0070539B">
        <w:rPr>
          <w:noProof/>
        </w:rPr>
        <w:instrText xml:space="preserve"> PAGEREF _Toc229648106 \h </w:instrText>
      </w:r>
      <w:r w:rsidRPr="0070539B">
        <w:rPr>
          <w:noProof/>
        </w:rPr>
      </w:r>
      <w:r w:rsidRPr="0070539B">
        <w:rPr>
          <w:noProof/>
        </w:rPr>
        <w:fldChar w:fldCharType="separate"/>
      </w:r>
      <w:r w:rsidRPr="0070539B">
        <w:rPr>
          <w:noProof/>
        </w:rPr>
        <w:t>41</w:t>
      </w:r>
      <w:r w:rsidRPr="0070539B">
        <w:rPr>
          <w:noProof/>
        </w:rPr>
        <w:fldChar w:fldCharType="end"/>
      </w:r>
    </w:p>
    <w:p w14:paraId="2860F713" w14:textId="0238FB98" w:rsidR="00FB45B4" w:rsidRPr="0070539B" w:rsidRDefault="00FB45B4">
      <w:pPr>
        <w:pStyle w:val="TDC2"/>
        <w:tabs>
          <w:tab w:val="right" w:leader="dot" w:pos="9628"/>
        </w:tabs>
        <w:rPr>
          <w:noProof/>
        </w:rPr>
      </w:pPr>
      <w:r w:rsidRPr="0070539B">
        <w:rPr>
          <w:rFonts w:ascii="Aptos" w:eastAsia="Times New Roman" w:hAnsi="Aptos"/>
          <w:b/>
          <w:noProof/>
          <w:color w:val="325483"/>
        </w:rPr>
        <w:t>Retiro futuro del sistema o versión</w:t>
      </w:r>
      <w:r w:rsidRPr="0070539B">
        <w:rPr>
          <w:noProof/>
        </w:rPr>
        <w:tab/>
      </w:r>
      <w:r w:rsidRPr="0070539B">
        <w:rPr>
          <w:noProof/>
        </w:rPr>
        <w:fldChar w:fldCharType="begin"/>
      </w:r>
      <w:r w:rsidRPr="0070539B">
        <w:rPr>
          <w:noProof/>
        </w:rPr>
        <w:instrText xml:space="preserve"> PAGEREF _Toc229648107 \h </w:instrText>
      </w:r>
      <w:r w:rsidRPr="0070539B">
        <w:rPr>
          <w:noProof/>
        </w:rPr>
      </w:r>
      <w:r w:rsidRPr="0070539B">
        <w:rPr>
          <w:noProof/>
        </w:rPr>
        <w:fldChar w:fldCharType="separate"/>
      </w:r>
      <w:r w:rsidRPr="0070539B">
        <w:rPr>
          <w:noProof/>
        </w:rPr>
        <w:t>41</w:t>
      </w:r>
      <w:r w:rsidRPr="0070539B">
        <w:rPr>
          <w:noProof/>
        </w:rPr>
        <w:fldChar w:fldCharType="end"/>
      </w:r>
    </w:p>
    <w:p w14:paraId="2AF358D7" w14:textId="4D7862C4" w:rsidR="00FB45B4" w:rsidRPr="0070539B" w:rsidRDefault="00FB45B4">
      <w:pPr>
        <w:pStyle w:val="TDC2"/>
        <w:tabs>
          <w:tab w:val="right" w:leader="dot" w:pos="9628"/>
        </w:tabs>
        <w:rPr>
          <w:noProof/>
        </w:rPr>
      </w:pPr>
      <w:r w:rsidRPr="0070539B">
        <w:rPr>
          <w:rFonts w:ascii="Aptos" w:eastAsia="Times New Roman" w:hAnsi="Aptos"/>
          <w:b/>
          <w:noProof/>
          <w:color w:val="325483"/>
        </w:rPr>
        <w:t>Preservacion de registros</w:t>
      </w:r>
      <w:r w:rsidRPr="0070539B">
        <w:rPr>
          <w:noProof/>
        </w:rPr>
        <w:tab/>
      </w:r>
      <w:r w:rsidRPr="0070539B">
        <w:rPr>
          <w:noProof/>
        </w:rPr>
        <w:fldChar w:fldCharType="begin"/>
      </w:r>
      <w:r w:rsidRPr="0070539B">
        <w:rPr>
          <w:noProof/>
        </w:rPr>
        <w:instrText xml:space="preserve"> PAGEREF _Toc229648108 \h </w:instrText>
      </w:r>
      <w:r w:rsidRPr="0070539B">
        <w:rPr>
          <w:noProof/>
        </w:rPr>
      </w:r>
      <w:r w:rsidRPr="0070539B">
        <w:rPr>
          <w:noProof/>
        </w:rPr>
        <w:fldChar w:fldCharType="separate"/>
      </w:r>
      <w:r w:rsidRPr="0070539B">
        <w:rPr>
          <w:noProof/>
        </w:rPr>
        <w:t>41</w:t>
      </w:r>
      <w:r w:rsidRPr="0070539B">
        <w:rPr>
          <w:noProof/>
        </w:rPr>
        <w:fldChar w:fldCharType="end"/>
      </w:r>
    </w:p>
    <w:p w14:paraId="54A3E7C7" w14:textId="0DF3F31B" w:rsidR="00FB45B4" w:rsidRPr="0070539B" w:rsidRDefault="00FB45B4">
      <w:pPr>
        <w:pStyle w:val="TDC2"/>
        <w:tabs>
          <w:tab w:val="right" w:leader="dot" w:pos="9628"/>
        </w:tabs>
        <w:rPr>
          <w:noProof/>
        </w:rPr>
      </w:pPr>
      <w:r w:rsidRPr="0070539B">
        <w:rPr>
          <w:rFonts w:ascii="Aptos" w:eastAsia="Times New Roman" w:hAnsi="Aptos"/>
          <w:b/>
          <w:noProof/>
          <w:color w:val="325483"/>
        </w:rPr>
        <w:t>Control de versiones retiradas</w:t>
      </w:r>
      <w:r w:rsidRPr="0070539B">
        <w:rPr>
          <w:noProof/>
        </w:rPr>
        <w:tab/>
      </w:r>
      <w:r w:rsidRPr="0070539B">
        <w:rPr>
          <w:noProof/>
        </w:rPr>
        <w:fldChar w:fldCharType="begin"/>
      </w:r>
      <w:r w:rsidRPr="0070539B">
        <w:rPr>
          <w:noProof/>
        </w:rPr>
        <w:instrText xml:space="preserve"> PAGEREF _Toc229648109 \h </w:instrText>
      </w:r>
      <w:r w:rsidRPr="0070539B">
        <w:rPr>
          <w:noProof/>
        </w:rPr>
      </w:r>
      <w:r w:rsidRPr="0070539B">
        <w:rPr>
          <w:noProof/>
        </w:rPr>
        <w:fldChar w:fldCharType="separate"/>
      </w:r>
      <w:r w:rsidRPr="0070539B">
        <w:rPr>
          <w:noProof/>
        </w:rPr>
        <w:t>42</w:t>
      </w:r>
      <w:r w:rsidRPr="0070539B">
        <w:rPr>
          <w:noProof/>
        </w:rPr>
        <w:fldChar w:fldCharType="end"/>
      </w:r>
    </w:p>
    <w:p w14:paraId="2EFF958F" w14:textId="483E72C7" w:rsidR="00FB45B4" w:rsidRPr="0070539B" w:rsidRDefault="00FB45B4">
      <w:pPr>
        <w:pStyle w:val="TDC2"/>
        <w:tabs>
          <w:tab w:val="right" w:leader="dot" w:pos="9628"/>
        </w:tabs>
        <w:rPr>
          <w:noProof/>
        </w:rPr>
      </w:pPr>
      <w:r w:rsidRPr="0070539B">
        <w:rPr>
          <w:rFonts w:ascii="Aptos" w:eastAsia="Times New Roman" w:hAnsi="Aptos"/>
          <w:b/>
          <w:noProof/>
          <w:color w:val="325483"/>
        </w:rPr>
        <w:t>Criterio de archivo</w:t>
      </w:r>
      <w:r w:rsidRPr="0070539B">
        <w:rPr>
          <w:noProof/>
        </w:rPr>
        <w:tab/>
      </w:r>
      <w:r w:rsidRPr="0070539B">
        <w:rPr>
          <w:noProof/>
        </w:rPr>
        <w:fldChar w:fldCharType="begin"/>
      </w:r>
      <w:r w:rsidRPr="0070539B">
        <w:rPr>
          <w:noProof/>
        </w:rPr>
        <w:instrText xml:space="preserve"> PAGEREF _Toc229648110 \h </w:instrText>
      </w:r>
      <w:r w:rsidRPr="0070539B">
        <w:rPr>
          <w:noProof/>
        </w:rPr>
      </w:r>
      <w:r w:rsidRPr="0070539B">
        <w:rPr>
          <w:noProof/>
        </w:rPr>
        <w:fldChar w:fldCharType="separate"/>
      </w:r>
      <w:r w:rsidRPr="0070539B">
        <w:rPr>
          <w:noProof/>
        </w:rPr>
        <w:t>42</w:t>
      </w:r>
      <w:r w:rsidRPr="0070539B">
        <w:rPr>
          <w:noProof/>
        </w:rPr>
        <w:fldChar w:fldCharType="end"/>
      </w:r>
    </w:p>
    <w:p w14:paraId="1E1967BE" w14:textId="31151EF9"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Informe Final de Validación y Liberacion</w:t>
      </w:r>
      <w:r w:rsidRPr="0070539B">
        <w:rPr>
          <w:noProof/>
          <w:lang w:val="es-EC"/>
        </w:rPr>
        <w:tab/>
      </w:r>
      <w:r w:rsidRPr="0070539B">
        <w:rPr>
          <w:noProof/>
          <w:lang w:val="es-EC"/>
        </w:rPr>
        <w:fldChar w:fldCharType="begin"/>
      </w:r>
      <w:r w:rsidRPr="0070539B">
        <w:rPr>
          <w:noProof/>
          <w:lang w:val="es-EC"/>
        </w:rPr>
        <w:instrText xml:space="preserve"> PAGEREF _Toc229648111 \h </w:instrText>
      </w:r>
      <w:r w:rsidRPr="0070539B">
        <w:rPr>
          <w:noProof/>
          <w:lang w:val="es-EC"/>
        </w:rPr>
      </w:r>
      <w:r w:rsidRPr="0070539B">
        <w:rPr>
          <w:noProof/>
          <w:lang w:val="es-EC"/>
        </w:rPr>
        <w:fldChar w:fldCharType="separate"/>
      </w:r>
      <w:r w:rsidRPr="0070539B">
        <w:rPr>
          <w:noProof/>
          <w:lang w:val="es-EC"/>
        </w:rPr>
        <w:t>42</w:t>
      </w:r>
      <w:r w:rsidRPr="0070539B">
        <w:rPr>
          <w:noProof/>
          <w:lang w:val="es-EC"/>
        </w:rPr>
        <w:fldChar w:fldCharType="end"/>
      </w:r>
    </w:p>
    <w:p w14:paraId="4FADA0DD" w14:textId="6E3A2875" w:rsidR="00FB45B4" w:rsidRPr="0070539B" w:rsidRDefault="00FB45B4">
      <w:pPr>
        <w:pStyle w:val="TDC2"/>
        <w:tabs>
          <w:tab w:val="right" w:leader="dot" w:pos="9628"/>
        </w:tabs>
        <w:rPr>
          <w:noProof/>
        </w:rPr>
      </w:pPr>
      <w:r w:rsidRPr="0070539B">
        <w:rPr>
          <w:rFonts w:ascii="Aptos" w:eastAsia="Times New Roman" w:hAnsi="Aptos"/>
          <w:b/>
          <w:noProof/>
          <w:color w:val="325483"/>
        </w:rPr>
        <w:t>Resumen del proceso</w:t>
      </w:r>
      <w:r w:rsidRPr="0070539B">
        <w:rPr>
          <w:noProof/>
        </w:rPr>
        <w:tab/>
      </w:r>
      <w:r w:rsidRPr="0070539B">
        <w:rPr>
          <w:noProof/>
        </w:rPr>
        <w:fldChar w:fldCharType="begin"/>
      </w:r>
      <w:r w:rsidRPr="0070539B">
        <w:rPr>
          <w:noProof/>
        </w:rPr>
        <w:instrText xml:space="preserve"> PAGEREF _Toc229648112 \h </w:instrText>
      </w:r>
      <w:r w:rsidRPr="0070539B">
        <w:rPr>
          <w:noProof/>
        </w:rPr>
      </w:r>
      <w:r w:rsidRPr="0070539B">
        <w:rPr>
          <w:noProof/>
        </w:rPr>
        <w:fldChar w:fldCharType="separate"/>
      </w:r>
      <w:r w:rsidRPr="0070539B">
        <w:rPr>
          <w:noProof/>
        </w:rPr>
        <w:t>42</w:t>
      </w:r>
      <w:r w:rsidRPr="0070539B">
        <w:rPr>
          <w:noProof/>
        </w:rPr>
        <w:fldChar w:fldCharType="end"/>
      </w:r>
    </w:p>
    <w:p w14:paraId="53012B01" w14:textId="4C11B602" w:rsidR="00FB45B4" w:rsidRPr="0070539B" w:rsidRDefault="00FB45B4">
      <w:pPr>
        <w:pStyle w:val="TDC2"/>
        <w:tabs>
          <w:tab w:val="right" w:leader="dot" w:pos="9628"/>
        </w:tabs>
        <w:rPr>
          <w:noProof/>
        </w:rPr>
      </w:pPr>
      <w:r w:rsidRPr="0070539B">
        <w:rPr>
          <w:rFonts w:ascii="Aptos" w:eastAsia="Times New Roman" w:hAnsi="Aptos"/>
          <w:b/>
          <w:noProof/>
          <w:color w:val="325483"/>
        </w:rPr>
        <w:t>Resultados por fase</w:t>
      </w:r>
      <w:r w:rsidRPr="0070539B">
        <w:rPr>
          <w:noProof/>
        </w:rPr>
        <w:tab/>
      </w:r>
      <w:r w:rsidRPr="0070539B">
        <w:rPr>
          <w:noProof/>
        </w:rPr>
        <w:fldChar w:fldCharType="begin"/>
      </w:r>
      <w:r w:rsidRPr="0070539B">
        <w:rPr>
          <w:noProof/>
        </w:rPr>
        <w:instrText xml:space="preserve"> PAGEREF _Toc229648113 \h </w:instrText>
      </w:r>
      <w:r w:rsidRPr="0070539B">
        <w:rPr>
          <w:noProof/>
        </w:rPr>
      </w:r>
      <w:r w:rsidRPr="0070539B">
        <w:rPr>
          <w:noProof/>
        </w:rPr>
        <w:fldChar w:fldCharType="separate"/>
      </w:r>
      <w:r w:rsidRPr="0070539B">
        <w:rPr>
          <w:noProof/>
        </w:rPr>
        <w:t>42</w:t>
      </w:r>
      <w:r w:rsidRPr="0070539B">
        <w:rPr>
          <w:noProof/>
        </w:rPr>
        <w:fldChar w:fldCharType="end"/>
      </w:r>
    </w:p>
    <w:p w14:paraId="6EDBB4B4" w14:textId="78942EB3" w:rsidR="00FB45B4" w:rsidRPr="0070539B" w:rsidRDefault="00FB45B4">
      <w:pPr>
        <w:pStyle w:val="TDC2"/>
        <w:tabs>
          <w:tab w:val="right" w:leader="dot" w:pos="9628"/>
        </w:tabs>
        <w:rPr>
          <w:noProof/>
        </w:rPr>
      </w:pPr>
      <w:r w:rsidRPr="0070539B">
        <w:rPr>
          <w:rFonts w:ascii="Aptos" w:eastAsia="Times New Roman" w:hAnsi="Aptos"/>
          <w:b/>
          <w:noProof/>
          <w:color w:val="325483"/>
        </w:rPr>
        <w:lastRenderedPageBreak/>
        <w:t>Desviaciones y riesgos residuales</w:t>
      </w:r>
      <w:r w:rsidRPr="0070539B">
        <w:rPr>
          <w:noProof/>
        </w:rPr>
        <w:tab/>
      </w:r>
      <w:r w:rsidRPr="0070539B">
        <w:rPr>
          <w:noProof/>
        </w:rPr>
        <w:fldChar w:fldCharType="begin"/>
      </w:r>
      <w:r w:rsidRPr="0070539B">
        <w:rPr>
          <w:noProof/>
        </w:rPr>
        <w:instrText xml:space="preserve"> PAGEREF _Toc229648114 \h </w:instrText>
      </w:r>
      <w:r w:rsidRPr="0070539B">
        <w:rPr>
          <w:noProof/>
        </w:rPr>
      </w:r>
      <w:r w:rsidRPr="0070539B">
        <w:rPr>
          <w:noProof/>
        </w:rPr>
        <w:fldChar w:fldCharType="separate"/>
      </w:r>
      <w:r w:rsidRPr="0070539B">
        <w:rPr>
          <w:noProof/>
        </w:rPr>
        <w:t>42</w:t>
      </w:r>
      <w:r w:rsidRPr="0070539B">
        <w:rPr>
          <w:noProof/>
        </w:rPr>
        <w:fldChar w:fldCharType="end"/>
      </w:r>
    </w:p>
    <w:p w14:paraId="7DB05A71" w14:textId="45AC1413" w:rsidR="00FB45B4" w:rsidRPr="0070539B" w:rsidRDefault="00FB45B4">
      <w:pPr>
        <w:pStyle w:val="TDC2"/>
        <w:tabs>
          <w:tab w:val="right" w:leader="dot" w:pos="9628"/>
        </w:tabs>
        <w:rPr>
          <w:noProof/>
        </w:rPr>
      </w:pPr>
      <w:r w:rsidRPr="0070539B">
        <w:rPr>
          <w:rFonts w:ascii="Aptos" w:eastAsia="Times New Roman" w:hAnsi="Aptos"/>
          <w:b/>
          <w:noProof/>
          <w:color w:val="325483"/>
        </w:rPr>
        <w:t>Evidencias revisadas</w:t>
      </w:r>
      <w:r w:rsidRPr="0070539B">
        <w:rPr>
          <w:noProof/>
        </w:rPr>
        <w:tab/>
      </w:r>
      <w:r w:rsidRPr="0070539B">
        <w:rPr>
          <w:noProof/>
        </w:rPr>
        <w:fldChar w:fldCharType="begin"/>
      </w:r>
      <w:r w:rsidRPr="0070539B">
        <w:rPr>
          <w:noProof/>
        </w:rPr>
        <w:instrText xml:space="preserve"> PAGEREF _Toc229648115 \h </w:instrText>
      </w:r>
      <w:r w:rsidRPr="0070539B">
        <w:rPr>
          <w:noProof/>
        </w:rPr>
      </w:r>
      <w:r w:rsidRPr="0070539B">
        <w:rPr>
          <w:noProof/>
        </w:rPr>
        <w:fldChar w:fldCharType="separate"/>
      </w:r>
      <w:r w:rsidRPr="0070539B">
        <w:rPr>
          <w:noProof/>
        </w:rPr>
        <w:t>42</w:t>
      </w:r>
      <w:r w:rsidRPr="0070539B">
        <w:rPr>
          <w:noProof/>
        </w:rPr>
        <w:fldChar w:fldCharType="end"/>
      </w:r>
    </w:p>
    <w:p w14:paraId="718AA765" w14:textId="7039BC68" w:rsidR="00FB45B4" w:rsidRPr="0070539B" w:rsidRDefault="00FB45B4">
      <w:pPr>
        <w:pStyle w:val="TDC2"/>
        <w:tabs>
          <w:tab w:val="right" w:leader="dot" w:pos="9628"/>
        </w:tabs>
        <w:rPr>
          <w:noProof/>
        </w:rPr>
      </w:pPr>
      <w:r w:rsidRPr="0070539B">
        <w:rPr>
          <w:rFonts w:ascii="Aptos" w:eastAsia="Times New Roman" w:hAnsi="Aptos"/>
          <w:b/>
          <w:noProof/>
          <w:color w:val="325483"/>
        </w:rPr>
        <w:t>Conclusion</w:t>
      </w:r>
      <w:r w:rsidRPr="0070539B">
        <w:rPr>
          <w:noProof/>
        </w:rPr>
        <w:tab/>
      </w:r>
      <w:r w:rsidRPr="0070539B">
        <w:rPr>
          <w:noProof/>
        </w:rPr>
        <w:fldChar w:fldCharType="begin"/>
      </w:r>
      <w:r w:rsidRPr="0070539B">
        <w:rPr>
          <w:noProof/>
        </w:rPr>
        <w:instrText xml:space="preserve"> PAGEREF _Toc229648116 \h </w:instrText>
      </w:r>
      <w:r w:rsidRPr="0070539B">
        <w:rPr>
          <w:noProof/>
        </w:rPr>
      </w:r>
      <w:r w:rsidRPr="0070539B">
        <w:rPr>
          <w:noProof/>
        </w:rPr>
        <w:fldChar w:fldCharType="separate"/>
      </w:r>
      <w:r w:rsidRPr="0070539B">
        <w:rPr>
          <w:noProof/>
        </w:rPr>
        <w:t>42</w:t>
      </w:r>
      <w:r w:rsidRPr="0070539B">
        <w:rPr>
          <w:noProof/>
        </w:rPr>
        <w:fldChar w:fldCharType="end"/>
      </w:r>
    </w:p>
    <w:p w14:paraId="6F44C1C1" w14:textId="32972085" w:rsidR="00FB45B4" w:rsidRPr="0070539B" w:rsidRDefault="00FB45B4">
      <w:pPr>
        <w:pStyle w:val="TDC2"/>
        <w:tabs>
          <w:tab w:val="right" w:leader="dot" w:pos="9628"/>
        </w:tabs>
        <w:rPr>
          <w:noProof/>
        </w:rPr>
      </w:pPr>
      <w:r w:rsidRPr="0070539B">
        <w:rPr>
          <w:rFonts w:ascii="Aptos" w:eastAsia="Times New Roman" w:hAnsi="Aptos"/>
          <w:b/>
          <w:noProof/>
          <w:color w:val="325483"/>
        </w:rPr>
        <w:t>Recomendacion de liberacion</w:t>
      </w:r>
      <w:r w:rsidRPr="0070539B">
        <w:rPr>
          <w:noProof/>
        </w:rPr>
        <w:tab/>
      </w:r>
      <w:r w:rsidRPr="0070539B">
        <w:rPr>
          <w:noProof/>
        </w:rPr>
        <w:fldChar w:fldCharType="begin"/>
      </w:r>
      <w:r w:rsidRPr="0070539B">
        <w:rPr>
          <w:noProof/>
        </w:rPr>
        <w:instrText xml:space="preserve"> PAGEREF _Toc229648117 \h </w:instrText>
      </w:r>
      <w:r w:rsidRPr="0070539B">
        <w:rPr>
          <w:noProof/>
        </w:rPr>
      </w:r>
      <w:r w:rsidRPr="0070539B">
        <w:rPr>
          <w:noProof/>
        </w:rPr>
        <w:fldChar w:fldCharType="separate"/>
      </w:r>
      <w:r w:rsidRPr="0070539B">
        <w:rPr>
          <w:noProof/>
        </w:rPr>
        <w:t>42</w:t>
      </w:r>
      <w:r w:rsidRPr="0070539B">
        <w:rPr>
          <w:noProof/>
        </w:rPr>
        <w:fldChar w:fldCharType="end"/>
      </w:r>
    </w:p>
    <w:p w14:paraId="3BC9F0E4" w14:textId="7EE258FA" w:rsidR="00FB45B4" w:rsidRPr="0070539B" w:rsidRDefault="00FB45B4">
      <w:pPr>
        <w:pStyle w:val="TDC2"/>
        <w:tabs>
          <w:tab w:val="right" w:leader="dot" w:pos="9628"/>
        </w:tabs>
        <w:rPr>
          <w:noProof/>
        </w:rPr>
      </w:pPr>
      <w:r w:rsidRPr="0070539B">
        <w:rPr>
          <w:rFonts w:ascii="Aptos" w:eastAsia="Times New Roman" w:hAnsi="Aptos"/>
          <w:b/>
          <w:noProof/>
          <w:color w:val="325483"/>
        </w:rPr>
        <w:t>Acta de liberacion y control de cambios futuros</w:t>
      </w:r>
      <w:r w:rsidRPr="0070539B">
        <w:rPr>
          <w:noProof/>
        </w:rPr>
        <w:tab/>
      </w:r>
      <w:r w:rsidRPr="0070539B">
        <w:rPr>
          <w:noProof/>
        </w:rPr>
        <w:fldChar w:fldCharType="begin"/>
      </w:r>
      <w:r w:rsidRPr="0070539B">
        <w:rPr>
          <w:noProof/>
        </w:rPr>
        <w:instrText xml:space="preserve"> PAGEREF _Toc229648118 \h </w:instrText>
      </w:r>
      <w:r w:rsidRPr="0070539B">
        <w:rPr>
          <w:noProof/>
        </w:rPr>
      </w:r>
      <w:r w:rsidRPr="0070539B">
        <w:rPr>
          <w:noProof/>
        </w:rPr>
        <w:fldChar w:fldCharType="separate"/>
      </w:r>
      <w:r w:rsidRPr="0070539B">
        <w:rPr>
          <w:noProof/>
        </w:rPr>
        <w:t>42</w:t>
      </w:r>
      <w:r w:rsidRPr="0070539B">
        <w:rPr>
          <w:noProof/>
        </w:rPr>
        <w:fldChar w:fldCharType="end"/>
      </w:r>
    </w:p>
    <w:p w14:paraId="4D2B2455" w14:textId="5A9FA33D"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SECCIÓN DE ANEXOS</w:t>
      </w:r>
      <w:r w:rsidRPr="0070539B">
        <w:rPr>
          <w:noProof/>
          <w:lang w:val="es-EC"/>
        </w:rPr>
        <w:tab/>
      </w:r>
      <w:r w:rsidRPr="0070539B">
        <w:rPr>
          <w:noProof/>
          <w:lang w:val="es-EC"/>
        </w:rPr>
        <w:fldChar w:fldCharType="begin"/>
      </w:r>
      <w:r w:rsidRPr="0070539B">
        <w:rPr>
          <w:noProof/>
          <w:lang w:val="es-EC"/>
        </w:rPr>
        <w:instrText xml:space="preserve"> PAGEREF _Toc229648119 \h </w:instrText>
      </w:r>
      <w:r w:rsidRPr="0070539B">
        <w:rPr>
          <w:noProof/>
          <w:lang w:val="es-EC"/>
        </w:rPr>
      </w:r>
      <w:r w:rsidRPr="0070539B">
        <w:rPr>
          <w:noProof/>
          <w:lang w:val="es-EC"/>
        </w:rPr>
        <w:fldChar w:fldCharType="separate"/>
      </w:r>
      <w:r w:rsidRPr="0070539B">
        <w:rPr>
          <w:noProof/>
          <w:lang w:val="es-EC"/>
        </w:rPr>
        <w:t>42</w:t>
      </w:r>
      <w:r w:rsidRPr="0070539B">
        <w:rPr>
          <w:noProof/>
          <w:lang w:val="es-EC"/>
        </w:rPr>
        <w:fldChar w:fldCharType="end"/>
      </w:r>
    </w:p>
    <w:p w14:paraId="0B1DB1FD" w14:textId="57859A7D"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A: Especificación de Requerimientos de Usuario (URS)</w:t>
      </w:r>
      <w:r w:rsidRPr="0070539B">
        <w:rPr>
          <w:noProof/>
          <w:lang w:val="es-EC"/>
        </w:rPr>
        <w:tab/>
      </w:r>
      <w:r w:rsidRPr="0070539B">
        <w:rPr>
          <w:noProof/>
          <w:lang w:val="es-EC"/>
        </w:rPr>
        <w:fldChar w:fldCharType="begin"/>
      </w:r>
      <w:r w:rsidRPr="0070539B">
        <w:rPr>
          <w:noProof/>
          <w:lang w:val="es-EC"/>
        </w:rPr>
        <w:instrText xml:space="preserve"> PAGEREF _Toc229648120 \h </w:instrText>
      </w:r>
      <w:r w:rsidRPr="0070539B">
        <w:rPr>
          <w:noProof/>
          <w:lang w:val="es-EC"/>
        </w:rPr>
      </w:r>
      <w:r w:rsidRPr="0070539B">
        <w:rPr>
          <w:noProof/>
          <w:lang w:val="es-EC"/>
        </w:rPr>
        <w:fldChar w:fldCharType="separate"/>
      </w:r>
      <w:r w:rsidRPr="0070539B">
        <w:rPr>
          <w:noProof/>
          <w:lang w:val="es-EC"/>
        </w:rPr>
        <w:t>43</w:t>
      </w:r>
      <w:r w:rsidRPr="0070539B">
        <w:rPr>
          <w:noProof/>
          <w:lang w:val="es-EC"/>
        </w:rPr>
        <w:fldChar w:fldCharType="end"/>
      </w:r>
    </w:p>
    <w:p w14:paraId="0D41F9F9" w14:textId="65B2DA84"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B: Especificación de Requerimientos Funcionales (FRS)</w:t>
      </w:r>
      <w:r w:rsidRPr="0070539B">
        <w:rPr>
          <w:noProof/>
          <w:lang w:val="es-EC"/>
        </w:rPr>
        <w:tab/>
      </w:r>
      <w:r w:rsidRPr="0070539B">
        <w:rPr>
          <w:noProof/>
          <w:lang w:val="es-EC"/>
        </w:rPr>
        <w:fldChar w:fldCharType="begin"/>
      </w:r>
      <w:r w:rsidRPr="0070539B">
        <w:rPr>
          <w:noProof/>
          <w:lang w:val="es-EC"/>
        </w:rPr>
        <w:instrText xml:space="preserve"> PAGEREF _Toc229648121 \h </w:instrText>
      </w:r>
      <w:r w:rsidRPr="0070539B">
        <w:rPr>
          <w:noProof/>
          <w:lang w:val="es-EC"/>
        </w:rPr>
      </w:r>
      <w:r w:rsidRPr="0070539B">
        <w:rPr>
          <w:noProof/>
          <w:lang w:val="es-EC"/>
        </w:rPr>
        <w:fldChar w:fldCharType="separate"/>
      </w:r>
      <w:r w:rsidRPr="0070539B">
        <w:rPr>
          <w:noProof/>
          <w:lang w:val="es-EC"/>
        </w:rPr>
        <w:t>45</w:t>
      </w:r>
      <w:r w:rsidRPr="0070539B">
        <w:rPr>
          <w:noProof/>
          <w:lang w:val="es-EC"/>
        </w:rPr>
        <w:fldChar w:fldCharType="end"/>
      </w:r>
    </w:p>
    <w:p w14:paraId="371F8EBD" w14:textId="5AF9E582"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C: Evaluación de Riesgos / FMEA</w:t>
      </w:r>
      <w:r w:rsidRPr="0070539B">
        <w:rPr>
          <w:noProof/>
          <w:lang w:val="es-EC"/>
        </w:rPr>
        <w:tab/>
      </w:r>
      <w:r w:rsidRPr="0070539B">
        <w:rPr>
          <w:noProof/>
          <w:lang w:val="es-EC"/>
        </w:rPr>
        <w:fldChar w:fldCharType="begin"/>
      </w:r>
      <w:r w:rsidRPr="0070539B">
        <w:rPr>
          <w:noProof/>
          <w:lang w:val="es-EC"/>
        </w:rPr>
        <w:instrText xml:space="preserve"> PAGEREF _Toc229648122 \h </w:instrText>
      </w:r>
      <w:r w:rsidRPr="0070539B">
        <w:rPr>
          <w:noProof/>
          <w:lang w:val="es-EC"/>
        </w:rPr>
      </w:r>
      <w:r w:rsidRPr="0070539B">
        <w:rPr>
          <w:noProof/>
          <w:lang w:val="es-EC"/>
        </w:rPr>
        <w:fldChar w:fldCharType="separate"/>
      </w:r>
      <w:r w:rsidRPr="0070539B">
        <w:rPr>
          <w:noProof/>
          <w:lang w:val="es-EC"/>
        </w:rPr>
        <w:t>45</w:t>
      </w:r>
      <w:r w:rsidRPr="0070539B">
        <w:rPr>
          <w:noProof/>
          <w:lang w:val="es-EC"/>
        </w:rPr>
        <w:fldChar w:fldCharType="end"/>
      </w:r>
    </w:p>
    <w:p w14:paraId="50B3B4DD" w14:textId="0B80D708" w:rsidR="00FB45B4" w:rsidRPr="0070539B" w:rsidRDefault="00FB45B4">
      <w:pPr>
        <w:pStyle w:val="TDC2"/>
        <w:tabs>
          <w:tab w:val="right" w:leader="dot" w:pos="9628"/>
        </w:tabs>
        <w:rPr>
          <w:noProof/>
        </w:rPr>
      </w:pPr>
      <w:r w:rsidRPr="0070539B">
        <w:rPr>
          <w:rFonts w:ascii="Aptos" w:eastAsia="Times New Roman" w:hAnsi="Aptos"/>
          <w:b/>
          <w:noProof/>
          <w:color w:val="325483"/>
        </w:rPr>
        <w:t>Propósito</w:t>
      </w:r>
      <w:r w:rsidRPr="0070539B">
        <w:rPr>
          <w:noProof/>
        </w:rPr>
        <w:tab/>
      </w:r>
      <w:r w:rsidRPr="0070539B">
        <w:rPr>
          <w:noProof/>
        </w:rPr>
        <w:fldChar w:fldCharType="begin"/>
      </w:r>
      <w:r w:rsidRPr="0070539B">
        <w:rPr>
          <w:noProof/>
        </w:rPr>
        <w:instrText xml:space="preserve"> PAGEREF _Toc229648123 \h </w:instrText>
      </w:r>
      <w:r w:rsidRPr="0070539B">
        <w:rPr>
          <w:noProof/>
        </w:rPr>
      </w:r>
      <w:r w:rsidRPr="0070539B">
        <w:rPr>
          <w:noProof/>
        </w:rPr>
        <w:fldChar w:fldCharType="separate"/>
      </w:r>
      <w:r w:rsidRPr="0070539B">
        <w:rPr>
          <w:noProof/>
        </w:rPr>
        <w:t>45</w:t>
      </w:r>
      <w:r w:rsidRPr="0070539B">
        <w:rPr>
          <w:noProof/>
        </w:rPr>
        <w:fldChar w:fldCharType="end"/>
      </w:r>
    </w:p>
    <w:p w14:paraId="192E51B6" w14:textId="0D6C9295" w:rsidR="00FB45B4" w:rsidRPr="0070539B" w:rsidRDefault="00FB45B4">
      <w:pPr>
        <w:pStyle w:val="TDC2"/>
        <w:tabs>
          <w:tab w:val="right" w:leader="dot" w:pos="9628"/>
        </w:tabs>
        <w:rPr>
          <w:noProof/>
        </w:rPr>
      </w:pPr>
      <w:r w:rsidRPr="0070539B">
        <w:rPr>
          <w:rFonts w:ascii="Aptos" w:eastAsia="Times New Roman" w:hAnsi="Aptos"/>
          <w:b/>
          <w:noProof/>
          <w:color w:val="325483"/>
        </w:rPr>
        <w:t>Metodología</w:t>
      </w:r>
      <w:r w:rsidRPr="0070539B">
        <w:rPr>
          <w:noProof/>
        </w:rPr>
        <w:tab/>
      </w:r>
      <w:r w:rsidRPr="0070539B">
        <w:rPr>
          <w:noProof/>
        </w:rPr>
        <w:fldChar w:fldCharType="begin"/>
      </w:r>
      <w:r w:rsidRPr="0070539B">
        <w:rPr>
          <w:noProof/>
        </w:rPr>
        <w:instrText xml:space="preserve"> PAGEREF _Toc229648124 \h </w:instrText>
      </w:r>
      <w:r w:rsidRPr="0070539B">
        <w:rPr>
          <w:noProof/>
        </w:rPr>
      </w:r>
      <w:r w:rsidRPr="0070539B">
        <w:rPr>
          <w:noProof/>
        </w:rPr>
        <w:fldChar w:fldCharType="separate"/>
      </w:r>
      <w:r w:rsidRPr="0070539B">
        <w:rPr>
          <w:noProof/>
        </w:rPr>
        <w:t>45</w:t>
      </w:r>
      <w:r w:rsidRPr="0070539B">
        <w:rPr>
          <w:noProof/>
        </w:rPr>
        <w:fldChar w:fldCharType="end"/>
      </w:r>
    </w:p>
    <w:p w14:paraId="21017B46" w14:textId="4918A2AE" w:rsidR="00FB45B4" w:rsidRPr="0070539B" w:rsidRDefault="00FB45B4">
      <w:pPr>
        <w:pStyle w:val="TDC2"/>
        <w:tabs>
          <w:tab w:val="right" w:leader="dot" w:pos="9628"/>
        </w:tabs>
        <w:rPr>
          <w:noProof/>
        </w:rPr>
      </w:pPr>
      <w:r w:rsidRPr="0070539B">
        <w:rPr>
          <w:rFonts w:ascii="Aptos" w:eastAsia="Times New Roman" w:hAnsi="Aptos"/>
          <w:b/>
          <w:noProof/>
          <w:color w:val="325483"/>
        </w:rPr>
        <w:t>Matriz FMEA — Riesgos del Sistema FamSPI v1.0.0</w:t>
      </w:r>
      <w:r w:rsidRPr="0070539B">
        <w:rPr>
          <w:noProof/>
        </w:rPr>
        <w:tab/>
      </w:r>
      <w:r w:rsidRPr="0070539B">
        <w:rPr>
          <w:noProof/>
        </w:rPr>
        <w:fldChar w:fldCharType="begin"/>
      </w:r>
      <w:r w:rsidRPr="0070539B">
        <w:rPr>
          <w:noProof/>
        </w:rPr>
        <w:instrText xml:space="preserve"> PAGEREF _Toc229648125 \h </w:instrText>
      </w:r>
      <w:r w:rsidRPr="0070539B">
        <w:rPr>
          <w:noProof/>
        </w:rPr>
      </w:r>
      <w:r w:rsidRPr="0070539B">
        <w:rPr>
          <w:noProof/>
        </w:rPr>
        <w:fldChar w:fldCharType="separate"/>
      </w:r>
      <w:r w:rsidRPr="0070539B">
        <w:rPr>
          <w:noProof/>
        </w:rPr>
        <w:t>46</w:t>
      </w:r>
      <w:r w:rsidRPr="0070539B">
        <w:rPr>
          <w:noProof/>
        </w:rPr>
        <w:fldChar w:fldCharType="end"/>
      </w:r>
    </w:p>
    <w:p w14:paraId="50E30332" w14:textId="31942C6C" w:rsidR="00FB45B4" w:rsidRPr="0070539B" w:rsidRDefault="00FB45B4">
      <w:pPr>
        <w:pStyle w:val="TDC2"/>
        <w:tabs>
          <w:tab w:val="right" w:leader="dot" w:pos="9628"/>
        </w:tabs>
        <w:rPr>
          <w:noProof/>
        </w:rPr>
      </w:pPr>
      <w:r w:rsidRPr="0070539B">
        <w:rPr>
          <w:rFonts w:ascii="Aptos" w:eastAsia="Times New Roman" w:hAnsi="Aptos"/>
          <w:b/>
          <w:noProof/>
          <w:color w:val="325483"/>
        </w:rPr>
        <w:t>Resumen de Riesgos por Nivel</w:t>
      </w:r>
      <w:r w:rsidRPr="0070539B">
        <w:rPr>
          <w:noProof/>
        </w:rPr>
        <w:tab/>
      </w:r>
      <w:r w:rsidRPr="0070539B">
        <w:rPr>
          <w:noProof/>
        </w:rPr>
        <w:fldChar w:fldCharType="begin"/>
      </w:r>
      <w:r w:rsidRPr="0070539B">
        <w:rPr>
          <w:noProof/>
        </w:rPr>
        <w:instrText xml:space="preserve"> PAGEREF _Toc229648126 \h </w:instrText>
      </w:r>
      <w:r w:rsidRPr="0070539B">
        <w:rPr>
          <w:noProof/>
        </w:rPr>
      </w:r>
      <w:r w:rsidRPr="0070539B">
        <w:rPr>
          <w:noProof/>
        </w:rPr>
        <w:fldChar w:fldCharType="separate"/>
      </w:r>
      <w:r w:rsidRPr="0070539B">
        <w:rPr>
          <w:noProof/>
        </w:rPr>
        <w:t>48</w:t>
      </w:r>
      <w:r w:rsidRPr="0070539B">
        <w:rPr>
          <w:noProof/>
        </w:rPr>
        <w:fldChar w:fldCharType="end"/>
      </w:r>
    </w:p>
    <w:p w14:paraId="2FFE7C0B" w14:textId="66FE7B84" w:rsidR="00FB45B4" w:rsidRPr="0070539B" w:rsidRDefault="00FB45B4">
      <w:pPr>
        <w:pStyle w:val="TDC2"/>
        <w:tabs>
          <w:tab w:val="right" w:leader="dot" w:pos="9628"/>
        </w:tabs>
        <w:rPr>
          <w:noProof/>
        </w:rPr>
      </w:pPr>
      <w:r w:rsidRPr="0070539B">
        <w:rPr>
          <w:rFonts w:ascii="Aptos" w:eastAsia="Times New Roman" w:hAnsi="Aptos"/>
          <w:b/>
          <w:noProof/>
          <w:color w:val="325483"/>
        </w:rPr>
        <w:t>Conclusión del Análisis de Riesgos</w:t>
      </w:r>
      <w:r w:rsidRPr="0070539B">
        <w:rPr>
          <w:noProof/>
        </w:rPr>
        <w:tab/>
      </w:r>
      <w:r w:rsidRPr="0070539B">
        <w:rPr>
          <w:noProof/>
        </w:rPr>
        <w:fldChar w:fldCharType="begin"/>
      </w:r>
      <w:r w:rsidRPr="0070539B">
        <w:rPr>
          <w:noProof/>
        </w:rPr>
        <w:instrText xml:space="preserve"> PAGEREF _Toc229648127 \h </w:instrText>
      </w:r>
      <w:r w:rsidRPr="0070539B">
        <w:rPr>
          <w:noProof/>
        </w:rPr>
      </w:r>
      <w:r w:rsidRPr="0070539B">
        <w:rPr>
          <w:noProof/>
        </w:rPr>
        <w:fldChar w:fldCharType="separate"/>
      </w:r>
      <w:r w:rsidRPr="0070539B">
        <w:rPr>
          <w:noProof/>
        </w:rPr>
        <w:t>48</w:t>
      </w:r>
      <w:r w:rsidRPr="0070539B">
        <w:rPr>
          <w:noProof/>
        </w:rPr>
        <w:fldChar w:fldCharType="end"/>
      </w:r>
    </w:p>
    <w:p w14:paraId="50E97488" w14:textId="5488CAE3" w:rsidR="00FB45B4" w:rsidRPr="0070539B" w:rsidRDefault="00FB45B4">
      <w:pPr>
        <w:pStyle w:val="TDC2"/>
        <w:tabs>
          <w:tab w:val="right" w:leader="dot" w:pos="9628"/>
        </w:tabs>
        <w:rPr>
          <w:noProof/>
        </w:rPr>
      </w:pPr>
      <w:r w:rsidRPr="0070539B">
        <w:rPr>
          <w:rFonts w:ascii="Aptos" w:eastAsia="Times New Roman" w:hAnsi="Aptos"/>
          <w:b/>
          <w:noProof/>
          <w:color w:val="325483"/>
        </w:rPr>
        <w:t>Firmas de Aprobación</w:t>
      </w:r>
      <w:r w:rsidRPr="0070539B">
        <w:rPr>
          <w:noProof/>
        </w:rPr>
        <w:tab/>
      </w:r>
      <w:r w:rsidRPr="0070539B">
        <w:rPr>
          <w:noProof/>
        </w:rPr>
        <w:fldChar w:fldCharType="begin"/>
      </w:r>
      <w:r w:rsidRPr="0070539B">
        <w:rPr>
          <w:noProof/>
        </w:rPr>
        <w:instrText xml:space="preserve"> PAGEREF _Toc229648128 \h </w:instrText>
      </w:r>
      <w:r w:rsidRPr="0070539B">
        <w:rPr>
          <w:noProof/>
        </w:rPr>
      </w:r>
      <w:r w:rsidRPr="0070539B">
        <w:rPr>
          <w:noProof/>
        </w:rPr>
        <w:fldChar w:fldCharType="separate"/>
      </w:r>
      <w:r w:rsidRPr="0070539B">
        <w:rPr>
          <w:noProof/>
        </w:rPr>
        <w:t>49</w:t>
      </w:r>
      <w:r w:rsidRPr="0070539B">
        <w:rPr>
          <w:noProof/>
        </w:rPr>
        <w:fldChar w:fldCharType="end"/>
      </w:r>
    </w:p>
    <w:p w14:paraId="27286AA3" w14:textId="045F0DB5"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D: Protocolos de Prueba (IQ / OQ / PQ)</w:t>
      </w:r>
      <w:r w:rsidRPr="0070539B">
        <w:rPr>
          <w:noProof/>
          <w:lang w:val="es-EC"/>
        </w:rPr>
        <w:tab/>
      </w:r>
      <w:r w:rsidRPr="0070539B">
        <w:rPr>
          <w:noProof/>
          <w:lang w:val="es-EC"/>
        </w:rPr>
        <w:fldChar w:fldCharType="begin"/>
      </w:r>
      <w:r w:rsidRPr="0070539B">
        <w:rPr>
          <w:noProof/>
          <w:lang w:val="es-EC"/>
        </w:rPr>
        <w:instrText xml:space="preserve"> PAGEREF _Toc229648129 \h </w:instrText>
      </w:r>
      <w:r w:rsidRPr="0070539B">
        <w:rPr>
          <w:noProof/>
          <w:lang w:val="es-EC"/>
        </w:rPr>
      </w:r>
      <w:r w:rsidRPr="0070539B">
        <w:rPr>
          <w:noProof/>
          <w:lang w:val="es-EC"/>
        </w:rPr>
        <w:fldChar w:fldCharType="separate"/>
      </w:r>
      <w:r w:rsidRPr="0070539B">
        <w:rPr>
          <w:noProof/>
          <w:lang w:val="es-EC"/>
        </w:rPr>
        <w:t>49</w:t>
      </w:r>
      <w:r w:rsidRPr="0070539B">
        <w:rPr>
          <w:noProof/>
          <w:lang w:val="es-EC"/>
        </w:rPr>
        <w:fldChar w:fldCharType="end"/>
      </w:r>
    </w:p>
    <w:p w14:paraId="548FB1E6" w14:textId="30CE9CF6" w:rsidR="00FB45B4" w:rsidRPr="0070539B" w:rsidRDefault="00FB45B4">
      <w:pPr>
        <w:pStyle w:val="TDC2"/>
        <w:tabs>
          <w:tab w:val="right" w:leader="dot" w:pos="9628"/>
        </w:tabs>
        <w:rPr>
          <w:noProof/>
        </w:rPr>
      </w:pPr>
      <w:r w:rsidRPr="0070539B">
        <w:rPr>
          <w:rFonts w:ascii="Aptos" w:eastAsia="Times New Roman" w:hAnsi="Aptos"/>
          <w:b/>
          <w:noProof/>
          <w:color w:val="325483"/>
        </w:rPr>
        <w:t>D.1 — Protocolo IQ (Calificación de Instalación)</w:t>
      </w:r>
      <w:r w:rsidRPr="0070539B">
        <w:rPr>
          <w:noProof/>
        </w:rPr>
        <w:tab/>
      </w:r>
      <w:r w:rsidRPr="0070539B">
        <w:rPr>
          <w:noProof/>
        </w:rPr>
        <w:fldChar w:fldCharType="begin"/>
      </w:r>
      <w:r w:rsidRPr="0070539B">
        <w:rPr>
          <w:noProof/>
        </w:rPr>
        <w:instrText xml:space="preserve"> PAGEREF _Toc229648130 \h </w:instrText>
      </w:r>
      <w:r w:rsidRPr="0070539B">
        <w:rPr>
          <w:noProof/>
        </w:rPr>
      </w:r>
      <w:r w:rsidRPr="0070539B">
        <w:rPr>
          <w:noProof/>
        </w:rPr>
        <w:fldChar w:fldCharType="separate"/>
      </w:r>
      <w:r w:rsidRPr="0070539B">
        <w:rPr>
          <w:noProof/>
        </w:rPr>
        <w:t>49</w:t>
      </w:r>
      <w:r w:rsidRPr="0070539B">
        <w:rPr>
          <w:noProof/>
        </w:rPr>
        <w:fldChar w:fldCharType="end"/>
      </w:r>
    </w:p>
    <w:p w14:paraId="27A8B7B9" w14:textId="1837CD88" w:rsidR="00FB45B4" w:rsidRPr="0070539B" w:rsidRDefault="00FB45B4">
      <w:pPr>
        <w:pStyle w:val="TDC2"/>
        <w:tabs>
          <w:tab w:val="right" w:leader="dot" w:pos="9628"/>
        </w:tabs>
        <w:rPr>
          <w:noProof/>
        </w:rPr>
      </w:pPr>
      <w:r w:rsidRPr="0070539B">
        <w:rPr>
          <w:rFonts w:ascii="Aptos" w:eastAsia="Times New Roman" w:hAnsi="Aptos"/>
          <w:b/>
          <w:noProof/>
          <w:color w:val="325483"/>
        </w:rPr>
        <w:t>D.2 — Protocolo OQ (Calificación Operacional)</w:t>
      </w:r>
      <w:r w:rsidRPr="0070539B">
        <w:rPr>
          <w:noProof/>
        </w:rPr>
        <w:tab/>
      </w:r>
      <w:r w:rsidRPr="0070539B">
        <w:rPr>
          <w:noProof/>
        </w:rPr>
        <w:fldChar w:fldCharType="begin"/>
      </w:r>
      <w:r w:rsidRPr="0070539B">
        <w:rPr>
          <w:noProof/>
        </w:rPr>
        <w:instrText xml:space="preserve"> PAGEREF _Toc229648131 \h </w:instrText>
      </w:r>
      <w:r w:rsidRPr="0070539B">
        <w:rPr>
          <w:noProof/>
        </w:rPr>
      </w:r>
      <w:r w:rsidRPr="0070539B">
        <w:rPr>
          <w:noProof/>
        </w:rPr>
        <w:fldChar w:fldCharType="separate"/>
      </w:r>
      <w:r w:rsidRPr="0070539B">
        <w:rPr>
          <w:noProof/>
        </w:rPr>
        <w:t>49</w:t>
      </w:r>
      <w:r w:rsidRPr="0070539B">
        <w:rPr>
          <w:noProof/>
        </w:rPr>
        <w:fldChar w:fldCharType="end"/>
      </w:r>
    </w:p>
    <w:p w14:paraId="0E9CEEA8" w14:textId="07769E3D" w:rsidR="00FB45B4" w:rsidRPr="0070539B" w:rsidRDefault="00FB45B4">
      <w:pPr>
        <w:pStyle w:val="TDC2"/>
        <w:tabs>
          <w:tab w:val="right" w:leader="dot" w:pos="9628"/>
        </w:tabs>
        <w:rPr>
          <w:noProof/>
        </w:rPr>
      </w:pPr>
      <w:r w:rsidRPr="0070539B">
        <w:rPr>
          <w:rFonts w:ascii="Aptos" w:eastAsia="Times New Roman" w:hAnsi="Aptos"/>
          <w:b/>
          <w:noProof/>
          <w:color w:val="325483"/>
        </w:rPr>
        <w:t>D.3 — Protocolo PQ (Calificación de Desempeño)</w:t>
      </w:r>
      <w:r w:rsidRPr="0070539B">
        <w:rPr>
          <w:noProof/>
        </w:rPr>
        <w:tab/>
      </w:r>
      <w:r w:rsidRPr="0070539B">
        <w:rPr>
          <w:noProof/>
        </w:rPr>
        <w:fldChar w:fldCharType="begin"/>
      </w:r>
      <w:r w:rsidRPr="0070539B">
        <w:rPr>
          <w:noProof/>
        </w:rPr>
        <w:instrText xml:space="preserve"> PAGEREF _Toc229648132 \h </w:instrText>
      </w:r>
      <w:r w:rsidRPr="0070539B">
        <w:rPr>
          <w:noProof/>
        </w:rPr>
      </w:r>
      <w:r w:rsidRPr="0070539B">
        <w:rPr>
          <w:noProof/>
        </w:rPr>
        <w:fldChar w:fldCharType="separate"/>
      </w:r>
      <w:r w:rsidRPr="0070539B">
        <w:rPr>
          <w:noProof/>
        </w:rPr>
        <w:t>49</w:t>
      </w:r>
      <w:r w:rsidRPr="0070539B">
        <w:rPr>
          <w:noProof/>
        </w:rPr>
        <w:fldChar w:fldCharType="end"/>
      </w:r>
    </w:p>
    <w:p w14:paraId="357C4A38" w14:textId="7EB6EF9D"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E: Registros de Ejecución y Evidencia</w:t>
      </w:r>
      <w:r w:rsidRPr="0070539B">
        <w:rPr>
          <w:noProof/>
          <w:lang w:val="es-EC"/>
        </w:rPr>
        <w:tab/>
      </w:r>
      <w:r w:rsidRPr="0070539B">
        <w:rPr>
          <w:noProof/>
          <w:lang w:val="es-EC"/>
        </w:rPr>
        <w:fldChar w:fldCharType="begin"/>
      </w:r>
      <w:r w:rsidRPr="0070539B">
        <w:rPr>
          <w:noProof/>
          <w:lang w:val="es-EC"/>
        </w:rPr>
        <w:instrText xml:space="preserve"> PAGEREF _Toc229648133 \h </w:instrText>
      </w:r>
      <w:r w:rsidRPr="0070539B">
        <w:rPr>
          <w:noProof/>
          <w:lang w:val="es-EC"/>
        </w:rPr>
      </w:r>
      <w:r w:rsidRPr="0070539B">
        <w:rPr>
          <w:noProof/>
          <w:lang w:val="es-EC"/>
        </w:rPr>
        <w:fldChar w:fldCharType="separate"/>
      </w:r>
      <w:r w:rsidRPr="0070539B">
        <w:rPr>
          <w:noProof/>
          <w:lang w:val="es-EC"/>
        </w:rPr>
        <w:t>49</w:t>
      </w:r>
      <w:r w:rsidRPr="0070539B">
        <w:rPr>
          <w:noProof/>
          <w:lang w:val="es-EC"/>
        </w:rPr>
        <w:fldChar w:fldCharType="end"/>
      </w:r>
    </w:p>
    <w:p w14:paraId="7C38201B" w14:textId="41A49A75" w:rsidR="00FB45B4" w:rsidRPr="0070539B" w:rsidRDefault="00FB45B4">
      <w:pPr>
        <w:pStyle w:val="TDC2"/>
        <w:tabs>
          <w:tab w:val="right" w:leader="dot" w:pos="9628"/>
        </w:tabs>
        <w:rPr>
          <w:noProof/>
        </w:rPr>
      </w:pPr>
      <w:r w:rsidRPr="0070539B">
        <w:rPr>
          <w:rFonts w:ascii="Aptos" w:eastAsia="Times New Roman" w:hAnsi="Aptos"/>
          <w:b/>
          <w:noProof/>
          <w:color w:val="325483"/>
        </w:rPr>
        <w:t>E.1 — Registro de Ejecución IQ</w:t>
      </w:r>
      <w:r w:rsidRPr="0070539B">
        <w:rPr>
          <w:noProof/>
        </w:rPr>
        <w:tab/>
      </w:r>
      <w:r w:rsidRPr="0070539B">
        <w:rPr>
          <w:noProof/>
        </w:rPr>
        <w:fldChar w:fldCharType="begin"/>
      </w:r>
      <w:r w:rsidRPr="0070539B">
        <w:rPr>
          <w:noProof/>
        </w:rPr>
        <w:instrText xml:space="preserve"> PAGEREF _Toc229648134 \h </w:instrText>
      </w:r>
      <w:r w:rsidRPr="0070539B">
        <w:rPr>
          <w:noProof/>
        </w:rPr>
      </w:r>
      <w:r w:rsidRPr="0070539B">
        <w:rPr>
          <w:noProof/>
        </w:rPr>
        <w:fldChar w:fldCharType="separate"/>
      </w:r>
      <w:r w:rsidRPr="0070539B">
        <w:rPr>
          <w:noProof/>
        </w:rPr>
        <w:t>49</w:t>
      </w:r>
      <w:r w:rsidRPr="0070539B">
        <w:rPr>
          <w:noProof/>
        </w:rPr>
        <w:fldChar w:fldCharType="end"/>
      </w:r>
    </w:p>
    <w:p w14:paraId="10349CE1" w14:textId="6D9BA5C4" w:rsidR="00FB45B4" w:rsidRPr="0070539B" w:rsidRDefault="00FB45B4">
      <w:pPr>
        <w:pStyle w:val="TDC2"/>
        <w:tabs>
          <w:tab w:val="right" w:leader="dot" w:pos="9628"/>
        </w:tabs>
        <w:rPr>
          <w:noProof/>
        </w:rPr>
      </w:pPr>
      <w:r w:rsidRPr="0070539B">
        <w:rPr>
          <w:rFonts w:ascii="Aptos" w:eastAsia="Times New Roman" w:hAnsi="Aptos"/>
          <w:b/>
          <w:noProof/>
          <w:color w:val="325483"/>
        </w:rPr>
        <w:t>E.2 — Registro de Ejecución OQ</w:t>
      </w:r>
      <w:r w:rsidRPr="0070539B">
        <w:rPr>
          <w:noProof/>
        </w:rPr>
        <w:tab/>
      </w:r>
      <w:r w:rsidRPr="0070539B">
        <w:rPr>
          <w:noProof/>
        </w:rPr>
        <w:fldChar w:fldCharType="begin"/>
      </w:r>
      <w:r w:rsidRPr="0070539B">
        <w:rPr>
          <w:noProof/>
        </w:rPr>
        <w:instrText xml:space="preserve"> PAGEREF _Toc229648135 \h </w:instrText>
      </w:r>
      <w:r w:rsidRPr="0070539B">
        <w:rPr>
          <w:noProof/>
        </w:rPr>
      </w:r>
      <w:r w:rsidRPr="0070539B">
        <w:rPr>
          <w:noProof/>
        </w:rPr>
        <w:fldChar w:fldCharType="separate"/>
      </w:r>
      <w:r w:rsidRPr="0070539B">
        <w:rPr>
          <w:noProof/>
        </w:rPr>
        <w:t>50</w:t>
      </w:r>
      <w:r w:rsidRPr="0070539B">
        <w:rPr>
          <w:noProof/>
        </w:rPr>
        <w:fldChar w:fldCharType="end"/>
      </w:r>
    </w:p>
    <w:p w14:paraId="4D731AF6" w14:textId="572D511D" w:rsidR="00FB45B4" w:rsidRPr="0070539B" w:rsidRDefault="00FB45B4">
      <w:pPr>
        <w:pStyle w:val="TDC2"/>
        <w:tabs>
          <w:tab w:val="right" w:leader="dot" w:pos="9628"/>
        </w:tabs>
        <w:rPr>
          <w:noProof/>
        </w:rPr>
      </w:pPr>
      <w:r w:rsidRPr="0070539B">
        <w:rPr>
          <w:rFonts w:ascii="Aptos" w:eastAsia="Times New Roman" w:hAnsi="Aptos"/>
          <w:b/>
          <w:noProof/>
          <w:color w:val="325483"/>
        </w:rPr>
        <w:t>E.3 — Registro de Ejecución PQ/UAT</w:t>
      </w:r>
      <w:r w:rsidRPr="0070539B">
        <w:rPr>
          <w:noProof/>
        </w:rPr>
        <w:tab/>
      </w:r>
      <w:r w:rsidRPr="0070539B">
        <w:rPr>
          <w:noProof/>
        </w:rPr>
        <w:fldChar w:fldCharType="begin"/>
      </w:r>
      <w:r w:rsidRPr="0070539B">
        <w:rPr>
          <w:noProof/>
        </w:rPr>
        <w:instrText xml:space="preserve"> PAGEREF _Toc229648136 \h </w:instrText>
      </w:r>
      <w:r w:rsidRPr="0070539B">
        <w:rPr>
          <w:noProof/>
        </w:rPr>
      </w:r>
      <w:r w:rsidRPr="0070539B">
        <w:rPr>
          <w:noProof/>
        </w:rPr>
        <w:fldChar w:fldCharType="separate"/>
      </w:r>
      <w:r w:rsidRPr="0070539B">
        <w:rPr>
          <w:noProof/>
        </w:rPr>
        <w:t>50</w:t>
      </w:r>
      <w:r w:rsidRPr="0070539B">
        <w:rPr>
          <w:noProof/>
        </w:rPr>
        <w:fldChar w:fldCharType="end"/>
      </w:r>
    </w:p>
    <w:p w14:paraId="53DE242F" w14:textId="58526791"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F: Registro de Desviaciones</w:t>
      </w:r>
      <w:r w:rsidRPr="0070539B">
        <w:rPr>
          <w:noProof/>
          <w:lang w:val="es-EC"/>
        </w:rPr>
        <w:tab/>
      </w:r>
      <w:r w:rsidRPr="0070539B">
        <w:rPr>
          <w:noProof/>
          <w:lang w:val="es-EC"/>
        </w:rPr>
        <w:fldChar w:fldCharType="begin"/>
      </w:r>
      <w:r w:rsidRPr="0070539B">
        <w:rPr>
          <w:noProof/>
          <w:lang w:val="es-EC"/>
        </w:rPr>
        <w:instrText xml:space="preserve"> PAGEREF _Toc229648137 \h </w:instrText>
      </w:r>
      <w:r w:rsidRPr="0070539B">
        <w:rPr>
          <w:noProof/>
          <w:lang w:val="es-EC"/>
        </w:rPr>
      </w:r>
      <w:r w:rsidRPr="0070539B">
        <w:rPr>
          <w:noProof/>
          <w:lang w:val="es-EC"/>
        </w:rPr>
        <w:fldChar w:fldCharType="separate"/>
      </w:r>
      <w:r w:rsidRPr="0070539B">
        <w:rPr>
          <w:noProof/>
          <w:lang w:val="es-EC"/>
        </w:rPr>
        <w:t>50</w:t>
      </w:r>
      <w:r w:rsidRPr="0070539B">
        <w:rPr>
          <w:noProof/>
          <w:lang w:val="es-EC"/>
        </w:rPr>
        <w:fldChar w:fldCharType="end"/>
      </w:r>
    </w:p>
    <w:p w14:paraId="0C1F1098" w14:textId="212C9F2B"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G: Registros de Entrenamiento</w:t>
      </w:r>
      <w:r w:rsidRPr="0070539B">
        <w:rPr>
          <w:noProof/>
          <w:lang w:val="es-EC"/>
        </w:rPr>
        <w:tab/>
      </w:r>
      <w:r w:rsidRPr="0070539B">
        <w:rPr>
          <w:noProof/>
          <w:lang w:val="es-EC"/>
        </w:rPr>
        <w:fldChar w:fldCharType="begin"/>
      </w:r>
      <w:r w:rsidRPr="0070539B">
        <w:rPr>
          <w:noProof/>
          <w:lang w:val="es-EC"/>
        </w:rPr>
        <w:instrText xml:space="preserve"> PAGEREF _Toc229648138 \h </w:instrText>
      </w:r>
      <w:r w:rsidRPr="0070539B">
        <w:rPr>
          <w:noProof/>
          <w:lang w:val="es-EC"/>
        </w:rPr>
      </w:r>
      <w:r w:rsidRPr="0070539B">
        <w:rPr>
          <w:noProof/>
          <w:lang w:val="es-EC"/>
        </w:rPr>
        <w:fldChar w:fldCharType="separate"/>
      </w:r>
      <w:r w:rsidRPr="0070539B">
        <w:rPr>
          <w:noProof/>
          <w:lang w:val="es-EC"/>
        </w:rPr>
        <w:t>51</w:t>
      </w:r>
      <w:r w:rsidRPr="0070539B">
        <w:rPr>
          <w:noProof/>
          <w:lang w:val="es-EC"/>
        </w:rPr>
        <w:fldChar w:fldCharType="end"/>
      </w:r>
    </w:p>
    <w:p w14:paraId="1ECC51D1" w14:textId="690B4070" w:rsidR="00FB45B4" w:rsidRPr="0070539B" w:rsidRDefault="00FB45B4">
      <w:pPr>
        <w:pStyle w:val="TDC2"/>
        <w:tabs>
          <w:tab w:val="right" w:leader="dot" w:pos="9628"/>
        </w:tabs>
        <w:rPr>
          <w:noProof/>
        </w:rPr>
      </w:pPr>
      <w:r w:rsidRPr="0070539B">
        <w:rPr>
          <w:rFonts w:ascii="Aptos" w:eastAsia="Times New Roman" w:hAnsi="Aptos"/>
          <w:b/>
          <w:noProof/>
          <w:color w:val="325483"/>
        </w:rPr>
        <w:t>G.1 — Matriz de Entrenamiento Requerido</w:t>
      </w:r>
      <w:r w:rsidRPr="0070539B">
        <w:rPr>
          <w:noProof/>
        </w:rPr>
        <w:tab/>
      </w:r>
      <w:r w:rsidRPr="0070539B">
        <w:rPr>
          <w:noProof/>
        </w:rPr>
        <w:fldChar w:fldCharType="begin"/>
      </w:r>
      <w:r w:rsidRPr="0070539B">
        <w:rPr>
          <w:noProof/>
        </w:rPr>
        <w:instrText xml:space="preserve"> PAGEREF _Toc229648139 \h </w:instrText>
      </w:r>
      <w:r w:rsidRPr="0070539B">
        <w:rPr>
          <w:noProof/>
        </w:rPr>
      </w:r>
      <w:r w:rsidRPr="0070539B">
        <w:rPr>
          <w:noProof/>
        </w:rPr>
        <w:fldChar w:fldCharType="separate"/>
      </w:r>
      <w:r w:rsidRPr="0070539B">
        <w:rPr>
          <w:noProof/>
        </w:rPr>
        <w:t>51</w:t>
      </w:r>
      <w:r w:rsidRPr="0070539B">
        <w:rPr>
          <w:noProof/>
        </w:rPr>
        <w:fldChar w:fldCharType="end"/>
      </w:r>
    </w:p>
    <w:p w14:paraId="1F6B740D" w14:textId="67953235" w:rsidR="00FB45B4" w:rsidRPr="0070539B" w:rsidRDefault="00FB45B4">
      <w:pPr>
        <w:pStyle w:val="TDC2"/>
        <w:tabs>
          <w:tab w:val="right" w:leader="dot" w:pos="9628"/>
        </w:tabs>
        <w:rPr>
          <w:noProof/>
        </w:rPr>
      </w:pPr>
      <w:r w:rsidRPr="0070539B">
        <w:rPr>
          <w:rFonts w:ascii="Aptos" w:eastAsia="Times New Roman" w:hAnsi="Aptos"/>
          <w:b/>
          <w:noProof/>
          <w:color w:val="325483"/>
        </w:rPr>
        <w:t>G.2 — Registro de Asistencia</w:t>
      </w:r>
      <w:r w:rsidRPr="0070539B">
        <w:rPr>
          <w:noProof/>
        </w:rPr>
        <w:tab/>
      </w:r>
      <w:r w:rsidRPr="0070539B">
        <w:rPr>
          <w:noProof/>
        </w:rPr>
        <w:fldChar w:fldCharType="begin"/>
      </w:r>
      <w:r w:rsidRPr="0070539B">
        <w:rPr>
          <w:noProof/>
        </w:rPr>
        <w:instrText xml:space="preserve"> PAGEREF _Toc229648140 \h </w:instrText>
      </w:r>
      <w:r w:rsidRPr="0070539B">
        <w:rPr>
          <w:noProof/>
        </w:rPr>
      </w:r>
      <w:r w:rsidRPr="0070539B">
        <w:rPr>
          <w:noProof/>
        </w:rPr>
        <w:fldChar w:fldCharType="separate"/>
      </w:r>
      <w:r w:rsidRPr="0070539B">
        <w:rPr>
          <w:noProof/>
        </w:rPr>
        <w:t>51</w:t>
      </w:r>
      <w:r w:rsidRPr="0070539B">
        <w:rPr>
          <w:noProof/>
        </w:rPr>
        <w:fldChar w:fldCharType="end"/>
      </w:r>
    </w:p>
    <w:p w14:paraId="784FE83E" w14:textId="51F6528F" w:rsidR="00FB45B4" w:rsidRPr="0070539B" w:rsidRDefault="00FB45B4">
      <w:pPr>
        <w:pStyle w:val="TDC1"/>
        <w:tabs>
          <w:tab w:val="right" w:leader="dot" w:pos="9628"/>
        </w:tabs>
        <w:rPr>
          <w:noProof/>
          <w:kern w:val="2"/>
          <w:sz w:val="24"/>
          <w:szCs w:val="24"/>
          <w:lang w:val="es-EC" w:eastAsia="es-EC"/>
          <w14:ligatures w14:val="standardContextual"/>
        </w:rPr>
      </w:pPr>
      <w:r w:rsidRPr="0070539B">
        <w:rPr>
          <w:rFonts w:ascii="Aptos" w:eastAsia="Times New Roman" w:hAnsi="Aptos"/>
          <w:b/>
          <w:noProof/>
          <w:color w:val="325483"/>
          <w:lang w:val="es-EC"/>
        </w:rPr>
        <w:t>ANEXO H: Matriz de Trazabilidad (RTM)</w:t>
      </w:r>
      <w:r w:rsidRPr="0070539B">
        <w:rPr>
          <w:noProof/>
          <w:lang w:val="es-EC"/>
        </w:rPr>
        <w:tab/>
      </w:r>
      <w:r w:rsidRPr="0070539B">
        <w:rPr>
          <w:noProof/>
          <w:lang w:val="es-EC"/>
        </w:rPr>
        <w:fldChar w:fldCharType="begin"/>
      </w:r>
      <w:r w:rsidRPr="0070539B">
        <w:rPr>
          <w:noProof/>
          <w:lang w:val="es-EC"/>
        </w:rPr>
        <w:instrText xml:space="preserve"> PAGEREF _Toc229648141 \h </w:instrText>
      </w:r>
      <w:r w:rsidRPr="0070539B">
        <w:rPr>
          <w:noProof/>
          <w:lang w:val="es-EC"/>
        </w:rPr>
      </w:r>
      <w:r w:rsidRPr="0070539B">
        <w:rPr>
          <w:noProof/>
          <w:lang w:val="es-EC"/>
        </w:rPr>
        <w:fldChar w:fldCharType="separate"/>
      </w:r>
      <w:r w:rsidRPr="0070539B">
        <w:rPr>
          <w:noProof/>
          <w:lang w:val="es-EC"/>
        </w:rPr>
        <w:t>51</w:t>
      </w:r>
      <w:r w:rsidRPr="0070539B">
        <w:rPr>
          <w:noProof/>
          <w:lang w:val="es-EC"/>
        </w:rPr>
        <w:fldChar w:fldCharType="end"/>
      </w:r>
    </w:p>
    <w:p w14:paraId="5CFD6824" w14:textId="2C8D8457" w:rsidR="008446E8" w:rsidRPr="0070539B" w:rsidRDefault="008446E8">
      <w:r w:rsidRPr="0070539B">
        <w:fldChar w:fldCharType="end"/>
      </w:r>
    </w:p>
    <w:p w14:paraId="3C546F0E" w14:textId="77777777" w:rsidR="008446E8" w:rsidRPr="0070539B" w:rsidRDefault="008446E8"/>
    <w:bookmarkStart w:id="2" w:name="_Toc229647984" w:displacedByCustomXml="next"/>
    <w:sdt>
      <w:sdtPr>
        <w:rPr>
          <w:rFonts w:asciiTheme="minorHAnsi" w:eastAsiaTheme="minorHAnsi" w:hAnsiTheme="minorHAnsi" w:cstheme="minorBidi"/>
          <w:b/>
          <w:color w:val="325483"/>
          <w:sz w:val="32"/>
          <w:szCs w:val="24"/>
        </w:rPr>
        <w:alias w:val="Cuerpo del documento"/>
        <w:tag w:val="body_content"/>
        <w:id w:val="-1926955693"/>
        <w:placeholder>
          <w:docPart w:val="890870AD968C448A857163539032E224"/>
        </w:placeholder>
      </w:sdtPr>
      <w:sdtEndPr>
        <w:rPr>
          <w:b w:val="0"/>
          <w:color w:val="auto"/>
          <w:sz w:val="24"/>
        </w:rPr>
      </w:sdtEndPr>
      <w:sdtContent>
        <w:p w14:paraId="5D88104B"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kern w:val="36"/>
              <w:sz w:val="32"/>
              <w:szCs w:val="32"/>
              <w14:ligatures w14:val="none"/>
            </w:rPr>
          </w:pPr>
          <w:r w:rsidRPr="0070539B">
            <w:rPr>
              <w:rFonts w:ascii="Aptos" w:eastAsia="Times New Roman" w:hAnsi="Aptos"/>
              <w:b/>
              <w:color w:val="325483"/>
              <w:sz w:val="32"/>
            </w:rPr>
            <w:t>Control Documental y Autorización</w:t>
          </w:r>
          <w:bookmarkEnd w:id="2"/>
        </w:p>
        <w:tbl>
          <w:tblPr>
            <w:tblStyle w:val="Tablaconcuadrcula"/>
            <w:tblW w:w="0" w:type="auto"/>
            <w:tblLook w:val="04A0" w:firstRow="1" w:lastRow="0" w:firstColumn="1" w:lastColumn="0" w:noHBand="0" w:noVBand="1"/>
          </w:tblPr>
          <w:tblGrid>
            <w:gridCol w:w="1826"/>
            <w:gridCol w:w="7802"/>
          </w:tblGrid>
          <w:tr w:rsidR="00FB45B4" w:rsidRPr="0070539B" w14:paraId="287ACB5A" w14:textId="77777777" w:rsidTr="00FB45B4">
            <w:trPr>
              <w:divId w:val="1794515338"/>
              <w:cantSplit/>
              <w:tblHeader/>
            </w:trPr>
            <w:tc>
              <w:tcPr>
                <w:tcW w:w="0" w:type="auto"/>
                <w:tcBorders>
                  <w:bottom w:val="single" w:sz="4" w:space="0" w:color="auto"/>
                </w:tcBorders>
                <w:shd w:val="clear" w:color="auto" w:fill="325483"/>
                <w:hideMark/>
              </w:tcPr>
              <w:p w14:paraId="47E6025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5DF5599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5B422E51" w14:textId="77777777" w:rsidTr="00FB45B4">
            <w:trPr>
              <w:divId w:val="1794515338"/>
              <w:cantSplit/>
              <w:tblHeader/>
            </w:trPr>
            <w:tc>
              <w:tcPr>
                <w:tcW w:w="0" w:type="auto"/>
                <w:tcBorders>
                  <w:bottom w:val="single" w:sz="4" w:space="0" w:color="auto"/>
                </w:tcBorders>
                <w:shd w:val="clear" w:color="auto" w:fill="F3F3F3"/>
                <w:hideMark/>
              </w:tcPr>
              <w:p w14:paraId="09D7F8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Nombre del documento</w:t>
                </w:r>
              </w:p>
            </w:tc>
            <w:tc>
              <w:tcPr>
                <w:tcW w:w="0" w:type="auto"/>
                <w:tcBorders>
                  <w:bottom w:val="single" w:sz="4" w:space="0" w:color="auto"/>
                </w:tcBorders>
                <w:shd w:val="clear" w:color="auto" w:fill="F3F3F3"/>
                <w:hideMark/>
              </w:tcPr>
              <w:p w14:paraId="3D720B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Paquete de Validación General Inicial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w:t>
                </w:r>
              </w:p>
            </w:tc>
          </w:tr>
          <w:tr w:rsidR="00FB45B4" w:rsidRPr="0070539B" w14:paraId="455867AB" w14:textId="77777777" w:rsidTr="00FB45B4">
            <w:trPr>
              <w:divId w:val="1794515338"/>
              <w:cantSplit/>
              <w:tblHeader/>
            </w:trPr>
            <w:tc>
              <w:tcPr>
                <w:tcW w:w="0" w:type="auto"/>
                <w:tcBorders>
                  <w:bottom w:val="single" w:sz="4" w:space="0" w:color="auto"/>
                </w:tcBorders>
                <w:shd w:val="clear" w:color="auto" w:fill="FFFFFF"/>
                <w:hideMark/>
              </w:tcPr>
              <w:p w14:paraId="14F7B19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Código</w:t>
                </w:r>
              </w:p>
            </w:tc>
            <w:tc>
              <w:tcPr>
                <w:tcW w:w="0" w:type="auto"/>
                <w:tcBorders>
                  <w:bottom w:val="single" w:sz="4" w:space="0" w:color="auto"/>
                </w:tcBorders>
                <w:shd w:val="clear" w:color="auto" w:fill="FFFFFF"/>
                <w:hideMark/>
              </w:tcPr>
              <w:p w14:paraId="7D65CC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VAL-FAMSPI-GEN-V1-0-0</w:t>
                </w:r>
              </w:p>
            </w:tc>
          </w:tr>
          <w:tr w:rsidR="00FB45B4" w:rsidRPr="0070539B" w14:paraId="00078510" w14:textId="77777777" w:rsidTr="00FB45B4">
            <w:trPr>
              <w:divId w:val="1794515338"/>
              <w:cantSplit/>
              <w:tblHeader/>
            </w:trPr>
            <w:tc>
              <w:tcPr>
                <w:tcW w:w="0" w:type="auto"/>
                <w:tcBorders>
                  <w:bottom w:val="single" w:sz="4" w:space="0" w:color="auto"/>
                </w:tcBorders>
                <w:shd w:val="clear" w:color="auto" w:fill="F3F3F3"/>
                <w:hideMark/>
              </w:tcPr>
              <w:p w14:paraId="6B8DF78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Sistema validado</w:t>
                </w:r>
              </w:p>
            </w:tc>
            <w:tc>
              <w:tcPr>
                <w:tcW w:w="0" w:type="auto"/>
                <w:tcBorders>
                  <w:bottom w:val="single" w:sz="4" w:space="0" w:color="auto"/>
                </w:tcBorders>
                <w:shd w:val="clear" w:color="auto" w:fill="F3F3F3"/>
                <w:hideMark/>
              </w:tcPr>
              <w:p w14:paraId="405E62F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p>
            </w:tc>
          </w:tr>
          <w:tr w:rsidR="00FB45B4" w:rsidRPr="0070539B" w14:paraId="62BB1396" w14:textId="77777777" w:rsidTr="00FB45B4">
            <w:trPr>
              <w:divId w:val="1794515338"/>
              <w:cantSplit/>
              <w:tblHeader/>
            </w:trPr>
            <w:tc>
              <w:tcPr>
                <w:tcW w:w="0" w:type="auto"/>
                <w:tcBorders>
                  <w:bottom w:val="single" w:sz="4" w:space="0" w:color="auto"/>
                </w:tcBorders>
                <w:shd w:val="clear" w:color="auto" w:fill="FFFFFF"/>
                <w:hideMark/>
              </w:tcPr>
              <w:p w14:paraId="3B8856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Versión validada</w:t>
                </w:r>
              </w:p>
            </w:tc>
            <w:tc>
              <w:tcPr>
                <w:tcW w:w="0" w:type="auto"/>
                <w:tcBorders>
                  <w:bottom w:val="single" w:sz="4" w:space="0" w:color="auto"/>
                </w:tcBorders>
                <w:shd w:val="clear" w:color="auto" w:fill="FFFFFF"/>
                <w:hideMark/>
              </w:tcPr>
              <w:p w14:paraId="7868ACD3"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w:t>
                </w:r>
              </w:p>
            </w:tc>
          </w:tr>
          <w:tr w:rsidR="00FB45B4" w:rsidRPr="0070539B" w14:paraId="73F349FD" w14:textId="77777777" w:rsidTr="00FB45B4">
            <w:trPr>
              <w:divId w:val="1794515338"/>
              <w:cantSplit/>
              <w:tblHeader/>
            </w:trPr>
            <w:tc>
              <w:tcPr>
                <w:tcW w:w="0" w:type="auto"/>
                <w:tcBorders>
                  <w:bottom w:val="single" w:sz="4" w:space="0" w:color="auto"/>
                </w:tcBorders>
                <w:shd w:val="clear" w:color="auto" w:fill="F3F3F3"/>
                <w:hideMark/>
              </w:tcPr>
              <w:p w14:paraId="3DEB41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Alcance validado</w:t>
                </w:r>
              </w:p>
            </w:tc>
            <w:tc>
              <w:tcPr>
                <w:tcW w:w="0" w:type="auto"/>
                <w:tcBorders>
                  <w:bottom w:val="single" w:sz="4" w:space="0" w:color="auto"/>
                </w:tcBorders>
                <w:shd w:val="clear" w:color="auto" w:fill="F3F3F3"/>
                <w:hideMark/>
              </w:tcPr>
              <w:p w14:paraId="054CF22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como sistema computarizado institucional en su primera </w:t>
                </w:r>
                <w:proofErr w:type="spellStart"/>
                <w:r w:rsidRPr="0070539B">
                  <w:rPr>
                    <w:rFonts w:ascii="Aptos" w:eastAsia="Times New Roman" w:hAnsi="Aptos"/>
                    <w:color w:val="1F2937"/>
                    <w:sz w:val="18"/>
                    <w:szCs w:val="18"/>
                  </w:rPr>
                  <w:t>linea</w:t>
                </w:r>
                <w:proofErr w:type="spellEnd"/>
                <w:r w:rsidRPr="0070539B">
                  <w:rPr>
                    <w:rFonts w:ascii="Aptos" w:eastAsia="Times New Roman" w:hAnsi="Aptos"/>
                    <w:color w:val="1F2937"/>
                    <w:sz w:val="18"/>
                    <w:szCs w:val="18"/>
                  </w:rPr>
                  <w:t xml:space="preserve"> base validada; Gobierno y Seguridad como </w:t>
                </w:r>
                <w:proofErr w:type="spellStart"/>
                <w:r w:rsidRPr="0070539B">
                  <w:rPr>
                    <w:rFonts w:ascii="Aptos" w:eastAsia="Times New Roman" w:hAnsi="Aptos"/>
                    <w:color w:val="1F2937"/>
                    <w:sz w:val="18"/>
                    <w:szCs w:val="18"/>
                  </w:rPr>
                  <w:t>dimension</w:t>
                </w:r>
                <w:proofErr w:type="spellEnd"/>
                <w:r w:rsidRPr="0070539B">
                  <w:rPr>
                    <w:rFonts w:ascii="Aptos" w:eastAsia="Times New Roman" w:hAnsi="Aptos"/>
                    <w:color w:val="1F2937"/>
                    <w:sz w:val="18"/>
                    <w:szCs w:val="18"/>
                  </w:rPr>
                  <w:t xml:space="preserve"> transversal de control; Permisos y Vacaciones como módulo funcional activo incluido en el alcance validado.</w:t>
                </w:r>
              </w:p>
            </w:tc>
          </w:tr>
          <w:tr w:rsidR="00FB45B4" w:rsidRPr="0070539B" w14:paraId="3BA14E77" w14:textId="77777777" w:rsidTr="00FB45B4">
            <w:trPr>
              <w:divId w:val="1794515338"/>
              <w:cantSplit/>
              <w:tblHeader/>
            </w:trPr>
            <w:tc>
              <w:tcPr>
                <w:tcW w:w="0" w:type="auto"/>
                <w:tcBorders>
                  <w:bottom w:val="single" w:sz="4" w:space="0" w:color="auto"/>
                </w:tcBorders>
                <w:shd w:val="clear" w:color="auto" w:fill="FFFFFF"/>
                <w:hideMark/>
              </w:tcPr>
              <w:p w14:paraId="576A5E1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26A8FA9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 REVISION TECNICA</w:t>
                </w:r>
              </w:p>
            </w:tc>
          </w:tr>
          <w:tr w:rsidR="00FB45B4" w:rsidRPr="0070539B" w14:paraId="2486CB18" w14:textId="77777777" w:rsidTr="00FB45B4">
            <w:trPr>
              <w:divId w:val="1794515338"/>
              <w:cantSplit/>
              <w:tblHeader/>
            </w:trPr>
            <w:tc>
              <w:tcPr>
                <w:tcW w:w="0" w:type="auto"/>
                <w:tcBorders>
                  <w:bottom w:val="single" w:sz="4" w:space="0" w:color="auto"/>
                </w:tcBorders>
                <w:shd w:val="clear" w:color="auto" w:fill="F3F3F3"/>
                <w:hideMark/>
              </w:tcPr>
              <w:p w14:paraId="364BF12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3F3F3"/>
                <w:hideMark/>
              </w:tcPr>
              <w:p w14:paraId="1A6EB79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2026-05-13</w:t>
                </w:r>
              </w:p>
            </w:tc>
          </w:tr>
          <w:tr w:rsidR="00FB45B4" w:rsidRPr="0070539B" w14:paraId="3F70598E" w14:textId="77777777" w:rsidTr="00FB45B4">
            <w:trPr>
              <w:divId w:val="1794515338"/>
              <w:cantSplit/>
              <w:tblHeader/>
            </w:trPr>
            <w:tc>
              <w:tcPr>
                <w:tcW w:w="0" w:type="auto"/>
                <w:tcBorders>
                  <w:bottom w:val="single" w:sz="4" w:space="0" w:color="auto"/>
                </w:tcBorders>
                <w:shd w:val="clear" w:color="auto" w:fill="FFFFFF"/>
                <w:hideMark/>
              </w:tcPr>
              <w:p w14:paraId="622A0F0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Solicitante</w:t>
                </w:r>
              </w:p>
            </w:tc>
            <w:tc>
              <w:tcPr>
                <w:tcW w:w="0" w:type="auto"/>
                <w:tcBorders>
                  <w:bottom w:val="single" w:sz="4" w:space="0" w:color="auto"/>
                </w:tcBorders>
                <w:shd w:val="clear" w:color="auto" w:fill="FFFFFF"/>
                <w:hideMark/>
              </w:tcPr>
              <w:p w14:paraId="028EE8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Gerencia General</w:t>
                </w:r>
              </w:p>
            </w:tc>
          </w:tr>
          <w:tr w:rsidR="00FB45B4" w:rsidRPr="0070539B" w14:paraId="5C4ED6D1" w14:textId="77777777" w:rsidTr="00FB45B4">
            <w:trPr>
              <w:divId w:val="1794515338"/>
              <w:cantSplit/>
              <w:tblHeader/>
            </w:trPr>
            <w:tc>
              <w:tcPr>
                <w:tcW w:w="0" w:type="auto"/>
                <w:tcBorders>
                  <w:bottom w:val="single" w:sz="4" w:space="0" w:color="auto"/>
                </w:tcBorders>
                <w:shd w:val="clear" w:color="auto" w:fill="F3F3F3"/>
                <w:hideMark/>
              </w:tcPr>
              <w:p w14:paraId="54287DE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técnico</w:t>
                </w:r>
              </w:p>
            </w:tc>
            <w:tc>
              <w:tcPr>
                <w:tcW w:w="0" w:type="auto"/>
                <w:tcBorders>
                  <w:bottom w:val="single" w:sz="4" w:space="0" w:color="auto"/>
                </w:tcBorders>
                <w:shd w:val="clear" w:color="auto" w:fill="F3F3F3"/>
                <w:hideMark/>
              </w:tcPr>
              <w:p w14:paraId="30738F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Responsable </w:t>
                </w:r>
                <w:proofErr w:type="spellStart"/>
                <w:r w:rsidRPr="0070539B">
                  <w:rPr>
                    <w:rFonts w:ascii="Aptos" w:eastAsia="Times New Roman" w:hAnsi="Aptos"/>
                    <w:color w:val="1F2937"/>
                    <w:sz w:val="18"/>
                    <w:szCs w:val="18"/>
                  </w:rPr>
                  <w:t>TICs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designacion</w:t>
                </w:r>
                <w:proofErr w:type="spellEnd"/>
                <w:r w:rsidRPr="0070539B">
                  <w:rPr>
                    <w:rFonts w:ascii="Aptos" w:eastAsia="Times New Roman" w:hAnsi="Aptos"/>
                    <w:color w:val="1F2937"/>
                    <w:sz w:val="18"/>
                    <w:szCs w:val="18"/>
                  </w:rPr>
                  <w:t xml:space="preserve"> nominal pendiente)</w:t>
                </w:r>
              </w:p>
            </w:tc>
          </w:tr>
          <w:tr w:rsidR="00FB45B4" w:rsidRPr="0070539B" w14:paraId="63B40CD7" w14:textId="77777777" w:rsidTr="00FB45B4">
            <w:trPr>
              <w:divId w:val="1794515338"/>
              <w:cantSplit/>
              <w:tblHeader/>
            </w:trPr>
            <w:tc>
              <w:tcPr>
                <w:tcW w:w="0" w:type="auto"/>
                <w:tcBorders>
                  <w:bottom w:val="single" w:sz="4" w:space="0" w:color="auto"/>
                </w:tcBorders>
                <w:shd w:val="clear" w:color="auto" w:fill="FFFFFF"/>
                <w:hideMark/>
              </w:tcPr>
              <w:p w14:paraId="579404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tcBorders>
                  <w:bottom w:val="single" w:sz="4" w:space="0" w:color="auto"/>
                </w:tcBorders>
                <w:shd w:val="clear" w:color="auto" w:fill="FFFFFF"/>
                <w:hideMark/>
              </w:tcPr>
              <w:p w14:paraId="647B27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 (</w:t>
                </w:r>
                <w:proofErr w:type="spellStart"/>
                <w:r w:rsidRPr="0070539B">
                  <w:rPr>
                    <w:rFonts w:ascii="Aptos" w:eastAsia="Times New Roman" w:hAnsi="Aptos"/>
                    <w:color w:val="1F2937"/>
                    <w:sz w:val="18"/>
                    <w:szCs w:val="18"/>
                  </w:rPr>
                  <w:t>designacion</w:t>
                </w:r>
                <w:proofErr w:type="spellEnd"/>
                <w:r w:rsidRPr="0070539B">
                  <w:rPr>
                    <w:rFonts w:ascii="Aptos" w:eastAsia="Times New Roman" w:hAnsi="Aptos"/>
                    <w:color w:val="1F2937"/>
                    <w:sz w:val="18"/>
                    <w:szCs w:val="18"/>
                  </w:rPr>
                  <w:t xml:space="preserve"> nominal pendiente)</w:t>
                </w:r>
              </w:p>
            </w:tc>
          </w:tr>
          <w:tr w:rsidR="00FB45B4" w:rsidRPr="0070539B" w14:paraId="66645A26" w14:textId="77777777" w:rsidTr="00FB45B4">
            <w:trPr>
              <w:divId w:val="1794515338"/>
              <w:cantSplit/>
              <w:tblHeader/>
            </w:trPr>
            <w:tc>
              <w:tcPr>
                <w:tcW w:w="0" w:type="auto"/>
                <w:shd w:val="clear" w:color="auto" w:fill="F3F3F3"/>
                <w:hideMark/>
              </w:tcPr>
              <w:p w14:paraId="0D5D74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Responsable </w:t>
                </w:r>
                <w:proofErr w:type="spellStart"/>
                <w:r w:rsidRPr="0070539B">
                  <w:rPr>
                    <w:rFonts w:ascii="Aptos" w:eastAsia="Times New Roman" w:hAnsi="Aptos"/>
                    <w:color w:val="1F2937"/>
                    <w:sz w:val="18"/>
                    <w:szCs w:val="18"/>
                  </w:rPr>
                  <w:t>revision</w:t>
                </w:r>
                <w:proofErr w:type="spellEnd"/>
                <w:r w:rsidRPr="0070539B">
                  <w:rPr>
                    <w:rFonts w:ascii="Aptos" w:eastAsia="Times New Roman" w:hAnsi="Aptos"/>
                    <w:color w:val="1F2937"/>
                    <w:sz w:val="18"/>
                    <w:szCs w:val="18"/>
                  </w:rPr>
                  <w:t xml:space="preserve"> documental</w:t>
                </w:r>
              </w:p>
            </w:tc>
            <w:tc>
              <w:tcPr>
                <w:tcW w:w="0" w:type="auto"/>
                <w:shd w:val="clear" w:color="auto" w:fill="F3F3F3"/>
                <w:hideMark/>
              </w:tcPr>
              <w:p w14:paraId="554F83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Control documental TI (</w:t>
                </w:r>
                <w:proofErr w:type="spellStart"/>
                <w:r w:rsidRPr="0070539B">
                  <w:rPr>
                    <w:rFonts w:ascii="Aptos" w:eastAsia="Times New Roman" w:hAnsi="Aptos"/>
                    <w:color w:val="1F2937"/>
                    <w:sz w:val="18"/>
                    <w:szCs w:val="18"/>
                  </w:rPr>
                  <w:t>designacion</w:t>
                </w:r>
                <w:proofErr w:type="spellEnd"/>
                <w:r w:rsidRPr="0070539B">
                  <w:rPr>
                    <w:rFonts w:ascii="Aptos" w:eastAsia="Times New Roman" w:hAnsi="Aptos"/>
                    <w:color w:val="1F2937"/>
                    <w:sz w:val="18"/>
                    <w:szCs w:val="18"/>
                  </w:rPr>
                  <w:t xml:space="preserve"> nominal pendiente)</w:t>
                </w:r>
              </w:p>
            </w:tc>
          </w:tr>
        </w:tbl>
        <w:p w14:paraId="64581D8A" w14:textId="77777777" w:rsidR="00476D5E" w:rsidRPr="0070539B" w:rsidRDefault="00476D5E" w:rsidP="00FB45B4">
          <w:pPr>
            <w:pStyle w:val="Ttulo2"/>
            <w:spacing w:after="120" w:line="240" w:lineRule="auto"/>
            <w:jc w:val="both"/>
            <w:divId w:val="1794515338"/>
            <w:rPr>
              <w:rFonts w:ascii="Aptos" w:eastAsia="Times New Roman" w:hAnsi="Aptos"/>
              <w:b/>
              <w:color w:val="325483"/>
              <w:sz w:val="26"/>
            </w:rPr>
          </w:pPr>
          <w:bookmarkStart w:id="3" w:name="_Toc229647985"/>
        </w:p>
        <w:p w14:paraId="32E35360" w14:textId="1DC331BF"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r w:rsidRPr="0070539B">
            <w:rPr>
              <w:rFonts w:ascii="Aptos" w:eastAsia="Times New Roman" w:hAnsi="Aptos"/>
              <w:b/>
              <w:color w:val="325483"/>
              <w:sz w:val="26"/>
            </w:rPr>
            <w:t xml:space="preserve">Control de </w:t>
          </w:r>
          <w:bookmarkEnd w:id="3"/>
          <w:r w:rsidR="00476D5E" w:rsidRPr="0070539B">
            <w:rPr>
              <w:rFonts w:ascii="Aptos" w:eastAsia="Times New Roman" w:hAnsi="Aptos"/>
              <w:b/>
              <w:color w:val="325483"/>
              <w:sz w:val="26"/>
            </w:rPr>
            <w:t>revisión</w:t>
          </w:r>
        </w:p>
        <w:tbl>
          <w:tblPr>
            <w:tblStyle w:val="Tablaconcuadrcula"/>
            <w:tblW w:w="9634" w:type="dxa"/>
            <w:tblLook w:val="04A0" w:firstRow="1" w:lastRow="0" w:firstColumn="1" w:lastColumn="0" w:noHBand="0" w:noVBand="1"/>
          </w:tblPr>
          <w:tblGrid>
            <w:gridCol w:w="988"/>
            <w:gridCol w:w="1701"/>
            <w:gridCol w:w="3827"/>
            <w:gridCol w:w="3118"/>
          </w:tblGrid>
          <w:tr w:rsidR="00FB45B4" w:rsidRPr="0070539B" w14:paraId="29FEFDA1" w14:textId="77777777" w:rsidTr="00476D5E">
            <w:trPr>
              <w:divId w:val="1794515338"/>
              <w:cantSplit/>
              <w:tblHeader/>
            </w:trPr>
            <w:tc>
              <w:tcPr>
                <w:tcW w:w="988" w:type="dxa"/>
                <w:tcBorders>
                  <w:bottom w:val="single" w:sz="4" w:space="0" w:color="auto"/>
                </w:tcBorders>
                <w:shd w:val="clear" w:color="auto" w:fill="325483"/>
                <w:hideMark/>
              </w:tcPr>
              <w:p w14:paraId="56024F1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Versión</w:t>
                </w:r>
              </w:p>
            </w:tc>
            <w:tc>
              <w:tcPr>
                <w:tcW w:w="1701" w:type="dxa"/>
                <w:tcBorders>
                  <w:bottom w:val="single" w:sz="4" w:space="0" w:color="auto"/>
                </w:tcBorders>
                <w:shd w:val="clear" w:color="auto" w:fill="325483"/>
                <w:hideMark/>
              </w:tcPr>
              <w:p w14:paraId="31A1B8B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c>
              <w:tcPr>
                <w:tcW w:w="3827" w:type="dxa"/>
                <w:tcBorders>
                  <w:bottom w:val="single" w:sz="4" w:space="0" w:color="auto"/>
                </w:tcBorders>
                <w:shd w:val="clear" w:color="auto" w:fill="325483"/>
                <w:hideMark/>
              </w:tcPr>
              <w:p w14:paraId="243832A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Cambio</w:t>
                </w:r>
              </w:p>
            </w:tc>
            <w:tc>
              <w:tcPr>
                <w:tcW w:w="3118" w:type="dxa"/>
                <w:tcBorders>
                  <w:bottom w:val="single" w:sz="4" w:space="0" w:color="auto"/>
                </w:tcBorders>
                <w:shd w:val="clear" w:color="auto" w:fill="325483"/>
                <w:hideMark/>
              </w:tcPr>
              <w:p w14:paraId="1AFAFE6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r>
          <w:tr w:rsidR="00FB45B4" w:rsidRPr="0070539B" w14:paraId="6480E62A" w14:textId="77777777" w:rsidTr="00476D5E">
            <w:trPr>
              <w:divId w:val="1794515338"/>
              <w:cantSplit/>
              <w:tblHeader/>
            </w:trPr>
            <w:tc>
              <w:tcPr>
                <w:tcW w:w="988" w:type="dxa"/>
                <w:shd w:val="clear" w:color="auto" w:fill="F3F3F3"/>
                <w:hideMark/>
              </w:tcPr>
              <w:p w14:paraId="3654CA2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1701" w:type="dxa"/>
                <w:shd w:val="clear" w:color="auto" w:fill="F3F3F3"/>
                <w:hideMark/>
              </w:tcPr>
              <w:p w14:paraId="6DDC0AA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2026-05-13</w:t>
                </w:r>
              </w:p>
            </w:tc>
            <w:tc>
              <w:tcPr>
                <w:tcW w:w="3827" w:type="dxa"/>
                <w:shd w:val="clear" w:color="auto" w:fill="F3F3F3"/>
                <w:hideMark/>
              </w:tcPr>
              <w:p w14:paraId="2D911291" w14:textId="48F23E9C"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Emisión inicial alineada WHO </w:t>
                </w:r>
              </w:p>
            </w:tc>
            <w:tc>
              <w:tcPr>
                <w:tcW w:w="3118" w:type="dxa"/>
                <w:shd w:val="clear" w:color="auto" w:fill="F3F3F3"/>
                <w:hideMark/>
              </w:tcPr>
              <w:p w14:paraId="31820830" w14:textId="2565AEDE" w:rsidR="00FB45B4"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Departamento TI</w:t>
                </w:r>
              </w:p>
            </w:tc>
          </w:tr>
        </w:tbl>
        <w:p w14:paraId="6032F3E3" w14:textId="77777777" w:rsidR="00476D5E" w:rsidRPr="0070539B" w:rsidRDefault="00476D5E" w:rsidP="00FB45B4">
          <w:pPr>
            <w:pStyle w:val="Ttulo2"/>
            <w:spacing w:after="120" w:line="240" w:lineRule="auto"/>
            <w:jc w:val="both"/>
            <w:divId w:val="1794515338"/>
            <w:rPr>
              <w:rFonts w:ascii="Aptos" w:eastAsia="Times New Roman" w:hAnsi="Aptos"/>
              <w:b/>
              <w:color w:val="325483"/>
              <w:sz w:val="26"/>
            </w:rPr>
          </w:pPr>
          <w:bookmarkStart w:id="4" w:name="_Toc229647986"/>
        </w:p>
        <w:p w14:paraId="400AB319" w14:textId="7D632943"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r w:rsidRPr="0070539B">
            <w:rPr>
              <w:rFonts w:ascii="Aptos" w:eastAsia="Times New Roman" w:hAnsi="Aptos"/>
              <w:b/>
              <w:color w:val="325483"/>
              <w:sz w:val="26"/>
            </w:rPr>
            <w:t>Aprobaciones</w:t>
          </w:r>
          <w:bookmarkEnd w:id="4"/>
        </w:p>
        <w:tbl>
          <w:tblPr>
            <w:tblStyle w:val="Tablaconcuadrcula"/>
            <w:tblW w:w="9634" w:type="dxa"/>
            <w:tblLook w:val="04A0" w:firstRow="1" w:lastRow="0" w:firstColumn="1" w:lastColumn="0" w:noHBand="0" w:noVBand="1"/>
          </w:tblPr>
          <w:tblGrid>
            <w:gridCol w:w="2405"/>
            <w:gridCol w:w="2268"/>
            <w:gridCol w:w="2835"/>
            <w:gridCol w:w="2126"/>
          </w:tblGrid>
          <w:tr w:rsidR="00476D5E" w:rsidRPr="0070539B" w14:paraId="19AC25F8" w14:textId="77777777" w:rsidTr="00476D5E">
            <w:trPr>
              <w:divId w:val="1794515338"/>
              <w:cantSplit/>
              <w:tblHeader/>
            </w:trPr>
            <w:tc>
              <w:tcPr>
                <w:tcW w:w="2405" w:type="dxa"/>
                <w:tcBorders>
                  <w:bottom w:val="single" w:sz="4" w:space="0" w:color="auto"/>
                </w:tcBorders>
                <w:shd w:val="clear" w:color="auto" w:fill="325483"/>
                <w:hideMark/>
              </w:tcPr>
              <w:p w14:paraId="758597C0" w14:textId="77777777" w:rsidR="00476D5E" w:rsidRPr="0070539B" w:rsidRDefault="00476D5E"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2268" w:type="dxa"/>
                <w:tcBorders>
                  <w:bottom w:val="single" w:sz="4" w:space="0" w:color="auto"/>
                </w:tcBorders>
                <w:shd w:val="clear" w:color="auto" w:fill="325483"/>
                <w:hideMark/>
              </w:tcPr>
              <w:p w14:paraId="211BA081" w14:textId="77777777" w:rsidR="00476D5E" w:rsidRPr="0070539B" w:rsidRDefault="00476D5E"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2835" w:type="dxa"/>
                <w:tcBorders>
                  <w:bottom w:val="single" w:sz="4" w:space="0" w:color="auto"/>
                </w:tcBorders>
                <w:shd w:val="clear" w:color="auto" w:fill="325483"/>
                <w:hideMark/>
              </w:tcPr>
              <w:p w14:paraId="3BE9432A" w14:textId="77777777" w:rsidR="00476D5E" w:rsidRPr="0070539B" w:rsidRDefault="00476D5E"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2126" w:type="dxa"/>
                <w:tcBorders>
                  <w:bottom w:val="single" w:sz="4" w:space="0" w:color="auto"/>
                </w:tcBorders>
                <w:shd w:val="clear" w:color="auto" w:fill="325483"/>
                <w:hideMark/>
              </w:tcPr>
              <w:p w14:paraId="7EC274FA" w14:textId="77777777" w:rsidR="00476D5E" w:rsidRPr="0070539B" w:rsidRDefault="00476D5E"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476D5E" w:rsidRPr="0070539B" w14:paraId="5EA8B1B5" w14:textId="77777777" w:rsidTr="00476D5E">
            <w:trPr>
              <w:divId w:val="1794515338"/>
              <w:cantSplit/>
              <w:tblHeader/>
            </w:trPr>
            <w:tc>
              <w:tcPr>
                <w:tcW w:w="2405" w:type="dxa"/>
                <w:tcBorders>
                  <w:bottom w:val="single" w:sz="4" w:space="0" w:color="auto"/>
                </w:tcBorders>
                <w:shd w:val="clear" w:color="auto" w:fill="F3F3F3"/>
                <w:hideMark/>
              </w:tcPr>
              <w:p w14:paraId="7C394CB1"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Responsable técnico </w:t>
                </w:r>
                <w:proofErr w:type="spellStart"/>
                <w:r w:rsidRPr="0070539B">
                  <w:rPr>
                    <w:rFonts w:ascii="Aptos" w:eastAsia="Times New Roman" w:hAnsi="Aptos"/>
                    <w:color w:val="1F2937"/>
                    <w:sz w:val="18"/>
                    <w:szCs w:val="18"/>
                  </w:rPr>
                  <w:t>TICs</w:t>
                </w:r>
                <w:proofErr w:type="spellEnd"/>
              </w:p>
            </w:tc>
            <w:tc>
              <w:tcPr>
                <w:tcW w:w="2268" w:type="dxa"/>
                <w:tcBorders>
                  <w:bottom w:val="single" w:sz="4" w:space="0" w:color="auto"/>
                </w:tcBorders>
                <w:shd w:val="clear" w:color="auto" w:fill="F3F3F3"/>
                <w:hideMark/>
              </w:tcPr>
              <w:p w14:paraId="3D402BF2" w14:textId="349A2AFD" w:rsidR="00476D5E" w:rsidRPr="0070539B" w:rsidRDefault="00476D5E" w:rsidP="00FB45B4">
                <w:pPr>
                  <w:spacing w:before="150" w:after="80"/>
                  <w:jc w:val="both"/>
                  <w:rPr>
                    <w:rFonts w:ascii="Aptos" w:eastAsia="Times New Roman" w:hAnsi="Aptos"/>
                    <w:color w:val="1F2937"/>
                    <w:sz w:val="18"/>
                    <w:szCs w:val="18"/>
                  </w:rPr>
                </w:pPr>
              </w:p>
            </w:tc>
            <w:tc>
              <w:tcPr>
                <w:tcW w:w="2835" w:type="dxa"/>
                <w:tcBorders>
                  <w:bottom w:val="single" w:sz="4" w:space="0" w:color="auto"/>
                </w:tcBorders>
                <w:shd w:val="clear" w:color="auto" w:fill="F3F3F3"/>
                <w:hideMark/>
              </w:tcPr>
              <w:p w14:paraId="61E2B050" w14:textId="197007B3" w:rsidR="00476D5E" w:rsidRPr="0070539B" w:rsidRDefault="00476D5E" w:rsidP="00FB45B4">
                <w:pPr>
                  <w:spacing w:before="150" w:after="80"/>
                  <w:jc w:val="both"/>
                  <w:rPr>
                    <w:rFonts w:ascii="Aptos" w:eastAsia="Times New Roman" w:hAnsi="Aptos"/>
                    <w:color w:val="1F2937"/>
                    <w:sz w:val="18"/>
                    <w:szCs w:val="18"/>
                  </w:rPr>
                </w:pPr>
              </w:p>
            </w:tc>
            <w:tc>
              <w:tcPr>
                <w:tcW w:w="2126" w:type="dxa"/>
                <w:tcBorders>
                  <w:bottom w:val="single" w:sz="4" w:space="0" w:color="auto"/>
                </w:tcBorders>
                <w:shd w:val="clear" w:color="auto" w:fill="F3F3F3"/>
                <w:hideMark/>
              </w:tcPr>
              <w:p w14:paraId="5092DF41" w14:textId="79E4250E" w:rsidR="00476D5E" w:rsidRPr="0070539B" w:rsidRDefault="00476D5E" w:rsidP="00FB45B4">
                <w:pPr>
                  <w:spacing w:before="150" w:after="80"/>
                  <w:jc w:val="both"/>
                  <w:rPr>
                    <w:rFonts w:ascii="Aptos" w:eastAsia="Times New Roman" w:hAnsi="Aptos"/>
                    <w:color w:val="1F2937"/>
                    <w:sz w:val="18"/>
                    <w:szCs w:val="18"/>
                  </w:rPr>
                </w:pPr>
              </w:p>
            </w:tc>
          </w:tr>
          <w:tr w:rsidR="00476D5E" w:rsidRPr="0070539B" w14:paraId="7F6B8B9B" w14:textId="77777777" w:rsidTr="00476D5E">
            <w:trPr>
              <w:divId w:val="1794515338"/>
              <w:cantSplit/>
              <w:tblHeader/>
            </w:trPr>
            <w:tc>
              <w:tcPr>
                <w:tcW w:w="2405" w:type="dxa"/>
                <w:tcBorders>
                  <w:bottom w:val="single" w:sz="4" w:space="0" w:color="auto"/>
                </w:tcBorders>
                <w:shd w:val="clear" w:color="auto" w:fill="FFFFFF"/>
                <w:hideMark/>
              </w:tcPr>
              <w:p w14:paraId="08B66804"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2268" w:type="dxa"/>
                <w:tcBorders>
                  <w:bottom w:val="single" w:sz="4" w:space="0" w:color="auto"/>
                </w:tcBorders>
                <w:shd w:val="clear" w:color="auto" w:fill="FFFFFF"/>
                <w:hideMark/>
              </w:tcPr>
              <w:p w14:paraId="58C10D36" w14:textId="6CDB7DB2" w:rsidR="00476D5E" w:rsidRPr="0070539B" w:rsidRDefault="00476D5E" w:rsidP="00FB45B4">
                <w:pPr>
                  <w:spacing w:before="150" w:after="80"/>
                  <w:jc w:val="both"/>
                  <w:rPr>
                    <w:rFonts w:ascii="Aptos" w:eastAsia="Times New Roman" w:hAnsi="Aptos"/>
                    <w:color w:val="1F2937"/>
                    <w:sz w:val="18"/>
                    <w:szCs w:val="18"/>
                  </w:rPr>
                </w:pPr>
              </w:p>
            </w:tc>
            <w:tc>
              <w:tcPr>
                <w:tcW w:w="2835" w:type="dxa"/>
                <w:tcBorders>
                  <w:bottom w:val="single" w:sz="4" w:space="0" w:color="auto"/>
                </w:tcBorders>
                <w:shd w:val="clear" w:color="auto" w:fill="FFFFFF"/>
                <w:hideMark/>
              </w:tcPr>
              <w:p w14:paraId="0124AD75" w14:textId="3B71FFEA" w:rsidR="00476D5E" w:rsidRPr="0070539B" w:rsidRDefault="00476D5E" w:rsidP="00FB45B4">
                <w:pPr>
                  <w:spacing w:before="150" w:after="80"/>
                  <w:jc w:val="both"/>
                  <w:rPr>
                    <w:rFonts w:ascii="Aptos" w:eastAsia="Times New Roman" w:hAnsi="Aptos"/>
                    <w:color w:val="1F2937"/>
                    <w:sz w:val="18"/>
                    <w:szCs w:val="18"/>
                  </w:rPr>
                </w:pPr>
              </w:p>
            </w:tc>
            <w:tc>
              <w:tcPr>
                <w:tcW w:w="2126" w:type="dxa"/>
                <w:tcBorders>
                  <w:bottom w:val="single" w:sz="4" w:space="0" w:color="auto"/>
                </w:tcBorders>
                <w:shd w:val="clear" w:color="auto" w:fill="FFFFFF"/>
                <w:hideMark/>
              </w:tcPr>
              <w:p w14:paraId="771F1700" w14:textId="1F737D5D" w:rsidR="00476D5E" w:rsidRPr="0070539B" w:rsidRDefault="00476D5E" w:rsidP="00FB45B4">
                <w:pPr>
                  <w:spacing w:before="150" w:after="80"/>
                  <w:jc w:val="both"/>
                  <w:rPr>
                    <w:rFonts w:ascii="Aptos" w:eastAsia="Times New Roman" w:hAnsi="Aptos"/>
                    <w:color w:val="1F2937"/>
                    <w:sz w:val="18"/>
                    <w:szCs w:val="18"/>
                  </w:rPr>
                </w:pPr>
              </w:p>
            </w:tc>
          </w:tr>
          <w:tr w:rsidR="00476D5E" w:rsidRPr="0070539B" w14:paraId="057E40D3" w14:textId="77777777" w:rsidTr="00476D5E">
            <w:trPr>
              <w:divId w:val="1794515338"/>
              <w:cantSplit/>
              <w:tblHeader/>
            </w:trPr>
            <w:tc>
              <w:tcPr>
                <w:tcW w:w="2405" w:type="dxa"/>
                <w:shd w:val="clear" w:color="auto" w:fill="F3F3F3"/>
                <w:hideMark/>
              </w:tcPr>
              <w:p w14:paraId="5BD7BE01"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Gerencia General</w:t>
                </w:r>
              </w:p>
            </w:tc>
            <w:tc>
              <w:tcPr>
                <w:tcW w:w="2268" w:type="dxa"/>
                <w:shd w:val="clear" w:color="auto" w:fill="F3F3F3"/>
                <w:hideMark/>
              </w:tcPr>
              <w:p w14:paraId="7EA12093"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2835" w:type="dxa"/>
                <w:shd w:val="clear" w:color="auto" w:fill="F3F3F3"/>
                <w:hideMark/>
              </w:tcPr>
              <w:p w14:paraId="066B9D0B"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2126" w:type="dxa"/>
                <w:shd w:val="clear" w:color="auto" w:fill="F3F3F3"/>
                <w:hideMark/>
              </w:tcPr>
              <w:p w14:paraId="6974695D" w14:textId="77777777" w:rsidR="00476D5E" w:rsidRPr="0070539B" w:rsidRDefault="00476D5E"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r>
        </w:tbl>
        <w:p w14:paraId="6AE7E7C8" w14:textId="77777777" w:rsidR="00476D5E" w:rsidRPr="0070539B" w:rsidRDefault="00476D5E"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5" w:name="_Toc229647987"/>
        </w:p>
        <w:p w14:paraId="55BE28C2" w14:textId="77777777" w:rsidR="00476D5E" w:rsidRPr="0070539B" w:rsidRDefault="00476D5E">
          <w:pPr>
            <w:rPr>
              <w:rFonts w:ascii="Aptos" w:eastAsia="Times New Roman" w:hAnsi="Aptos" w:cstheme="majorBidi"/>
              <w:b/>
              <w:color w:val="325483"/>
              <w:sz w:val="32"/>
              <w:szCs w:val="40"/>
            </w:rPr>
          </w:pPr>
          <w:r w:rsidRPr="0070539B">
            <w:rPr>
              <w:rFonts w:ascii="Aptos" w:eastAsia="Times New Roman" w:hAnsi="Aptos"/>
              <w:b/>
              <w:color w:val="325483"/>
              <w:sz w:val="32"/>
            </w:rPr>
            <w:br w:type="page"/>
          </w:r>
        </w:p>
        <w:p w14:paraId="5789829E" w14:textId="5DB3CCA1"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r w:rsidRPr="0070539B">
            <w:rPr>
              <w:rFonts w:ascii="Aptos" w:eastAsia="Times New Roman" w:hAnsi="Aptos"/>
              <w:b/>
              <w:color w:val="325483"/>
              <w:sz w:val="32"/>
            </w:rPr>
            <w:lastRenderedPageBreak/>
            <w:t>Introducción y Alcance</w:t>
          </w:r>
          <w:bookmarkEnd w:id="5"/>
        </w:p>
        <w:p w14:paraId="5164C86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6" w:name="_Toc229647988"/>
          <w:r w:rsidRPr="0070539B">
            <w:rPr>
              <w:rFonts w:ascii="Aptos" w:eastAsia="Times New Roman" w:hAnsi="Aptos"/>
              <w:b/>
              <w:color w:val="325483"/>
              <w:sz w:val="26"/>
            </w:rPr>
            <w:t>Introducción</w:t>
          </w:r>
          <w:bookmarkEnd w:id="6"/>
        </w:p>
        <w:p w14:paraId="226A066B"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Este expediente documenta la validación de un sistema computarizado institucional conforme al enfoque </w:t>
          </w:r>
          <w:proofErr w:type="spellStart"/>
          <w:r w:rsidRPr="0070539B">
            <w:rPr>
              <w:rFonts w:ascii="Aptos" w:hAnsi="Aptos"/>
              <w:color w:val="1F2937"/>
            </w:rPr>
            <w:t>metodologico</w:t>
          </w:r>
          <w:proofErr w:type="spellEnd"/>
          <w:r w:rsidRPr="0070539B">
            <w:rPr>
              <w:rFonts w:ascii="Aptos" w:hAnsi="Aptos"/>
              <w:color w:val="1F2937"/>
            </w:rPr>
            <w:t xml:space="preserve"> de WHO TRS 1019 </w:t>
          </w:r>
          <w:proofErr w:type="spellStart"/>
          <w:r w:rsidRPr="0070539B">
            <w:rPr>
              <w:rFonts w:ascii="Aptos" w:hAnsi="Aptos"/>
              <w:color w:val="1F2937"/>
            </w:rPr>
            <w:t>Annex</w:t>
          </w:r>
          <w:proofErr w:type="spellEnd"/>
          <w:r w:rsidRPr="0070539B">
            <w:rPr>
              <w:rFonts w:ascii="Aptos" w:hAnsi="Aptos"/>
              <w:color w:val="1F2937"/>
            </w:rPr>
            <w:t xml:space="preserve"> 3, </w:t>
          </w:r>
          <w:proofErr w:type="spellStart"/>
          <w:r w:rsidRPr="0070539B">
            <w:rPr>
              <w:rFonts w:ascii="Aptos" w:hAnsi="Aptos"/>
              <w:color w:val="1F2937"/>
            </w:rPr>
            <w:t>Appendix</w:t>
          </w:r>
          <w:proofErr w:type="spellEnd"/>
          <w:r w:rsidRPr="0070539B">
            <w:rPr>
              <w:rFonts w:ascii="Aptos" w:hAnsi="Aptos"/>
              <w:color w:val="1F2937"/>
            </w:rPr>
            <w:t xml:space="preserve"> 5, adaptado al contexto de </w:t>
          </w:r>
          <w:proofErr w:type="spellStart"/>
          <w:r w:rsidRPr="0070539B">
            <w:rPr>
              <w:rFonts w:ascii="Aptos" w:hAnsi="Aptos"/>
              <w:color w:val="1F2937"/>
            </w:rPr>
            <w:t>FamSPI</w:t>
          </w:r>
          <w:proofErr w:type="spellEnd"/>
          <w:r w:rsidRPr="0070539B">
            <w:rPr>
              <w:rFonts w:ascii="Aptos" w:hAnsi="Aptos"/>
              <w:color w:val="1F2937"/>
            </w:rPr>
            <w:t xml:space="preserve"> v1.0.0.</w:t>
          </w:r>
        </w:p>
        <w:p w14:paraId="58850445"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 w:name="_Toc229647989"/>
          <w:proofErr w:type="spellStart"/>
          <w:r w:rsidRPr="0070539B">
            <w:rPr>
              <w:rFonts w:ascii="Aptos" w:eastAsia="Times New Roman" w:hAnsi="Aptos"/>
              <w:b/>
              <w:color w:val="325483"/>
              <w:sz w:val="26"/>
            </w:rPr>
            <w:t>Justificacion</w:t>
          </w:r>
          <w:bookmarkEnd w:id="7"/>
          <w:proofErr w:type="spellEnd"/>
        </w:p>
        <w:p w14:paraId="0201BD43"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La validación se ejecuta por solicitud de Gerencia General, para establecer una </w:t>
          </w:r>
          <w:proofErr w:type="spellStart"/>
          <w:r w:rsidRPr="0070539B">
            <w:rPr>
              <w:rFonts w:ascii="Aptos" w:hAnsi="Aptos"/>
              <w:color w:val="1F2937"/>
            </w:rPr>
            <w:t>linea</w:t>
          </w:r>
          <w:proofErr w:type="spellEnd"/>
          <w:r w:rsidRPr="0070539B">
            <w:rPr>
              <w:rFonts w:ascii="Aptos" w:hAnsi="Aptos"/>
              <w:color w:val="1F2937"/>
            </w:rPr>
            <w:t xml:space="preserve"> base inicial de validación con evidencia objetiva sobre control de acceso, trazabilidad, operación funcional y registros verificables.</w:t>
          </w:r>
        </w:p>
        <w:p w14:paraId="17C65FE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8" w:name="_Toc229647990"/>
          <w:proofErr w:type="spellStart"/>
          <w:r w:rsidRPr="0070539B">
            <w:rPr>
              <w:rFonts w:ascii="Aptos" w:eastAsia="Times New Roman" w:hAnsi="Aptos"/>
              <w:b/>
              <w:color w:val="325483"/>
              <w:sz w:val="26"/>
            </w:rPr>
            <w:t>Proposito</w:t>
          </w:r>
          <w:proofErr w:type="spellEnd"/>
          <w:r w:rsidRPr="0070539B">
            <w:rPr>
              <w:rFonts w:ascii="Aptos" w:eastAsia="Times New Roman" w:hAnsi="Aptos"/>
              <w:b/>
              <w:color w:val="325483"/>
              <w:sz w:val="26"/>
            </w:rPr>
            <w:t xml:space="preserve"> de validación</w:t>
          </w:r>
          <w:bookmarkEnd w:id="8"/>
        </w:p>
        <w:p w14:paraId="305ABD80"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Demostrar que </w:t>
          </w:r>
          <w:proofErr w:type="spellStart"/>
          <w:r w:rsidRPr="0070539B">
            <w:rPr>
              <w:rFonts w:ascii="Aptos" w:hAnsi="Aptos"/>
              <w:color w:val="1F2937"/>
            </w:rPr>
            <w:t>FamSPI</w:t>
          </w:r>
          <w:proofErr w:type="spellEnd"/>
          <w:r w:rsidRPr="0070539B">
            <w:rPr>
              <w:rFonts w:ascii="Aptos" w:hAnsi="Aptos"/>
              <w:color w:val="1F2937"/>
            </w:rPr>
            <w:t xml:space="preserve"> v1.0.0 opera de forma controlada dentro del alcance definido y que su estado validado puede sostenerse mediante control de cambios y </w:t>
          </w:r>
          <w:proofErr w:type="spellStart"/>
          <w:r w:rsidRPr="0070539B">
            <w:rPr>
              <w:rFonts w:ascii="Aptos" w:hAnsi="Aptos"/>
              <w:color w:val="1F2937"/>
            </w:rPr>
            <w:t>revalidacion</w:t>
          </w:r>
          <w:proofErr w:type="spellEnd"/>
          <w:r w:rsidRPr="0070539B">
            <w:rPr>
              <w:rFonts w:ascii="Aptos" w:hAnsi="Aptos"/>
              <w:color w:val="1F2937"/>
            </w:rPr>
            <w:t xml:space="preserve"> proporcional.</w:t>
          </w:r>
        </w:p>
        <w:p w14:paraId="24249D0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 w:name="_Toc229647991"/>
          <w:r w:rsidRPr="0070539B">
            <w:rPr>
              <w:rFonts w:ascii="Aptos" w:eastAsia="Times New Roman" w:hAnsi="Aptos"/>
              <w:b/>
              <w:color w:val="325483"/>
              <w:sz w:val="26"/>
            </w:rPr>
            <w:t>Alcance validado</w:t>
          </w:r>
          <w:bookmarkEnd w:id="9"/>
        </w:p>
        <w:p w14:paraId="2BA92B54"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La presente validación establece la primera </w:t>
          </w:r>
          <w:proofErr w:type="spellStart"/>
          <w:r w:rsidRPr="0070539B">
            <w:rPr>
              <w:rFonts w:ascii="Aptos" w:hAnsi="Aptos"/>
              <w:color w:val="1F2937"/>
            </w:rPr>
            <w:t>linea</w:t>
          </w:r>
          <w:proofErr w:type="spellEnd"/>
          <w:r w:rsidRPr="0070539B">
            <w:rPr>
              <w:rFonts w:ascii="Aptos" w:hAnsi="Aptos"/>
              <w:color w:val="1F2937"/>
            </w:rPr>
            <w:t xml:space="preserve"> base validada de </w:t>
          </w:r>
          <w:proofErr w:type="spellStart"/>
          <w:r w:rsidRPr="0070539B">
            <w:rPr>
              <w:rFonts w:ascii="Aptos" w:hAnsi="Aptos"/>
              <w:color w:val="1F2937"/>
            </w:rPr>
            <w:t>FamSPI</w:t>
          </w:r>
          <w:proofErr w:type="spellEnd"/>
          <w:r w:rsidRPr="0070539B">
            <w:rPr>
              <w:rFonts w:ascii="Aptos" w:hAnsi="Aptos"/>
              <w:color w:val="1F2937"/>
            </w:rPr>
            <w:t xml:space="preserve"> v1.0.0 como sistema computarizado institucional. Dentro de esta </w:t>
          </w:r>
          <w:proofErr w:type="spellStart"/>
          <w:r w:rsidRPr="0070539B">
            <w:rPr>
              <w:rFonts w:ascii="Aptos" w:hAnsi="Aptos"/>
              <w:color w:val="1F2937"/>
            </w:rPr>
            <w:t>linea</w:t>
          </w:r>
          <w:proofErr w:type="spellEnd"/>
          <w:r w:rsidRPr="0070539B">
            <w:rPr>
              <w:rFonts w:ascii="Aptos" w:hAnsi="Aptos"/>
              <w:color w:val="1F2937"/>
            </w:rPr>
            <w:t xml:space="preserve"> base, Gobierno y Seguridad se valida como </w:t>
          </w:r>
          <w:proofErr w:type="spellStart"/>
          <w:r w:rsidRPr="0070539B">
            <w:rPr>
              <w:rFonts w:ascii="Aptos" w:hAnsi="Aptos"/>
              <w:color w:val="1F2937"/>
            </w:rPr>
            <w:t>dimension</w:t>
          </w:r>
          <w:proofErr w:type="spellEnd"/>
          <w:r w:rsidRPr="0070539B">
            <w:rPr>
              <w:rFonts w:ascii="Aptos" w:hAnsi="Aptos"/>
              <w:color w:val="1F2937"/>
            </w:rPr>
            <w:t xml:space="preserve"> transversal de control, y Permisos y Vacaciones se valida como módulo funcional activo. La validación aplica </w:t>
          </w:r>
          <w:proofErr w:type="spellStart"/>
          <w:r w:rsidRPr="0070539B">
            <w:rPr>
              <w:rFonts w:ascii="Aptos" w:hAnsi="Aptos"/>
              <w:color w:val="1F2937"/>
            </w:rPr>
            <w:t>unicamente</w:t>
          </w:r>
          <w:proofErr w:type="spellEnd"/>
          <w:r w:rsidRPr="0070539B">
            <w:rPr>
              <w:rFonts w:ascii="Aptos" w:hAnsi="Aptos"/>
              <w:color w:val="1F2937"/>
            </w:rPr>
            <w:t xml:space="preserve"> al alcance definido y no constituye validación de funcionalidades no desarrolladas, no implementadas o no liberadas.</w:t>
          </w:r>
        </w:p>
        <w:p w14:paraId="13EFECD1" w14:textId="77777777" w:rsidR="00FB45B4" w:rsidRPr="0070539B" w:rsidRDefault="00FB45B4" w:rsidP="00FB45B4">
          <w:pPr>
            <w:pStyle w:val="NormalWeb"/>
            <w:spacing w:after="80"/>
            <w:divId w:val="1794515338"/>
            <w:rPr>
              <w:rFonts w:ascii="Aptos" w:hAnsi="Aptos"/>
              <w:color w:val="1F2937"/>
            </w:rPr>
          </w:pPr>
          <w:proofErr w:type="spellStart"/>
          <w:r w:rsidRPr="0070539B">
            <w:rPr>
              <w:rFonts w:ascii="Aptos" w:hAnsi="Aptos"/>
              <w:color w:val="1F2937"/>
            </w:rPr>
            <w:t>FamSPI</w:t>
          </w:r>
          <w:proofErr w:type="spellEnd"/>
          <w:r w:rsidRPr="0070539B">
            <w:rPr>
              <w:rFonts w:ascii="Aptos" w:hAnsi="Aptos"/>
              <w:color w:val="1F2937"/>
            </w:rPr>
            <w:t xml:space="preserve"> no se considera un sistema </w:t>
          </w:r>
          <w:proofErr w:type="spellStart"/>
          <w:r w:rsidRPr="0070539B">
            <w:rPr>
              <w:rFonts w:ascii="Aptos" w:hAnsi="Aptos"/>
              <w:color w:val="1F2937"/>
            </w:rPr>
            <w:t>estatico</w:t>
          </w:r>
          <w:proofErr w:type="spellEnd"/>
          <w:r w:rsidRPr="0070539B">
            <w:rPr>
              <w:rFonts w:ascii="Aptos" w:hAnsi="Aptos"/>
              <w:color w:val="1F2937"/>
            </w:rPr>
            <w:t xml:space="preserve">, sino un sistema computarizado en </w:t>
          </w:r>
          <w:proofErr w:type="spellStart"/>
          <w:r w:rsidRPr="0070539B">
            <w:rPr>
              <w:rFonts w:ascii="Aptos" w:hAnsi="Aptos"/>
              <w:color w:val="1F2937"/>
            </w:rPr>
            <w:t>evolucion</w:t>
          </w:r>
          <w:proofErr w:type="spellEnd"/>
          <w:r w:rsidRPr="0070539B">
            <w:rPr>
              <w:rFonts w:ascii="Aptos" w:hAnsi="Aptos"/>
              <w:color w:val="1F2937"/>
            </w:rPr>
            <w:t xml:space="preserve"> controlada, validado por versión, alcance, riesgo, evidencia objetiva y control de cambios.</w:t>
          </w:r>
        </w:p>
        <w:p w14:paraId="2EBA9FE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0" w:name="_Toc229647993"/>
          <w:r w:rsidRPr="0070539B">
            <w:rPr>
              <w:rFonts w:ascii="Aptos" w:eastAsia="Times New Roman" w:hAnsi="Aptos"/>
              <w:b/>
              <w:color w:val="325483"/>
              <w:sz w:val="26"/>
            </w:rPr>
            <w:t xml:space="preserve">Referencia </w:t>
          </w:r>
          <w:proofErr w:type="spellStart"/>
          <w:r w:rsidRPr="0070539B">
            <w:rPr>
              <w:rFonts w:ascii="Aptos" w:eastAsia="Times New Roman" w:hAnsi="Aptos"/>
              <w:b/>
              <w:color w:val="325483"/>
              <w:sz w:val="26"/>
            </w:rPr>
            <w:t>metodologica</w:t>
          </w:r>
          <w:bookmarkEnd w:id="10"/>
          <w:proofErr w:type="spellEnd"/>
        </w:p>
        <w:p w14:paraId="4894846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WHO TRS 1019 </w:t>
          </w:r>
          <w:proofErr w:type="spellStart"/>
          <w:r w:rsidRPr="0070539B">
            <w:rPr>
              <w:rFonts w:ascii="Aptos" w:hAnsi="Aptos"/>
              <w:color w:val="1F2937"/>
            </w:rPr>
            <w:t>Annex</w:t>
          </w:r>
          <w:proofErr w:type="spellEnd"/>
          <w:r w:rsidRPr="0070539B">
            <w:rPr>
              <w:rFonts w:ascii="Aptos" w:hAnsi="Aptos"/>
              <w:color w:val="1F2937"/>
            </w:rPr>
            <w:t xml:space="preserve"> 3 - </w:t>
          </w:r>
          <w:proofErr w:type="spellStart"/>
          <w:r w:rsidRPr="0070539B">
            <w:rPr>
              <w:rFonts w:ascii="Aptos" w:hAnsi="Aptos"/>
              <w:color w:val="1F2937"/>
            </w:rPr>
            <w:t>Guidelines</w:t>
          </w:r>
          <w:proofErr w:type="spellEnd"/>
          <w:r w:rsidRPr="0070539B">
            <w:rPr>
              <w:rFonts w:ascii="Aptos" w:hAnsi="Aptos"/>
              <w:color w:val="1F2937"/>
            </w:rPr>
            <w:t xml:space="preserve"> </w:t>
          </w:r>
          <w:proofErr w:type="spellStart"/>
          <w:r w:rsidRPr="0070539B">
            <w:rPr>
              <w:rFonts w:ascii="Aptos" w:hAnsi="Aptos"/>
              <w:color w:val="1F2937"/>
            </w:rPr>
            <w:t>on</w:t>
          </w:r>
          <w:proofErr w:type="spellEnd"/>
          <w:r w:rsidRPr="0070539B">
            <w:rPr>
              <w:rFonts w:ascii="Aptos" w:hAnsi="Aptos"/>
              <w:color w:val="1F2937"/>
            </w:rPr>
            <w:t xml:space="preserve"> </w:t>
          </w:r>
          <w:proofErr w:type="spellStart"/>
          <w:r w:rsidRPr="0070539B">
            <w:rPr>
              <w:rFonts w:ascii="Aptos" w:hAnsi="Aptos"/>
              <w:color w:val="1F2937"/>
            </w:rPr>
            <w:t>Validation</w:t>
          </w:r>
          <w:proofErr w:type="spellEnd"/>
          <w:r w:rsidRPr="0070539B">
            <w:rPr>
              <w:rFonts w:ascii="Aptos" w:hAnsi="Aptos"/>
              <w:color w:val="1F2937"/>
            </w:rPr>
            <w:t xml:space="preserve">, </w:t>
          </w:r>
          <w:proofErr w:type="spellStart"/>
          <w:r w:rsidRPr="0070539B">
            <w:rPr>
              <w:rFonts w:ascii="Aptos" w:hAnsi="Aptos"/>
              <w:color w:val="1F2937"/>
            </w:rPr>
            <w:t>Appendix</w:t>
          </w:r>
          <w:proofErr w:type="spellEnd"/>
          <w:r w:rsidRPr="0070539B">
            <w:rPr>
              <w:rFonts w:ascii="Aptos" w:hAnsi="Aptos"/>
              <w:color w:val="1F2937"/>
            </w:rPr>
            <w:t xml:space="preserve"> 5 - </w:t>
          </w:r>
          <w:proofErr w:type="spellStart"/>
          <w:r w:rsidRPr="0070539B">
            <w:rPr>
              <w:rFonts w:ascii="Aptos" w:hAnsi="Aptos"/>
              <w:color w:val="1F2937"/>
            </w:rPr>
            <w:t>Validation</w:t>
          </w:r>
          <w:proofErr w:type="spellEnd"/>
          <w:r w:rsidRPr="0070539B">
            <w:rPr>
              <w:rFonts w:ascii="Aptos" w:hAnsi="Aptos"/>
              <w:color w:val="1F2937"/>
            </w:rPr>
            <w:t xml:space="preserve"> </w:t>
          </w:r>
          <w:proofErr w:type="spellStart"/>
          <w:r w:rsidRPr="0070539B">
            <w:rPr>
              <w:rFonts w:ascii="Aptos" w:hAnsi="Aptos"/>
              <w:color w:val="1F2937"/>
            </w:rPr>
            <w:t>of</w:t>
          </w:r>
          <w:proofErr w:type="spellEnd"/>
          <w:r w:rsidRPr="0070539B">
            <w:rPr>
              <w:rFonts w:ascii="Aptos" w:hAnsi="Aptos"/>
              <w:color w:val="1F2937"/>
            </w:rPr>
            <w:t xml:space="preserve"> </w:t>
          </w:r>
          <w:proofErr w:type="spellStart"/>
          <w:r w:rsidRPr="0070539B">
            <w:rPr>
              <w:rFonts w:ascii="Aptos" w:hAnsi="Aptos"/>
              <w:color w:val="1F2937"/>
            </w:rPr>
            <w:t>computerized</w:t>
          </w:r>
          <w:proofErr w:type="spellEnd"/>
          <w:r w:rsidRPr="0070539B">
            <w:rPr>
              <w:rFonts w:ascii="Aptos" w:hAnsi="Aptos"/>
              <w:color w:val="1F2937"/>
            </w:rPr>
            <w:t xml:space="preserve"> </w:t>
          </w:r>
          <w:proofErr w:type="spellStart"/>
          <w:r w:rsidRPr="0070539B">
            <w:rPr>
              <w:rFonts w:ascii="Aptos" w:hAnsi="Aptos"/>
              <w:color w:val="1F2937"/>
            </w:rPr>
            <w:t>systems</w:t>
          </w:r>
          <w:proofErr w:type="spellEnd"/>
          <w:r w:rsidRPr="0070539B">
            <w:rPr>
              <w:rFonts w:ascii="Aptos" w:hAnsi="Aptos"/>
              <w:color w:val="1F2937"/>
            </w:rPr>
            <w:t>.</w:t>
          </w:r>
        </w:p>
        <w:p w14:paraId="04A770EE" w14:textId="43D02231" w:rsidR="00FB45B4" w:rsidRPr="0070539B" w:rsidRDefault="00BF7EB7" w:rsidP="00FB45B4">
          <w:pPr>
            <w:pStyle w:val="Ttulo2"/>
            <w:spacing w:after="120" w:line="240" w:lineRule="auto"/>
            <w:jc w:val="both"/>
            <w:divId w:val="1794515338"/>
            <w:rPr>
              <w:rFonts w:ascii="Aptos" w:eastAsia="Times New Roman" w:hAnsi="Aptos"/>
              <w:b/>
              <w:color w:val="325483"/>
              <w:sz w:val="26"/>
            </w:rPr>
          </w:pPr>
          <w:bookmarkStart w:id="11" w:name="_Toc229647994"/>
          <w:r w:rsidRPr="0070539B">
            <w:rPr>
              <w:rFonts w:ascii="Aptos" w:eastAsia="Times New Roman" w:hAnsi="Aptos"/>
              <w:b/>
              <w:color w:val="325483"/>
              <w:sz w:val="26"/>
            </w:rPr>
            <w:t>Limitación</w:t>
          </w:r>
          <w:r w:rsidR="00FB45B4" w:rsidRPr="0070539B">
            <w:rPr>
              <w:rFonts w:ascii="Aptos" w:eastAsia="Times New Roman" w:hAnsi="Aptos"/>
              <w:b/>
              <w:color w:val="325483"/>
              <w:sz w:val="26"/>
            </w:rPr>
            <w:t xml:space="preserve"> de </w:t>
          </w:r>
          <w:bookmarkEnd w:id="11"/>
          <w:r w:rsidRPr="0070539B">
            <w:rPr>
              <w:rFonts w:ascii="Aptos" w:eastAsia="Times New Roman" w:hAnsi="Aptos"/>
              <w:b/>
              <w:color w:val="325483"/>
              <w:sz w:val="26"/>
            </w:rPr>
            <w:t>declaración</w:t>
          </w:r>
        </w:p>
        <w:p w14:paraId="26A41F5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Este expediente no declara cumplimiento GMP integral del sistema fuera del alcance definido.</w:t>
          </w:r>
        </w:p>
        <w:p w14:paraId="42E5D9EE" w14:textId="77777777" w:rsidR="00476D5E" w:rsidRPr="0070539B" w:rsidRDefault="00476D5E">
          <w:pPr>
            <w:rPr>
              <w:rFonts w:ascii="Aptos" w:eastAsia="Times New Roman" w:hAnsi="Aptos" w:cstheme="majorBidi"/>
              <w:b/>
              <w:color w:val="325483"/>
              <w:sz w:val="32"/>
              <w:szCs w:val="40"/>
            </w:rPr>
          </w:pPr>
          <w:bookmarkStart w:id="12" w:name="_Toc229647995"/>
          <w:r w:rsidRPr="0070539B">
            <w:rPr>
              <w:rFonts w:ascii="Aptos" w:eastAsia="Times New Roman" w:hAnsi="Aptos"/>
              <w:b/>
              <w:color w:val="325483"/>
              <w:sz w:val="32"/>
            </w:rPr>
            <w:br w:type="page"/>
          </w:r>
        </w:p>
        <w:p w14:paraId="015263DC" w14:textId="7B2E865F"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r w:rsidRPr="0070539B">
            <w:rPr>
              <w:rFonts w:ascii="Aptos" w:eastAsia="Times New Roman" w:hAnsi="Aptos"/>
              <w:b/>
              <w:color w:val="325483"/>
              <w:sz w:val="32"/>
            </w:rPr>
            <w:lastRenderedPageBreak/>
            <w:t xml:space="preserve">Glosario y Abreviaturas — </w:t>
          </w:r>
          <w:proofErr w:type="spellStart"/>
          <w:r w:rsidRPr="0070539B">
            <w:rPr>
              <w:rFonts w:ascii="Aptos" w:eastAsia="Times New Roman" w:hAnsi="Aptos"/>
              <w:b/>
              <w:color w:val="325483"/>
              <w:sz w:val="32"/>
            </w:rPr>
            <w:t>FamSPI</w:t>
          </w:r>
          <w:proofErr w:type="spellEnd"/>
          <w:r w:rsidRPr="0070539B">
            <w:rPr>
              <w:rFonts w:ascii="Aptos" w:eastAsia="Times New Roman" w:hAnsi="Aptos"/>
              <w:b/>
              <w:color w:val="325483"/>
              <w:sz w:val="32"/>
            </w:rPr>
            <w:t xml:space="preserve"> v1.0.0</w:t>
          </w:r>
          <w:bookmarkEnd w:id="12"/>
        </w:p>
        <w:p w14:paraId="2DBED1CA" w14:textId="5F0816E3"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3" w:name="_Toc229647997"/>
          <w:r w:rsidRPr="0070539B">
            <w:rPr>
              <w:rFonts w:ascii="Aptos" w:eastAsia="Times New Roman" w:hAnsi="Aptos"/>
              <w:b/>
              <w:color w:val="325483"/>
              <w:sz w:val="26"/>
            </w:rPr>
            <w:t>Abreviaturas</w:t>
          </w:r>
          <w:bookmarkEnd w:id="13"/>
          <w:r w:rsidR="00476D5E" w:rsidRPr="0070539B">
            <w:rPr>
              <w:rFonts w:ascii="Aptos" w:eastAsia="Times New Roman" w:hAnsi="Aptos"/>
              <w:b/>
              <w:color w:val="325483"/>
              <w:sz w:val="26"/>
            </w:rPr>
            <w:t xml:space="preserve"> </w:t>
          </w:r>
        </w:p>
        <w:tbl>
          <w:tblPr>
            <w:tblStyle w:val="Tablaconcuadrcula"/>
            <w:tblW w:w="0" w:type="auto"/>
            <w:tblLook w:val="04A0" w:firstRow="1" w:lastRow="0" w:firstColumn="1" w:lastColumn="0" w:noHBand="0" w:noVBand="1"/>
          </w:tblPr>
          <w:tblGrid>
            <w:gridCol w:w="1266"/>
            <w:gridCol w:w="8263"/>
          </w:tblGrid>
          <w:tr w:rsidR="00FB45B4" w:rsidRPr="0070539B" w14:paraId="361EEDD8" w14:textId="77777777" w:rsidTr="00FB45B4">
            <w:trPr>
              <w:divId w:val="1794515338"/>
              <w:cantSplit/>
              <w:tblHeader/>
            </w:trPr>
            <w:tc>
              <w:tcPr>
                <w:tcW w:w="0" w:type="auto"/>
                <w:tcBorders>
                  <w:bottom w:val="single" w:sz="4" w:space="0" w:color="auto"/>
                </w:tcBorders>
                <w:shd w:val="clear" w:color="auto" w:fill="325483"/>
                <w:hideMark/>
              </w:tcPr>
              <w:p w14:paraId="0C83074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Abreviatura</w:t>
                </w:r>
              </w:p>
            </w:tc>
            <w:tc>
              <w:tcPr>
                <w:tcW w:w="0" w:type="auto"/>
                <w:tcBorders>
                  <w:bottom w:val="single" w:sz="4" w:space="0" w:color="auto"/>
                </w:tcBorders>
                <w:shd w:val="clear" w:color="auto" w:fill="325483"/>
                <w:hideMark/>
              </w:tcPr>
              <w:p w14:paraId="19BB00E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Término completo</w:t>
                </w:r>
              </w:p>
            </w:tc>
          </w:tr>
          <w:tr w:rsidR="00FB45B4" w:rsidRPr="0070539B" w14:paraId="4D08E1F3" w14:textId="77777777" w:rsidTr="00FB45B4">
            <w:trPr>
              <w:divId w:val="1794515338"/>
              <w:cantSplit/>
              <w:tblHeader/>
            </w:trPr>
            <w:tc>
              <w:tcPr>
                <w:tcW w:w="0" w:type="auto"/>
                <w:tcBorders>
                  <w:bottom w:val="single" w:sz="4" w:space="0" w:color="auto"/>
                </w:tcBorders>
                <w:shd w:val="clear" w:color="auto" w:fill="F3F3F3"/>
                <w:hideMark/>
              </w:tcPr>
              <w:p w14:paraId="5B9753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ALCOA+</w:t>
                </w:r>
              </w:p>
            </w:tc>
            <w:tc>
              <w:tcPr>
                <w:tcW w:w="0" w:type="auto"/>
                <w:tcBorders>
                  <w:bottom w:val="single" w:sz="4" w:space="0" w:color="auto"/>
                </w:tcBorders>
                <w:shd w:val="clear" w:color="auto" w:fill="F3F3F3"/>
                <w:hideMark/>
              </w:tcPr>
              <w:p w14:paraId="5764B1E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Attributable</w:t>
                </w:r>
                <w:proofErr w:type="spellEnd"/>
                <w:r w:rsidRPr="0070539B">
                  <w:rPr>
                    <w:rFonts w:ascii="Aptos" w:eastAsia="Times New Roman" w:hAnsi="Aptos"/>
                    <w:color w:val="1F2937"/>
                    <w:sz w:val="18"/>
                    <w:szCs w:val="18"/>
                  </w:rPr>
                  <w:t xml:space="preserve">, Legible, Contemporáneo, Original, </w:t>
                </w:r>
                <w:proofErr w:type="spellStart"/>
                <w:r w:rsidRPr="0070539B">
                  <w:rPr>
                    <w:rFonts w:ascii="Aptos" w:eastAsia="Times New Roman" w:hAnsi="Aptos"/>
                    <w:color w:val="1F2937"/>
                    <w:sz w:val="18"/>
                    <w:szCs w:val="18"/>
                  </w:rPr>
                  <w:t>Accurate</w:t>
                </w:r>
                <w:proofErr w:type="spellEnd"/>
                <w:r w:rsidRPr="0070539B">
                  <w:rPr>
                    <w:rFonts w:ascii="Aptos" w:eastAsia="Times New Roman" w:hAnsi="Aptos"/>
                    <w:color w:val="1F2937"/>
                    <w:sz w:val="18"/>
                    <w:szCs w:val="18"/>
                  </w:rPr>
                  <w:t xml:space="preserve"> — principios de integridad de datos extendidos</w:t>
                </w:r>
              </w:p>
            </w:tc>
          </w:tr>
          <w:tr w:rsidR="00FB45B4" w:rsidRPr="0070539B" w14:paraId="3DA34D9E" w14:textId="77777777" w:rsidTr="00FB45B4">
            <w:trPr>
              <w:divId w:val="1794515338"/>
              <w:cantSplit/>
              <w:tblHeader/>
            </w:trPr>
            <w:tc>
              <w:tcPr>
                <w:tcW w:w="0" w:type="auto"/>
                <w:tcBorders>
                  <w:bottom w:val="single" w:sz="4" w:space="0" w:color="auto"/>
                </w:tcBorders>
                <w:shd w:val="clear" w:color="auto" w:fill="FFFFFF"/>
                <w:hideMark/>
              </w:tcPr>
              <w:p w14:paraId="68D0FF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API</w:t>
                </w:r>
              </w:p>
            </w:tc>
            <w:tc>
              <w:tcPr>
                <w:tcW w:w="0" w:type="auto"/>
                <w:tcBorders>
                  <w:bottom w:val="single" w:sz="4" w:space="0" w:color="auto"/>
                </w:tcBorders>
                <w:shd w:val="clear" w:color="auto" w:fill="FFFFFF"/>
                <w:hideMark/>
              </w:tcPr>
              <w:p w14:paraId="34EB302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Application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Programming</w:t>
                </w:r>
                <w:proofErr w:type="spellEnd"/>
                <w:r w:rsidRPr="0070539B">
                  <w:rPr>
                    <w:rFonts w:ascii="Aptos" w:eastAsia="Times New Roman" w:hAnsi="Aptos"/>
                    <w:color w:val="1F2937"/>
                    <w:sz w:val="18"/>
                    <w:szCs w:val="18"/>
                  </w:rPr>
                  <w:t xml:space="preserve"> </w:t>
                </w:r>
                <w:proofErr w:type="gramStart"/>
                <w:r w:rsidRPr="0070539B">
                  <w:rPr>
                    <w:rFonts w:ascii="Aptos" w:eastAsia="Times New Roman" w:hAnsi="Aptos"/>
                    <w:color w:val="1F2937"/>
                    <w:sz w:val="18"/>
                    <w:szCs w:val="18"/>
                  </w:rPr>
                  <w:t>Interface</w:t>
                </w:r>
                <w:proofErr w:type="gramEnd"/>
              </w:p>
            </w:tc>
          </w:tr>
          <w:tr w:rsidR="00FB45B4" w:rsidRPr="0070539B" w14:paraId="1C12CBA7" w14:textId="77777777" w:rsidTr="00FB45B4">
            <w:trPr>
              <w:divId w:val="1794515338"/>
              <w:cantSplit/>
              <w:tblHeader/>
            </w:trPr>
            <w:tc>
              <w:tcPr>
                <w:tcW w:w="0" w:type="auto"/>
                <w:tcBorders>
                  <w:bottom w:val="single" w:sz="4" w:space="0" w:color="auto"/>
                </w:tcBorders>
                <w:shd w:val="clear" w:color="auto" w:fill="F3F3F3"/>
                <w:hideMark/>
              </w:tcPr>
              <w:p w14:paraId="3CE56D2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ARCO</w:t>
                </w:r>
              </w:p>
            </w:tc>
            <w:tc>
              <w:tcPr>
                <w:tcW w:w="0" w:type="auto"/>
                <w:tcBorders>
                  <w:bottom w:val="single" w:sz="4" w:space="0" w:color="auto"/>
                </w:tcBorders>
                <w:shd w:val="clear" w:color="auto" w:fill="F3F3F3"/>
                <w:hideMark/>
              </w:tcPr>
              <w:p w14:paraId="489876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Rectificación, Cancelación y Oposición (derechos del titular del dato — LOPDP)</w:t>
                </w:r>
              </w:p>
            </w:tc>
          </w:tr>
          <w:tr w:rsidR="00FB45B4" w:rsidRPr="0070539B" w14:paraId="5099D456" w14:textId="77777777" w:rsidTr="00FB45B4">
            <w:trPr>
              <w:divId w:val="1794515338"/>
              <w:cantSplit/>
              <w:tblHeader/>
            </w:trPr>
            <w:tc>
              <w:tcPr>
                <w:tcW w:w="0" w:type="auto"/>
                <w:tcBorders>
                  <w:bottom w:val="single" w:sz="4" w:space="0" w:color="auto"/>
                </w:tcBorders>
                <w:shd w:val="clear" w:color="auto" w:fill="FFFFFF"/>
                <w:hideMark/>
              </w:tcPr>
              <w:p w14:paraId="181B81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BC</w:t>
                </w:r>
              </w:p>
            </w:tc>
            <w:tc>
              <w:tcPr>
                <w:tcW w:w="0" w:type="auto"/>
                <w:tcBorders>
                  <w:bottom w:val="single" w:sz="4" w:space="0" w:color="auto"/>
                </w:tcBorders>
                <w:shd w:val="clear" w:color="auto" w:fill="FFFFFF"/>
                <w:hideMark/>
              </w:tcPr>
              <w:p w14:paraId="723404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Business Case</w:t>
                </w:r>
              </w:p>
            </w:tc>
          </w:tr>
          <w:tr w:rsidR="00FB45B4" w:rsidRPr="0070539B" w14:paraId="0086663C" w14:textId="77777777" w:rsidTr="00FB45B4">
            <w:trPr>
              <w:divId w:val="1794515338"/>
              <w:cantSplit/>
              <w:tblHeader/>
            </w:trPr>
            <w:tc>
              <w:tcPr>
                <w:tcW w:w="0" w:type="auto"/>
                <w:tcBorders>
                  <w:bottom w:val="single" w:sz="4" w:space="0" w:color="auto"/>
                </w:tcBorders>
                <w:shd w:val="clear" w:color="auto" w:fill="F3F3F3"/>
                <w:hideMark/>
              </w:tcPr>
              <w:p w14:paraId="3873B6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CORS</w:t>
                </w:r>
              </w:p>
            </w:tc>
            <w:tc>
              <w:tcPr>
                <w:tcW w:w="0" w:type="auto"/>
                <w:tcBorders>
                  <w:bottom w:val="single" w:sz="4" w:space="0" w:color="auto"/>
                </w:tcBorders>
                <w:shd w:val="clear" w:color="auto" w:fill="F3F3F3"/>
                <w:hideMark/>
              </w:tcPr>
              <w:p w14:paraId="4A3C25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Cross-</w:t>
                </w:r>
                <w:proofErr w:type="spellStart"/>
                <w:r w:rsidRPr="0070539B">
                  <w:rPr>
                    <w:rFonts w:ascii="Aptos" w:eastAsia="Times New Roman" w:hAnsi="Aptos"/>
                    <w:color w:val="1F2937"/>
                    <w:sz w:val="18"/>
                    <w:szCs w:val="18"/>
                  </w:rPr>
                  <w:t>Origin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Resource</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Sharing</w:t>
                </w:r>
                <w:proofErr w:type="spellEnd"/>
              </w:p>
            </w:tc>
          </w:tr>
          <w:tr w:rsidR="00FB45B4" w:rsidRPr="0070539B" w14:paraId="3D43A1A2" w14:textId="77777777" w:rsidTr="00FB45B4">
            <w:trPr>
              <w:divId w:val="1794515338"/>
              <w:cantSplit/>
              <w:tblHeader/>
            </w:trPr>
            <w:tc>
              <w:tcPr>
                <w:tcW w:w="0" w:type="auto"/>
                <w:tcBorders>
                  <w:bottom w:val="single" w:sz="4" w:space="0" w:color="auto"/>
                </w:tcBorders>
                <w:shd w:val="clear" w:color="auto" w:fill="FFFFFF"/>
                <w:hideMark/>
              </w:tcPr>
              <w:p w14:paraId="3F0CCD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CSV</w:t>
                </w:r>
              </w:p>
            </w:tc>
            <w:tc>
              <w:tcPr>
                <w:tcW w:w="0" w:type="auto"/>
                <w:tcBorders>
                  <w:bottom w:val="single" w:sz="4" w:space="0" w:color="auto"/>
                </w:tcBorders>
                <w:shd w:val="clear" w:color="auto" w:fill="FFFFFF"/>
                <w:hideMark/>
              </w:tcPr>
              <w:p w14:paraId="6931F9A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Computerized</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System</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Validation</w:t>
                </w:r>
                <w:proofErr w:type="spellEnd"/>
              </w:p>
            </w:tc>
          </w:tr>
          <w:tr w:rsidR="00FB45B4" w:rsidRPr="0070539B" w14:paraId="4C4FC526" w14:textId="77777777" w:rsidTr="00FB45B4">
            <w:trPr>
              <w:divId w:val="1794515338"/>
              <w:cantSplit/>
              <w:tblHeader/>
            </w:trPr>
            <w:tc>
              <w:tcPr>
                <w:tcW w:w="0" w:type="auto"/>
                <w:tcBorders>
                  <w:bottom w:val="single" w:sz="4" w:space="0" w:color="auto"/>
                </w:tcBorders>
                <w:shd w:val="clear" w:color="auto" w:fill="F3F3F3"/>
                <w:hideMark/>
              </w:tcPr>
              <w:p w14:paraId="669CAA8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DD</w:t>
                </w:r>
              </w:p>
            </w:tc>
            <w:tc>
              <w:tcPr>
                <w:tcW w:w="0" w:type="auto"/>
                <w:tcBorders>
                  <w:bottom w:val="single" w:sz="4" w:space="0" w:color="auto"/>
                </w:tcBorders>
                <w:shd w:val="clear" w:color="auto" w:fill="F3F3F3"/>
                <w:hideMark/>
              </w:tcPr>
              <w:p w14:paraId="2345EA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Data </w:t>
                </w:r>
                <w:proofErr w:type="spellStart"/>
                <w:r w:rsidRPr="0070539B">
                  <w:rPr>
                    <w:rFonts w:ascii="Aptos" w:eastAsia="Times New Roman" w:hAnsi="Aptos"/>
                    <w:color w:val="1F2937"/>
                    <w:sz w:val="18"/>
                    <w:szCs w:val="18"/>
                  </w:rPr>
                  <w:t>Dictionary</w:t>
                </w:r>
                <w:proofErr w:type="spellEnd"/>
                <w:r w:rsidRPr="0070539B">
                  <w:rPr>
                    <w:rFonts w:ascii="Aptos" w:eastAsia="Times New Roman" w:hAnsi="Aptos"/>
                    <w:color w:val="1F2937"/>
                    <w:sz w:val="18"/>
                    <w:szCs w:val="18"/>
                  </w:rPr>
                  <w:t xml:space="preserve"> — Diccionario de Datos</w:t>
                </w:r>
              </w:p>
            </w:tc>
          </w:tr>
          <w:tr w:rsidR="00FB45B4" w:rsidRPr="0070539B" w14:paraId="5BC49EDE" w14:textId="77777777" w:rsidTr="00FB45B4">
            <w:trPr>
              <w:divId w:val="1794515338"/>
              <w:cantSplit/>
              <w:tblHeader/>
            </w:trPr>
            <w:tc>
              <w:tcPr>
                <w:tcW w:w="0" w:type="auto"/>
                <w:tcBorders>
                  <w:bottom w:val="single" w:sz="4" w:space="0" w:color="auto"/>
                </w:tcBorders>
                <w:shd w:val="clear" w:color="auto" w:fill="FFFFFF"/>
                <w:hideMark/>
              </w:tcPr>
              <w:p w14:paraId="2B4B2A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DDS</w:t>
                </w:r>
              </w:p>
            </w:tc>
            <w:tc>
              <w:tcPr>
                <w:tcW w:w="0" w:type="auto"/>
                <w:tcBorders>
                  <w:bottom w:val="single" w:sz="4" w:space="0" w:color="auto"/>
                </w:tcBorders>
                <w:shd w:val="clear" w:color="auto" w:fill="FFFFFF"/>
                <w:hideMark/>
              </w:tcPr>
              <w:p w14:paraId="7DB31F4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Design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Description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Specification</w:t>
                </w:r>
                <w:proofErr w:type="spellEnd"/>
                <w:r w:rsidRPr="0070539B">
                  <w:rPr>
                    <w:rFonts w:ascii="Aptos" w:eastAsia="Times New Roman" w:hAnsi="Aptos"/>
                    <w:color w:val="1F2937"/>
                    <w:sz w:val="18"/>
                    <w:szCs w:val="18"/>
                  </w:rPr>
                  <w:t xml:space="preserve"> — Especificación de Descripción de Diseño</w:t>
                </w:r>
              </w:p>
            </w:tc>
          </w:tr>
          <w:tr w:rsidR="00FB45B4" w:rsidRPr="0070539B" w14:paraId="11743210" w14:textId="77777777" w:rsidTr="00FB45B4">
            <w:trPr>
              <w:divId w:val="1794515338"/>
              <w:cantSplit/>
              <w:tblHeader/>
            </w:trPr>
            <w:tc>
              <w:tcPr>
                <w:tcW w:w="0" w:type="auto"/>
                <w:tcBorders>
                  <w:bottom w:val="single" w:sz="4" w:space="0" w:color="auto"/>
                </w:tcBorders>
                <w:shd w:val="clear" w:color="auto" w:fill="F3F3F3"/>
                <w:hideMark/>
              </w:tcPr>
              <w:p w14:paraId="210F99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w:t>
                </w:r>
              </w:p>
            </w:tc>
            <w:tc>
              <w:tcPr>
                <w:tcW w:w="0" w:type="auto"/>
                <w:tcBorders>
                  <w:bottom w:val="single" w:sz="4" w:space="0" w:color="auto"/>
                </w:tcBorders>
                <w:shd w:val="clear" w:color="auto" w:fill="F3F3F3"/>
                <w:hideMark/>
              </w:tcPr>
              <w:p w14:paraId="6E6E1DA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Design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Qualification</w:t>
                </w:r>
                <w:proofErr w:type="spellEnd"/>
                <w:r w:rsidRPr="0070539B">
                  <w:rPr>
                    <w:rFonts w:ascii="Aptos" w:eastAsia="Times New Roman" w:hAnsi="Aptos"/>
                    <w:color w:val="1F2937"/>
                    <w:sz w:val="18"/>
                    <w:szCs w:val="18"/>
                  </w:rPr>
                  <w:t xml:space="preserve"> — Calificación de Diseño</w:t>
                </w:r>
              </w:p>
            </w:tc>
          </w:tr>
          <w:tr w:rsidR="00FB45B4" w:rsidRPr="0070539B" w14:paraId="13B56EFC" w14:textId="77777777" w:rsidTr="00FB45B4">
            <w:trPr>
              <w:divId w:val="1794515338"/>
              <w:cantSplit/>
              <w:tblHeader/>
            </w:trPr>
            <w:tc>
              <w:tcPr>
                <w:tcW w:w="0" w:type="auto"/>
                <w:tcBorders>
                  <w:bottom w:val="single" w:sz="4" w:space="0" w:color="auto"/>
                </w:tcBorders>
                <w:shd w:val="clear" w:color="auto" w:fill="FFFFFF"/>
                <w:hideMark/>
              </w:tcPr>
              <w:p w14:paraId="31B151A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FMEA</w:t>
                </w:r>
              </w:p>
            </w:tc>
            <w:tc>
              <w:tcPr>
                <w:tcW w:w="0" w:type="auto"/>
                <w:tcBorders>
                  <w:bottom w:val="single" w:sz="4" w:space="0" w:color="auto"/>
                </w:tcBorders>
                <w:shd w:val="clear" w:color="auto" w:fill="FFFFFF"/>
                <w:hideMark/>
              </w:tcPr>
              <w:p w14:paraId="7A9726B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Failure</w:t>
                </w:r>
                <w:proofErr w:type="spellEnd"/>
                <w:r w:rsidRPr="0070539B">
                  <w:rPr>
                    <w:rFonts w:ascii="Aptos" w:eastAsia="Times New Roman" w:hAnsi="Aptos"/>
                    <w:color w:val="1F2937"/>
                    <w:sz w:val="18"/>
                    <w:szCs w:val="18"/>
                  </w:rPr>
                  <w:t xml:space="preserve"> Mode and </w:t>
                </w:r>
                <w:proofErr w:type="spellStart"/>
                <w:r w:rsidRPr="0070539B">
                  <w:rPr>
                    <w:rFonts w:ascii="Aptos" w:eastAsia="Times New Roman" w:hAnsi="Aptos"/>
                    <w:color w:val="1F2937"/>
                    <w:sz w:val="18"/>
                    <w:szCs w:val="18"/>
                  </w:rPr>
                  <w:t>Effects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Analysis</w:t>
                </w:r>
                <w:proofErr w:type="spellEnd"/>
                <w:r w:rsidRPr="0070539B">
                  <w:rPr>
                    <w:rFonts w:ascii="Aptos" w:eastAsia="Times New Roman" w:hAnsi="Aptos"/>
                    <w:color w:val="1F2937"/>
                    <w:sz w:val="18"/>
                    <w:szCs w:val="18"/>
                  </w:rPr>
                  <w:t xml:space="preserve"> — Análisis de Modos de Falla y Efectos</w:t>
                </w:r>
              </w:p>
            </w:tc>
          </w:tr>
          <w:tr w:rsidR="00FB45B4" w:rsidRPr="0070539B" w14:paraId="4D263070" w14:textId="77777777" w:rsidTr="00FB45B4">
            <w:trPr>
              <w:divId w:val="1794515338"/>
              <w:cantSplit/>
              <w:tblHeader/>
            </w:trPr>
            <w:tc>
              <w:tcPr>
                <w:tcW w:w="0" w:type="auto"/>
                <w:tcBorders>
                  <w:bottom w:val="single" w:sz="4" w:space="0" w:color="auto"/>
                </w:tcBorders>
                <w:shd w:val="clear" w:color="auto" w:fill="F3F3F3"/>
                <w:hideMark/>
              </w:tcPr>
              <w:p w14:paraId="326F83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FRS</w:t>
                </w:r>
              </w:p>
            </w:tc>
            <w:tc>
              <w:tcPr>
                <w:tcW w:w="0" w:type="auto"/>
                <w:tcBorders>
                  <w:bottom w:val="single" w:sz="4" w:space="0" w:color="auto"/>
                </w:tcBorders>
                <w:shd w:val="clear" w:color="auto" w:fill="F3F3F3"/>
                <w:hideMark/>
              </w:tcPr>
              <w:p w14:paraId="7B036AD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Functional</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Requirements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Specification</w:t>
                </w:r>
                <w:proofErr w:type="spellEnd"/>
                <w:r w:rsidRPr="0070539B">
                  <w:rPr>
                    <w:rFonts w:ascii="Aptos" w:eastAsia="Times New Roman" w:hAnsi="Aptos"/>
                    <w:color w:val="1F2937"/>
                    <w:sz w:val="18"/>
                    <w:szCs w:val="18"/>
                  </w:rPr>
                  <w:t xml:space="preserve"> — Especificación de Requerimientos Funcionales</w:t>
                </w:r>
              </w:p>
            </w:tc>
          </w:tr>
          <w:tr w:rsidR="00FB45B4" w:rsidRPr="0070539B" w14:paraId="165F8BF2" w14:textId="77777777" w:rsidTr="00FB45B4">
            <w:trPr>
              <w:divId w:val="1794515338"/>
              <w:cantSplit/>
              <w:tblHeader/>
            </w:trPr>
            <w:tc>
              <w:tcPr>
                <w:tcW w:w="0" w:type="auto"/>
                <w:tcBorders>
                  <w:bottom w:val="single" w:sz="4" w:space="0" w:color="auto"/>
                </w:tcBorders>
                <w:shd w:val="clear" w:color="auto" w:fill="FFFFFF"/>
                <w:hideMark/>
              </w:tcPr>
              <w:p w14:paraId="4D1D286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GAMP</w:t>
                </w:r>
              </w:p>
            </w:tc>
            <w:tc>
              <w:tcPr>
                <w:tcW w:w="0" w:type="auto"/>
                <w:tcBorders>
                  <w:bottom w:val="single" w:sz="4" w:space="0" w:color="auto"/>
                </w:tcBorders>
                <w:shd w:val="clear" w:color="auto" w:fill="FFFFFF"/>
                <w:hideMark/>
              </w:tcPr>
              <w:p w14:paraId="72A3F0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Good </w:t>
                </w:r>
                <w:proofErr w:type="spellStart"/>
                <w:r w:rsidRPr="0070539B">
                  <w:rPr>
                    <w:rFonts w:ascii="Aptos" w:eastAsia="Times New Roman" w:hAnsi="Aptos"/>
                    <w:color w:val="1F2937"/>
                    <w:sz w:val="18"/>
                    <w:szCs w:val="18"/>
                  </w:rPr>
                  <w:t>Automated</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Manufacturing</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Practice</w:t>
                </w:r>
                <w:proofErr w:type="spellEnd"/>
              </w:p>
            </w:tc>
          </w:tr>
          <w:tr w:rsidR="00FB45B4" w:rsidRPr="0070539B" w14:paraId="7C8DFA8E" w14:textId="77777777" w:rsidTr="00FB45B4">
            <w:trPr>
              <w:divId w:val="1794515338"/>
              <w:cantSplit/>
              <w:tblHeader/>
            </w:trPr>
            <w:tc>
              <w:tcPr>
                <w:tcW w:w="0" w:type="auto"/>
                <w:tcBorders>
                  <w:bottom w:val="single" w:sz="4" w:space="0" w:color="auto"/>
                </w:tcBorders>
                <w:shd w:val="clear" w:color="auto" w:fill="F3F3F3"/>
                <w:hideMark/>
              </w:tcPr>
              <w:p w14:paraId="6A888B8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GCP</w:t>
                </w:r>
              </w:p>
            </w:tc>
            <w:tc>
              <w:tcPr>
                <w:tcW w:w="0" w:type="auto"/>
                <w:tcBorders>
                  <w:bottom w:val="single" w:sz="4" w:space="0" w:color="auto"/>
                </w:tcBorders>
                <w:shd w:val="clear" w:color="auto" w:fill="F3F3F3"/>
                <w:hideMark/>
              </w:tcPr>
              <w:p w14:paraId="135D47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Google Cloud </w:t>
                </w:r>
                <w:proofErr w:type="spellStart"/>
                <w:r w:rsidRPr="0070539B">
                  <w:rPr>
                    <w:rFonts w:ascii="Aptos" w:eastAsia="Times New Roman" w:hAnsi="Aptos"/>
                    <w:color w:val="1F2937"/>
                    <w:sz w:val="18"/>
                    <w:szCs w:val="18"/>
                  </w:rPr>
                  <w:t>Platform</w:t>
                </w:r>
                <w:proofErr w:type="spellEnd"/>
              </w:p>
            </w:tc>
          </w:tr>
          <w:tr w:rsidR="00FB45B4" w:rsidRPr="0070539B" w14:paraId="51467304" w14:textId="77777777" w:rsidTr="00FB45B4">
            <w:trPr>
              <w:divId w:val="1794515338"/>
              <w:cantSplit/>
              <w:tblHeader/>
            </w:trPr>
            <w:tc>
              <w:tcPr>
                <w:tcW w:w="0" w:type="auto"/>
                <w:tcBorders>
                  <w:bottom w:val="single" w:sz="4" w:space="0" w:color="auto"/>
                </w:tcBorders>
                <w:shd w:val="clear" w:color="auto" w:fill="FFFFFF"/>
                <w:hideMark/>
              </w:tcPr>
              <w:p w14:paraId="6DD204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GCS</w:t>
                </w:r>
              </w:p>
            </w:tc>
            <w:tc>
              <w:tcPr>
                <w:tcW w:w="0" w:type="auto"/>
                <w:tcBorders>
                  <w:bottom w:val="single" w:sz="4" w:space="0" w:color="auto"/>
                </w:tcBorders>
                <w:shd w:val="clear" w:color="auto" w:fill="FFFFFF"/>
                <w:hideMark/>
              </w:tcPr>
              <w:p w14:paraId="2D0C708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Google Cloud Storage</w:t>
                </w:r>
              </w:p>
            </w:tc>
          </w:tr>
          <w:tr w:rsidR="00FB45B4" w:rsidRPr="0070539B" w14:paraId="3D68BB3E" w14:textId="77777777" w:rsidTr="00FB45B4">
            <w:trPr>
              <w:divId w:val="1794515338"/>
              <w:cantSplit/>
              <w:tblHeader/>
            </w:trPr>
            <w:tc>
              <w:tcPr>
                <w:tcW w:w="0" w:type="auto"/>
                <w:tcBorders>
                  <w:bottom w:val="single" w:sz="4" w:space="0" w:color="auto"/>
                </w:tcBorders>
                <w:shd w:val="clear" w:color="auto" w:fill="F3F3F3"/>
                <w:hideMark/>
              </w:tcPr>
              <w:p w14:paraId="16B737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HTTP</w:t>
                </w:r>
              </w:p>
            </w:tc>
            <w:tc>
              <w:tcPr>
                <w:tcW w:w="0" w:type="auto"/>
                <w:tcBorders>
                  <w:bottom w:val="single" w:sz="4" w:space="0" w:color="auto"/>
                </w:tcBorders>
                <w:shd w:val="clear" w:color="auto" w:fill="F3F3F3"/>
                <w:hideMark/>
              </w:tcPr>
              <w:p w14:paraId="0DCE463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Hypertext</w:t>
                </w:r>
                <w:proofErr w:type="spellEnd"/>
                <w:r w:rsidRPr="0070539B">
                  <w:rPr>
                    <w:rFonts w:ascii="Aptos" w:eastAsia="Times New Roman" w:hAnsi="Aptos"/>
                    <w:color w:val="1F2937"/>
                    <w:sz w:val="18"/>
                    <w:szCs w:val="18"/>
                  </w:rPr>
                  <w:t xml:space="preserve"> Transfer </w:t>
                </w:r>
                <w:proofErr w:type="spellStart"/>
                <w:r w:rsidRPr="0070539B">
                  <w:rPr>
                    <w:rFonts w:ascii="Aptos" w:eastAsia="Times New Roman" w:hAnsi="Aptos"/>
                    <w:color w:val="1F2937"/>
                    <w:sz w:val="18"/>
                    <w:szCs w:val="18"/>
                  </w:rPr>
                  <w:t>Protocol</w:t>
                </w:r>
                <w:proofErr w:type="spellEnd"/>
              </w:p>
            </w:tc>
          </w:tr>
          <w:tr w:rsidR="00FB45B4" w:rsidRPr="0070539B" w14:paraId="0565496E" w14:textId="77777777" w:rsidTr="00FB45B4">
            <w:trPr>
              <w:divId w:val="1794515338"/>
              <w:cantSplit/>
              <w:tblHeader/>
            </w:trPr>
            <w:tc>
              <w:tcPr>
                <w:tcW w:w="0" w:type="auto"/>
                <w:tcBorders>
                  <w:bottom w:val="single" w:sz="4" w:space="0" w:color="auto"/>
                </w:tcBorders>
                <w:shd w:val="clear" w:color="auto" w:fill="FFFFFF"/>
                <w:hideMark/>
              </w:tcPr>
              <w:p w14:paraId="75E41EC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HTTPS</w:t>
                </w:r>
              </w:p>
            </w:tc>
            <w:tc>
              <w:tcPr>
                <w:tcW w:w="0" w:type="auto"/>
                <w:tcBorders>
                  <w:bottom w:val="single" w:sz="4" w:space="0" w:color="auto"/>
                </w:tcBorders>
                <w:shd w:val="clear" w:color="auto" w:fill="FFFFFF"/>
                <w:hideMark/>
              </w:tcPr>
              <w:p w14:paraId="4B7C94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HTTP </w:t>
                </w:r>
                <w:proofErr w:type="spellStart"/>
                <w:r w:rsidRPr="0070539B">
                  <w:rPr>
                    <w:rFonts w:ascii="Aptos" w:eastAsia="Times New Roman" w:hAnsi="Aptos"/>
                    <w:color w:val="1F2937"/>
                    <w:sz w:val="18"/>
                    <w:szCs w:val="18"/>
                  </w:rPr>
                  <w:t>Secure</w:t>
                </w:r>
                <w:proofErr w:type="spellEnd"/>
                <w:r w:rsidRPr="0070539B">
                  <w:rPr>
                    <w:rFonts w:ascii="Aptos" w:eastAsia="Times New Roman" w:hAnsi="Aptos"/>
                    <w:color w:val="1F2937"/>
                    <w:sz w:val="18"/>
                    <w:szCs w:val="18"/>
                  </w:rPr>
                  <w:t xml:space="preserve"> — HTTP con cifrado TLS</w:t>
                </w:r>
              </w:p>
            </w:tc>
          </w:tr>
          <w:tr w:rsidR="00FB45B4" w:rsidRPr="0070539B" w14:paraId="49408849" w14:textId="77777777" w:rsidTr="00FB45B4">
            <w:trPr>
              <w:divId w:val="1794515338"/>
              <w:cantSplit/>
              <w:tblHeader/>
            </w:trPr>
            <w:tc>
              <w:tcPr>
                <w:tcW w:w="0" w:type="auto"/>
                <w:tcBorders>
                  <w:bottom w:val="single" w:sz="4" w:space="0" w:color="auto"/>
                </w:tcBorders>
                <w:shd w:val="clear" w:color="auto" w:fill="F3F3F3"/>
                <w:hideMark/>
              </w:tcPr>
              <w:p w14:paraId="19BEA2F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417F3C7E"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Installation</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Qualification</w:t>
                </w:r>
                <w:proofErr w:type="spellEnd"/>
                <w:r w:rsidRPr="0070539B">
                  <w:rPr>
                    <w:rFonts w:ascii="Aptos" w:eastAsia="Times New Roman" w:hAnsi="Aptos"/>
                    <w:color w:val="1F2937"/>
                    <w:sz w:val="18"/>
                    <w:szCs w:val="18"/>
                  </w:rPr>
                  <w:t xml:space="preserve"> — Calificación de Instalación</w:t>
                </w:r>
              </w:p>
            </w:tc>
          </w:tr>
          <w:tr w:rsidR="00FB45B4" w:rsidRPr="0070539B" w14:paraId="6E785B7D" w14:textId="77777777" w:rsidTr="00FB45B4">
            <w:trPr>
              <w:divId w:val="1794515338"/>
              <w:cantSplit/>
              <w:tblHeader/>
            </w:trPr>
            <w:tc>
              <w:tcPr>
                <w:tcW w:w="0" w:type="auto"/>
                <w:tcBorders>
                  <w:bottom w:val="single" w:sz="4" w:space="0" w:color="auto"/>
                </w:tcBorders>
                <w:shd w:val="clear" w:color="auto" w:fill="FFFFFF"/>
                <w:hideMark/>
              </w:tcPr>
              <w:p w14:paraId="4BB942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JSON</w:t>
                </w:r>
              </w:p>
            </w:tc>
            <w:tc>
              <w:tcPr>
                <w:tcW w:w="0" w:type="auto"/>
                <w:tcBorders>
                  <w:bottom w:val="single" w:sz="4" w:space="0" w:color="auto"/>
                </w:tcBorders>
                <w:shd w:val="clear" w:color="auto" w:fill="FFFFFF"/>
                <w:hideMark/>
              </w:tcPr>
              <w:p w14:paraId="1D3AA92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JavaScript </w:t>
                </w:r>
                <w:proofErr w:type="spellStart"/>
                <w:r w:rsidRPr="0070539B">
                  <w:rPr>
                    <w:rFonts w:ascii="Aptos" w:eastAsia="Times New Roman" w:hAnsi="Aptos"/>
                    <w:color w:val="1F2937"/>
                    <w:sz w:val="18"/>
                    <w:szCs w:val="18"/>
                  </w:rPr>
                  <w:t>Object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Notation</w:t>
                </w:r>
                <w:proofErr w:type="spellEnd"/>
              </w:p>
            </w:tc>
          </w:tr>
          <w:tr w:rsidR="00FB45B4" w:rsidRPr="0070539B" w14:paraId="259B97F8" w14:textId="77777777" w:rsidTr="00FB45B4">
            <w:trPr>
              <w:divId w:val="1794515338"/>
              <w:cantSplit/>
              <w:tblHeader/>
            </w:trPr>
            <w:tc>
              <w:tcPr>
                <w:tcW w:w="0" w:type="auto"/>
                <w:tcBorders>
                  <w:bottom w:val="single" w:sz="4" w:space="0" w:color="auto"/>
                </w:tcBorders>
                <w:shd w:val="clear" w:color="auto" w:fill="F3F3F3"/>
                <w:hideMark/>
              </w:tcPr>
              <w:p w14:paraId="1A5AC33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JWT</w:t>
                </w:r>
              </w:p>
            </w:tc>
            <w:tc>
              <w:tcPr>
                <w:tcW w:w="0" w:type="auto"/>
                <w:tcBorders>
                  <w:bottom w:val="single" w:sz="4" w:space="0" w:color="auto"/>
                </w:tcBorders>
                <w:shd w:val="clear" w:color="auto" w:fill="F3F3F3"/>
                <w:hideMark/>
              </w:tcPr>
              <w:p w14:paraId="26FF278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JSON Web Token</w:t>
                </w:r>
              </w:p>
            </w:tc>
          </w:tr>
          <w:tr w:rsidR="00FB45B4" w:rsidRPr="0070539B" w14:paraId="045EF49E" w14:textId="77777777" w:rsidTr="00FB45B4">
            <w:trPr>
              <w:divId w:val="1794515338"/>
              <w:cantSplit/>
              <w:tblHeader/>
            </w:trPr>
            <w:tc>
              <w:tcPr>
                <w:tcW w:w="0" w:type="auto"/>
                <w:tcBorders>
                  <w:bottom w:val="single" w:sz="4" w:space="0" w:color="auto"/>
                </w:tcBorders>
                <w:shd w:val="clear" w:color="auto" w:fill="FFFFFF"/>
                <w:hideMark/>
              </w:tcPr>
              <w:p w14:paraId="5D21D49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LOPDP</w:t>
                </w:r>
              </w:p>
            </w:tc>
            <w:tc>
              <w:tcPr>
                <w:tcW w:w="0" w:type="auto"/>
                <w:tcBorders>
                  <w:bottom w:val="single" w:sz="4" w:space="0" w:color="auto"/>
                </w:tcBorders>
                <w:shd w:val="clear" w:color="auto" w:fill="FFFFFF"/>
                <w:hideMark/>
              </w:tcPr>
              <w:p w14:paraId="75E59A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Ley Orgánica de Protección de Datos Personales (Ecuador, 2021)</w:t>
                </w:r>
              </w:p>
            </w:tc>
          </w:tr>
          <w:tr w:rsidR="00FB45B4" w:rsidRPr="0070539B" w14:paraId="12073512" w14:textId="77777777" w:rsidTr="00FB45B4">
            <w:trPr>
              <w:divId w:val="1794515338"/>
              <w:cantSplit/>
              <w:tblHeader/>
            </w:trPr>
            <w:tc>
              <w:tcPr>
                <w:tcW w:w="0" w:type="auto"/>
                <w:tcBorders>
                  <w:bottom w:val="single" w:sz="4" w:space="0" w:color="auto"/>
                </w:tcBorders>
                <w:shd w:val="clear" w:color="auto" w:fill="F3F3F3"/>
                <w:hideMark/>
              </w:tcPr>
              <w:p w14:paraId="49DB12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w:t>
                </w:r>
              </w:p>
            </w:tc>
            <w:tc>
              <w:tcPr>
                <w:tcW w:w="0" w:type="auto"/>
                <w:tcBorders>
                  <w:bottom w:val="single" w:sz="4" w:space="0" w:color="auto"/>
                </w:tcBorders>
                <w:shd w:val="clear" w:color="auto" w:fill="F3F3F3"/>
                <w:hideMark/>
              </w:tcPr>
              <w:p w14:paraId="745C3FC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Operational</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Qualification</w:t>
                </w:r>
                <w:proofErr w:type="spellEnd"/>
                <w:r w:rsidRPr="0070539B">
                  <w:rPr>
                    <w:rFonts w:ascii="Aptos" w:eastAsia="Times New Roman" w:hAnsi="Aptos"/>
                    <w:color w:val="1F2937"/>
                    <w:sz w:val="18"/>
                    <w:szCs w:val="18"/>
                  </w:rPr>
                  <w:t xml:space="preserve"> — Calificación Operacional</w:t>
                </w:r>
              </w:p>
            </w:tc>
          </w:tr>
          <w:tr w:rsidR="00FB45B4" w:rsidRPr="0070539B" w14:paraId="1B216D6F" w14:textId="77777777" w:rsidTr="00FB45B4">
            <w:trPr>
              <w:divId w:val="1794515338"/>
              <w:cantSplit/>
              <w:tblHeader/>
            </w:trPr>
            <w:tc>
              <w:tcPr>
                <w:tcW w:w="0" w:type="auto"/>
                <w:tcBorders>
                  <w:bottom w:val="single" w:sz="4" w:space="0" w:color="auto"/>
                </w:tcBorders>
                <w:shd w:val="clear" w:color="auto" w:fill="FFFFFF"/>
                <w:hideMark/>
              </w:tcPr>
              <w:p w14:paraId="398BB88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w:t>
                </w:r>
              </w:p>
            </w:tc>
            <w:tc>
              <w:tcPr>
                <w:tcW w:w="0" w:type="auto"/>
                <w:tcBorders>
                  <w:bottom w:val="single" w:sz="4" w:space="0" w:color="auto"/>
                </w:tcBorders>
                <w:shd w:val="clear" w:color="auto" w:fill="FFFFFF"/>
                <w:hideMark/>
              </w:tcPr>
              <w:p w14:paraId="4033B7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Performance </w:t>
                </w:r>
                <w:proofErr w:type="spellStart"/>
                <w:r w:rsidRPr="0070539B">
                  <w:rPr>
                    <w:rFonts w:ascii="Aptos" w:eastAsia="Times New Roman" w:hAnsi="Aptos"/>
                    <w:color w:val="1F2937"/>
                    <w:sz w:val="18"/>
                    <w:szCs w:val="18"/>
                  </w:rPr>
                  <w:t>Qualification</w:t>
                </w:r>
                <w:proofErr w:type="spellEnd"/>
                <w:r w:rsidRPr="0070539B">
                  <w:rPr>
                    <w:rFonts w:ascii="Aptos" w:eastAsia="Times New Roman" w:hAnsi="Aptos"/>
                    <w:color w:val="1F2937"/>
                    <w:sz w:val="18"/>
                    <w:szCs w:val="18"/>
                  </w:rPr>
                  <w:t xml:space="preserve"> — Calificación de Desempeño</w:t>
                </w:r>
              </w:p>
            </w:tc>
          </w:tr>
          <w:tr w:rsidR="00FB45B4" w:rsidRPr="0070539B" w14:paraId="687DABE3" w14:textId="77777777" w:rsidTr="00FB45B4">
            <w:trPr>
              <w:divId w:val="1794515338"/>
              <w:cantSplit/>
              <w:tblHeader/>
            </w:trPr>
            <w:tc>
              <w:tcPr>
                <w:tcW w:w="0" w:type="auto"/>
                <w:tcBorders>
                  <w:bottom w:val="single" w:sz="4" w:space="0" w:color="auto"/>
                </w:tcBorders>
                <w:shd w:val="clear" w:color="auto" w:fill="F3F3F3"/>
                <w:hideMark/>
              </w:tcPr>
              <w:p w14:paraId="6C6FEE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RBAC</w:t>
                </w:r>
              </w:p>
            </w:tc>
            <w:tc>
              <w:tcPr>
                <w:tcW w:w="0" w:type="auto"/>
                <w:tcBorders>
                  <w:bottom w:val="single" w:sz="4" w:space="0" w:color="auto"/>
                </w:tcBorders>
                <w:shd w:val="clear" w:color="auto" w:fill="F3F3F3"/>
                <w:hideMark/>
              </w:tcPr>
              <w:p w14:paraId="1D0F215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Role-Based Access Control — Control de Acceso Basado en Roles</w:t>
                </w:r>
              </w:p>
            </w:tc>
          </w:tr>
          <w:tr w:rsidR="00FB45B4" w:rsidRPr="0070539B" w14:paraId="48648AD6" w14:textId="77777777" w:rsidTr="00FB45B4">
            <w:trPr>
              <w:divId w:val="1794515338"/>
              <w:cantSplit/>
              <w:tblHeader/>
            </w:trPr>
            <w:tc>
              <w:tcPr>
                <w:tcW w:w="0" w:type="auto"/>
                <w:tcBorders>
                  <w:bottom w:val="single" w:sz="4" w:space="0" w:color="auto"/>
                </w:tcBorders>
                <w:shd w:val="clear" w:color="auto" w:fill="FFFFFF"/>
                <w:hideMark/>
              </w:tcPr>
              <w:p w14:paraId="38381BA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REST</w:t>
                </w:r>
              </w:p>
            </w:tc>
            <w:tc>
              <w:tcPr>
                <w:tcW w:w="0" w:type="auto"/>
                <w:tcBorders>
                  <w:bottom w:val="single" w:sz="4" w:space="0" w:color="auto"/>
                </w:tcBorders>
                <w:shd w:val="clear" w:color="auto" w:fill="FFFFFF"/>
                <w:hideMark/>
              </w:tcPr>
              <w:p w14:paraId="5B8996A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Representational</w:t>
                </w:r>
                <w:proofErr w:type="spellEnd"/>
                <w:r w:rsidRPr="0070539B">
                  <w:rPr>
                    <w:rFonts w:ascii="Aptos" w:eastAsia="Times New Roman" w:hAnsi="Aptos"/>
                    <w:color w:val="1F2937"/>
                    <w:sz w:val="18"/>
                    <w:szCs w:val="18"/>
                  </w:rPr>
                  <w:t xml:space="preserve"> State Transfer</w:t>
                </w:r>
              </w:p>
            </w:tc>
          </w:tr>
          <w:tr w:rsidR="00FB45B4" w:rsidRPr="0070539B" w14:paraId="0A029754" w14:textId="77777777" w:rsidTr="00FB45B4">
            <w:trPr>
              <w:divId w:val="1794515338"/>
              <w:cantSplit/>
              <w:tblHeader/>
            </w:trPr>
            <w:tc>
              <w:tcPr>
                <w:tcW w:w="0" w:type="auto"/>
                <w:tcBorders>
                  <w:bottom w:val="single" w:sz="4" w:space="0" w:color="auto"/>
                </w:tcBorders>
                <w:shd w:val="clear" w:color="auto" w:fill="F3F3F3"/>
                <w:hideMark/>
              </w:tcPr>
              <w:p w14:paraId="542F00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w:t>
                </w:r>
              </w:p>
            </w:tc>
            <w:tc>
              <w:tcPr>
                <w:tcW w:w="0" w:type="auto"/>
                <w:tcBorders>
                  <w:bottom w:val="single" w:sz="4" w:space="0" w:color="auto"/>
                </w:tcBorders>
                <w:shd w:val="clear" w:color="auto" w:fill="F3F3F3"/>
                <w:hideMark/>
              </w:tcPr>
              <w:p w14:paraId="2A2935D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Risk </w:t>
                </w:r>
                <w:proofErr w:type="spellStart"/>
                <w:r w:rsidRPr="0070539B">
                  <w:rPr>
                    <w:rFonts w:ascii="Aptos" w:eastAsia="Times New Roman" w:hAnsi="Aptos"/>
                    <w:color w:val="1F2937"/>
                    <w:sz w:val="18"/>
                    <w:szCs w:val="18"/>
                  </w:rPr>
                  <w:t>Priority</w:t>
                </w:r>
                <w:proofErr w:type="spellEnd"/>
                <w:r w:rsidRPr="0070539B">
                  <w:rPr>
                    <w:rFonts w:ascii="Aptos" w:eastAsia="Times New Roman" w:hAnsi="Aptos"/>
                    <w:color w:val="1F2937"/>
                    <w:sz w:val="18"/>
                    <w:szCs w:val="18"/>
                  </w:rPr>
                  <w:t xml:space="preserve"> Number — Número de Prioridad de Riesgo</w:t>
                </w:r>
              </w:p>
            </w:tc>
          </w:tr>
          <w:tr w:rsidR="00FB45B4" w:rsidRPr="0070539B" w14:paraId="14106E9A" w14:textId="77777777" w:rsidTr="00FB45B4">
            <w:trPr>
              <w:divId w:val="1794515338"/>
              <w:cantSplit/>
              <w:tblHeader/>
            </w:trPr>
            <w:tc>
              <w:tcPr>
                <w:tcW w:w="0" w:type="auto"/>
                <w:tcBorders>
                  <w:bottom w:val="single" w:sz="4" w:space="0" w:color="auto"/>
                </w:tcBorders>
                <w:shd w:val="clear" w:color="auto" w:fill="FFFFFF"/>
                <w:hideMark/>
              </w:tcPr>
              <w:p w14:paraId="2074236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RRHH</w:t>
                </w:r>
              </w:p>
            </w:tc>
            <w:tc>
              <w:tcPr>
                <w:tcW w:w="0" w:type="auto"/>
                <w:tcBorders>
                  <w:bottom w:val="single" w:sz="4" w:space="0" w:color="auto"/>
                </w:tcBorders>
                <w:shd w:val="clear" w:color="auto" w:fill="FFFFFF"/>
                <w:hideMark/>
              </w:tcPr>
              <w:p w14:paraId="227F98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Recursos Humanos</w:t>
                </w:r>
              </w:p>
            </w:tc>
          </w:tr>
          <w:tr w:rsidR="00FB45B4" w:rsidRPr="0070539B" w14:paraId="664D3F1E" w14:textId="77777777" w:rsidTr="00FB45B4">
            <w:trPr>
              <w:divId w:val="1794515338"/>
              <w:cantSplit/>
              <w:tblHeader/>
            </w:trPr>
            <w:tc>
              <w:tcPr>
                <w:tcW w:w="0" w:type="auto"/>
                <w:tcBorders>
                  <w:bottom w:val="single" w:sz="4" w:space="0" w:color="auto"/>
                </w:tcBorders>
                <w:shd w:val="clear" w:color="auto" w:fill="F3F3F3"/>
                <w:hideMark/>
              </w:tcPr>
              <w:p w14:paraId="556FD04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RTM</w:t>
                </w:r>
              </w:p>
            </w:tc>
            <w:tc>
              <w:tcPr>
                <w:tcW w:w="0" w:type="auto"/>
                <w:tcBorders>
                  <w:bottom w:val="single" w:sz="4" w:space="0" w:color="auto"/>
                </w:tcBorders>
                <w:shd w:val="clear" w:color="auto" w:fill="F3F3F3"/>
                <w:hideMark/>
              </w:tcPr>
              <w:p w14:paraId="3D97095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Requirements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Traceability</w:t>
                </w:r>
                <w:proofErr w:type="spellEnd"/>
                <w:r w:rsidRPr="0070539B">
                  <w:rPr>
                    <w:rFonts w:ascii="Aptos" w:eastAsia="Times New Roman" w:hAnsi="Aptos"/>
                    <w:color w:val="1F2937"/>
                    <w:sz w:val="18"/>
                    <w:szCs w:val="18"/>
                  </w:rPr>
                  <w:t xml:space="preserve"> Matrix — Matriz de Trazabilidad de Requerimientos</w:t>
                </w:r>
              </w:p>
            </w:tc>
          </w:tr>
          <w:tr w:rsidR="00FB45B4" w:rsidRPr="0070539B" w14:paraId="74FB7E69" w14:textId="77777777" w:rsidTr="00FB45B4">
            <w:trPr>
              <w:divId w:val="1794515338"/>
              <w:cantSplit/>
              <w:tblHeader/>
            </w:trPr>
            <w:tc>
              <w:tcPr>
                <w:tcW w:w="0" w:type="auto"/>
                <w:tcBorders>
                  <w:bottom w:val="single" w:sz="4" w:space="0" w:color="auto"/>
                </w:tcBorders>
                <w:shd w:val="clear" w:color="auto" w:fill="FFFFFF"/>
                <w:hideMark/>
              </w:tcPr>
              <w:p w14:paraId="3C7B41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SIEM</w:t>
                </w:r>
              </w:p>
            </w:tc>
            <w:tc>
              <w:tcPr>
                <w:tcW w:w="0" w:type="auto"/>
                <w:tcBorders>
                  <w:bottom w:val="single" w:sz="4" w:space="0" w:color="auto"/>
                </w:tcBorders>
                <w:shd w:val="clear" w:color="auto" w:fill="FFFFFF"/>
                <w:hideMark/>
              </w:tcPr>
              <w:p w14:paraId="5F9868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Security </w:t>
                </w:r>
                <w:proofErr w:type="spellStart"/>
                <w:r w:rsidRPr="0070539B">
                  <w:rPr>
                    <w:rFonts w:ascii="Aptos" w:eastAsia="Times New Roman" w:hAnsi="Aptos"/>
                    <w:color w:val="1F2937"/>
                    <w:sz w:val="18"/>
                    <w:szCs w:val="18"/>
                  </w:rPr>
                  <w:t>Information</w:t>
                </w:r>
                <w:proofErr w:type="spellEnd"/>
                <w:r w:rsidRPr="0070539B">
                  <w:rPr>
                    <w:rFonts w:ascii="Aptos" w:eastAsia="Times New Roman" w:hAnsi="Aptos"/>
                    <w:color w:val="1F2937"/>
                    <w:sz w:val="18"/>
                    <w:szCs w:val="18"/>
                  </w:rPr>
                  <w:t xml:space="preserve"> and </w:t>
                </w:r>
                <w:proofErr w:type="spellStart"/>
                <w:r w:rsidRPr="0070539B">
                  <w:rPr>
                    <w:rFonts w:ascii="Aptos" w:eastAsia="Times New Roman" w:hAnsi="Aptos"/>
                    <w:color w:val="1F2937"/>
                    <w:sz w:val="18"/>
                    <w:szCs w:val="18"/>
                  </w:rPr>
                  <w:t>Event</w:t>
                </w:r>
                <w:proofErr w:type="spellEnd"/>
                <w:r w:rsidRPr="0070539B">
                  <w:rPr>
                    <w:rFonts w:ascii="Aptos" w:eastAsia="Times New Roman" w:hAnsi="Aptos"/>
                    <w:color w:val="1F2937"/>
                    <w:sz w:val="18"/>
                    <w:szCs w:val="18"/>
                  </w:rPr>
                  <w:t xml:space="preserve"> Management</w:t>
                </w:r>
              </w:p>
            </w:tc>
          </w:tr>
          <w:tr w:rsidR="00FB45B4" w:rsidRPr="0070539B" w14:paraId="5B251A58" w14:textId="77777777" w:rsidTr="00FB45B4">
            <w:trPr>
              <w:divId w:val="1794515338"/>
              <w:cantSplit/>
              <w:tblHeader/>
            </w:trPr>
            <w:tc>
              <w:tcPr>
                <w:tcW w:w="0" w:type="auto"/>
                <w:tcBorders>
                  <w:bottom w:val="single" w:sz="4" w:space="0" w:color="auto"/>
                </w:tcBorders>
                <w:shd w:val="clear" w:color="auto" w:fill="F3F3F3"/>
                <w:hideMark/>
              </w:tcPr>
              <w:p w14:paraId="6F2D6E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SOP</w:t>
                </w:r>
              </w:p>
            </w:tc>
            <w:tc>
              <w:tcPr>
                <w:tcW w:w="0" w:type="auto"/>
                <w:tcBorders>
                  <w:bottom w:val="single" w:sz="4" w:space="0" w:color="auto"/>
                </w:tcBorders>
                <w:shd w:val="clear" w:color="auto" w:fill="F3F3F3"/>
                <w:hideMark/>
              </w:tcPr>
              <w:p w14:paraId="3CFD43F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Standard </w:t>
                </w:r>
                <w:proofErr w:type="spellStart"/>
                <w:r w:rsidRPr="0070539B">
                  <w:rPr>
                    <w:rFonts w:ascii="Aptos" w:eastAsia="Times New Roman" w:hAnsi="Aptos"/>
                    <w:color w:val="1F2937"/>
                    <w:sz w:val="18"/>
                    <w:szCs w:val="18"/>
                  </w:rPr>
                  <w:t>Operating</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Procedure</w:t>
                </w:r>
                <w:proofErr w:type="spellEnd"/>
                <w:r w:rsidRPr="0070539B">
                  <w:rPr>
                    <w:rFonts w:ascii="Aptos" w:eastAsia="Times New Roman" w:hAnsi="Aptos"/>
                    <w:color w:val="1F2937"/>
                    <w:sz w:val="18"/>
                    <w:szCs w:val="18"/>
                  </w:rPr>
                  <w:t xml:space="preserve"> — Procedimiento Operativo Estándar</w:t>
                </w:r>
              </w:p>
            </w:tc>
          </w:tr>
          <w:tr w:rsidR="00FB45B4" w:rsidRPr="0070539B" w14:paraId="58F9AB7B" w14:textId="77777777" w:rsidTr="00FB45B4">
            <w:trPr>
              <w:divId w:val="1794515338"/>
              <w:cantSplit/>
              <w:tblHeader/>
            </w:trPr>
            <w:tc>
              <w:tcPr>
                <w:tcW w:w="0" w:type="auto"/>
                <w:tcBorders>
                  <w:bottom w:val="single" w:sz="4" w:space="0" w:color="auto"/>
                </w:tcBorders>
                <w:shd w:val="clear" w:color="auto" w:fill="FFFFFF"/>
                <w:hideMark/>
              </w:tcPr>
              <w:p w14:paraId="397083F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SSO</w:t>
                </w:r>
              </w:p>
            </w:tc>
            <w:tc>
              <w:tcPr>
                <w:tcW w:w="0" w:type="auto"/>
                <w:tcBorders>
                  <w:bottom w:val="single" w:sz="4" w:space="0" w:color="auto"/>
                </w:tcBorders>
                <w:shd w:val="clear" w:color="auto" w:fill="FFFFFF"/>
                <w:hideMark/>
              </w:tcPr>
              <w:p w14:paraId="2C83D7C7" w14:textId="77777777" w:rsidR="00FB45B4" w:rsidRPr="0070539B" w:rsidRDefault="00FB45B4" w:rsidP="00FB45B4">
                <w:pPr>
                  <w:spacing w:before="150" w:after="80"/>
                  <w:jc w:val="both"/>
                  <w:rPr>
                    <w:rFonts w:ascii="Aptos" w:eastAsia="Times New Roman" w:hAnsi="Aptos"/>
                    <w:color w:val="1F2937"/>
                    <w:sz w:val="18"/>
                    <w:szCs w:val="18"/>
                  </w:rPr>
                </w:pPr>
                <w:proofErr w:type="gramStart"/>
                <w:r w:rsidRPr="0070539B">
                  <w:rPr>
                    <w:rFonts w:ascii="Aptos" w:eastAsia="Times New Roman" w:hAnsi="Aptos"/>
                    <w:color w:val="1F2937"/>
                    <w:sz w:val="18"/>
                    <w:szCs w:val="18"/>
                  </w:rPr>
                  <w:t>Single</w:t>
                </w:r>
                <w:proofErr w:type="gram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Sign-On</w:t>
                </w:r>
                <w:proofErr w:type="spellEnd"/>
                <w:r w:rsidRPr="0070539B">
                  <w:rPr>
                    <w:rFonts w:ascii="Aptos" w:eastAsia="Times New Roman" w:hAnsi="Aptos"/>
                    <w:color w:val="1F2937"/>
                    <w:sz w:val="18"/>
                    <w:szCs w:val="18"/>
                  </w:rPr>
                  <w:t xml:space="preserve"> — Inicio de Sesión Único</w:t>
                </w:r>
              </w:p>
            </w:tc>
          </w:tr>
          <w:tr w:rsidR="00FB45B4" w:rsidRPr="0070539B" w14:paraId="2EA71472" w14:textId="77777777" w:rsidTr="00FB45B4">
            <w:trPr>
              <w:divId w:val="1794515338"/>
              <w:cantSplit/>
              <w:tblHeader/>
            </w:trPr>
            <w:tc>
              <w:tcPr>
                <w:tcW w:w="0" w:type="auto"/>
                <w:tcBorders>
                  <w:bottom w:val="single" w:sz="4" w:space="0" w:color="auto"/>
                </w:tcBorders>
                <w:shd w:val="clear" w:color="auto" w:fill="F3F3F3"/>
                <w:hideMark/>
              </w:tcPr>
              <w:p w14:paraId="7D3484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lastRenderedPageBreak/>
                  <w:t>TLS</w:t>
                </w:r>
              </w:p>
            </w:tc>
            <w:tc>
              <w:tcPr>
                <w:tcW w:w="0" w:type="auto"/>
                <w:tcBorders>
                  <w:bottom w:val="single" w:sz="4" w:space="0" w:color="auto"/>
                </w:tcBorders>
                <w:shd w:val="clear" w:color="auto" w:fill="F3F3F3"/>
                <w:hideMark/>
              </w:tcPr>
              <w:p w14:paraId="62D55EE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Transport</w:t>
                </w:r>
                <w:proofErr w:type="spellEnd"/>
                <w:r w:rsidRPr="0070539B">
                  <w:rPr>
                    <w:rFonts w:ascii="Aptos" w:eastAsia="Times New Roman" w:hAnsi="Aptos"/>
                    <w:color w:val="1F2937"/>
                    <w:sz w:val="18"/>
                    <w:szCs w:val="18"/>
                  </w:rPr>
                  <w:t xml:space="preserve"> Layer Security</w:t>
                </w:r>
              </w:p>
            </w:tc>
          </w:tr>
          <w:tr w:rsidR="00FB45B4" w:rsidRPr="0070539B" w14:paraId="71C42192" w14:textId="77777777" w:rsidTr="00FB45B4">
            <w:trPr>
              <w:divId w:val="1794515338"/>
              <w:cantSplit/>
              <w:tblHeader/>
            </w:trPr>
            <w:tc>
              <w:tcPr>
                <w:tcW w:w="0" w:type="auto"/>
                <w:tcBorders>
                  <w:bottom w:val="single" w:sz="4" w:space="0" w:color="auto"/>
                </w:tcBorders>
                <w:shd w:val="clear" w:color="auto" w:fill="FFFFFF"/>
                <w:hideMark/>
              </w:tcPr>
              <w:p w14:paraId="5AC820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TRS</w:t>
                </w:r>
              </w:p>
            </w:tc>
            <w:tc>
              <w:tcPr>
                <w:tcW w:w="0" w:type="auto"/>
                <w:tcBorders>
                  <w:bottom w:val="single" w:sz="4" w:space="0" w:color="auto"/>
                </w:tcBorders>
                <w:shd w:val="clear" w:color="auto" w:fill="FFFFFF"/>
                <w:hideMark/>
              </w:tcPr>
              <w:p w14:paraId="4A8BD70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Technical</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Report</w:t>
                </w:r>
                <w:proofErr w:type="spellEnd"/>
                <w:r w:rsidRPr="0070539B">
                  <w:rPr>
                    <w:rFonts w:ascii="Aptos" w:eastAsia="Times New Roman" w:hAnsi="Aptos"/>
                    <w:color w:val="1F2937"/>
                    <w:sz w:val="18"/>
                    <w:szCs w:val="18"/>
                  </w:rPr>
                  <w:t xml:space="preserve"> Series (serie de informes técnicos de la OMS)</w:t>
                </w:r>
              </w:p>
            </w:tc>
          </w:tr>
          <w:tr w:rsidR="00FB45B4" w:rsidRPr="0070539B" w14:paraId="3877E4B9" w14:textId="77777777" w:rsidTr="00FB45B4">
            <w:trPr>
              <w:divId w:val="1794515338"/>
              <w:cantSplit/>
              <w:tblHeader/>
            </w:trPr>
            <w:tc>
              <w:tcPr>
                <w:tcW w:w="0" w:type="auto"/>
                <w:tcBorders>
                  <w:bottom w:val="single" w:sz="4" w:space="0" w:color="auto"/>
                </w:tcBorders>
                <w:shd w:val="clear" w:color="auto" w:fill="F3F3F3"/>
                <w:hideMark/>
              </w:tcPr>
              <w:p w14:paraId="0C48C09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UAT</w:t>
                </w:r>
              </w:p>
            </w:tc>
            <w:tc>
              <w:tcPr>
                <w:tcW w:w="0" w:type="auto"/>
                <w:tcBorders>
                  <w:bottom w:val="single" w:sz="4" w:space="0" w:color="auto"/>
                </w:tcBorders>
                <w:shd w:val="clear" w:color="auto" w:fill="F3F3F3"/>
                <w:hideMark/>
              </w:tcPr>
              <w:p w14:paraId="5E10757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User</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Acceptance</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Testing</w:t>
                </w:r>
                <w:proofErr w:type="spellEnd"/>
                <w:r w:rsidRPr="0070539B">
                  <w:rPr>
                    <w:rFonts w:ascii="Aptos" w:eastAsia="Times New Roman" w:hAnsi="Aptos"/>
                    <w:color w:val="1F2937"/>
                    <w:sz w:val="18"/>
                    <w:szCs w:val="18"/>
                  </w:rPr>
                  <w:t xml:space="preserve"> — Prueba de Aceptación de Usuario</w:t>
                </w:r>
              </w:p>
            </w:tc>
          </w:tr>
          <w:tr w:rsidR="00FB45B4" w:rsidRPr="0070539B" w14:paraId="149C94D3" w14:textId="77777777" w:rsidTr="00FB45B4">
            <w:trPr>
              <w:divId w:val="1794515338"/>
              <w:cantSplit/>
              <w:tblHeader/>
            </w:trPr>
            <w:tc>
              <w:tcPr>
                <w:tcW w:w="0" w:type="auto"/>
                <w:tcBorders>
                  <w:bottom w:val="single" w:sz="4" w:space="0" w:color="auto"/>
                </w:tcBorders>
                <w:shd w:val="clear" w:color="auto" w:fill="FFFFFF"/>
                <w:hideMark/>
              </w:tcPr>
              <w:p w14:paraId="6A8E5C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w:t>
                </w:r>
              </w:p>
            </w:tc>
            <w:tc>
              <w:tcPr>
                <w:tcW w:w="0" w:type="auto"/>
                <w:tcBorders>
                  <w:bottom w:val="single" w:sz="4" w:space="0" w:color="auto"/>
                </w:tcBorders>
                <w:shd w:val="clear" w:color="auto" w:fill="FFFFFF"/>
                <w:hideMark/>
              </w:tcPr>
              <w:p w14:paraId="727BDB6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User</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Requirements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Specification</w:t>
                </w:r>
                <w:proofErr w:type="spellEnd"/>
                <w:r w:rsidRPr="0070539B">
                  <w:rPr>
                    <w:rFonts w:ascii="Aptos" w:eastAsia="Times New Roman" w:hAnsi="Aptos"/>
                    <w:color w:val="1F2937"/>
                    <w:sz w:val="18"/>
                    <w:szCs w:val="18"/>
                  </w:rPr>
                  <w:t xml:space="preserve"> — Especificación de Requerimientos de Usuario</w:t>
                </w:r>
              </w:p>
            </w:tc>
          </w:tr>
          <w:tr w:rsidR="00FB45B4" w:rsidRPr="0070539B" w14:paraId="7293784A" w14:textId="77777777" w:rsidTr="00FB45B4">
            <w:trPr>
              <w:divId w:val="1794515338"/>
              <w:cantSplit/>
              <w:tblHeader/>
            </w:trPr>
            <w:tc>
              <w:tcPr>
                <w:tcW w:w="0" w:type="auto"/>
                <w:shd w:val="clear" w:color="auto" w:fill="F3F3F3"/>
                <w:hideMark/>
              </w:tcPr>
              <w:p w14:paraId="560622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WHO</w:t>
                </w:r>
              </w:p>
            </w:tc>
            <w:tc>
              <w:tcPr>
                <w:tcW w:w="0" w:type="auto"/>
                <w:shd w:val="clear" w:color="auto" w:fill="F3F3F3"/>
                <w:hideMark/>
              </w:tcPr>
              <w:p w14:paraId="4457AC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World Health </w:t>
                </w:r>
                <w:proofErr w:type="spellStart"/>
                <w:r w:rsidRPr="0070539B">
                  <w:rPr>
                    <w:rFonts w:ascii="Aptos" w:eastAsia="Times New Roman" w:hAnsi="Aptos"/>
                    <w:color w:val="1F2937"/>
                    <w:sz w:val="18"/>
                    <w:szCs w:val="18"/>
                  </w:rPr>
                  <w:t>Organization</w:t>
                </w:r>
                <w:proofErr w:type="spellEnd"/>
                <w:r w:rsidRPr="0070539B">
                  <w:rPr>
                    <w:rFonts w:ascii="Aptos" w:eastAsia="Times New Roman" w:hAnsi="Aptos"/>
                    <w:color w:val="1F2937"/>
                    <w:sz w:val="18"/>
                    <w:szCs w:val="18"/>
                  </w:rPr>
                  <w:t xml:space="preserve"> — Organización Mundial de la Salud</w:t>
                </w:r>
              </w:p>
            </w:tc>
          </w:tr>
        </w:tbl>
        <w:p w14:paraId="1E7A92B1"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w:t>
          </w:r>
        </w:p>
        <w:p w14:paraId="5F5A41A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4" w:name="_Toc229647998"/>
          <w:r w:rsidRPr="0070539B">
            <w:rPr>
              <w:rFonts w:ascii="Aptos" w:eastAsia="Times New Roman" w:hAnsi="Aptos"/>
              <w:b/>
              <w:color w:val="325483"/>
              <w:sz w:val="26"/>
            </w:rPr>
            <w:lastRenderedPageBreak/>
            <w:t>Definiciones</w:t>
          </w:r>
          <w:bookmarkEnd w:id="14"/>
        </w:p>
        <w:p w14:paraId="24967E97"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rPr>
          </w:pPr>
          <w:bookmarkStart w:id="15" w:name="_Toc229647999"/>
          <w:r w:rsidRPr="0070539B">
            <w:rPr>
              <w:rFonts w:ascii="Aptos" w:eastAsia="Times New Roman" w:hAnsi="Aptos"/>
              <w:b/>
              <w:color w:val="8D648C"/>
              <w:sz w:val="22"/>
            </w:rPr>
            <w:t>Términos de Validación y Ciclo de Vida</w:t>
          </w:r>
          <w:bookmarkEnd w:id="15"/>
        </w:p>
        <w:tbl>
          <w:tblPr>
            <w:tblStyle w:val="Tablaconcuadrcula"/>
            <w:tblW w:w="0" w:type="auto"/>
            <w:tblLook w:val="04A0" w:firstRow="1" w:lastRow="0" w:firstColumn="1" w:lastColumn="0" w:noHBand="0" w:noVBand="1"/>
          </w:tblPr>
          <w:tblGrid>
            <w:gridCol w:w="1749"/>
            <w:gridCol w:w="7879"/>
          </w:tblGrid>
          <w:tr w:rsidR="00FB45B4" w:rsidRPr="0070539B" w14:paraId="151326D5" w14:textId="77777777" w:rsidTr="00FB45B4">
            <w:trPr>
              <w:divId w:val="1794515338"/>
              <w:cantSplit/>
              <w:tblHeader/>
            </w:trPr>
            <w:tc>
              <w:tcPr>
                <w:tcW w:w="0" w:type="auto"/>
                <w:tcBorders>
                  <w:bottom w:val="single" w:sz="4" w:space="0" w:color="auto"/>
                </w:tcBorders>
                <w:shd w:val="clear" w:color="auto" w:fill="325483"/>
                <w:hideMark/>
              </w:tcPr>
              <w:p w14:paraId="3C831A2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0C9040D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Definición</w:t>
                </w:r>
              </w:p>
            </w:tc>
          </w:tr>
          <w:tr w:rsidR="00FB45B4" w:rsidRPr="0070539B" w14:paraId="140B3BE3" w14:textId="77777777" w:rsidTr="00FB45B4">
            <w:trPr>
              <w:divId w:val="1794515338"/>
              <w:cantSplit/>
              <w:tblHeader/>
            </w:trPr>
            <w:tc>
              <w:tcPr>
                <w:tcW w:w="0" w:type="auto"/>
                <w:tcBorders>
                  <w:bottom w:val="single" w:sz="4" w:space="0" w:color="auto"/>
                </w:tcBorders>
                <w:shd w:val="clear" w:color="auto" w:fill="F3F3F3"/>
                <w:hideMark/>
              </w:tcPr>
              <w:p w14:paraId="1AC586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Calificación de Diseño (DQ)</w:t>
                </w:r>
              </w:p>
            </w:tc>
            <w:tc>
              <w:tcPr>
                <w:tcW w:w="0" w:type="auto"/>
                <w:tcBorders>
                  <w:bottom w:val="single" w:sz="4" w:space="0" w:color="auto"/>
                </w:tcBorders>
                <w:shd w:val="clear" w:color="auto" w:fill="F3F3F3"/>
                <w:hideMark/>
              </w:tcPr>
              <w:p w14:paraId="26D352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documentada de que el diseño técnico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(arquitectura, módulos, base de datos, integraciones) satisface los requerimientos del usuario y del entorno regulatorio antes de la implementación.</w:t>
                </w:r>
              </w:p>
            </w:tc>
          </w:tr>
          <w:tr w:rsidR="00FB45B4" w:rsidRPr="0070539B" w14:paraId="5C894049" w14:textId="77777777" w:rsidTr="00FB45B4">
            <w:trPr>
              <w:divId w:val="1794515338"/>
              <w:cantSplit/>
              <w:tblHeader/>
            </w:trPr>
            <w:tc>
              <w:tcPr>
                <w:tcW w:w="0" w:type="auto"/>
                <w:tcBorders>
                  <w:bottom w:val="single" w:sz="4" w:space="0" w:color="auto"/>
                </w:tcBorders>
                <w:shd w:val="clear" w:color="auto" w:fill="FFFFFF"/>
                <w:hideMark/>
              </w:tcPr>
              <w:p w14:paraId="0E052A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Calificación de Instalación (IQ)</w:t>
                </w:r>
              </w:p>
            </w:tc>
            <w:tc>
              <w:tcPr>
                <w:tcW w:w="0" w:type="auto"/>
                <w:tcBorders>
                  <w:bottom w:val="single" w:sz="4" w:space="0" w:color="auto"/>
                </w:tcBorders>
                <w:shd w:val="clear" w:color="auto" w:fill="FFFFFF"/>
                <w:hideMark/>
              </w:tcPr>
              <w:p w14:paraId="773237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documentada de que el entorno de producción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está correctamente configurado: variables de entorno, servicios GCP, base de datos Neon, imagen Docker y accesos de red.</w:t>
                </w:r>
              </w:p>
            </w:tc>
          </w:tr>
          <w:tr w:rsidR="00FB45B4" w:rsidRPr="0070539B" w14:paraId="2961E7E5" w14:textId="77777777" w:rsidTr="00FB45B4">
            <w:trPr>
              <w:divId w:val="1794515338"/>
              <w:cantSplit/>
              <w:tblHeader/>
            </w:trPr>
            <w:tc>
              <w:tcPr>
                <w:tcW w:w="0" w:type="auto"/>
                <w:tcBorders>
                  <w:bottom w:val="single" w:sz="4" w:space="0" w:color="auto"/>
                </w:tcBorders>
                <w:shd w:val="clear" w:color="auto" w:fill="F3F3F3"/>
                <w:hideMark/>
              </w:tcPr>
              <w:p w14:paraId="18740F4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Calificación Operacional (OQ)</w:t>
                </w:r>
              </w:p>
            </w:tc>
            <w:tc>
              <w:tcPr>
                <w:tcW w:w="0" w:type="auto"/>
                <w:tcBorders>
                  <w:bottom w:val="single" w:sz="4" w:space="0" w:color="auto"/>
                </w:tcBorders>
                <w:shd w:val="clear" w:color="auto" w:fill="F3F3F3"/>
                <w:hideMark/>
              </w:tcPr>
              <w:p w14:paraId="377BF48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documentada de que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opera conforme a sus especificaciones funcionales en condiciones definidas. Incluye casos de prueba de autenticación, permisos, vacaciones, RBAC y auditoría.</w:t>
                </w:r>
              </w:p>
            </w:tc>
          </w:tr>
          <w:tr w:rsidR="00FB45B4" w:rsidRPr="0070539B" w14:paraId="494A5C00" w14:textId="77777777" w:rsidTr="00FB45B4">
            <w:trPr>
              <w:divId w:val="1794515338"/>
              <w:cantSplit/>
              <w:tblHeader/>
            </w:trPr>
            <w:tc>
              <w:tcPr>
                <w:tcW w:w="0" w:type="auto"/>
                <w:tcBorders>
                  <w:bottom w:val="single" w:sz="4" w:space="0" w:color="auto"/>
                </w:tcBorders>
                <w:shd w:val="clear" w:color="auto" w:fill="FFFFFF"/>
                <w:hideMark/>
              </w:tcPr>
              <w:p w14:paraId="2C09FC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Calificación de Desempeño (PQ)</w:t>
                </w:r>
              </w:p>
            </w:tc>
            <w:tc>
              <w:tcPr>
                <w:tcW w:w="0" w:type="auto"/>
                <w:tcBorders>
                  <w:bottom w:val="single" w:sz="4" w:space="0" w:color="auto"/>
                </w:tcBorders>
                <w:shd w:val="clear" w:color="auto" w:fill="FFFFFF"/>
                <w:hideMark/>
              </w:tcPr>
              <w:p w14:paraId="16334E2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Demostración documentada de que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cumple consistentemente su función en condiciones reales de uso con usuarios reales, incluyendo flujos completos y escenarios de carga representativos.</w:t>
                </w:r>
              </w:p>
            </w:tc>
          </w:tr>
          <w:tr w:rsidR="00FB45B4" w:rsidRPr="0070539B" w14:paraId="3DB226F1" w14:textId="77777777" w:rsidTr="00FB45B4">
            <w:trPr>
              <w:divId w:val="1794515338"/>
              <w:cantSplit/>
              <w:tblHeader/>
            </w:trPr>
            <w:tc>
              <w:tcPr>
                <w:tcW w:w="0" w:type="auto"/>
                <w:tcBorders>
                  <w:bottom w:val="single" w:sz="4" w:space="0" w:color="auto"/>
                </w:tcBorders>
                <w:shd w:val="clear" w:color="auto" w:fill="F3F3F3"/>
                <w:hideMark/>
              </w:tcPr>
              <w:p w14:paraId="44B8556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Control de cambios</w:t>
                </w:r>
              </w:p>
            </w:tc>
            <w:tc>
              <w:tcPr>
                <w:tcW w:w="0" w:type="auto"/>
                <w:tcBorders>
                  <w:bottom w:val="single" w:sz="4" w:space="0" w:color="auto"/>
                </w:tcBorders>
                <w:shd w:val="clear" w:color="auto" w:fill="F3F3F3"/>
                <w:hideMark/>
              </w:tcPr>
              <w:p w14:paraId="6EB1FF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Proceso formal para evaluar, aprobar e implementar modificaciones al sistema validado. Clasifica los cambios por impacto (mayor, menor, emergencia) y determina el alcance de revalidación requerido.</w:t>
                </w:r>
              </w:p>
            </w:tc>
          </w:tr>
          <w:tr w:rsidR="00FB45B4" w:rsidRPr="0070539B" w14:paraId="1FBD477B" w14:textId="77777777" w:rsidTr="00FB45B4">
            <w:trPr>
              <w:divId w:val="1794515338"/>
              <w:cantSplit/>
              <w:tblHeader/>
            </w:trPr>
            <w:tc>
              <w:tcPr>
                <w:tcW w:w="0" w:type="auto"/>
                <w:tcBorders>
                  <w:bottom w:val="single" w:sz="4" w:space="0" w:color="auto"/>
                </w:tcBorders>
                <w:shd w:val="clear" w:color="auto" w:fill="FFFFFF"/>
                <w:hideMark/>
              </w:tcPr>
              <w:p w14:paraId="768CBB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Desviación</w:t>
                </w:r>
              </w:p>
            </w:tc>
            <w:tc>
              <w:tcPr>
                <w:tcW w:w="0" w:type="auto"/>
                <w:tcBorders>
                  <w:bottom w:val="single" w:sz="4" w:space="0" w:color="auto"/>
                </w:tcBorders>
                <w:shd w:val="clear" w:color="auto" w:fill="FFFFFF"/>
                <w:hideMark/>
              </w:tcPr>
              <w:p w14:paraId="0FF0B0D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Diferencia documentada entre el resultado esperado y el resultado obtenido durante la ejecución de un caso de prueba (IQ/OQ/PQ). Requiere análisis de causa raíz y acción correctiva antes de la liberación del sistema.</w:t>
                </w:r>
              </w:p>
            </w:tc>
          </w:tr>
          <w:tr w:rsidR="00FB45B4" w:rsidRPr="0070539B" w14:paraId="057C117F" w14:textId="77777777" w:rsidTr="00FB45B4">
            <w:trPr>
              <w:divId w:val="1794515338"/>
              <w:cantSplit/>
              <w:tblHeader/>
            </w:trPr>
            <w:tc>
              <w:tcPr>
                <w:tcW w:w="0" w:type="auto"/>
                <w:tcBorders>
                  <w:bottom w:val="single" w:sz="4" w:space="0" w:color="auto"/>
                </w:tcBorders>
                <w:shd w:val="clear" w:color="auto" w:fill="F3F3F3"/>
                <w:hideMark/>
              </w:tcPr>
              <w:p w14:paraId="3B6BFA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validado</w:t>
                </w:r>
              </w:p>
            </w:tc>
            <w:tc>
              <w:tcPr>
                <w:tcW w:w="0" w:type="auto"/>
                <w:tcBorders>
                  <w:bottom w:val="single" w:sz="4" w:space="0" w:color="auto"/>
                </w:tcBorders>
                <w:shd w:val="clear" w:color="auto" w:fill="F3F3F3"/>
                <w:hideMark/>
              </w:tcPr>
              <w:p w14:paraId="387898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Condición en la que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mantiene evidencia vigente de que opera conforme a su diseño aprobado, dentro del alcance declarado, sin desviaciones abiertas no resueltas.</w:t>
                </w:r>
              </w:p>
            </w:tc>
          </w:tr>
          <w:tr w:rsidR="00FB45B4" w:rsidRPr="0070539B" w14:paraId="5CCF6837" w14:textId="77777777" w:rsidTr="00FB45B4">
            <w:trPr>
              <w:divId w:val="1794515338"/>
              <w:cantSplit/>
              <w:tblHeader/>
            </w:trPr>
            <w:tc>
              <w:tcPr>
                <w:tcW w:w="0" w:type="auto"/>
                <w:tcBorders>
                  <w:bottom w:val="single" w:sz="4" w:space="0" w:color="auto"/>
                </w:tcBorders>
                <w:shd w:val="clear" w:color="auto" w:fill="FFFFFF"/>
                <w:hideMark/>
              </w:tcPr>
              <w:p w14:paraId="03B7F9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objetiva</w:t>
                </w:r>
              </w:p>
            </w:tc>
            <w:tc>
              <w:tcPr>
                <w:tcW w:w="0" w:type="auto"/>
                <w:tcBorders>
                  <w:bottom w:val="single" w:sz="4" w:space="0" w:color="auto"/>
                </w:tcBorders>
                <w:shd w:val="clear" w:color="auto" w:fill="FFFFFF"/>
                <w:hideMark/>
              </w:tcPr>
              <w:p w14:paraId="43F303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verificable (captura de pantalla, log de ejecución, resultado de caso de prueba) que demuestra el cumplimiento de un requerimiento o la ejecución de una actividad de calificación.</w:t>
                </w:r>
              </w:p>
            </w:tc>
          </w:tr>
          <w:tr w:rsidR="00FB45B4" w:rsidRPr="0070539B" w14:paraId="503B3105" w14:textId="77777777" w:rsidTr="00FB45B4">
            <w:trPr>
              <w:divId w:val="1794515338"/>
              <w:cantSplit/>
              <w:tblHeader/>
            </w:trPr>
            <w:tc>
              <w:tcPr>
                <w:tcW w:w="0" w:type="auto"/>
                <w:tcBorders>
                  <w:bottom w:val="single" w:sz="4" w:space="0" w:color="auto"/>
                </w:tcBorders>
                <w:shd w:val="clear" w:color="auto" w:fill="F3F3F3"/>
                <w:hideMark/>
              </w:tcPr>
              <w:p w14:paraId="1BDDDCE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Línea base validada</w:t>
                </w:r>
              </w:p>
            </w:tc>
            <w:tc>
              <w:tcPr>
                <w:tcW w:w="0" w:type="auto"/>
                <w:tcBorders>
                  <w:bottom w:val="single" w:sz="4" w:space="0" w:color="auto"/>
                </w:tcBorders>
                <w:shd w:val="clear" w:color="auto" w:fill="F3F3F3"/>
                <w:hideMark/>
              </w:tcPr>
              <w:p w14:paraId="297032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Versión específica del sistema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para la cual existe un paquete de validación completo y aprobado. Toda modificación posterior debe pasar por el proceso de control de cambios.</w:t>
                </w:r>
              </w:p>
            </w:tc>
          </w:tr>
          <w:tr w:rsidR="00FB45B4" w:rsidRPr="0070539B" w14:paraId="054A3112" w14:textId="77777777" w:rsidTr="00FB45B4">
            <w:trPr>
              <w:divId w:val="1794515338"/>
              <w:cantSplit/>
              <w:tblHeader/>
            </w:trPr>
            <w:tc>
              <w:tcPr>
                <w:tcW w:w="0" w:type="auto"/>
                <w:tcBorders>
                  <w:bottom w:val="single" w:sz="4" w:space="0" w:color="auto"/>
                </w:tcBorders>
                <w:shd w:val="clear" w:color="auto" w:fill="FFFFFF"/>
                <w:hideMark/>
              </w:tcPr>
              <w:p w14:paraId="09D472C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Revalidación proporcional</w:t>
                </w:r>
              </w:p>
            </w:tc>
            <w:tc>
              <w:tcPr>
                <w:tcW w:w="0" w:type="auto"/>
                <w:tcBorders>
                  <w:bottom w:val="single" w:sz="4" w:space="0" w:color="auto"/>
                </w:tcBorders>
                <w:shd w:val="clear" w:color="auto" w:fill="FFFFFF"/>
                <w:hideMark/>
              </w:tcPr>
              <w:p w14:paraId="3644B7C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Repetición parcial o total de las actividades de calificación cuyo alcance es proporcional al impacto del cambio. Un cambio menor puede requerir solo </w:t>
                </w:r>
                <w:proofErr w:type="spellStart"/>
                <w:r w:rsidRPr="0070539B">
                  <w:rPr>
                    <w:rFonts w:ascii="Aptos" w:eastAsia="Times New Roman" w:hAnsi="Aptos"/>
                    <w:color w:val="1F2937"/>
                    <w:sz w:val="18"/>
                    <w:szCs w:val="18"/>
                  </w:rPr>
                  <w:t>re-ejecución</w:t>
                </w:r>
                <w:proofErr w:type="spellEnd"/>
                <w:r w:rsidRPr="0070539B">
                  <w:rPr>
                    <w:rFonts w:ascii="Aptos" w:eastAsia="Times New Roman" w:hAnsi="Aptos"/>
                    <w:color w:val="1F2937"/>
                    <w:sz w:val="18"/>
                    <w:szCs w:val="18"/>
                  </w:rPr>
                  <w:t xml:space="preserve"> de los casos OQ afectados; un cambio mayor puede requerir IQ + OQ + PQ completos.</w:t>
                </w:r>
              </w:p>
            </w:tc>
          </w:tr>
          <w:tr w:rsidR="00FB45B4" w:rsidRPr="0070539B" w14:paraId="3148B561" w14:textId="77777777" w:rsidTr="00FB45B4">
            <w:trPr>
              <w:divId w:val="1794515338"/>
              <w:cantSplit/>
              <w:tblHeader/>
            </w:trPr>
            <w:tc>
              <w:tcPr>
                <w:tcW w:w="0" w:type="auto"/>
                <w:tcBorders>
                  <w:bottom w:val="single" w:sz="4" w:space="0" w:color="auto"/>
                </w:tcBorders>
                <w:shd w:val="clear" w:color="auto" w:fill="F3F3F3"/>
                <w:hideMark/>
              </w:tcPr>
              <w:p w14:paraId="0A493DB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periódica</w:t>
                </w:r>
              </w:p>
            </w:tc>
            <w:tc>
              <w:tcPr>
                <w:tcW w:w="0" w:type="auto"/>
                <w:tcBorders>
                  <w:bottom w:val="single" w:sz="4" w:space="0" w:color="auto"/>
                </w:tcBorders>
                <w:shd w:val="clear" w:color="auto" w:fill="F3F3F3"/>
                <w:hideMark/>
              </w:tcPr>
              <w:p w14:paraId="36D1FFA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Evaluación programada (anual o por evento) del estado validado del sistema. Verifica que no han ocurrido cambios no documentados y que el sistema sigue siendo adecuado para su uso previsto.</w:t>
                </w:r>
              </w:p>
            </w:tc>
          </w:tr>
          <w:tr w:rsidR="00FB45B4" w:rsidRPr="0070539B" w14:paraId="466E7F54" w14:textId="77777777" w:rsidTr="00FB45B4">
            <w:trPr>
              <w:divId w:val="1794515338"/>
              <w:cantSplit/>
              <w:tblHeader/>
            </w:trPr>
            <w:tc>
              <w:tcPr>
                <w:tcW w:w="0" w:type="auto"/>
                <w:tcBorders>
                  <w:bottom w:val="single" w:sz="4" w:space="0" w:color="auto"/>
                </w:tcBorders>
                <w:shd w:val="clear" w:color="auto" w:fill="FFFFFF"/>
                <w:hideMark/>
              </w:tcPr>
              <w:p w14:paraId="4D6327A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Trazabilidad</w:t>
                </w:r>
              </w:p>
            </w:tc>
            <w:tc>
              <w:tcPr>
                <w:tcW w:w="0" w:type="auto"/>
                <w:tcBorders>
                  <w:bottom w:val="single" w:sz="4" w:space="0" w:color="auto"/>
                </w:tcBorders>
                <w:shd w:val="clear" w:color="auto" w:fill="FFFFFF"/>
                <w:hideMark/>
              </w:tcPr>
              <w:p w14:paraId="6FF5DE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Capacidad de rastrear cada requerimiento de usuario (URS) hasta su implementación técnica (FRS/DDS), su caso de prueba (OQ/PQ) y su evidencia de ejecución. Documentada en la RTM.</w:t>
                </w:r>
              </w:p>
            </w:tc>
          </w:tr>
          <w:tr w:rsidR="00FB45B4" w:rsidRPr="0070539B" w14:paraId="6BAE00EB" w14:textId="77777777" w:rsidTr="00FB45B4">
            <w:trPr>
              <w:divId w:val="1794515338"/>
              <w:cantSplit/>
              <w:tblHeader/>
            </w:trPr>
            <w:tc>
              <w:tcPr>
                <w:tcW w:w="0" w:type="auto"/>
                <w:shd w:val="clear" w:color="auto" w:fill="F3F3F3"/>
                <w:hideMark/>
              </w:tcPr>
              <w:p w14:paraId="181799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Uso previsto</w:t>
                </w:r>
              </w:p>
            </w:tc>
            <w:tc>
              <w:tcPr>
                <w:tcW w:w="0" w:type="auto"/>
                <w:shd w:val="clear" w:color="auto" w:fill="F3F3F3"/>
                <w:hideMark/>
              </w:tcPr>
              <w:p w14:paraId="5C7410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Conjunto de funciones para las cuales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fue diseñado, validado y liberado: gestión de permisos del personal, cálculo y acreditación de vacaciones, control de acceso basado en roles, y trazabilidad completa de acciones.</w:t>
                </w:r>
              </w:p>
            </w:tc>
          </w:tr>
        </w:tbl>
        <w:p w14:paraId="0D6625D2"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6" w:name="_Toc229648000"/>
          <w:r w:rsidRPr="0070539B">
            <w:rPr>
              <w:rFonts w:ascii="Aptos" w:eastAsia="Times New Roman" w:hAnsi="Aptos"/>
              <w:b/>
              <w:color w:val="8D648C"/>
              <w:sz w:val="22"/>
            </w:rPr>
            <w:lastRenderedPageBreak/>
            <w:t>Términos Técnicos del Sistema</w:t>
          </w:r>
          <w:bookmarkEnd w:id="16"/>
        </w:p>
        <w:tbl>
          <w:tblPr>
            <w:tblStyle w:val="Tablaconcuadrcula"/>
            <w:tblW w:w="0" w:type="auto"/>
            <w:tblLook w:val="04A0" w:firstRow="1" w:lastRow="0" w:firstColumn="1" w:lastColumn="0" w:noHBand="0" w:noVBand="1"/>
          </w:tblPr>
          <w:tblGrid>
            <w:gridCol w:w="1416"/>
            <w:gridCol w:w="8212"/>
          </w:tblGrid>
          <w:tr w:rsidR="00FB45B4" w:rsidRPr="0070539B" w14:paraId="75A6BD32" w14:textId="77777777" w:rsidTr="00FB45B4">
            <w:trPr>
              <w:divId w:val="1794515338"/>
              <w:cantSplit/>
              <w:tblHeader/>
            </w:trPr>
            <w:tc>
              <w:tcPr>
                <w:tcW w:w="0" w:type="auto"/>
                <w:tcBorders>
                  <w:bottom w:val="single" w:sz="4" w:space="0" w:color="auto"/>
                </w:tcBorders>
                <w:shd w:val="clear" w:color="auto" w:fill="325483"/>
                <w:hideMark/>
              </w:tcPr>
              <w:p w14:paraId="22C592E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Término</w:t>
                </w:r>
              </w:p>
            </w:tc>
            <w:tc>
              <w:tcPr>
                <w:tcW w:w="0" w:type="auto"/>
                <w:tcBorders>
                  <w:bottom w:val="single" w:sz="4" w:space="0" w:color="auto"/>
                </w:tcBorders>
                <w:shd w:val="clear" w:color="auto" w:fill="325483"/>
                <w:hideMark/>
              </w:tcPr>
              <w:p w14:paraId="10A06DF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Definición</w:t>
                </w:r>
              </w:p>
            </w:tc>
          </w:tr>
          <w:tr w:rsidR="00FB45B4" w:rsidRPr="0070539B" w14:paraId="29EB86CF" w14:textId="77777777" w:rsidTr="00FB45B4">
            <w:trPr>
              <w:divId w:val="1794515338"/>
              <w:cantSplit/>
              <w:tblHeader/>
            </w:trPr>
            <w:tc>
              <w:tcPr>
                <w:tcW w:w="0" w:type="auto"/>
                <w:tcBorders>
                  <w:bottom w:val="single" w:sz="4" w:space="0" w:color="auto"/>
                </w:tcBorders>
                <w:shd w:val="clear" w:color="auto" w:fill="F3F3F3"/>
                <w:hideMark/>
              </w:tcPr>
              <w:p w14:paraId="18B510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API REST</w:t>
                </w:r>
              </w:p>
            </w:tc>
            <w:tc>
              <w:tcPr>
                <w:tcW w:w="0" w:type="auto"/>
                <w:tcBorders>
                  <w:bottom w:val="single" w:sz="4" w:space="0" w:color="auto"/>
                </w:tcBorders>
                <w:shd w:val="clear" w:color="auto" w:fill="F3F3F3"/>
                <w:hideMark/>
              </w:tcPr>
              <w:p w14:paraId="754D1A0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Interfaz de programación que sigue el estilo arquitectónico REST. Cada </w:t>
                </w:r>
                <w:proofErr w:type="spellStart"/>
                <w:r w:rsidRPr="0070539B">
                  <w:rPr>
                    <w:rFonts w:ascii="Aptos" w:eastAsia="Times New Roman" w:hAnsi="Aptos"/>
                    <w:color w:val="1F2937"/>
                    <w:sz w:val="18"/>
                    <w:szCs w:val="18"/>
                  </w:rPr>
                  <w:t>endpoint</w:t>
                </w:r>
                <w:proofErr w:type="spellEnd"/>
                <w:r w:rsidRPr="0070539B">
                  <w:rPr>
                    <w:rFonts w:ascii="Aptos" w:eastAsia="Times New Roman" w:hAnsi="Aptos"/>
                    <w:color w:val="1F2937"/>
                    <w:sz w:val="18"/>
                    <w:szCs w:val="18"/>
                  </w:rPr>
                  <w:t xml:space="preserve">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corresponde a un recurso y un método HTTP (GET, POST, PUT, PATCH, DELETE). Las respuestas se devuelven en formato JSON.</w:t>
                </w:r>
              </w:p>
            </w:tc>
          </w:tr>
          <w:tr w:rsidR="00FB45B4" w:rsidRPr="0070539B" w14:paraId="11621229" w14:textId="77777777" w:rsidTr="00FB45B4">
            <w:trPr>
              <w:divId w:val="1794515338"/>
              <w:cantSplit/>
              <w:tblHeader/>
            </w:trPr>
            <w:tc>
              <w:tcPr>
                <w:tcW w:w="0" w:type="auto"/>
                <w:tcBorders>
                  <w:bottom w:val="single" w:sz="4" w:space="0" w:color="auto"/>
                </w:tcBorders>
                <w:shd w:val="clear" w:color="auto" w:fill="FFFFFF"/>
                <w:hideMark/>
              </w:tcPr>
              <w:p w14:paraId="4B9F8326"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Artifact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Registry</w:t>
                </w:r>
                <w:proofErr w:type="spellEnd"/>
              </w:p>
            </w:tc>
            <w:tc>
              <w:tcPr>
                <w:tcW w:w="0" w:type="auto"/>
                <w:tcBorders>
                  <w:bottom w:val="single" w:sz="4" w:space="0" w:color="auto"/>
                </w:tcBorders>
                <w:shd w:val="clear" w:color="auto" w:fill="FFFFFF"/>
                <w:hideMark/>
              </w:tcPr>
              <w:p w14:paraId="41771B6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Repositorio de artefactos de GCP donde se almacenan las imágenes Docker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Actúa como fuente de verdad de las versiones desplegadas en Cloud Run.</w:t>
                </w:r>
              </w:p>
            </w:tc>
          </w:tr>
          <w:tr w:rsidR="00FB45B4" w:rsidRPr="0070539B" w14:paraId="1DB65FB1" w14:textId="77777777" w:rsidTr="00FB45B4">
            <w:trPr>
              <w:divId w:val="1794515338"/>
              <w:cantSplit/>
              <w:tblHeader/>
            </w:trPr>
            <w:tc>
              <w:tcPr>
                <w:tcW w:w="0" w:type="auto"/>
                <w:tcBorders>
                  <w:bottom w:val="single" w:sz="4" w:space="0" w:color="auto"/>
                </w:tcBorders>
                <w:shd w:val="clear" w:color="auto" w:fill="F3F3F3"/>
                <w:hideMark/>
              </w:tcPr>
              <w:p w14:paraId="7A5F72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
            </w:tc>
            <w:tc>
              <w:tcPr>
                <w:tcW w:w="0" w:type="auto"/>
                <w:tcBorders>
                  <w:bottom w:val="single" w:sz="4" w:space="0" w:color="auto"/>
                </w:tcBorders>
                <w:shd w:val="clear" w:color="auto" w:fill="F3F3F3"/>
                <w:hideMark/>
              </w:tcPr>
              <w:p w14:paraId="3AA66D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Componente servidor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Construido con Node.js 18 y Express v5.1.0. Expone la API REST, implementa la lógica de negocio, la autenticación, la autorización y el registro de auditoría.</w:t>
                </w:r>
              </w:p>
            </w:tc>
          </w:tr>
          <w:tr w:rsidR="00FB45B4" w:rsidRPr="0070539B" w14:paraId="4E42BAAD" w14:textId="77777777" w:rsidTr="00FB45B4">
            <w:trPr>
              <w:divId w:val="1794515338"/>
              <w:cantSplit/>
              <w:tblHeader/>
            </w:trPr>
            <w:tc>
              <w:tcPr>
                <w:tcW w:w="0" w:type="auto"/>
                <w:tcBorders>
                  <w:bottom w:val="single" w:sz="4" w:space="0" w:color="auto"/>
                </w:tcBorders>
                <w:shd w:val="clear" w:color="auto" w:fill="FFFFFF"/>
                <w:hideMark/>
              </w:tcPr>
              <w:p w14:paraId="7881B9B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Bucket</w:t>
                </w:r>
                <w:proofErr w:type="spellEnd"/>
              </w:p>
            </w:tc>
            <w:tc>
              <w:tcPr>
                <w:tcW w:w="0" w:type="auto"/>
                <w:tcBorders>
                  <w:bottom w:val="single" w:sz="4" w:space="0" w:color="auto"/>
                </w:tcBorders>
                <w:shd w:val="clear" w:color="auto" w:fill="FFFFFF"/>
                <w:hideMark/>
              </w:tcPr>
              <w:p w14:paraId="23BE154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Contenedor de almacenamiento en Google Cloud Storage.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utiliza </w:t>
                </w:r>
                <w:proofErr w:type="spellStart"/>
                <w:r w:rsidRPr="0070539B">
                  <w:rPr>
                    <w:rFonts w:ascii="Aptos" w:eastAsia="Times New Roman" w:hAnsi="Aptos"/>
                    <w:color w:val="1F2937"/>
                    <w:sz w:val="18"/>
                    <w:szCs w:val="18"/>
                  </w:rPr>
                  <w:t>buckets</w:t>
                </w:r>
                <w:proofErr w:type="spellEnd"/>
                <w:r w:rsidRPr="0070539B">
                  <w:rPr>
                    <w:rFonts w:ascii="Aptos" w:eastAsia="Times New Roman" w:hAnsi="Aptos"/>
                    <w:color w:val="1F2937"/>
                    <w:sz w:val="18"/>
                    <w:szCs w:val="18"/>
                  </w:rPr>
                  <w:t xml:space="preserve"> para almacenar archivos adjuntos a solicitudes, documentos generados y recursos del sistema con retención configurable.</w:t>
                </w:r>
              </w:p>
            </w:tc>
          </w:tr>
          <w:tr w:rsidR="00FB45B4" w:rsidRPr="0070539B" w14:paraId="75477659" w14:textId="77777777" w:rsidTr="00FB45B4">
            <w:trPr>
              <w:divId w:val="1794515338"/>
              <w:cantSplit/>
              <w:tblHeader/>
            </w:trPr>
            <w:tc>
              <w:tcPr>
                <w:tcW w:w="0" w:type="auto"/>
                <w:tcBorders>
                  <w:bottom w:val="single" w:sz="4" w:space="0" w:color="auto"/>
                </w:tcBorders>
                <w:shd w:val="clear" w:color="auto" w:fill="F3F3F3"/>
                <w:hideMark/>
              </w:tcPr>
              <w:p w14:paraId="71006B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Cloud Build</w:t>
                </w:r>
              </w:p>
            </w:tc>
            <w:tc>
              <w:tcPr>
                <w:tcW w:w="0" w:type="auto"/>
                <w:tcBorders>
                  <w:bottom w:val="single" w:sz="4" w:space="0" w:color="auto"/>
                </w:tcBorders>
                <w:shd w:val="clear" w:color="auto" w:fill="F3F3F3"/>
                <w:hideMark/>
              </w:tcPr>
              <w:p w14:paraId="381769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Servicio de integración continua de GCP. Construye la imagen Docker del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y la publica en </w:t>
                </w:r>
                <w:proofErr w:type="spellStart"/>
                <w:r w:rsidRPr="0070539B">
                  <w:rPr>
                    <w:rFonts w:ascii="Aptos" w:eastAsia="Times New Roman" w:hAnsi="Aptos"/>
                    <w:color w:val="1F2937"/>
                    <w:sz w:val="18"/>
                    <w:szCs w:val="18"/>
                  </w:rPr>
                  <w:t>Artifact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Registry</w:t>
                </w:r>
                <w:proofErr w:type="spellEnd"/>
                <w:r w:rsidRPr="0070539B">
                  <w:rPr>
                    <w:rFonts w:ascii="Aptos" w:eastAsia="Times New Roman" w:hAnsi="Aptos"/>
                    <w:color w:val="1F2937"/>
                    <w:sz w:val="18"/>
                    <w:szCs w:val="18"/>
                  </w:rPr>
                  <w:t xml:space="preserve"> como parte del proceso de despliegue.</w:t>
                </w:r>
              </w:p>
            </w:tc>
          </w:tr>
          <w:tr w:rsidR="00FB45B4" w:rsidRPr="0070539B" w14:paraId="009F67F8" w14:textId="77777777" w:rsidTr="00FB45B4">
            <w:trPr>
              <w:divId w:val="1794515338"/>
              <w:cantSplit/>
              <w:tblHeader/>
            </w:trPr>
            <w:tc>
              <w:tcPr>
                <w:tcW w:w="0" w:type="auto"/>
                <w:tcBorders>
                  <w:bottom w:val="single" w:sz="4" w:space="0" w:color="auto"/>
                </w:tcBorders>
                <w:shd w:val="clear" w:color="auto" w:fill="FFFFFF"/>
                <w:hideMark/>
              </w:tcPr>
              <w:p w14:paraId="519418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Cloud Run</w:t>
                </w:r>
              </w:p>
            </w:tc>
            <w:tc>
              <w:tcPr>
                <w:tcW w:w="0" w:type="auto"/>
                <w:tcBorders>
                  <w:bottom w:val="single" w:sz="4" w:space="0" w:color="auto"/>
                </w:tcBorders>
                <w:shd w:val="clear" w:color="auto" w:fill="FFFFFF"/>
                <w:hideMark/>
              </w:tcPr>
              <w:p w14:paraId="39800D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Servicio de contenedores </w:t>
                </w:r>
                <w:proofErr w:type="spellStart"/>
                <w:r w:rsidRPr="0070539B">
                  <w:rPr>
                    <w:rFonts w:ascii="Aptos" w:eastAsia="Times New Roman" w:hAnsi="Aptos"/>
                    <w:color w:val="1F2937"/>
                    <w:sz w:val="18"/>
                    <w:szCs w:val="18"/>
                  </w:rPr>
                  <w:t>serverless</w:t>
                </w:r>
                <w:proofErr w:type="spellEnd"/>
                <w:r w:rsidRPr="0070539B">
                  <w:rPr>
                    <w:rFonts w:ascii="Aptos" w:eastAsia="Times New Roman" w:hAnsi="Aptos"/>
                    <w:color w:val="1F2937"/>
                    <w:sz w:val="18"/>
                    <w:szCs w:val="18"/>
                  </w:rPr>
                  <w:t xml:space="preserve"> de GCP donde se despliega 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Escala automáticamente según la demanda y ejecuta imágenes Docker. Cada despliegue genera una revisión identificada por hash.</w:t>
                </w:r>
              </w:p>
            </w:tc>
          </w:tr>
          <w:tr w:rsidR="00FB45B4" w:rsidRPr="0070539B" w14:paraId="48857203" w14:textId="77777777" w:rsidTr="00FB45B4">
            <w:trPr>
              <w:divId w:val="1794515338"/>
              <w:cantSplit/>
              <w:tblHeader/>
            </w:trPr>
            <w:tc>
              <w:tcPr>
                <w:tcW w:w="0" w:type="auto"/>
                <w:tcBorders>
                  <w:bottom w:val="single" w:sz="4" w:space="0" w:color="auto"/>
                </w:tcBorders>
                <w:shd w:val="clear" w:color="auto" w:fill="F3F3F3"/>
                <w:hideMark/>
              </w:tcPr>
              <w:p w14:paraId="7E64426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Docker</w:t>
                </w:r>
              </w:p>
            </w:tc>
            <w:tc>
              <w:tcPr>
                <w:tcW w:w="0" w:type="auto"/>
                <w:tcBorders>
                  <w:bottom w:val="single" w:sz="4" w:space="0" w:color="auto"/>
                </w:tcBorders>
                <w:shd w:val="clear" w:color="auto" w:fill="F3F3F3"/>
                <w:hideMark/>
              </w:tcPr>
              <w:p w14:paraId="675525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Tecnología de contenedores. 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se empaqueta como imagen Docker, garantizando que el entorno de ejecución sea idéntico en desarrollo, pruebas y producción.</w:t>
                </w:r>
              </w:p>
            </w:tc>
          </w:tr>
          <w:tr w:rsidR="00FB45B4" w:rsidRPr="0070539B" w14:paraId="35E12D11" w14:textId="77777777" w:rsidTr="00FB45B4">
            <w:trPr>
              <w:divId w:val="1794515338"/>
              <w:cantSplit/>
              <w:tblHeader/>
            </w:trPr>
            <w:tc>
              <w:tcPr>
                <w:tcW w:w="0" w:type="auto"/>
                <w:tcBorders>
                  <w:bottom w:val="single" w:sz="4" w:space="0" w:color="auto"/>
                </w:tcBorders>
                <w:shd w:val="clear" w:color="auto" w:fill="FFFFFF"/>
                <w:hideMark/>
              </w:tcPr>
              <w:p w14:paraId="4273B1E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Endpoint</w:t>
                </w:r>
                <w:proofErr w:type="spellEnd"/>
              </w:p>
            </w:tc>
            <w:tc>
              <w:tcPr>
                <w:tcW w:w="0" w:type="auto"/>
                <w:tcBorders>
                  <w:bottom w:val="single" w:sz="4" w:space="0" w:color="auto"/>
                </w:tcBorders>
                <w:shd w:val="clear" w:color="auto" w:fill="FFFFFF"/>
                <w:hideMark/>
              </w:tcPr>
              <w:p w14:paraId="6B7D02C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URL específica dentro de la API REST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que recibe peticiones y devuelve respuestas. Cada </w:t>
                </w:r>
                <w:proofErr w:type="spellStart"/>
                <w:r w:rsidRPr="0070539B">
                  <w:rPr>
                    <w:rFonts w:ascii="Aptos" w:eastAsia="Times New Roman" w:hAnsi="Aptos"/>
                    <w:color w:val="1F2937"/>
                    <w:sz w:val="18"/>
                    <w:szCs w:val="18"/>
                  </w:rPr>
                  <w:t>endpoint</w:t>
                </w:r>
                <w:proofErr w:type="spellEnd"/>
                <w:r w:rsidRPr="0070539B">
                  <w:rPr>
                    <w:rFonts w:ascii="Aptos" w:eastAsia="Times New Roman" w:hAnsi="Aptos"/>
                    <w:color w:val="1F2937"/>
                    <w:sz w:val="18"/>
                    <w:szCs w:val="18"/>
                  </w:rPr>
                  <w:t xml:space="preserve"> está protegido por middlewares de autenticación y autorización. Ejemplo: POST /api/permisos crea una solicitud de permiso.</w:t>
                </w:r>
              </w:p>
            </w:tc>
          </w:tr>
          <w:tr w:rsidR="00FB45B4" w:rsidRPr="0070539B" w14:paraId="0A606865" w14:textId="77777777" w:rsidTr="00FB45B4">
            <w:trPr>
              <w:divId w:val="1794515338"/>
              <w:cantSplit/>
              <w:tblHeader/>
            </w:trPr>
            <w:tc>
              <w:tcPr>
                <w:tcW w:w="0" w:type="auto"/>
                <w:tcBorders>
                  <w:bottom w:val="single" w:sz="4" w:space="0" w:color="auto"/>
                </w:tcBorders>
                <w:shd w:val="clear" w:color="auto" w:fill="F3F3F3"/>
                <w:hideMark/>
              </w:tcPr>
              <w:p w14:paraId="1A8AC0D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Frontend</w:t>
                </w:r>
              </w:p>
            </w:tc>
            <w:tc>
              <w:tcPr>
                <w:tcW w:w="0" w:type="auto"/>
                <w:tcBorders>
                  <w:bottom w:val="single" w:sz="4" w:space="0" w:color="auto"/>
                </w:tcBorders>
                <w:shd w:val="clear" w:color="auto" w:fill="F3F3F3"/>
                <w:hideMark/>
              </w:tcPr>
              <w:p w14:paraId="5813CB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Componente cliente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Construido con React v19.2.0. Se comunica exclusivamente con el backend a través de la API REST autenticada mediante JWT Bearer Token.</w:t>
                </w:r>
              </w:p>
            </w:tc>
          </w:tr>
          <w:tr w:rsidR="00FB45B4" w:rsidRPr="0070539B" w14:paraId="76640176" w14:textId="77777777" w:rsidTr="00FB45B4">
            <w:trPr>
              <w:divId w:val="1794515338"/>
              <w:cantSplit/>
              <w:tblHeader/>
            </w:trPr>
            <w:tc>
              <w:tcPr>
                <w:tcW w:w="0" w:type="auto"/>
                <w:tcBorders>
                  <w:bottom w:val="single" w:sz="4" w:space="0" w:color="auto"/>
                </w:tcBorders>
                <w:shd w:val="clear" w:color="auto" w:fill="FFFFFF"/>
                <w:hideMark/>
              </w:tcPr>
              <w:p w14:paraId="2F919B8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Google Secret Manager</w:t>
                </w:r>
              </w:p>
            </w:tc>
            <w:tc>
              <w:tcPr>
                <w:tcW w:w="0" w:type="auto"/>
                <w:tcBorders>
                  <w:bottom w:val="single" w:sz="4" w:space="0" w:color="auto"/>
                </w:tcBorders>
                <w:shd w:val="clear" w:color="auto" w:fill="FFFFFF"/>
                <w:hideMark/>
              </w:tcPr>
              <w:p w14:paraId="00090DD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Servicio de GCP para la gestión segura de secretos (credenciales, claves de API, tokens). En producción,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accede a todos sus secretos exclusivamente a través de este servicio. Ningún secreto se almacena en el código fuente.</w:t>
                </w:r>
              </w:p>
            </w:tc>
          </w:tr>
          <w:tr w:rsidR="00FB45B4" w:rsidRPr="0070539B" w14:paraId="5F9FD97F" w14:textId="77777777" w:rsidTr="00FB45B4">
            <w:trPr>
              <w:divId w:val="1794515338"/>
              <w:cantSplit/>
              <w:tblHeader/>
            </w:trPr>
            <w:tc>
              <w:tcPr>
                <w:tcW w:w="0" w:type="auto"/>
                <w:tcBorders>
                  <w:bottom w:val="single" w:sz="4" w:space="0" w:color="auto"/>
                </w:tcBorders>
                <w:shd w:val="clear" w:color="auto" w:fill="F3F3F3"/>
                <w:hideMark/>
              </w:tcPr>
              <w:p w14:paraId="7598F3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Health </w:t>
                </w:r>
                <w:proofErr w:type="spellStart"/>
                <w:r w:rsidRPr="0070539B">
                  <w:rPr>
                    <w:rFonts w:ascii="Aptos" w:eastAsia="Times New Roman" w:hAnsi="Aptos"/>
                    <w:color w:val="1F2937"/>
                    <w:sz w:val="18"/>
                    <w:szCs w:val="18"/>
                  </w:rPr>
                  <w:t>check</w:t>
                </w:r>
                <w:proofErr w:type="spellEnd"/>
              </w:p>
            </w:tc>
            <w:tc>
              <w:tcPr>
                <w:tcW w:w="0" w:type="auto"/>
                <w:tcBorders>
                  <w:bottom w:val="single" w:sz="4" w:space="0" w:color="auto"/>
                </w:tcBorders>
                <w:shd w:val="clear" w:color="auto" w:fill="F3F3F3"/>
                <w:hideMark/>
              </w:tcPr>
              <w:p w14:paraId="07BC58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periódica del estado operativo del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El </w:t>
                </w:r>
                <w:proofErr w:type="spellStart"/>
                <w:r w:rsidRPr="0070539B">
                  <w:rPr>
                    <w:rFonts w:ascii="Aptos" w:eastAsia="Times New Roman" w:hAnsi="Aptos"/>
                    <w:color w:val="1F2937"/>
                    <w:sz w:val="18"/>
                    <w:szCs w:val="18"/>
                  </w:rPr>
                  <w:t>endpoint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health</w:t>
                </w:r>
                <w:proofErr w:type="spellEnd"/>
                <w:r w:rsidRPr="0070539B">
                  <w:rPr>
                    <w:rFonts w:ascii="Aptos" w:eastAsia="Times New Roman" w:hAnsi="Aptos"/>
                    <w:color w:val="1F2937"/>
                    <w:sz w:val="18"/>
                    <w:szCs w:val="18"/>
                  </w:rPr>
                  <w:t xml:space="preserve"> retorna el estado del servicio y permite a Cloud Run detectar instancias no saludables y reiniciarlas automáticamente.</w:t>
                </w:r>
              </w:p>
            </w:tc>
          </w:tr>
          <w:tr w:rsidR="00FB45B4" w:rsidRPr="0070539B" w14:paraId="53995F45" w14:textId="77777777" w:rsidTr="00FB45B4">
            <w:trPr>
              <w:divId w:val="1794515338"/>
              <w:cantSplit/>
              <w:tblHeader/>
            </w:trPr>
            <w:tc>
              <w:tcPr>
                <w:tcW w:w="0" w:type="auto"/>
                <w:tcBorders>
                  <w:bottom w:val="single" w:sz="4" w:space="0" w:color="auto"/>
                </w:tcBorders>
                <w:shd w:val="clear" w:color="auto" w:fill="FFFFFF"/>
                <w:hideMark/>
              </w:tcPr>
              <w:p w14:paraId="1267B6E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 de aplicación</w:t>
                </w:r>
              </w:p>
            </w:tc>
            <w:tc>
              <w:tcPr>
                <w:tcW w:w="0" w:type="auto"/>
                <w:tcBorders>
                  <w:bottom w:val="single" w:sz="4" w:space="0" w:color="auto"/>
                </w:tcBorders>
                <w:shd w:val="clear" w:color="auto" w:fill="FFFFFF"/>
                <w:hideMark/>
              </w:tcPr>
              <w:p w14:paraId="2FE0869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Registro estructurado de eventos generado por el backend en tiempo de ejecución. Almacenado en Google Cloud </w:t>
                </w:r>
                <w:proofErr w:type="spellStart"/>
                <w:r w:rsidRPr="0070539B">
                  <w:rPr>
                    <w:rFonts w:ascii="Aptos" w:eastAsia="Times New Roman" w:hAnsi="Aptos"/>
                    <w:color w:val="1F2937"/>
                    <w:sz w:val="18"/>
                    <w:szCs w:val="18"/>
                  </w:rPr>
                  <w:t>Logging</w:t>
                </w:r>
                <w:proofErr w:type="spellEnd"/>
                <w:r w:rsidRPr="0070539B">
                  <w:rPr>
                    <w:rFonts w:ascii="Aptos" w:eastAsia="Times New Roman" w:hAnsi="Aptos"/>
                    <w:color w:val="1F2937"/>
                    <w:sz w:val="18"/>
                    <w:szCs w:val="18"/>
                  </w:rPr>
                  <w:t>. Incluye trazas de errores, tiempos de respuesta y eventos de seguridad.</w:t>
                </w:r>
              </w:p>
            </w:tc>
          </w:tr>
          <w:tr w:rsidR="00FB45B4" w:rsidRPr="0070539B" w14:paraId="2145AF8C" w14:textId="77777777" w:rsidTr="00FB45B4">
            <w:trPr>
              <w:divId w:val="1794515338"/>
              <w:cantSplit/>
              <w:tblHeader/>
            </w:trPr>
            <w:tc>
              <w:tcPr>
                <w:tcW w:w="0" w:type="auto"/>
                <w:tcBorders>
                  <w:bottom w:val="single" w:sz="4" w:space="0" w:color="auto"/>
                </w:tcBorders>
                <w:shd w:val="clear" w:color="auto" w:fill="F3F3F3"/>
                <w:hideMark/>
              </w:tcPr>
              <w:p w14:paraId="3DE8CE4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Middleware</w:t>
                </w:r>
              </w:p>
            </w:tc>
            <w:tc>
              <w:tcPr>
                <w:tcW w:w="0" w:type="auto"/>
                <w:tcBorders>
                  <w:bottom w:val="single" w:sz="4" w:space="0" w:color="auto"/>
                </w:tcBorders>
                <w:shd w:val="clear" w:color="auto" w:fill="F3F3F3"/>
                <w:hideMark/>
              </w:tcPr>
              <w:p w14:paraId="273E6F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Función que intercepta las peticiones HTTP antes de que lleguen al controlador del módulo. Los middlewares críticos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w:t>
                </w:r>
                <w:proofErr w:type="spellStart"/>
                <w:r w:rsidRPr="0070539B">
                  <w:rPr>
                    <w:rFonts w:ascii="Aptos" w:eastAsia="Times New Roman" w:hAnsi="Aptos"/>
                    <w:color w:val="1F2937"/>
                    <w:sz w:val="18"/>
                    <w:szCs w:val="18"/>
                  </w:rPr>
                  <w:t>authenticateToken</w:t>
                </w:r>
                <w:proofErr w:type="spellEnd"/>
                <w:r w:rsidRPr="0070539B">
                  <w:rPr>
                    <w:rFonts w:ascii="Aptos" w:eastAsia="Times New Roman" w:hAnsi="Aptos"/>
                    <w:color w:val="1F2937"/>
                    <w:sz w:val="18"/>
                    <w:szCs w:val="18"/>
                  </w:rPr>
                  <w:t xml:space="preserve"> (verifica JWT), </w:t>
                </w:r>
                <w:proofErr w:type="spellStart"/>
                <w:r w:rsidRPr="0070539B">
                  <w:rPr>
                    <w:rFonts w:ascii="Aptos" w:eastAsia="Times New Roman" w:hAnsi="Aptos"/>
                    <w:color w:val="1F2937"/>
                    <w:sz w:val="18"/>
                    <w:szCs w:val="18"/>
                  </w:rPr>
                  <w:t>requireRole</w:t>
                </w:r>
                <w:proofErr w:type="spellEnd"/>
                <w:r w:rsidRPr="0070539B">
                  <w:rPr>
                    <w:rFonts w:ascii="Aptos" w:eastAsia="Times New Roman" w:hAnsi="Aptos"/>
                    <w:color w:val="1F2937"/>
                    <w:sz w:val="18"/>
                    <w:szCs w:val="18"/>
                  </w:rPr>
                  <w:t xml:space="preserve"> (verifica RBAC), </w:t>
                </w:r>
                <w:proofErr w:type="spellStart"/>
                <w:r w:rsidRPr="0070539B">
                  <w:rPr>
                    <w:rFonts w:ascii="Aptos" w:eastAsia="Times New Roman" w:hAnsi="Aptos"/>
                    <w:color w:val="1F2937"/>
                    <w:sz w:val="18"/>
                    <w:szCs w:val="18"/>
                  </w:rPr>
                  <w:t>Helmet</w:t>
                </w:r>
                <w:proofErr w:type="spellEnd"/>
                <w:r w:rsidRPr="0070539B">
                  <w:rPr>
                    <w:rFonts w:ascii="Aptos" w:eastAsia="Times New Roman" w:hAnsi="Aptos"/>
                    <w:color w:val="1F2937"/>
                    <w:sz w:val="18"/>
                    <w:szCs w:val="18"/>
                  </w:rPr>
                  <w:t xml:space="preserve"> (cabeceras de seguridad) y CORS con </w:t>
                </w:r>
                <w:proofErr w:type="spellStart"/>
                <w:r w:rsidRPr="0070539B">
                  <w:rPr>
                    <w:rFonts w:ascii="Aptos" w:eastAsia="Times New Roman" w:hAnsi="Aptos"/>
                    <w:color w:val="1F2937"/>
                    <w:sz w:val="18"/>
                    <w:szCs w:val="18"/>
                  </w:rPr>
                  <w:t>whitelist</w:t>
                </w:r>
                <w:proofErr w:type="spellEnd"/>
                <w:r w:rsidRPr="0070539B">
                  <w:rPr>
                    <w:rFonts w:ascii="Aptos" w:eastAsia="Times New Roman" w:hAnsi="Aptos"/>
                    <w:color w:val="1F2937"/>
                    <w:sz w:val="18"/>
                    <w:szCs w:val="18"/>
                  </w:rPr>
                  <w:t>.</w:t>
                </w:r>
              </w:p>
            </w:tc>
          </w:tr>
          <w:tr w:rsidR="00FB45B4" w:rsidRPr="0070539B" w14:paraId="4E34E1DA" w14:textId="77777777" w:rsidTr="00FB45B4">
            <w:trPr>
              <w:divId w:val="1794515338"/>
              <w:cantSplit/>
              <w:tblHeader/>
            </w:trPr>
            <w:tc>
              <w:tcPr>
                <w:tcW w:w="0" w:type="auto"/>
                <w:tcBorders>
                  <w:bottom w:val="single" w:sz="4" w:space="0" w:color="auto"/>
                </w:tcBorders>
                <w:shd w:val="clear" w:color="auto" w:fill="FFFFFF"/>
                <w:hideMark/>
              </w:tcPr>
              <w:p w14:paraId="096C46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Módulo</w:t>
                </w:r>
              </w:p>
            </w:tc>
            <w:tc>
              <w:tcPr>
                <w:tcW w:w="0" w:type="auto"/>
                <w:tcBorders>
                  <w:bottom w:val="single" w:sz="4" w:space="0" w:color="auto"/>
                </w:tcBorders>
                <w:shd w:val="clear" w:color="auto" w:fill="FFFFFF"/>
                <w:hideMark/>
              </w:tcPr>
              <w:p w14:paraId="19D9A8F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Agrupación lógica de funcionalidades del backend. Cada módulo contiene su </w:t>
                </w:r>
                <w:proofErr w:type="spellStart"/>
                <w:r w:rsidRPr="0070539B">
                  <w:rPr>
                    <w:rFonts w:ascii="Aptos" w:eastAsia="Times New Roman" w:hAnsi="Aptos"/>
                    <w:color w:val="1F2937"/>
                    <w:sz w:val="18"/>
                    <w:szCs w:val="18"/>
                  </w:rPr>
                  <w:t>router</w:t>
                </w:r>
                <w:proofErr w:type="spellEnd"/>
                <w:r w:rsidRPr="0070539B">
                  <w:rPr>
                    <w:rFonts w:ascii="Aptos" w:eastAsia="Times New Roman" w:hAnsi="Aptos"/>
                    <w:color w:val="1F2937"/>
                    <w:sz w:val="18"/>
                    <w:szCs w:val="18"/>
                  </w:rPr>
                  <w:t xml:space="preserve">, controlador y servicio. Los módulos activos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w:t>
                </w:r>
                <w:proofErr w:type="spellStart"/>
                <w:r w:rsidRPr="0070539B">
                  <w:rPr>
                    <w:rFonts w:ascii="Aptos" w:eastAsia="Times New Roman" w:hAnsi="Aptos"/>
                    <w:color w:val="1F2937"/>
                    <w:sz w:val="18"/>
                    <w:szCs w:val="18"/>
                  </w:rPr>
                  <w:t>auth</w:t>
                </w:r>
                <w:proofErr w:type="spellEnd"/>
                <w:r w:rsidRPr="0070539B">
                  <w:rPr>
                    <w:rFonts w:ascii="Aptos" w:eastAsia="Times New Roman" w:hAnsi="Aptos"/>
                    <w:color w:val="1F2937"/>
                    <w:sz w:val="18"/>
                    <w:szCs w:val="18"/>
                  </w:rPr>
                  <w:t xml:space="preserve">, permisos, vacaciones, </w:t>
                </w:r>
                <w:proofErr w:type="spellStart"/>
                <w:r w:rsidRPr="0070539B">
                  <w:rPr>
                    <w:rFonts w:ascii="Aptos" w:eastAsia="Times New Roman" w:hAnsi="Aptos"/>
                    <w:color w:val="1F2937"/>
                    <w:sz w:val="18"/>
                    <w:szCs w:val="18"/>
                  </w:rPr>
                  <w:t>security</w:t>
                </w:r>
                <w:proofErr w:type="spellEnd"/>
                <w:r w:rsidRPr="0070539B">
                  <w:rPr>
                    <w:rFonts w:ascii="Aptos" w:eastAsia="Times New Roman" w:hAnsi="Aptos"/>
                    <w:color w:val="1F2937"/>
                    <w:sz w:val="18"/>
                    <w:szCs w:val="18"/>
                  </w:rPr>
                  <w:t xml:space="preserve">, auditoria, </w:t>
                </w:r>
                <w:proofErr w:type="spellStart"/>
                <w:r w:rsidRPr="0070539B">
                  <w:rPr>
                    <w:rFonts w:ascii="Aptos" w:eastAsia="Times New Roman" w:hAnsi="Aptos"/>
                    <w:color w:val="1F2937"/>
                    <w:sz w:val="18"/>
                    <w:szCs w:val="18"/>
                  </w:rPr>
                  <w:t>approvals</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signature</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documents</w:t>
                </w:r>
                <w:proofErr w:type="spellEnd"/>
                <w:r w:rsidRPr="0070539B">
                  <w:rPr>
                    <w:rFonts w:ascii="Aptos" w:eastAsia="Times New Roman" w:hAnsi="Aptos"/>
                    <w:color w:val="1F2937"/>
                    <w:sz w:val="18"/>
                    <w:szCs w:val="18"/>
                  </w:rPr>
                  <w:t xml:space="preserve">, files, </w:t>
                </w:r>
                <w:proofErr w:type="spellStart"/>
                <w:r w:rsidRPr="0070539B">
                  <w:rPr>
                    <w:rFonts w:ascii="Aptos" w:eastAsia="Times New Roman" w:hAnsi="Aptos"/>
                    <w:color w:val="1F2937"/>
                    <w:sz w:val="18"/>
                    <w:szCs w:val="18"/>
                  </w:rPr>
                  <w:t>notifications</w:t>
                </w:r>
                <w:proofErr w:type="spellEnd"/>
                <w:r w:rsidRPr="0070539B">
                  <w:rPr>
                    <w:rFonts w:ascii="Aptos" w:eastAsia="Times New Roman" w:hAnsi="Aptos"/>
                    <w:color w:val="1F2937"/>
                    <w:sz w:val="18"/>
                    <w:szCs w:val="18"/>
                  </w:rPr>
                  <w:t xml:space="preserve">, dashboard, </w:t>
                </w:r>
                <w:proofErr w:type="spellStart"/>
                <w:r w:rsidRPr="0070539B">
                  <w:rPr>
                    <w:rFonts w:ascii="Aptos" w:eastAsia="Times New Roman" w:hAnsi="Aptos"/>
                    <w:color w:val="1F2937"/>
                    <w:sz w:val="18"/>
                    <w:szCs w:val="18"/>
                  </w:rPr>
                  <w:t>gmail</w:t>
                </w:r>
                <w:proofErr w:type="spellEnd"/>
                <w:r w:rsidRPr="0070539B">
                  <w:rPr>
                    <w:rFonts w:ascii="Aptos" w:eastAsia="Times New Roman" w:hAnsi="Aptos"/>
                    <w:color w:val="1F2937"/>
                    <w:sz w:val="18"/>
                    <w:szCs w:val="18"/>
                  </w:rPr>
                  <w:t xml:space="preserve"> y </w:t>
                </w:r>
                <w:proofErr w:type="spellStart"/>
                <w:r w:rsidRPr="0070539B">
                  <w:rPr>
                    <w:rFonts w:ascii="Aptos" w:eastAsia="Times New Roman" w:hAnsi="Aptos"/>
                    <w:color w:val="1F2937"/>
                    <w:sz w:val="18"/>
                    <w:szCs w:val="18"/>
                  </w:rPr>
                  <w:t>management</w:t>
                </w:r>
                <w:proofErr w:type="spellEnd"/>
                <w:r w:rsidRPr="0070539B">
                  <w:rPr>
                    <w:rFonts w:ascii="Aptos" w:eastAsia="Times New Roman" w:hAnsi="Aptos"/>
                    <w:color w:val="1F2937"/>
                    <w:sz w:val="18"/>
                    <w:szCs w:val="18"/>
                  </w:rPr>
                  <w:t>.</w:t>
                </w:r>
              </w:p>
            </w:tc>
          </w:tr>
          <w:tr w:rsidR="00FB45B4" w:rsidRPr="0070539B" w14:paraId="5893A22A" w14:textId="77777777" w:rsidTr="00FB45B4">
            <w:trPr>
              <w:divId w:val="1794515338"/>
              <w:cantSplit/>
              <w:tblHeader/>
            </w:trPr>
            <w:tc>
              <w:tcPr>
                <w:tcW w:w="0" w:type="auto"/>
                <w:tcBorders>
                  <w:bottom w:val="single" w:sz="4" w:space="0" w:color="auto"/>
                </w:tcBorders>
                <w:shd w:val="clear" w:color="auto" w:fill="F3F3F3"/>
                <w:hideMark/>
              </w:tcPr>
              <w:p w14:paraId="5DC9504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Neon</w:t>
                </w:r>
              </w:p>
            </w:tc>
            <w:tc>
              <w:tcPr>
                <w:tcW w:w="0" w:type="auto"/>
                <w:tcBorders>
                  <w:bottom w:val="single" w:sz="4" w:space="0" w:color="auto"/>
                </w:tcBorders>
                <w:shd w:val="clear" w:color="auto" w:fill="F3F3F3"/>
                <w:hideMark/>
              </w:tcPr>
              <w:p w14:paraId="0F194C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Proveedor de base de datos PostgreSQL </w:t>
                </w:r>
                <w:proofErr w:type="spellStart"/>
                <w:r w:rsidRPr="0070539B">
                  <w:rPr>
                    <w:rFonts w:ascii="Aptos" w:eastAsia="Times New Roman" w:hAnsi="Aptos"/>
                    <w:color w:val="1F2937"/>
                    <w:sz w:val="18"/>
                    <w:szCs w:val="18"/>
                  </w:rPr>
                  <w:t>serverless</w:t>
                </w:r>
                <w:proofErr w:type="spellEnd"/>
                <w:r w:rsidRPr="0070539B">
                  <w:rPr>
                    <w:rFonts w:ascii="Aptos" w:eastAsia="Times New Roman" w:hAnsi="Aptos"/>
                    <w:color w:val="1F2937"/>
                    <w:sz w:val="18"/>
                    <w:szCs w:val="18"/>
                  </w:rPr>
                  <w:t xml:space="preserve"> en la nube utilizado por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en producción. La instancia reside en la región us-east-2. Es el almacén principal de todos los datos del sistema.</w:t>
                </w:r>
              </w:p>
            </w:tc>
          </w:tr>
          <w:tr w:rsidR="00FB45B4" w:rsidRPr="0070539B" w14:paraId="64305B8F" w14:textId="77777777" w:rsidTr="00FB45B4">
            <w:trPr>
              <w:divId w:val="1794515338"/>
              <w:cantSplit/>
              <w:tblHeader/>
            </w:trPr>
            <w:tc>
              <w:tcPr>
                <w:tcW w:w="0" w:type="auto"/>
                <w:tcBorders>
                  <w:bottom w:val="single" w:sz="4" w:space="0" w:color="auto"/>
                </w:tcBorders>
                <w:shd w:val="clear" w:color="auto" w:fill="FFFFFF"/>
                <w:hideMark/>
              </w:tcPr>
              <w:p w14:paraId="32C1144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NODE_ENV</w:t>
                </w:r>
              </w:p>
            </w:tc>
            <w:tc>
              <w:tcPr>
                <w:tcW w:w="0" w:type="auto"/>
                <w:tcBorders>
                  <w:bottom w:val="single" w:sz="4" w:space="0" w:color="auto"/>
                </w:tcBorders>
                <w:shd w:val="clear" w:color="auto" w:fill="FFFFFF"/>
                <w:hideMark/>
              </w:tcPr>
              <w:p w14:paraId="3434AF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Variable de entorno del </w:t>
                </w:r>
                <w:proofErr w:type="spellStart"/>
                <w:r w:rsidRPr="0070539B">
                  <w:rPr>
                    <w:rFonts w:ascii="Aptos" w:eastAsia="Times New Roman" w:hAnsi="Aptos"/>
                    <w:color w:val="1F2937"/>
                    <w:sz w:val="18"/>
                    <w:szCs w:val="18"/>
                  </w:rPr>
                  <w:t>runtime</w:t>
                </w:r>
                <w:proofErr w:type="spellEnd"/>
                <w:r w:rsidRPr="0070539B">
                  <w:rPr>
                    <w:rFonts w:ascii="Aptos" w:eastAsia="Times New Roman" w:hAnsi="Aptos"/>
                    <w:color w:val="1F2937"/>
                    <w:sz w:val="18"/>
                    <w:szCs w:val="18"/>
                  </w:rPr>
                  <w:t xml:space="preserve"> Node.js que define el entorno de ejecución. Los valores posibles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w:t>
                </w:r>
                <w:proofErr w:type="spellStart"/>
                <w:r w:rsidRPr="0070539B">
                  <w:rPr>
                    <w:rFonts w:ascii="Aptos" w:eastAsia="Times New Roman" w:hAnsi="Aptos"/>
                    <w:color w:val="1F2937"/>
                    <w:sz w:val="18"/>
                    <w:szCs w:val="18"/>
                  </w:rPr>
                  <w:t>development</w:t>
                </w:r>
                <w:proofErr w:type="spellEnd"/>
                <w:r w:rsidRPr="0070539B">
                  <w:rPr>
                    <w:rFonts w:ascii="Aptos" w:eastAsia="Times New Roman" w:hAnsi="Aptos"/>
                    <w:color w:val="1F2937"/>
                    <w:sz w:val="18"/>
                    <w:szCs w:val="18"/>
                  </w:rPr>
                  <w:t xml:space="preserve">, test y </w:t>
                </w:r>
                <w:proofErr w:type="spellStart"/>
                <w:r w:rsidRPr="0070539B">
                  <w:rPr>
                    <w:rFonts w:ascii="Aptos" w:eastAsia="Times New Roman" w:hAnsi="Aptos"/>
                    <w:color w:val="1F2937"/>
                    <w:sz w:val="18"/>
                    <w:szCs w:val="18"/>
                  </w:rPr>
                  <w:t>production</w:t>
                </w:r>
                <w:proofErr w:type="spellEnd"/>
                <w:r w:rsidRPr="0070539B">
                  <w:rPr>
                    <w:rFonts w:ascii="Aptos" w:eastAsia="Times New Roman" w:hAnsi="Aptos"/>
                    <w:color w:val="1F2937"/>
                    <w:sz w:val="18"/>
                    <w:szCs w:val="18"/>
                  </w:rPr>
                  <w:t xml:space="preserve">. Controla el comportamiento de </w:t>
                </w:r>
                <w:proofErr w:type="spellStart"/>
                <w:r w:rsidRPr="0070539B">
                  <w:rPr>
                    <w:rFonts w:ascii="Aptos" w:eastAsia="Times New Roman" w:hAnsi="Aptos"/>
                    <w:color w:val="1F2937"/>
                    <w:sz w:val="18"/>
                    <w:szCs w:val="18"/>
                  </w:rPr>
                  <w:t>logging</w:t>
                </w:r>
                <w:proofErr w:type="spellEnd"/>
                <w:r w:rsidRPr="0070539B">
                  <w:rPr>
                    <w:rFonts w:ascii="Aptos" w:eastAsia="Times New Roman" w:hAnsi="Aptos"/>
                    <w:color w:val="1F2937"/>
                    <w:sz w:val="18"/>
                    <w:szCs w:val="18"/>
                  </w:rPr>
                  <w:t>, caché y restricciones de seguridad.</w:t>
                </w:r>
              </w:p>
            </w:tc>
          </w:tr>
          <w:tr w:rsidR="00FB45B4" w:rsidRPr="0070539B" w14:paraId="5A6871AC" w14:textId="77777777" w:rsidTr="00FB45B4">
            <w:trPr>
              <w:divId w:val="1794515338"/>
              <w:cantSplit/>
              <w:tblHeader/>
            </w:trPr>
            <w:tc>
              <w:tcPr>
                <w:tcW w:w="0" w:type="auto"/>
                <w:tcBorders>
                  <w:bottom w:val="single" w:sz="4" w:space="0" w:color="auto"/>
                </w:tcBorders>
                <w:shd w:val="clear" w:color="auto" w:fill="F3F3F3"/>
                <w:hideMark/>
              </w:tcPr>
              <w:p w14:paraId="2E35687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PostgreSQL</w:t>
                </w:r>
              </w:p>
            </w:tc>
            <w:tc>
              <w:tcPr>
                <w:tcW w:w="0" w:type="auto"/>
                <w:tcBorders>
                  <w:bottom w:val="single" w:sz="4" w:space="0" w:color="auto"/>
                </w:tcBorders>
                <w:shd w:val="clear" w:color="auto" w:fill="F3F3F3"/>
                <w:hideMark/>
              </w:tcPr>
              <w:p w14:paraId="51F5B6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Sistema de gestión de base de datos relacional de código abierto.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utiliza PostgreSQL 16 a través del proveedor </w:t>
                </w:r>
                <w:proofErr w:type="spellStart"/>
                <w:r w:rsidRPr="0070539B">
                  <w:rPr>
                    <w:rFonts w:ascii="Aptos" w:eastAsia="Times New Roman" w:hAnsi="Aptos"/>
                    <w:color w:val="1F2937"/>
                    <w:sz w:val="18"/>
                    <w:szCs w:val="18"/>
                  </w:rPr>
                  <w:t>cloud</w:t>
                </w:r>
                <w:proofErr w:type="spellEnd"/>
                <w:r w:rsidRPr="0070539B">
                  <w:rPr>
                    <w:rFonts w:ascii="Aptos" w:eastAsia="Times New Roman" w:hAnsi="Aptos"/>
                    <w:color w:val="1F2937"/>
                    <w:sz w:val="18"/>
                    <w:szCs w:val="18"/>
                  </w:rPr>
                  <w:t xml:space="preserve"> Neon como motor de base de datos.</w:t>
                </w:r>
              </w:p>
            </w:tc>
          </w:tr>
          <w:tr w:rsidR="00FB45B4" w:rsidRPr="0070539B" w14:paraId="560B5402" w14:textId="77777777" w:rsidTr="00FB45B4">
            <w:trPr>
              <w:divId w:val="1794515338"/>
              <w:cantSplit/>
              <w:tblHeader/>
            </w:trPr>
            <w:tc>
              <w:tcPr>
                <w:tcW w:w="0" w:type="auto"/>
                <w:tcBorders>
                  <w:bottom w:val="single" w:sz="4" w:space="0" w:color="auto"/>
                </w:tcBorders>
                <w:shd w:val="clear" w:color="auto" w:fill="FFFFFF"/>
                <w:hideMark/>
              </w:tcPr>
              <w:p w14:paraId="73DDAD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(Cloud Run)</w:t>
                </w:r>
              </w:p>
            </w:tc>
            <w:tc>
              <w:tcPr>
                <w:tcW w:w="0" w:type="auto"/>
                <w:tcBorders>
                  <w:bottom w:val="single" w:sz="4" w:space="0" w:color="auto"/>
                </w:tcBorders>
                <w:shd w:val="clear" w:color="auto" w:fill="FFFFFF"/>
                <w:hideMark/>
              </w:tcPr>
              <w:p w14:paraId="1A51FA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Versión específica desplegada de un servicio en Google Cloud Run. Cada despliegue genera una nueva revisión. Permite hacer </w:t>
                </w:r>
                <w:proofErr w:type="spellStart"/>
                <w:r w:rsidRPr="0070539B">
                  <w:rPr>
                    <w:rFonts w:ascii="Aptos" w:eastAsia="Times New Roman" w:hAnsi="Aptos"/>
                    <w:color w:val="1F2937"/>
                    <w:sz w:val="18"/>
                    <w:szCs w:val="18"/>
                  </w:rPr>
                  <w:t>rollback</w:t>
                </w:r>
                <w:proofErr w:type="spellEnd"/>
                <w:r w:rsidRPr="0070539B">
                  <w:rPr>
                    <w:rFonts w:ascii="Aptos" w:eastAsia="Times New Roman" w:hAnsi="Aptos"/>
                    <w:color w:val="1F2937"/>
                    <w:sz w:val="18"/>
                    <w:szCs w:val="18"/>
                  </w:rPr>
                  <w:t xml:space="preserve"> apuntando el tráfico a una revisión anterior válida.</w:t>
                </w:r>
              </w:p>
            </w:tc>
          </w:tr>
          <w:tr w:rsidR="00FB45B4" w:rsidRPr="0070539B" w14:paraId="19FAF1F5" w14:textId="77777777" w:rsidTr="00FB45B4">
            <w:trPr>
              <w:divId w:val="1794515338"/>
              <w:cantSplit/>
              <w:tblHeader/>
            </w:trPr>
            <w:tc>
              <w:tcPr>
                <w:tcW w:w="0" w:type="auto"/>
                <w:tcBorders>
                  <w:bottom w:val="single" w:sz="4" w:space="0" w:color="auto"/>
                </w:tcBorders>
                <w:shd w:val="clear" w:color="auto" w:fill="F3F3F3"/>
                <w:hideMark/>
              </w:tcPr>
              <w:p w14:paraId="0BA2A64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lastRenderedPageBreak/>
                  <w:t>Rollback</w:t>
                </w:r>
                <w:proofErr w:type="spellEnd"/>
              </w:p>
            </w:tc>
            <w:tc>
              <w:tcPr>
                <w:tcW w:w="0" w:type="auto"/>
                <w:tcBorders>
                  <w:bottom w:val="single" w:sz="4" w:space="0" w:color="auto"/>
                </w:tcBorders>
                <w:shd w:val="clear" w:color="auto" w:fill="F3F3F3"/>
                <w:hideMark/>
              </w:tcPr>
              <w:p w14:paraId="79D275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Retorno a una revisión anterior del sistema ante un fallo en producción.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se ejecuta redirigiendo el tráfico de Cloud Run a la última revisión estable.</w:t>
                </w:r>
              </w:p>
            </w:tc>
          </w:tr>
          <w:tr w:rsidR="00FB45B4" w:rsidRPr="0070539B" w14:paraId="38FF7394" w14:textId="77777777" w:rsidTr="00FB45B4">
            <w:trPr>
              <w:divId w:val="1794515338"/>
              <w:cantSplit/>
              <w:tblHeader/>
            </w:trPr>
            <w:tc>
              <w:tcPr>
                <w:tcW w:w="0" w:type="auto"/>
                <w:shd w:val="clear" w:color="auto" w:fill="FFFFFF"/>
                <w:hideMark/>
              </w:tcPr>
              <w:p w14:paraId="4B20FC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Variable de entorno</w:t>
                </w:r>
              </w:p>
            </w:tc>
            <w:tc>
              <w:tcPr>
                <w:tcW w:w="0" w:type="auto"/>
                <w:shd w:val="clear" w:color="auto" w:fill="FFFFFF"/>
                <w:hideMark/>
              </w:tcPr>
              <w:p w14:paraId="4B91F2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Valor de configuración externo al código fuente, inyectado en tiempo de ejecución. Permite que el mismo código se comporte de forma diferente en cada entorno sin modificar el código fuente. En producción, gestionadas a través de Google Secret Manager.</w:t>
                </w:r>
              </w:p>
            </w:tc>
          </w:tr>
        </w:tbl>
        <w:p w14:paraId="3B01B79A"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7" w:name="_Toc229648001"/>
          <w:r w:rsidRPr="0070539B">
            <w:rPr>
              <w:rFonts w:ascii="Aptos" w:eastAsia="Times New Roman" w:hAnsi="Aptos"/>
              <w:b/>
              <w:color w:val="8D648C"/>
              <w:sz w:val="22"/>
            </w:rPr>
            <w:lastRenderedPageBreak/>
            <w:t>Términos de Autenticación y Seguridad</w:t>
          </w:r>
          <w:bookmarkEnd w:id="17"/>
        </w:p>
        <w:tbl>
          <w:tblPr>
            <w:tblStyle w:val="Tablaconcuadrcula"/>
            <w:tblW w:w="0" w:type="auto"/>
            <w:tblLook w:val="04A0" w:firstRow="1" w:lastRow="0" w:firstColumn="1" w:lastColumn="0" w:noHBand="0" w:noVBand="1"/>
          </w:tblPr>
          <w:tblGrid>
            <w:gridCol w:w="1833"/>
            <w:gridCol w:w="7795"/>
          </w:tblGrid>
          <w:tr w:rsidR="00FB45B4" w:rsidRPr="0070539B" w14:paraId="7FDC2E60" w14:textId="77777777" w:rsidTr="00FB45B4">
            <w:trPr>
              <w:divId w:val="1794515338"/>
              <w:cantSplit/>
              <w:tblHeader/>
            </w:trPr>
            <w:tc>
              <w:tcPr>
                <w:tcW w:w="0" w:type="auto"/>
                <w:tcBorders>
                  <w:bottom w:val="single" w:sz="4" w:space="0" w:color="auto"/>
                </w:tcBorders>
                <w:shd w:val="clear" w:color="auto" w:fill="325483"/>
                <w:hideMark/>
              </w:tcPr>
              <w:p w14:paraId="4BED69A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Término</w:t>
                </w:r>
              </w:p>
            </w:tc>
            <w:tc>
              <w:tcPr>
                <w:tcW w:w="0" w:type="auto"/>
                <w:tcBorders>
                  <w:bottom w:val="single" w:sz="4" w:space="0" w:color="auto"/>
                </w:tcBorders>
                <w:shd w:val="clear" w:color="auto" w:fill="325483"/>
                <w:hideMark/>
              </w:tcPr>
              <w:p w14:paraId="6DFC372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Definición</w:t>
                </w:r>
              </w:p>
            </w:tc>
          </w:tr>
          <w:tr w:rsidR="00FB45B4" w:rsidRPr="0070539B" w14:paraId="15CBFFBA" w14:textId="77777777" w:rsidTr="00FB45B4">
            <w:trPr>
              <w:divId w:val="1794515338"/>
              <w:cantSplit/>
              <w:tblHeader/>
            </w:trPr>
            <w:tc>
              <w:tcPr>
                <w:tcW w:w="0" w:type="auto"/>
                <w:tcBorders>
                  <w:bottom w:val="single" w:sz="4" w:space="0" w:color="auto"/>
                </w:tcBorders>
                <w:shd w:val="clear" w:color="auto" w:fill="F3F3F3"/>
                <w:hideMark/>
              </w:tcPr>
              <w:p w14:paraId="3CEC120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Bearer Token</w:t>
                </w:r>
              </w:p>
            </w:tc>
            <w:tc>
              <w:tcPr>
                <w:tcW w:w="0" w:type="auto"/>
                <w:tcBorders>
                  <w:bottom w:val="single" w:sz="4" w:space="0" w:color="auto"/>
                </w:tcBorders>
                <w:shd w:val="clear" w:color="auto" w:fill="F3F3F3"/>
                <w:hideMark/>
              </w:tcPr>
              <w:p w14:paraId="477CB22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Esquema de autenticación HTTP en el que el poseedor del token tiene acceso a los recursos protegidos. El frontend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incluye el JWT como Bearer Token en la cabecera </w:t>
                </w:r>
                <w:proofErr w:type="spellStart"/>
                <w:r w:rsidRPr="0070539B">
                  <w:rPr>
                    <w:rFonts w:ascii="Aptos" w:eastAsia="Times New Roman" w:hAnsi="Aptos"/>
                    <w:color w:val="1F2937"/>
                    <w:sz w:val="18"/>
                    <w:szCs w:val="18"/>
                  </w:rPr>
                  <w:t>Authorization</w:t>
                </w:r>
                <w:proofErr w:type="spellEnd"/>
                <w:r w:rsidRPr="0070539B">
                  <w:rPr>
                    <w:rFonts w:ascii="Aptos" w:eastAsia="Times New Roman" w:hAnsi="Aptos"/>
                    <w:color w:val="1F2937"/>
                    <w:sz w:val="18"/>
                    <w:szCs w:val="18"/>
                  </w:rPr>
                  <w:t>: Bearer &lt;token&gt; de cada petición.</w:t>
                </w:r>
              </w:p>
            </w:tc>
          </w:tr>
          <w:tr w:rsidR="00FB45B4" w:rsidRPr="0070539B" w14:paraId="370622AF" w14:textId="77777777" w:rsidTr="00FB45B4">
            <w:trPr>
              <w:divId w:val="1794515338"/>
              <w:cantSplit/>
              <w:tblHeader/>
            </w:trPr>
            <w:tc>
              <w:tcPr>
                <w:tcW w:w="0" w:type="auto"/>
                <w:tcBorders>
                  <w:bottom w:val="single" w:sz="4" w:space="0" w:color="auto"/>
                </w:tcBorders>
                <w:shd w:val="clear" w:color="auto" w:fill="FFFFFF"/>
                <w:hideMark/>
              </w:tcPr>
              <w:p w14:paraId="4E1E4F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Bitácora de auditoría</w:t>
                </w:r>
              </w:p>
            </w:tc>
            <w:tc>
              <w:tcPr>
                <w:tcW w:w="0" w:type="auto"/>
                <w:tcBorders>
                  <w:bottom w:val="single" w:sz="4" w:space="0" w:color="auto"/>
                </w:tcBorders>
                <w:shd w:val="clear" w:color="auto" w:fill="FFFFFF"/>
                <w:hideMark/>
              </w:tcPr>
              <w:p w14:paraId="7BE90F8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Registro inmutable y cronológico de todas las acciones relevantes ejecutadas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logins</w:t>
                </w:r>
                <w:proofErr w:type="spellEnd"/>
                <w:r w:rsidRPr="0070539B">
                  <w:rPr>
                    <w:rFonts w:ascii="Aptos" w:eastAsia="Times New Roman" w:hAnsi="Aptos"/>
                    <w:color w:val="1F2937"/>
                    <w:sz w:val="18"/>
                    <w:szCs w:val="18"/>
                  </w:rPr>
                  <w:t>, cambios de datos, aprobaciones, rechazos y firmas electrónicas. Almacenada en base de datos sin posibilidad de eliminación por usuarios regulares.</w:t>
                </w:r>
              </w:p>
            </w:tc>
          </w:tr>
          <w:tr w:rsidR="00FB45B4" w:rsidRPr="0070539B" w14:paraId="5EDD1FD2" w14:textId="77777777" w:rsidTr="00FB45B4">
            <w:trPr>
              <w:divId w:val="1794515338"/>
              <w:cantSplit/>
              <w:tblHeader/>
            </w:trPr>
            <w:tc>
              <w:tcPr>
                <w:tcW w:w="0" w:type="auto"/>
                <w:tcBorders>
                  <w:bottom w:val="single" w:sz="4" w:space="0" w:color="auto"/>
                </w:tcBorders>
                <w:shd w:val="clear" w:color="auto" w:fill="F3F3F3"/>
                <w:hideMark/>
              </w:tcPr>
              <w:p w14:paraId="016D6F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CORS (configuración)</w:t>
                </w:r>
              </w:p>
            </w:tc>
            <w:tc>
              <w:tcPr>
                <w:tcW w:w="0" w:type="auto"/>
                <w:tcBorders>
                  <w:bottom w:val="single" w:sz="4" w:space="0" w:color="auto"/>
                </w:tcBorders>
                <w:shd w:val="clear" w:color="auto" w:fill="F3F3F3"/>
                <w:hideMark/>
              </w:tcPr>
              <w:p w14:paraId="5E6189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Política de seguridad del backend que define qué dominios externos pueden realizar peticiones.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configura CORS con una </w:t>
                </w:r>
                <w:proofErr w:type="spellStart"/>
                <w:r w:rsidRPr="0070539B">
                  <w:rPr>
                    <w:rFonts w:ascii="Aptos" w:eastAsia="Times New Roman" w:hAnsi="Aptos"/>
                    <w:color w:val="1F2937"/>
                    <w:sz w:val="18"/>
                    <w:szCs w:val="18"/>
                  </w:rPr>
                  <w:t>whitelist</w:t>
                </w:r>
                <w:proofErr w:type="spellEnd"/>
                <w:r w:rsidRPr="0070539B">
                  <w:rPr>
                    <w:rFonts w:ascii="Aptos" w:eastAsia="Times New Roman" w:hAnsi="Aptos"/>
                    <w:color w:val="1F2937"/>
                    <w:sz w:val="18"/>
                    <w:szCs w:val="18"/>
                  </w:rPr>
                  <w:t xml:space="preserve"> de orígenes autorizados. Solo el frontend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en su URL de producción está permitido.</w:t>
                </w:r>
              </w:p>
            </w:tc>
          </w:tr>
          <w:tr w:rsidR="00FB45B4" w:rsidRPr="0070539B" w14:paraId="3821389A" w14:textId="77777777" w:rsidTr="00FB45B4">
            <w:trPr>
              <w:divId w:val="1794515338"/>
              <w:cantSplit/>
              <w:tblHeader/>
            </w:trPr>
            <w:tc>
              <w:tcPr>
                <w:tcW w:w="0" w:type="auto"/>
                <w:tcBorders>
                  <w:bottom w:val="single" w:sz="4" w:space="0" w:color="auto"/>
                </w:tcBorders>
                <w:shd w:val="clear" w:color="auto" w:fill="FFFFFF"/>
                <w:hideMark/>
              </w:tcPr>
              <w:p w14:paraId="641AA0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Firma electrónica</w:t>
                </w:r>
              </w:p>
            </w:tc>
            <w:tc>
              <w:tcPr>
                <w:tcW w:w="0" w:type="auto"/>
                <w:tcBorders>
                  <w:bottom w:val="single" w:sz="4" w:space="0" w:color="auto"/>
                </w:tcBorders>
                <w:shd w:val="clear" w:color="auto" w:fill="FFFFFF"/>
                <w:hideMark/>
              </w:tcPr>
              <w:p w14:paraId="6C81518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Mecanismo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que aplica una marca criptográfica sobre un documento, incluyendo el hash del contenido firmado. Garantiza la identidad del firmante y la integridad del documento en cualquier momento posterior.</w:t>
                </w:r>
              </w:p>
            </w:tc>
          </w:tr>
          <w:tr w:rsidR="00FB45B4" w:rsidRPr="0070539B" w14:paraId="164F589A" w14:textId="77777777" w:rsidTr="00FB45B4">
            <w:trPr>
              <w:divId w:val="1794515338"/>
              <w:cantSplit/>
              <w:tblHeader/>
            </w:trPr>
            <w:tc>
              <w:tcPr>
                <w:tcW w:w="0" w:type="auto"/>
                <w:tcBorders>
                  <w:bottom w:val="single" w:sz="4" w:space="0" w:color="auto"/>
                </w:tcBorders>
                <w:shd w:val="clear" w:color="auto" w:fill="F3F3F3"/>
                <w:hideMark/>
              </w:tcPr>
              <w:p w14:paraId="6D854B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Google OAuth2</w:t>
                </w:r>
              </w:p>
            </w:tc>
            <w:tc>
              <w:tcPr>
                <w:tcW w:w="0" w:type="auto"/>
                <w:tcBorders>
                  <w:bottom w:val="single" w:sz="4" w:space="0" w:color="auto"/>
                </w:tcBorders>
                <w:shd w:val="clear" w:color="auto" w:fill="F3F3F3"/>
                <w:hideMark/>
              </w:tcPr>
              <w:p w14:paraId="2DA7B8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Implementación del protocolo OAuth2 por parte de Google.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la usa como mecanismo de SSO. El usuario concede consentimiento explícito y Google emite un código que el backend intercambia por tokens de acceso. Solo cuentas corporativas autorizadas pueden acceder.</w:t>
                </w:r>
              </w:p>
            </w:tc>
          </w:tr>
          <w:tr w:rsidR="00FB45B4" w:rsidRPr="0070539B" w14:paraId="062A833E" w14:textId="77777777" w:rsidTr="00FB45B4">
            <w:trPr>
              <w:divId w:val="1794515338"/>
              <w:cantSplit/>
              <w:tblHeader/>
            </w:trPr>
            <w:tc>
              <w:tcPr>
                <w:tcW w:w="0" w:type="auto"/>
                <w:tcBorders>
                  <w:bottom w:val="single" w:sz="4" w:space="0" w:color="auto"/>
                </w:tcBorders>
                <w:shd w:val="clear" w:color="auto" w:fill="FFFFFF"/>
                <w:hideMark/>
              </w:tcPr>
              <w:p w14:paraId="7D06CF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Hash de documento</w:t>
                </w:r>
              </w:p>
            </w:tc>
            <w:tc>
              <w:tcPr>
                <w:tcW w:w="0" w:type="auto"/>
                <w:tcBorders>
                  <w:bottom w:val="single" w:sz="4" w:space="0" w:color="auto"/>
                </w:tcBorders>
                <w:shd w:val="clear" w:color="auto" w:fill="FFFFFF"/>
                <w:hideMark/>
              </w:tcPr>
              <w:p w14:paraId="095468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Valor de longitud fija (</w:t>
                </w:r>
                <w:proofErr w:type="spellStart"/>
                <w:r w:rsidRPr="0070539B">
                  <w:rPr>
                    <w:rFonts w:ascii="Aptos" w:eastAsia="Times New Roman" w:hAnsi="Aptos"/>
                    <w:color w:val="1F2937"/>
                    <w:sz w:val="18"/>
                    <w:szCs w:val="18"/>
                  </w:rPr>
                  <w:t>digest</w:t>
                </w:r>
                <w:proofErr w:type="spellEnd"/>
                <w:r w:rsidRPr="0070539B">
                  <w:rPr>
                    <w:rFonts w:ascii="Aptos" w:eastAsia="Times New Roman" w:hAnsi="Aptos"/>
                    <w:color w:val="1F2937"/>
                    <w:sz w:val="18"/>
                    <w:szCs w:val="18"/>
                  </w:rPr>
                  <w:t xml:space="preserve">) calculado mediante una función criptográfica aplicada al contenido de un documento.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incluye el hash en la firma electrónica para garantizar que el documento no fue alterado tras ser firmado.</w:t>
                </w:r>
              </w:p>
            </w:tc>
          </w:tr>
          <w:tr w:rsidR="00FB45B4" w:rsidRPr="0070539B" w14:paraId="69C4FD13" w14:textId="77777777" w:rsidTr="00FB45B4">
            <w:trPr>
              <w:divId w:val="1794515338"/>
              <w:cantSplit/>
              <w:tblHeader/>
            </w:trPr>
            <w:tc>
              <w:tcPr>
                <w:tcW w:w="0" w:type="auto"/>
                <w:tcBorders>
                  <w:bottom w:val="single" w:sz="4" w:space="0" w:color="auto"/>
                </w:tcBorders>
                <w:shd w:val="clear" w:color="auto" w:fill="F3F3F3"/>
                <w:hideMark/>
              </w:tcPr>
              <w:p w14:paraId="27F9942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Helmet</w:t>
                </w:r>
                <w:proofErr w:type="spellEnd"/>
              </w:p>
            </w:tc>
            <w:tc>
              <w:tcPr>
                <w:tcW w:w="0" w:type="auto"/>
                <w:tcBorders>
                  <w:bottom w:val="single" w:sz="4" w:space="0" w:color="auto"/>
                </w:tcBorders>
                <w:shd w:val="clear" w:color="auto" w:fill="F3F3F3"/>
                <w:hideMark/>
              </w:tcPr>
              <w:p w14:paraId="2CB654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Biblioteca Node.js que establece cabeceras HTTP de seguridad (Content-Security-Policy, X-</w:t>
                </w:r>
                <w:proofErr w:type="gramStart"/>
                <w:r w:rsidRPr="0070539B">
                  <w:rPr>
                    <w:rFonts w:ascii="Aptos" w:eastAsia="Times New Roman" w:hAnsi="Aptos"/>
                    <w:color w:val="1F2937"/>
                    <w:sz w:val="18"/>
                    <w:szCs w:val="18"/>
                  </w:rPr>
                  <w:t>Frame</w:t>
                </w:r>
                <w:proofErr w:type="gramEnd"/>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Options</w:t>
                </w:r>
                <w:proofErr w:type="spellEnd"/>
                <w:r w:rsidRPr="0070539B">
                  <w:rPr>
                    <w:rFonts w:ascii="Aptos" w:eastAsia="Times New Roman" w:hAnsi="Aptos"/>
                    <w:color w:val="1F2937"/>
                    <w:sz w:val="18"/>
                    <w:szCs w:val="18"/>
                  </w:rPr>
                  <w:t xml:space="preserve">, HSTS, etc.) para proteger 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frente a vulnerabilidades web comunes (XSS, </w:t>
                </w:r>
                <w:proofErr w:type="spellStart"/>
                <w:r w:rsidRPr="0070539B">
                  <w:rPr>
                    <w:rFonts w:ascii="Aptos" w:eastAsia="Times New Roman" w:hAnsi="Aptos"/>
                    <w:color w:val="1F2937"/>
                    <w:sz w:val="18"/>
                    <w:szCs w:val="18"/>
                  </w:rPr>
                  <w:t>clickjacking</w:t>
                </w:r>
                <w:proofErr w:type="spellEnd"/>
                <w:r w:rsidRPr="0070539B">
                  <w:rPr>
                    <w:rFonts w:ascii="Aptos" w:eastAsia="Times New Roman" w:hAnsi="Aptos"/>
                    <w:color w:val="1F2937"/>
                    <w:sz w:val="18"/>
                    <w:szCs w:val="18"/>
                  </w:rPr>
                  <w:t>, etc.).</w:t>
                </w:r>
              </w:p>
            </w:tc>
          </w:tr>
          <w:tr w:rsidR="00FB45B4" w:rsidRPr="0070539B" w14:paraId="52720608" w14:textId="77777777" w:rsidTr="00FB45B4">
            <w:trPr>
              <w:divId w:val="1794515338"/>
              <w:cantSplit/>
              <w:tblHeader/>
            </w:trPr>
            <w:tc>
              <w:tcPr>
                <w:tcW w:w="0" w:type="auto"/>
                <w:tcBorders>
                  <w:bottom w:val="single" w:sz="4" w:space="0" w:color="auto"/>
                </w:tcBorders>
                <w:shd w:val="clear" w:color="auto" w:fill="FFFFFF"/>
                <w:hideMark/>
              </w:tcPr>
              <w:p w14:paraId="452DB2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JWT (token de acceso)</w:t>
                </w:r>
              </w:p>
            </w:tc>
            <w:tc>
              <w:tcPr>
                <w:tcW w:w="0" w:type="auto"/>
                <w:tcBorders>
                  <w:bottom w:val="single" w:sz="4" w:space="0" w:color="auto"/>
                </w:tcBorders>
                <w:shd w:val="clear" w:color="auto" w:fill="FFFFFF"/>
                <w:hideMark/>
              </w:tcPr>
              <w:p w14:paraId="0520B2A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Token de corta duración emitido por el backend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tras autenticación exitosa. Contiene los </w:t>
                </w:r>
                <w:proofErr w:type="spellStart"/>
                <w:r w:rsidRPr="0070539B">
                  <w:rPr>
                    <w:rFonts w:ascii="Aptos" w:eastAsia="Times New Roman" w:hAnsi="Aptos"/>
                    <w:color w:val="1F2937"/>
                    <w:sz w:val="18"/>
                    <w:szCs w:val="18"/>
                  </w:rPr>
                  <w:t>claims</w:t>
                </w:r>
                <w:proofErr w:type="spellEnd"/>
                <w:r w:rsidRPr="0070539B">
                  <w:rPr>
                    <w:rFonts w:ascii="Aptos" w:eastAsia="Times New Roman" w:hAnsi="Aptos"/>
                    <w:color w:val="1F2937"/>
                    <w:sz w:val="18"/>
                    <w:szCs w:val="18"/>
                  </w:rPr>
                  <w:t xml:space="preserve"> del usuario (id, email, roles) firmados criptográficamente. El cliente lo adjunta como Bearer Token en cada petición a la API.</w:t>
                </w:r>
              </w:p>
            </w:tc>
          </w:tr>
          <w:tr w:rsidR="00FB45B4" w:rsidRPr="0070539B" w14:paraId="68BB99B9" w14:textId="77777777" w:rsidTr="00FB45B4">
            <w:trPr>
              <w:divId w:val="1794515338"/>
              <w:cantSplit/>
              <w:tblHeader/>
            </w:trPr>
            <w:tc>
              <w:tcPr>
                <w:tcW w:w="0" w:type="auto"/>
                <w:tcBorders>
                  <w:bottom w:val="single" w:sz="4" w:space="0" w:color="auto"/>
                </w:tcBorders>
                <w:shd w:val="clear" w:color="auto" w:fill="F3F3F3"/>
                <w:hideMark/>
              </w:tcPr>
              <w:p w14:paraId="7B5E53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Login off-</w:t>
                </w:r>
                <w:proofErr w:type="spellStart"/>
                <w:r w:rsidRPr="0070539B">
                  <w:rPr>
                    <w:rFonts w:ascii="Aptos" w:eastAsia="Times New Roman" w:hAnsi="Aptos"/>
                    <w:color w:val="1F2937"/>
                    <w:sz w:val="18"/>
                    <w:szCs w:val="18"/>
                  </w:rPr>
                  <w:t>hours</w:t>
                </w:r>
                <w:proofErr w:type="spellEnd"/>
              </w:p>
            </w:tc>
            <w:tc>
              <w:tcPr>
                <w:tcW w:w="0" w:type="auto"/>
                <w:tcBorders>
                  <w:bottom w:val="single" w:sz="4" w:space="0" w:color="auto"/>
                </w:tcBorders>
                <w:shd w:val="clear" w:color="auto" w:fill="F3F3F3"/>
                <w:hideMark/>
              </w:tcPr>
              <w:p w14:paraId="6CB7F8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Inicio de sesión fuera del horario laboral definido.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registra estos eventos en la bitácora de auditoría para revisión por parte del equipo de TI.</w:t>
                </w:r>
              </w:p>
            </w:tc>
          </w:tr>
          <w:tr w:rsidR="00FB45B4" w:rsidRPr="0070539B" w14:paraId="4159D7F5" w14:textId="77777777" w:rsidTr="00FB45B4">
            <w:trPr>
              <w:divId w:val="1794515338"/>
              <w:cantSplit/>
              <w:tblHeader/>
            </w:trPr>
            <w:tc>
              <w:tcPr>
                <w:tcW w:w="0" w:type="auto"/>
                <w:tcBorders>
                  <w:bottom w:val="single" w:sz="4" w:space="0" w:color="auto"/>
                </w:tcBorders>
                <w:shd w:val="clear" w:color="auto" w:fill="FFFFFF"/>
                <w:hideMark/>
              </w:tcPr>
              <w:p w14:paraId="00052C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repudio</w:t>
                </w:r>
              </w:p>
            </w:tc>
            <w:tc>
              <w:tcPr>
                <w:tcW w:w="0" w:type="auto"/>
                <w:tcBorders>
                  <w:bottom w:val="single" w:sz="4" w:space="0" w:color="auto"/>
                </w:tcBorders>
                <w:shd w:val="clear" w:color="auto" w:fill="FFFFFF"/>
                <w:hideMark/>
              </w:tcPr>
              <w:p w14:paraId="6184DE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Propiedad que garantiza que una acción ejecutada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(aprobación, firma, cambio de datos) no puede ser negada por quien la realizó, gracias al registro en la bitácora de auditoría y a la firma electrónica con hash.</w:t>
                </w:r>
              </w:p>
            </w:tc>
          </w:tr>
          <w:tr w:rsidR="00FB45B4" w:rsidRPr="0070539B" w14:paraId="07C08677" w14:textId="77777777" w:rsidTr="00FB45B4">
            <w:trPr>
              <w:divId w:val="1794515338"/>
              <w:cantSplit/>
              <w:tblHeader/>
            </w:trPr>
            <w:tc>
              <w:tcPr>
                <w:tcW w:w="0" w:type="auto"/>
                <w:tcBorders>
                  <w:bottom w:val="single" w:sz="4" w:space="0" w:color="auto"/>
                </w:tcBorders>
                <w:shd w:val="clear" w:color="auto" w:fill="F3F3F3"/>
                <w:hideMark/>
              </w:tcPr>
              <w:p w14:paraId="2EBE9D7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OAuth2</w:t>
                </w:r>
              </w:p>
            </w:tc>
            <w:tc>
              <w:tcPr>
                <w:tcW w:w="0" w:type="auto"/>
                <w:tcBorders>
                  <w:bottom w:val="single" w:sz="4" w:space="0" w:color="auto"/>
                </w:tcBorders>
                <w:shd w:val="clear" w:color="auto" w:fill="F3F3F3"/>
                <w:hideMark/>
              </w:tcPr>
              <w:p w14:paraId="61AB67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Protocolo estándar de autorización (RFC 6749) que permite 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delegar la autenticación a Google </w:t>
                </w:r>
                <w:proofErr w:type="spellStart"/>
                <w:r w:rsidRPr="0070539B">
                  <w:rPr>
                    <w:rFonts w:ascii="Aptos" w:eastAsia="Times New Roman" w:hAnsi="Aptos"/>
                    <w:color w:val="1F2937"/>
                    <w:sz w:val="18"/>
                    <w:szCs w:val="18"/>
                  </w:rPr>
                  <w:t>Identity</w:t>
                </w:r>
                <w:proofErr w:type="spellEnd"/>
                <w:r w:rsidRPr="0070539B">
                  <w:rPr>
                    <w:rFonts w:ascii="Aptos" w:eastAsia="Times New Roman" w:hAnsi="Aptos"/>
                    <w:color w:val="1F2937"/>
                    <w:sz w:val="18"/>
                    <w:szCs w:val="18"/>
                  </w:rPr>
                  <w:t>, sin gestionar contraseñas directamente.</w:t>
                </w:r>
              </w:p>
            </w:tc>
          </w:tr>
          <w:tr w:rsidR="00FB45B4" w:rsidRPr="0070539B" w14:paraId="02317E04" w14:textId="77777777" w:rsidTr="00FB45B4">
            <w:trPr>
              <w:divId w:val="1794515338"/>
              <w:cantSplit/>
              <w:tblHeader/>
            </w:trPr>
            <w:tc>
              <w:tcPr>
                <w:tcW w:w="0" w:type="auto"/>
                <w:tcBorders>
                  <w:bottom w:val="single" w:sz="4" w:space="0" w:color="auto"/>
                </w:tcBorders>
                <w:shd w:val="clear" w:color="auto" w:fill="FFFFFF"/>
                <w:hideMark/>
              </w:tcPr>
              <w:p w14:paraId="7FF32FE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RBAC (implementación)</w:t>
                </w:r>
              </w:p>
            </w:tc>
            <w:tc>
              <w:tcPr>
                <w:tcW w:w="0" w:type="auto"/>
                <w:tcBorders>
                  <w:bottom w:val="single" w:sz="4" w:space="0" w:color="auto"/>
                </w:tcBorders>
                <w:shd w:val="clear" w:color="auto" w:fill="FFFFFF"/>
                <w:hideMark/>
              </w:tcPr>
              <w:p w14:paraId="2F80FB3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Paradigma de autorización en el que los permisos se asignan a roles predefinidos. Los roles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ADMIN (acceso total), MANAGER (gestión de equipo y aprobaciones), RRHH (recursos humanos y vacaciones), EMPLOYEE (empleado estándar). Implementado a través del middleware </w:t>
                </w:r>
                <w:proofErr w:type="spellStart"/>
                <w:r w:rsidRPr="0070539B">
                  <w:rPr>
                    <w:rFonts w:ascii="Aptos" w:eastAsia="Times New Roman" w:hAnsi="Aptos"/>
                    <w:color w:val="1F2937"/>
                    <w:sz w:val="18"/>
                    <w:szCs w:val="18"/>
                  </w:rPr>
                  <w:t>requireRole</w:t>
                </w:r>
                <w:proofErr w:type="spellEnd"/>
                <w:r w:rsidRPr="0070539B">
                  <w:rPr>
                    <w:rFonts w:ascii="Aptos" w:eastAsia="Times New Roman" w:hAnsi="Aptos"/>
                    <w:color w:val="1F2937"/>
                    <w:sz w:val="18"/>
                    <w:szCs w:val="18"/>
                  </w:rPr>
                  <w:t>.</w:t>
                </w:r>
              </w:p>
            </w:tc>
          </w:tr>
          <w:tr w:rsidR="00FB45B4" w:rsidRPr="0070539B" w14:paraId="58AB254A" w14:textId="77777777" w:rsidTr="00FB45B4">
            <w:trPr>
              <w:divId w:val="1794515338"/>
              <w:cantSplit/>
              <w:tblHeader/>
            </w:trPr>
            <w:tc>
              <w:tcPr>
                <w:tcW w:w="0" w:type="auto"/>
                <w:tcBorders>
                  <w:bottom w:val="single" w:sz="4" w:space="0" w:color="auto"/>
                </w:tcBorders>
                <w:shd w:val="clear" w:color="auto" w:fill="F3F3F3"/>
                <w:hideMark/>
              </w:tcPr>
              <w:p w14:paraId="3FBC128E"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w:t>
                </w:r>
              </w:p>
            </w:tc>
            <w:tc>
              <w:tcPr>
                <w:tcW w:w="0" w:type="auto"/>
                <w:tcBorders>
                  <w:bottom w:val="single" w:sz="4" w:space="0" w:color="auto"/>
                </w:tcBorders>
                <w:shd w:val="clear" w:color="auto" w:fill="F3F3F3"/>
                <w:hideMark/>
              </w:tcPr>
              <w:p w14:paraId="2D20A6C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Token de larga duración que permite obtener un nuevo token de acceso JWT sin que el usuario vuelva a autenticarse.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implementa rotación de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tokens: cada uso invalida el token anterior y emite uno nuevo, detectando así el uso de tokens comprometidos.</w:t>
                </w:r>
              </w:p>
            </w:tc>
          </w:tr>
          <w:tr w:rsidR="00FB45B4" w:rsidRPr="0070539B" w14:paraId="52A9230F" w14:textId="77777777" w:rsidTr="00FB45B4">
            <w:trPr>
              <w:divId w:val="1794515338"/>
              <w:cantSplit/>
              <w:tblHeader/>
            </w:trPr>
            <w:tc>
              <w:tcPr>
                <w:tcW w:w="0" w:type="auto"/>
                <w:tcBorders>
                  <w:bottom w:val="single" w:sz="4" w:space="0" w:color="auto"/>
                </w:tcBorders>
                <w:shd w:val="clear" w:color="auto" w:fill="FFFFFF"/>
                <w:hideMark/>
              </w:tcPr>
              <w:p w14:paraId="38C271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Rotación de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w:t>
                </w:r>
              </w:p>
            </w:tc>
            <w:tc>
              <w:tcPr>
                <w:tcW w:w="0" w:type="auto"/>
                <w:tcBorders>
                  <w:bottom w:val="single" w:sz="4" w:space="0" w:color="auto"/>
                </w:tcBorders>
                <w:shd w:val="clear" w:color="auto" w:fill="FFFFFF"/>
                <w:hideMark/>
              </w:tcPr>
              <w:p w14:paraId="168A4C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Mecanismo de seguridad en el que cada uso de un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 lo invalida y genera un nuevo par de tokens. Si un atacante intenta reusar un token ya rotado, el sistema lo detecta y puede invalidar la sesión completa.</w:t>
                </w:r>
              </w:p>
            </w:tc>
          </w:tr>
          <w:tr w:rsidR="00FB45B4" w:rsidRPr="0070539B" w14:paraId="3A1B6E89" w14:textId="77777777" w:rsidTr="00FB45B4">
            <w:trPr>
              <w:divId w:val="1794515338"/>
              <w:cantSplit/>
              <w:tblHeader/>
            </w:trPr>
            <w:tc>
              <w:tcPr>
                <w:tcW w:w="0" w:type="auto"/>
                <w:tcBorders>
                  <w:bottom w:val="single" w:sz="4" w:space="0" w:color="auto"/>
                </w:tcBorders>
                <w:shd w:val="clear" w:color="auto" w:fill="F3F3F3"/>
                <w:hideMark/>
              </w:tcPr>
              <w:p w14:paraId="3DB2C6F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Sesión</w:t>
                </w:r>
              </w:p>
            </w:tc>
            <w:tc>
              <w:tcPr>
                <w:tcW w:w="0" w:type="auto"/>
                <w:tcBorders>
                  <w:bottom w:val="single" w:sz="4" w:space="0" w:color="auto"/>
                </w:tcBorders>
                <w:shd w:val="clear" w:color="auto" w:fill="F3F3F3"/>
                <w:hideMark/>
              </w:tcPr>
              <w:p w14:paraId="0E8908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Período de interacción autenticada de un usuario con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delimitada por el </w:t>
                </w:r>
                <w:proofErr w:type="spellStart"/>
                <w:r w:rsidRPr="0070539B">
                  <w:rPr>
                    <w:rFonts w:ascii="Aptos" w:eastAsia="Times New Roman" w:hAnsi="Aptos"/>
                    <w:color w:val="1F2937"/>
                    <w:sz w:val="18"/>
                    <w:szCs w:val="18"/>
                  </w:rPr>
                  <w:t>login</w:t>
                </w:r>
                <w:proofErr w:type="spellEnd"/>
                <w:r w:rsidRPr="0070539B">
                  <w:rPr>
                    <w:rFonts w:ascii="Aptos" w:eastAsia="Times New Roman" w:hAnsi="Aptos"/>
                    <w:color w:val="1F2937"/>
                    <w:sz w:val="18"/>
                    <w:szCs w:val="18"/>
                  </w:rPr>
                  <w:t xml:space="preserve"> y el </w:t>
                </w:r>
                <w:proofErr w:type="spellStart"/>
                <w:r w:rsidRPr="0070539B">
                  <w:rPr>
                    <w:rFonts w:ascii="Aptos" w:eastAsia="Times New Roman" w:hAnsi="Aptos"/>
                    <w:color w:val="1F2937"/>
                    <w:sz w:val="18"/>
                    <w:szCs w:val="18"/>
                  </w:rPr>
                  <w:t>logout</w:t>
                </w:r>
                <w:proofErr w:type="spellEnd"/>
                <w:r w:rsidRPr="0070539B">
                  <w:rPr>
                    <w:rFonts w:ascii="Aptos" w:eastAsia="Times New Roman" w:hAnsi="Aptos"/>
                    <w:color w:val="1F2937"/>
                    <w:sz w:val="18"/>
                    <w:szCs w:val="18"/>
                  </w:rPr>
                  <w:t xml:space="preserve">. El </w:t>
                </w:r>
                <w:proofErr w:type="spellStart"/>
                <w:r w:rsidRPr="0070539B">
                  <w:rPr>
                    <w:rFonts w:ascii="Aptos" w:eastAsia="Times New Roman" w:hAnsi="Aptos"/>
                    <w:color w:val="1F2937"/>
                    <w:sz w:val="18"/>
                    <w:szCs w:val="18"/>
                  </w:rPr>
                  <w:t>logout</w:t>
                </w:r>
                <w:proofErr w:type="spellEnd"/>
                <w:r w:rsidRPr="0070539B">
                  <w:rPr>
                    <w:rFonts w:ascii="Aptos" w:eastAsia="Times New Roman" w:hAnsi="Aptos"/>
                    <w:color w:val="1F2937"/>
                    <w:sz w:val="18"/>
                    <w:szCs w:val="18"/>
                  </w:rPr>
                  <w:t xml:space="preserve"> implica la revocación explícita del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 activo.</w:t>
                </w:r>
              </w:p>
            </w:tc>
          </w:tr>
          <w:tr w:rsidR="00FB45B4" w:rsidRPr="0070539B" w14:paraId="17A0B91E" w14:textId="77777777" w:rsidTr="00FB45B4">
            <w:trPr>
              <w:divId w:val="1794515338"/>
              <w:cantSplit/>
              <w:tblHeader/>
            </w:trPr>
            <w:tc>
              <w:tcPr>
                <w:tcW w:w="0" w:type="auto"/>
                <w:tcBorders>
                  <w:bottom w:val="single" w:sz="4" w:space="0" w:color="auto"/>
                </w:tcBorders>
                <w:shd w:val="clear" w:color="auto" w:fill="FFFFFF"/>
                <w:hideMark/>
              </w:tcPr>
              <w:p w14:paraId="496C43E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Token de verificación pública</w:t>
                </w:r>
              </w:p>
            </w:tc>
            <w:tc>
              <w:tcPr>
                <w:tcW w:w="0" w:type="auto"/>
                <w:tcBorders>
                  <w:bottom w:val="single" w:sz="4" w:space="0" w:color="auto"/>
                </w:tcBorders>
                <w:shd w:val="clear" w:color="auto" w:fill="FFFFFF"/>
                <w:hideMark/>
              </w:tcPr>
              <w:p w14:paraId="5975CF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Código único almacenado en base de datos y expuesto en un </w:t>
                </w:r>
                <w:proofErr w:type="spellStart"/>
                <w:r w:rsidRPr="0070539B">
                  <w:rPr>
                    <w:rFonts w:ascii="Aptos" w:eastAsia="Times New Roman" w:hAnsi="Aptos"/>
                    <w:color w:val="1F2937"/>
                    <w:sz w:val="18"/>
                    <w:szCs w:val="18"/>
                  </w:rPr>
                  <w:t>endpoint</w:t>
                </w:r>
                <w:proofErr w:type="spellEnd"/>
                <w:r w:rsidRPr="0070539B">
                  <w:rPr>
                    <w:rFonts w:ascii="Aptos" w:eastAsia="Times New Roman" w:hAnsi="Aptos"/>
                    <w:color w:val="1F2937"/>
                    <w:sz w:val="18"/>
                    <w:szCs w:val="18"/>
                  </w:rPr>
                  <w:t xml:space="preserve"> público de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que permite a terceros verificar la autenticidad e integridad de un documento firmado electrónicamente, sin necesidad de acceso al sistema.</w:t>
                </w:r>
              </w:p>
            </w:tc>
          </w:tr>
          <w:tr w:rsidR="00FB45B4" w:rsidRPr="0070539B" w14:paraId="2DF8E409" w14:textId="77777777" w:rsidTr="00FB45B4">
            <w:trPr>
              <w:divId w:val="1794515338"/>
              <w:cantSplit/>
              <w:tblHeader/>
            </w:trPr>
            <w:tc>
              <w:tcPr>
                <w:tcW w:w="0" w:type="auto"/>
                <w:shd w:val="clear" w:color="auto" w:fill="F3F3F3"/>
                <w:hideMark/>
              </w:tcPr>
              <w:p w14:paraId="0BEA6C53"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lastRenderedPageBreak/>
                  <w:t>Whitelist</w:t>
                </w:r>
                <w:proofErr w:type="spellEnd"/>
              </w:p>
            </w:tc>
            <w:tc>
              <w:tcPr>
                <w:tcW w:w="0" w:type="auto"/>
                <w:shd w:val="clear" w:color="auto" w:fill="F3F3F3"/>
                <w:hideMark/>
              </w:tcPr>
              <w:p w14:paraId="3B4A57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Lista de valores explícitamente autorizados.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 </w:t>
                </w:r>
                <w:proofErr w:type="spellStart"/>
                <w:r w:rsidRPr="0070539B">
                  <w:rPr>
                    <w:rFonts w:ascii="Aptos" w:eastAsia="Times New Roman" w:hAnsi="Aptos"/>
                    <w:color w:val="1F2937"/>
                    <w:sz w:val="18"/>
                    <w:szCs w:val="18"/>
                  </w:rPr>
                  <w:t>whitelist</w:t>
                </w:r>
                <w:proofErr w:type="spellEnd"/>
                <w:r w:rsidRPr="0070539B">
                  <w:rPr>
                    <w:rFonts w:ascii="Aptos" w:eastAsia="Times New Roman" w:hAnsi="Aptos"/>
                    <w:color w:val="1F2937"/>
                    <w:sz w:val="18"/>
                    <w:szCs w:val="18"/>
                  </w:rPr>
                  <w:t xml:space="preserve"> de orígenes CORS — dominios permitidos para peticiones al backend; (b) </w:t>
                </w:r>
                <w:proofErr w:type="spellStart"/>
                <w:r w:rsidRPr="0070539B">
                  <w:rPr>
                    <w:rFonts w:ascii="Aptos" w:eastAsia="Times New Roman" w:hAnsi="Aptos"/>
                    <w:color w:val="1F2937"/>
                    <w:sz w:val="18"/>
                    <w:szCs w:val="18"/>
                  </w:rPr>
                  <w:t>whitelist</w:t>
                </w:r>
                <w:proofErr w:type="spellEnd"/>
                <w:r w:rsidRPr="0070539B">
                  <w:rPr>
                    <w:rFonts w:ascii="Aptos" w:eastAsia="Times New Roman" w:hAnsi="Aptos"/>
                    <w:color w:val="1F2937"/>
                    <w:sz w:val="18"/>
                    <w:szCs w:val="18"/>
                  </w:rPr>
                  <w:t xml:space="preserve"> de roles — roles autorizados para acceder a un </w:t>
                </w:r>
                <w:proofErr w:type="spellStart"/>
                <w:r w:rsidRPr="0070539B">
                  <w:rPr>
                    <w:rFonts w:ascii="Aptos" w:eastAsia="Times New Roman" w:hAnsi="Aptos"/>
                    <w:color w:val="1F2937"/>
                    <w:sz w:val="18"/>
                    <w:szCs w:val="18"/>
                  </w:rPr>
                  <w:t>endpoint</w:t>
                </w:r>
                <w:proofErr w:type="spellEnd"/>
                <w:r w:rsidRPr="0070539B">
                  <w:rPr>
                    <w:rFonts w:ascii="Aptos" w:eastAsia="Times New Roman" w:hAnsi="Aptos"/>
                    <w:color w:val="1F2937"/>
                    <w:sz w:val="18"/>
                    <w:szCs w:val="18"/>
                  </w:rPr>
                  <w:t xml:space="preserve"> específico.</w:t>
                </w:r>
              </w:p>
            </w:tc>
          </w:tr>
        </w:tbl>
        <w:p w14:paraId="4050EDDC"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8" w:name="_Toc229648002"/>
          <w:r w:rsidRPr="0070539B">
            <w:rPr>
              <w:rFonts w:ascii="Aptos" w:eastAsia="Times New Roman" w:hAnsi="Aptos"/>
              <w:b/>
              <w:color w:val="8D648C"/>
              <w:sz w:val="22"/>
            </w:rPr>
            <w:t>Términos del Dominio: Permisos y Vacaciones</w:t>
          </w:r>
          <w:bookmarkEnd w:id="18"/>
        </w:p>
        <w:tbl>
          <w:tblPr>
            <w:tblStyle w:val="Tablaconcuadrcula"/>
            <w:tblW w:w="0" w:type="auto"/>
            <w:tblLook w:val="04A0" w:firstRow="1" w:lastRow="0" w:firstColumn="1" w:lastColumn="0" w:noHBand="0" w:noVBand="1"/>
          </w:tblPr>
          <w:tblGrid>
            <w:gridCol w:w="1364"/>
            <w:gridCol w:w="8264"/>
          </w:tblGrid>
          <w:tr w:rsidR="00FB45B4" w:rsidRPr="0070539B" w14:paraId="39EEAAD1" w14:textId="77777777" w:rsidTr="00FB45B4">
            <w:trPr>
              <w:divId w:val="1794515338"/>
              <w:cantSplit/>
              <w:tblHeader/>
            </w:trPr>
            <w:tc>
              <w:tcPr>
                <w:tcW w:w="0" w:type="auto"/>
                <w:tcBorders>
                  <w:bottom w:val="single" w:sz="4" w:space="0" w:color="auto"/>
                </w:tcBorders>
                <w:shd w:val="clear" w:color="auto" w:fill="325483"/>
                <w:hideMark/>
              </w:tcPr>
              <w:p w14:paraId="7BC1DA6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56E568B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Definición</w:t>
                </w:r>
              </w:p>
            </w:tc>
          </w:tr>
          <w:tr w:rsidR="00FB45B4" w:rsidRPr="0070539B" w14:paraId="44BE85EE" w14:textId="77777777" w:rsidTr="00FB45B4">
            <w:trPr>
              <w:divId w:val="1794515338"/>
              <w:cantSplit/>
              <w:tblHeader/>
            </w:trPr>
            <w:tc>
              <w:tcPr>
                <w:tcW w:w="0" w:type="auto"/>
                <w:tcBorders>
                  <w:bottom w:val="single" w:sz="4" w:space="0" w:color="auto"/>
                </w:tcBorders>
                <w:shd w:val="clear" w:color="auto" w:fill="F3F3F3"/>
                <w:hideMark/>
              </w:tcPr>
              <w:p w14:paraId="141BDD3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Antigüedad</w:t>
                </w:r>
              </w:p>
            </w:tc>
            <w:tc>
              <w:tcPr>
                <w:tcW w:w="0" w:type="auto"/>
                <w:tcBorders>
                  <w:bottom w:val="single" w:sz="4" w:space="0" w:color="auto"/>
                </w:tcBorders>
                <w:shd w:val="clear" w:color="auto" w:fill="F3F3F3"/>
                <w:hideMark/>
              </w:tcPr>
              <w:p w14:paraId="0C02067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Tiempo transcurrido desde la fecha de ingreso del empleado a la organización. Base del cálculo del derecho acumulado de vacaciones según las reglas laborales configuradas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w:t>
                </w:r>
              </w:p>
            </w:tc>
          </w:tr>
          <w:tr w:rsidR="00FB45B4" w:rsidRPr="0070539B" w14:paraId="5CC34122" w14:textId="77777777" w:rsidTr="00FB45B4">
            <w:trPr>
              <w:divId w:val="1794515338"/>
              <w:cantSplit/>
              <w:tblHeader/>
            </w:trPr>
            <w:tc>
              <w:tcPr>
                <w:tcW w:w="0" w:type="auto"/>
                <w:tcBorders>
                  <w:bottom w:val="single" w:sz="4" w:space="0" w:color="auto"/>
                </w:tcBorders>
                <w:shd w:val="clear" w:color="auto" w:fill="FFFFFF"/>
                <w:hideMark/>
              </w:tcPr>
              <w:p w14:paraId="5C24C3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de solicitud</w:t>
                </w:r>
              </w:p>
            </w:tc>
            <w:tc>
              <w:tcPr>
                <w:tcW w:w="0" w:type="auto"/>
                <w:tcBorders>
                  <w:bottom w:val="single" w:sz="4" w:space="0" w:color="auto"/>
                </w:tcBorders>
                <w:shd w:val="clear" w:color="auto" w:fill="FFFFFF"/>
                <w:hideMark/>
              </w:tcPr>
              <w:p w14:paraId="09715B2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Valor que indica la etapa del flujo de aprobación de una solicitud de permiso. Los estados posibles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w:t>
                </w:r>
                <w:proofErr w:type="spellStart"/>
                <w:r w:rsidRPr="0070539B">
                  <w:rPr>
                    <w:rFonts w:ascii="Aptos" w:eastAsia="Times New Roman" w:hAnsi="Aptos"/>
                    <w:color w:val="1F2937"/>
                    <w:sz w:val="18"/>
                    <w:szCs w:val="18"/>
                  </w:rPr>
                  <w:t>pending</w:t>
                </w:r>
                <w:proofErr w:type="spellEnd"/>
                <w:r w:rsidRPr="0070539B">
                  <w:rPr>
                    <w:rFonts w:ascii="Aptos" w:eastAsia="Times New Roman" w:hAnsi="Aptos"/>
                    <w:color w:val="1F2937"/>
                    <w:sz w:val="18"/>
                    <w:szCs w:val="18"/>
                  </w:rPr>
                  <w:t xml:space="preserve"> (pendiente de primera revisión), </w:t>
                </w:r>
                <w:proofErr w:type="spellStart"/>
                <w:r w:rsidRPr="0070539B">
                  <w:rPr>
                    <w:rFonts w:ascii="Aptos" w:eastAsia="Times New Roman" w:hAnsi="Aptos"/>
                    <w:color w:val="1F2937"/>
                    <w:sz w:val="18"/>
                    <w:szCs w:val="18"/>
                  </w:rPr>
                  <w:t>partially_approved</w:t>
                </w:r>
                <w:proofErr w:type="spellEnd"/>
                <w:r w:rsidRPr="0070539B">
                  <w:rPr>
                    <w:rFonts w:ascii="Aptos" w:eastAsia="Times New Roman" w:hAnsi="Aptos"/>
                    <w:color w:val="1F2937"/>
                    <w:sz w:val="18"/>
                    <w:szCs w:val="18"/>
                  </w:rPr>
                  <w:t xml:space="preserve"> (aprobación parcial en flujo multinivel), </w:t>
                </w:r>
                <w:proofErr w:type="spellStart"/>
                <w:r w:rsidRPr="0070539B">
                  <w:rPr>
                    <w:rFonts w:ascii="Aptos" w:eastAsia="Times New Roman" w:hAnsi="Aptos"/>
                    <w:color w:val="1F2937"/>
                    <w:sz w:val="18"/>
                    <w:szCs w:val="18"/>
                  </w:rPr>
                  <w:t>pending_final</w:t>
                </w:r>
                <w:proofErr w:type="spellEnd"/>
                <w:r w:rsidRPr="0070539B">
                  <w:rPr>
                    <w:rFonts w:ascii="Aptos" w:eastAsia="Times New Roman" w:hAnsi="Aptos"/>
                    <w:color w:val="1F2937"/>
                    <w:sz w:val="18"/>
                    <w:szCs w:val="18"/>
                  </w:rPr>
                  <w:t xml:space="preserve"> (pendiente de aprobación final), </w:t>
                </w:r>
                <w:proofErr w:type="spellStart"/>
                <w:r w:rsidRPr="0070539B">
                  <w:rPr>
                    <w:rFonts w:ascii="Aptos" w:eastAsia="Times New Roman" w:hAnsi="Aptos"/>
                    <w:color w:val="1F2937"/>
                    <w:sz w:val="18"/>
                    <w:szCs w:val="18"/>
                  </w:rPr>
                  <w:t>approved</w:t>
                </w:r>
                <w:proofErr w:type="spellEnd"/>
                <w:r w:rsidRPr="0070539B">
                  <w:rPr>
                    <w:rFonts w:ascii="Aptos" w:eastAsia="Times New Roman" w:hAnsi="Aptos"/>
                    <w:color w:val="1F2937"/>
                    <w:sz w:val="18"/>
                    <w:szCs w:val="18"/>
                  </w:rPr>
                  <w:t xml:space="preserve"> (aprobado), </w:t>
                </w:r>
                <w:proofErr w:type="spellStart"/>
                <w:r w:rsidRPr="0070539B">
                  <w:rPr>
                    <w:rFonts w:ascii="Aptos" w:eastAsia="Times New Roman" w:hAnsi="Aptos"/>
                    <w:color w:val="1F2937"/>
                    <w:sz w:val="18"/>
                    <w:szCs w:val="18"/>
                  </w:rPr>
                  <w:t>rejected</w:t>
                </w:r>
                <w:proofErr w:type="spellEnd"/>
                <w:r w:rsidRPr="0070539B">
                  <w:rPr>
                    <w:rFonts w:ascii="Aptos" w:eastAsia="Times New Roman" w:hAnsi="Aptos"/>
                    <w:color w:val="1F2937"/>
                    <w:sz w:val="18"/>
                    <w:szCs w:val="18"/>
                  </w:rPr>
                  <w:t xml:space="preserve"> (rechazado), </w:t>
                </w:r>
                <w:proofErr w:type="spellStart"/>
                <w:r w:rsidRPr="0070539B">
                  <w:rPr>
                    <w:rFonts w:ascii="Aptos" w:eastAsia="Times New Roman" w:hAnsi="Aptos"/>
                    <w:color w:val="1F2937"/>
                    <w:sz w:val="18"/>
                    <w:szCs w:val="18"/>
                  </w:rPr>
                  <w:t>cancelled</w:t>
                </w:r>
                <w:proofErr w:type="spellEnd"/>
                <w:r w:rsidRPr="0070539B">
                  <w:rPr>
                    <w:rFonts w:ascii="Aptos" w:eastAsia="Times New Roman" w:hAnsi="Aptos"/>
                    <w:color w:val="1F2937"/>
                    <w:sz w:val="18"/>
                    <w:szCs w:val="18"/>
                  </w:rPr>
                  <w:t xml:space="preserve"> (cancelado por el solicitante).</w:t>
                </w:r>
              </w:p>
            </w:tc>
          </w:tr>
          <w:tr w:rsidR="00FB45B4" w:rsidRPr="0070539B" w14:paraId="012A4B60" w14:textId="77777777" w:rsidTr="00FB45B4">
            <w:trPr>
              <w:divId w:val="1794515338"/>
              <w:cantSplit/>
              <w:tblHeader/>
            </w:trPr>
            <w:tc>
              <w:tcPr>
                <w:tcW w:w="0" w:type="auto"/>
                <w:tcBorders>
                  <w:bottom w:val="single" w:sz="4" w:space="0" w:color="auto"/>
                </w:tcBorders>
                <w:shd w:val="clear" w:color="auto" w:fill="F3F3F3"/>
                <w:hideMark/>
              </w:tcPr>
              <w:p w14:paraId="49A69E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 de aprobación</w:t>
                </w:r>
              </w:p>
            </w:tc>
            <w:tc>
              <w:tcPr>
                <w:tcW w:w="0" w:type="auto"/>
                <w:tcBorders>
                  <w:bottom w:val="single" w:sz="4" w:space="0" w:color="auto"/>
                </w:tcBorders>
                <w:shd w:val="clear" w:color="auto" w:fill="F3F3F3"/>
                <w:hideMark/>
              </w:tcPr>
              <w:p w14:paraId="1811E27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Secuencia de pasos que sigue una solicitud de permiso desde su creación hasta su resolución. Según el tipo de permiso, puede requerir aprobación de MANAGER, RRHH o ambos en secuencia.</w:t>
                </w:r>
              </w:p>
            </w:tc>
          </w:tr>
          <w:tr w:rsidR="00FB45B4" w:rsidRPr="0070539B" w14:paraId="7A4F1506" w14:textId="77777777" w:rsidTr="00FB45B4">
            <w:trPr>
              <w:divId w:val="1794515338"/>
              <w:cantSplit/>
              <w:tblHeader/>
            </w:trPr>
            <w:tc>
              <w:tcPr>
                <w:tcW w:w="0" w:type="auto"/>
                <w:tcBorders>
                  <w:bottom w:val="single" w:sz="4" w:space="0" w:color="auto"/>
                </w:tcBorders>
                <w:shd w:val="clear" w:color="auto" w:fill="FFFFFF"/>
                <w:hideMark/>
              </w:tcPr>
              <w:p w14:paraId="4E9A485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Matrícula</w:t>
                </w:r>
              </w:p>
            </w:tc>
            <w:tc>
              <w:tcPr>
                <w:tcW w:w="0" w:type="auto"/>
                <w:tcBorders>
                  <w:bottom w:val="single" w:sz="4" w:space="0" w:color="auto"/>
                </w:tcBorders>
                <w:shd w:val="clear" w:color="auto" w:fill="FFFFFF"/>
                <w:hideMark/>
              </w:tcPr>
              <w:p w14:paraId="0FD505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Identificador único del empleado dentro del sistema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Clave de negocio que identifica al usuario como trabajador en los registros de permisos y vacaciones.</w:t>
                </w:r>
              </w:p>
            </w:tc>
          </w:tr>
          <w:tr w:rsidR="00FB45B4" w:rsidRPr="0070539B" w14:paraId="19346680" w14:textId="77777777" w:rsidTr="00FB45B4">
            <w:trPr>
              <w:divId w:val="1794515338"/>
              <w:cantSplit/>
              <w:tblHeader/>
            </w:trPr>
            <w:tc>
              <w:tcPr>
                <w:tcW w:w="0" w:type="auto"/>
                <w:tcBorders>
                  <w:bottom w:val="single" w:sz="4" w:space="0" w:color="auto"/>
                </w:tcBorders>
                <w:shd w:val="clear" w:color="auto" w:fill="F3F3F3"/>
                <w:hideMark/>
              </w:tcPr>
              <w:p w14:paraId="46E67F4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w:t>
                </w:r>
              </w:p>
            </w:tc>
            <w:tc>
              <w:tcPr>
                <w:tcW w:w="0" w:type="auto"/>
                <w:tcBorders>
                  <w:bottom w:val="single" w:sz="4" w:space="0" w:color="auto"/>
                </w:tcBorders>
                <w:shd w:val="clear" w:color="auto" w:fill="F3F3F3"/>
                <w:hideMark/>
              </w:tcPr>
              <w:p w14:paraId="13AE1A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Solicitud formal de ausencia laboral por motivo justificado.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los tipos de permiso válidos son: estudios, personal, salud y calamidad.</w:t>
                </w:r>
              </w:p>
            </w:tc>
          </w:tr>
          <w:tr w:rsidR="00FB45B4" w:rsidRPr="0070539B" w14:paraId="2E4BE035" w14:textId="77777777" w:rsidTr="00FB45B4">
            <w:trPr>
              <w:divId w:val="1794515338"/>
              <w:cantSplit/>
              <w:tblHeader/>
            </w:trPr>
            <w:tc>
              <w:tcPr>
                <w:tcW w:w="0" w:type="auto"/>
                <w:tcBorders>
                  <w:bottom w:val="single" w:sz="4" w:space="0" w:color="auto"/>
                </w:tcBorders>
                <w:shd w:val="clear" w:color="auto" w:fill="FFFFFF"/>
                <w:hideMark/>
              </w:tcPr>
              <w:p w14:paraId="0A4D04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Recuperable</w:t>
                </w:r>
              </w:p>
            </w:tc>
            <w:tc>
              <w:tcPr>
                <w:tcW w:w="0" w:type="auto"/>
                <w:tcBorders>
                  <w:bottom w:val="single" w:sz="4" w:space="0" w:color="auto"/>
                </w:tcBorders>
                <w:shd w:val="clear" w:color="auto" w:fill="FFFFFF"/>
                <w:hideMark/>
              </w:tcPr>
              <w:p w14:paraId="47B2B80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Indicador booleano (true/false) asociado a una solicitud de permiso. Si es true, las horas de ausencia deben ser recuperadas en un plazo acordado. Si es false, la ausencia no genera deuda de horas.</w:t>
                </w:r>
              </w:p>
            </w:tc>
          </w:tr>
          <w:tr w:rsidR="00FB45B4" w:rsidRPr="0070539B" w14:paraId="7A3153D0" w14:textId="77777777" w:rsidTr="00FB45B4">
            <w:trPr>
              <w:divId w:val="1794515338"/>
              <w:cantSplit/>
              <w:tblHeader/>
            </w:trPr>
            <w:tc>
              <w:tcPr>
                <w:tcW w:w="0" w:type="auto"/>
                <w:tcBorders>
                  <w:bottom w:val="single" w:sz="4" w:space="0" w:color="auto"/>
                </w:tcBorders>
                <w:shd w:val="clear" w:color="auto" w:fill="F3F3F3"/>
                <w:hideMark/>
              </w:tcPr>
              <w:p w14:paraId="2FE513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Saldo de vacaciones</w:t>
                </w:r>
              </w:p>
            </w:tc>
            <w:tc>
              <w:tcPr>
                <w:tcW w:w="0" w:type="auto"/>
                <w:tcBorders>
                  <w:bottom w:val="single" w:sz="4" w:space="0" w:color="auto"/>
                </w:tcBorders>
                <w:shd w:val="clear" w:color="auto" w:fill="F3F3F3"/>
                <w:hideMark/>
              </w:tcPr>
              <w:p w14:paraId="021852E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Número de días de vacaciones disponibles para un empleado en un período dado. Calculado en base a la antigüedad del empleado y las vacaciones ya tomadas o aprobadas.</w:t>
                </w:r>
              </w:p>
            </w:tc>
          </w:tr>
          <w:tr w:rsidR="00FB45B4" w:rsidRPr="0070539B" w14:paraId="1DB30D8E" w14:textId="77777777" w:rsidTr="00FB45B4">
            <w:trPr>
              <w:divId w:val="1794515338"/>
              <w:cantSplit/>
              <w:tblHeader/>
            </w:trPr>
            <w:tc>
              <w:tcPr>
                <w:tcW w:w="0" w:type="auto"/>
                <w:shd w:val="clear" w:color="auto" w:fill="FFFFFF"/>
                <w:hideMark/>
              </w:tcPr>
              <w:p w14:paraId="516941F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Tipo de permiso</w:t>
                </w:r>
              </w:p>
            </w:tc>
            <w:tc>
              <w:tcPr>
                <w:tcW w:w="0" w:type="auto"/>
                <w:shd w:val="clear" w:color="auto" w:fill="FFFFFF"/>
                <w:hideMark/>
              </w:tcPr>
              <w:p w14:paraId="4E152ED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Categoría que clasifica la naturaleza de la ausencia solicitada. Determina las reglas de aprobación y si las horas son recuperables. Valores posibles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estudios, personal, salud, calamidad.</w:t>
                </w:r>
              </w:p>
            </w:tc>
          </w:tr>
        </w:tbl>
        <w:p w14:paraId="791BC870"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9" w:name="_Toc229648003"/>
          <w:r w:rsidRPr="0070539B">
            <w:rPr>
              <w:rFonts w:ascii="Aptos" w:eastAsia="Times New Roman" w:hAnsi="Aptos"/>
              <w:b/>
              <w:color w:val="8D648C"/>
              <w:sz w:val="22"/>
            </w:rPr>
            <w:lastRenderedPageBreak/>
            <w:t>Términos Regulatorios y de Protección de Datos</w:t>
          </w:r>
          <w:bookmarkEnd w:id="19"/>
        </w:p>
        <w:tbl>
          <w:tblPr>
            <w:tblStyle w:val="Tablaconcuadrcula"/>
            <w:tblW w:w="0" w:type="auto"/>
            <w:tblLook w:val="04A0" w:firstRow="1" w:lastRow="0" w:firstColumn="1" w:lastColumn="0" w:noHBand="0" w:noVBand="1"/>
          </w:tblPr>
          <w:tblGrid>
            <w:gridCol w:w="1694"/>
            <w:gridCol w:w="7934"/>
          </w:tblGrid>
          <w:tr w:rsidR="00FB45B4" w:rsidRPr="0070539B" w14:paraId="02AF36CF" w14:textId="77777777" w:rsidTr="00FB45B4">
            <w:trPr>
              <w:divId w:val="1794515338"/>
              <w:cantSplit/>
              <w:tblHeader/>
            </w:trPr>
            <w:tc>
              <w:tcPr>
                <w:tcW w:w="0" w:type="auto"/>
                <w:tcBorders>
                  <w:bottom w:val="single" w:sz="4" w:space="0" w:color="auto"/>
                </w:tcBorders>
                <w:shd w:val="clear" w:color="auto" w:fill="325483"/>
                <w:hideMark/>
              </w:tcPr>
              <w:p w14:paraId="39E5784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Término</w:t>
                </w:r>
              </w:p>
            </w:tc>
            <w:tc>
              <w:tcPr>
                <w:tcW w:w="0" w:type="auto"/>
                <w:tcBorders>
                  <w:bottom w:val="single" w:sz="4" w:space="0" w:color="auto"/>
                </w:tcBorders>
                <w:shd w:val="clear" w:color="auto" w:fill="325483"/>
                <w:hideMark/>
              </w:tcPr>
              <w:p w14:paraId="33453FD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Definición</w:t>
                </w:r>
              </w:p>
            </w:tc>
          </w:tr>
          <w:tr w:rsidR="00FB45B4" w:rsidRPr="0070539B" w14:paraId="21728D90" w14:textId="77777777" w:rsidTr="00FB45B4">
            <w:trPr>
              <w:divId w:val="1794515338"/>
              <w:cantSplit/>
              <w:tblHeader/>
            </w:trPr>
            <w:tc>
              <w:tcPr>
                <w:tcW w:w="0" w:type="auto"/>
                <w:tcBorders>
                  <w:bottom w:val="single" w:sz="4" w:space="0" w:color="auto"/>
                </w:tcBorders>
                <w:shd w:val="clear" w:color="auto" w:fill="F3F3F3"/>
                <w:hideMark/>
              </w:tcPr>
              <w:p w14:paraId="16D667E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Consentimiento LOPDP</w:t>
                </w:r>
              </w:p>
            </w:tc>
            <w:tc>
              <w:tcPr>
                <w:tcW w:w="0" w:type="auto"/>
                <w:tcBorders>
                  <w:bottom w:val="single" w:sz="4" w:space="0" w:color="auto"/>
                </w:tcBorders>
                <w:shd w:val="clear" w:color="auto" w:fill="F3F3F3"/>
                <w:hideMark/>
              </w:tcPr>
              <w:p w14:paraId="3A5D1E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Acto voluntario, informado y explícito por el cual el usuario autoriza el tratamiento de sus datos personales.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implementa un flujo de consentimiento obligatorio y no </w:t>
                </w:r>
                <w:proofErr w:type="spellStart"/>
                <w:r w:rsidRPr="0070539B">
                  <w:rPr>
                    <w:rFonts w:ascii="Aptos" w:eastAsia="Times New Roman" w:hAnsi="Aptos"/>
                    <w:color w:val="1F2937"/>
                    <w:sz w:val="18"/>
                    <w:szCs w:val="18"/>
                  </w:rPr>
                  <w:t>salteable</w:t>
                </w:r>
                <w:proofErr w:type="spellEnd"/>
                <w:r w:rsidRPr="0070539B">
                  <w:rPr>
                    <w:rFonts w:ascii="Aptos" w:eastAsia="Times New Roman" w:hAnsi="Aptos"/>
                    <w:color w:val="1F2937"/>
                    <w:sz w:val="18"/>
                    <w:szCs w:val="18"/>
                  </w:rPr>
                  <w:t xml:space="preserve"> durante el proceso de autenticación OAuth2.</w:t>
                </w:r>
              </w:p>
            </w:tc>
          </w:tr>
          <w:tr w:rsidR="00FB45B4" w:rsidRPr="0070539B" w14:paraId="406B89E5" w14:textId="77777777" w:rsidTr="00FB45B4">
            <w:trPr>
              <w:divId w:val="1794515338"/>
              <w:cantSplit/>
              <w:tblHeader/>
            </w:trPr>
            <w:tc>
              <w:tcPr>
                <w:tcW w:w="0" w:type="auto"/>
                <w:tcBorders>
                  <w:bottom w:val="single" w:sz="4" w:space="0" w:color="auto"/>
                </w:tcBorders>
                <w:shd w:val="clear" w:color="auto" w:fill="FFFFFF"/>
                <w:hideMark/>
              </w:tcPr>
              <w:p w14:paraId="42AD9BE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Dato personal</w:t>
                </w:r>
              </w:p>
            </w:tc>
            <w:tc>
              <w:tcPr>
                <w:tcW w:w="0" w:type="auto"/>
                <w:tcBorders>
                  <w:bottom w:val="single" w:sz="4" w:space="0" w:color="auto"/>
                </w:tcBorders>
                <w:shd w:val="clear" w:color="auto" w:fill="FFFFFF"/>
                <w:hideMark/>
              </w:tcPr>
              <w:p w14:paraId="194328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Toda información que identifica o hace identificable a una persona natural.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nombre completo, correo corporativo, matrícula, historial de permisos y vacaciones, y logs de acceso.</w:t>
                </w:r>
              </w:p>
            </w:tc>
          </w:tr>
          <w:tr w:rsidR="00FB45B4" w:rsidRPr="0070539B" w14:paraId="36772438" w14:textId="77777777" w:rsidTr="00FB45B4">
            <w:trPr>
              <w:divId w:val="1794515338"/>
              <w:cantSplit/>
              <w:tblHeader/>
            </w:trPr>
            <w:tc>
              <w:tcPr>
                <w:tcW w:w="0" w:type="auto"/>
                <w:tcBorders>
                  <w:bottom w:val="single" w:sz="4" w:space="0" w:color="auto"/>
                </w:tcBorders>
                <w:shd w:val="clear" w:color="auto" w:fill="F3F3F3"/>
                <w:hideMark/>
              </w:tcPr>
              <w:p w14:paraId="7895F8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Derechos ARCO</w:t>
                </w:r>
              </w:p>
            </w:tc>
            <w:tc>
              <w:tcPr>
                <w:tcW w:w="0" w:type="auto"/>
                <w:tcBorders>
                  <w:bottom w:val="single" w:sz="4" w:space="0" w:color="auto"/>
                </w:tcBorders>
                <w:shd w:val="clear" w:color="auto" w:fill="F3F3F3"/>
                <w:hideMark/>
              </w:tcPr>
              <w:p w14:paraId="2C7C45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Derechos del titular reconocidos por la LOPDP: Acceso a sus datos, Rectificación de datos incorrectos, Cancelación del tratamiento y Oposición al tratamiento. La organización debe garantizar mecanismos para su ejercicio.</w:t>
                </w:r>
              </w:p>
            </w:tc>
          </w:tr>
          <w:tr w:rsidR="00FB45B4" w:rsidRPr="0070539B" w14:paraId="74B6767A" w14:textId="77777777" w:rsidTr="00FB45B4">
            <w:trPr>
              <w:divId w:val="1794515338"/>
              <w:cantSplit/>
              <w:tblHeader/>
            </w:trPr>
            <w:tc>
              <w:tcPr>
                <w:tcW w:w="0" w:type="auto"/>
                <w:tcBorders>
                  <w:bottom w:val="single" w:sz="4" w:space="0" w:color="auto"/>
                </w:tcBorders>
                <w:shd w:val="clear" w:color="auto" w:fill="FFFFFF"/>
                <w:hideMark/>
              </w:tcPr>
              <w:p w14:paraId="13B553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Integridad de datos</w:t>
                </w:r>
              </w:p>
            </w:tc>
            <w:tc>
              <w:tcPr>
                <w:tcW w:w="0" w:type="auto"/>
                <w:tcBorders>
                  <w:bottom w:val="single" w:sz="4" w:space="0" w:color="auto"/>
                </w:tcBorders>
                <w:shd w:val="clear" w:color="auto" w:fill="FFFFFF"/>
                <w:hideMark/>
              </w:tcPr>
              <w:p w14:paraId="2E5B04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Propiedad que garantiza que los datos almacenados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son exactos, completos y no han sido alterados de manera no autorizada. Implementada mediante transacciones de base de datos ACID, controles de acceso RBAC y firma electrónica con hash.</w:t>
                </w:r>
              </w:p>
            </w:tc>
          </w:tr>
          <w:tr w:rsidR="00FB45B4" w:rsidRPr="0070539B" w14:paraId="7FEBEB6B" w14:textId="77777777" w:rsidTr="00FB45B4">
            <w:trPr>
              <w:divId w:val="1794515338"/>
              <w:cantSplit/>
              <w:tblHeader/>
            </w:trPr>
            <w:tc>
              <w:tcPr>
                <w:tcW w:w="0" w:type="auto"/>
                <w:tcBorders>
                  <w:bottom w:val="single" w:sz="4" w:space="0" w:color="auto"/>
                </w:tcBorders>
                <w:shd w:val="clear" w:color="auto" w:fill="F3F3F3"/>
                <w:hideMark/>
              </w:tcPr>
              <w:p w14:paraId="16EC22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LOPDP (alcance)</w:t>
                </w:r>
              </w:p>
            </w:tc>
            <w:tc>
              <w:tcPr>
                <w:tcW w:w="0" w:type="auto"/>
                <w:tcBorders>
                  <w:bottom w:val="single" w:sz="4" w:space="0" w:color="auto"/>
                </w:tcBorders>
                <w:shd w:val="clear" w:color="auto" w:fill="F3F3F3"/>
                <w:hideMark/>
              </w:tcPr>
              <w:p w14:paraId="7BFEFA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Ley Orgánica de Protección de Datos Personales del Ecuador (2021). Regula el tratamiento de datos personales en Ecuador.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gestiona datos de carácter personal y está diseñado para cumplir sus principios, incluyendo el de minimización.</w:t>
                </w:r>
              </w:p>
            </w:tc>
          </w:tr>
          <w:tr w:rsidR="00FB45B4" w:rsidRPr="0070539B" w14:paraId="1A04ACFB" w14:textId="77777777" w:rsidTr="00FB45B4">
            <w:trPr>
              <w:divId w:val="1794515338"/>
              <w:cantSplit/>
              <w:tblHeader/>
            </w:trPr>
            <w:tc>
              <w:tcPr>
                <w:tcW w:w="0" w:type="auto"/>
                <w:tcBorders>
                  <w:bottom w:val="single" w:sz="4" w:space="0" w:color="auto"/>
                </w:tcBorders>
                <w:shd w:val="clear" w:color="auto" w:fill="FFFFFF"/>
                <w:hideMark/>
              </w:tcPr>
              <w:p w14:paraId="18B36B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Principio de minimización</w:t>
                </w:r>
              </w:p>
            </w:tc>
            <w:tc>
              <w:tcPr>
                <w:tcW w:w="0" w:type="auto"/>
                <w:tcBorders>
                  <w:bottom w:val="single" w:sz="4" w:space="0" w:color="auto"/>
                </w:tcBorders>
                <w:shd w:val="clear" w:color="auto" w:fill="FFFFFF"/>
                <w:hideMark/>
              </w:tcPr>
              <w:p w14:paraId="3641EB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Principio establecido por la LOPDP (Art. 10 y siguientes) que dispone que solo deben recopilarse y tratarse los datos personales estrictamente necesarios para la finalidad declarada.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aplica este principio limitando los datos recopilados a los campos funcionales imprescindibles (nombre, correo, rol, historial de ausencias) sin solicitar información adicional no requerida.</w:t>
                </w:r>
              </w:p>
            </w:tc>
          </w:tr>
          <w:tr w:rsidR="00FB45B4" w:rsidRPr="0070539B" w14:paraId="4731B119" w14:textId="77777777" w:rsidTr="00FB45B4">
            <w:trPr>
              <w:divId w:val="1794515338"/>
              <w:cantSplit/>
              <w:tblHeader/>
            </w:trPr>
            <w:tc>
              <w:tcPr>
                <w:tcW w:w="0" w:type="auto"/>
                <w:tcBorders>
                  <w:bottom w:val="single" w:sz="4" w:space="0" w:color="auto"/>
                </w:tcBorders>
                <w:shd w:val="clear" w:color="auto" w:fill="F3F3F3"/>
                <w:hideMark/>
              </w:tcPr>
              <w:p w14:paraId="406CD06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del tratamiento</w:t>
                </w:r>
              </w:p>
            </w:tc>
            <w:tc>
              <w:tcPr>
                <w:tcW w:w="0" w:type="auto"/>
                <w:tcBorders>
                  <w:bottom w:val="single" w:sz="4" w:space="0" w:color="auto"/>
                </w:tcBorders>
                <w:shd w:val="clear" w:color="auto" w:fill="F3F3F3"/>
                <w:hideMark/>
              </w:tcPr>
              <w:p w14:paraId="2983FA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Entidad que determina los fines y medios del tratamiento de datos personales. La organización que despliega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asume este rol conforme a la LOPDP y es responsable de garantizar los derechos de los titulares.</w:t>
                </w:r>
              </w:p>
            </w:tc>
          </w:tr>
          <w:tr w:rsidR="00FB45B4" w:rsidRPr="0070539B" w14:paraId="10389AC9" w14:textId="77777777" w:rsidTr="00FB45B4">
            <w:trPr>
              <w:divId w:val="1794515338"/>
              <w:cantSplit/>
              <w:tblHeader/>
            </w:trPr>
            <w:tc>
              <w:tcPr>
                <w:tcW w:w="0" w:type="auto"/>
                <w:tcBorders>
                  <w:bottom w:val="single" w:sz="4" w:space="0" w:color="auto"/>
                </w:tcBorders>
                <w:shd w:val="clear" w:color="auto" w:fill="FFFFFF"/>
                <w:hideMark/>
              </w:tcPr>
              <w:p w14:paraId="5863ED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Retención de datos</w:t>
                </w:r>
              </w:p>
            </w:tc>
            <w:tc>
              <w:tcPr>
                <w:tcW w:w="0" w:type="auto"/>
                <w:tcBorders>
                  <w:bottom w:val="single" w:sz="4" w:space="0" w:color="auto"/>
                </w:tcBorders>
                <w:shd w:val="clear" w:color="auto" w:fill="FFFFFF"/>
                <w:hideMark/>
              </w:tcPr>
              <w:p w14:paraId="0C8974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Política que define el período mínimo durante el cual se conservan los registros del sistema. Para datos de validación, auditoría y firmas electrónicas,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aplica un período mínimo de 10 años conforme a los requisitos regulatorios.</w:t>
                </w:r>
              </w:p>
            </w:tc>
          </w:tr>
          <w:tr w:rsidR="00FB45B4" w:rsidRPr="0070539B" w14:paraId="1F0BF49A" w14:textId="77777777" w:rsidTr="00FB45B4">
            <w:trPr>
              <w:divId w:val="1794515338"/>
              <w:cantSplit/>
              <w:tblHeader/>
            </w:trPr>
            <w:tc>
              <w:tcPr>
                <w:tcW w:w="0" w:type="auto"/>
                <w:tcBorders>
                  <w:bottom w:val="single" w:sz="4" w:space="0" w:color="auto"/>
                </w:tcBorders>
                <w:shd w:val="clear" w:color="auto" w:fill="F3F3F3"/>
                <w:hideMark/>
              </w:tcPr>
              <w:p w14:paraId="6696DC7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Titular del dato</w:t>
                </w:r>
              </w:p>
            </w:tc>
            <w:tc>
              <w:tcPr>
                <w:tcW w:w="0" w:type="auto"/>
                <w:tcBorders>
                  <w:bottom w:val="single" w:sz="4" w:space="0" w:color="auto"/>
                </w:tcBorders>
                <w:shd w:val="clear" w:color="auto" w:fill="F3F3F3"/>
                <w:hideMark/>
              </w:tcPr>
              <w:p w14:paraId="4494E46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Persona natural a quien pertenecen los datos personales. En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el empleado cuyos datos de permisos, vacaciones e identidad son gestionados por el sistema.</w:t>
                </w:r>
              </w:p>
            </w:tc>
          </w:tr>
          <w:tr w:rsidR="00FB45B4" w:rsidRPr="0070539B" w14:paraId="5C62C4A3" w14:textId="77777777" w:rsidTr="00FB45B4">
            <w:trPr>
              <w:divId w:val="1794515338"/>
              <w:cantSplit/>
              <w:tblHeader/>
            </w:trPr>
            <w:tc>
              <w:tcPr>
                <w:tcW w:w="0" w:type="auto"/>
                <w:shd w:val="clear" w:color="auto" w:fill="FFFFFF"/>
                <w:hideMark/>
              </w:tcPr>
              <w:p w14:paraId="28B38A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Tratamiento de datos</w:t>
                </w:r>
              </w:p>
            </w:tc>
            <w:tc>
              <w:tcPr>
                <w:tcW w:w="0" w:type="auto"/>
                <w:shd w:val="clear" w:color="auto" w:fill="FFFFFF"/>
                <w:hideMark/>
              </w:tcPr>
              <w:p w14:paraId="0AE709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Cualquier operación realizada sobre datos personales: recopilación, almacenamiento, uso, modificación, comunicación o eliminación.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documenta las finalidades de cada operación de tratamiento en su flujo de consentimiento OAuth2.</w:t>
                </w:r>
              </w:p>
            </w:tc>
          </w:tr>
        </w:tbl>
        <w:p w14:paraId="541E9A13"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20" w:name="_Toc229648004"/>
          <w:r w:rsidRPr="0070539B">
            <w:rPr>
              <w:rFonts w:ascii="Aptos" w:eastAsia="Times New Roman" w:hAnsi="Aptos"/>
              <w:b/>
              <w:color w:val="325483"/>
              <w:sz w:val="32"/>
            </w:rPr>
            <w:t>Protocolo Maestro de Validación y Reportes</w:t>
          </w:r>
          <w:bookmarkEnd w:id="20"/>
        </w:p>
        <w:p w14:paraId="3509A43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21" w:name="_Toc229648005"/>
          <w:r w:rsidRPr="0070539B">
            <w:rPr>
              <w:rFonts w:ascii="Aptos" w:eastAsia="Times New Roman" w:hAnsi="Aptos"/>
              <w:b/>
              <w:color w:val="325483"/>
              <w:sz w:val="26"/>
            </w:rPr>
            <w:t>Estrategia de validación</w:t>
          </w:r>
          <w:bookmarkEnd w:id="21"/>
        </w:p>
        <w:p w14:paraId="4DEDBF9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Se aplica una estrategia por fases DQ/IQ/OQ/PQ-UAT basada en riesgos y evidencia objetiva, con trazabilidad URS-riesgo-prueba-evidencia.</w:t>
          </w:r>
        </w:p>
        <w:p w14:paraId="34DC46D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22" w:name="_Toc229648006"/>
          <w:r w:rsidRPr="0070539B">
            <w:rPr>
              <w:rFonts w:ascii="Aptos" w:eastAsia="Times New Roman" w:hAnsi="Aptos"/>
              <w:b/>
              <w:color w:val="325483"/>
              <w:sz w:val="26"/>
            </w:rPr>
            <w:t>Alcance de protocolos</w:t>
          </w:r>
          <w:bookmarkEnd w:id="22"/>
        </w:p>
        <w:p w14:paraId="0195B1E5" w14:textId="77777777" w:rsidR="00FB45B4" w:rsidRPr="0070539B" w:rsidRDefault="00FB45B4" w:rsidP="00FB45B4">
          <w:pPr>
            <w:numPr>
              <w:ilvl w:val="0"/>
              <w:numId w:val="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DQ: </w:t>
          </w:r>
          <w:proofErr w:type="spellStart"/>
          <w:r w:rsidRPr="0070539B">
            <w:rPr>
              <w:rFonts w:ascii="Aptos" w:eastAsia="Times New Roman" w:hAnsi="Aptos"/>
              <w:color w:val="1F2937"/>
              <w:sz w:val="20"/>
              <w:szCs w:val="20"/>
            </w:rPr>
            <w:t>adecuacion</w:t>
          </w:r>
          <w:proofErr w:type="spellEnd"/>
          <w:r w:rsidRPr="0070539B">
            <w:rPr>
              <w:rFonts w:ascii="Aptos" w:eastAsia="Times New Roman" w:hAnsi="Aptos"/>
              <w:color w:val="1F2937"/>
              <w:sz w:val="20"/>
              <w:szCs w:val="20"/>
            </w:rPr>
            <w:t xml:space="preserve"> del diseño de </w:t>
          </w:r>
          <w:proofErr w:type="spellStart"/>
          <w:r w:rsidRPr="0070539B">
            <w:rPr>
              <w:rFonts w:ascii="Aptos" w:eastAsia="Times New Roman" w:hAnsi="Aptos"/>
              <w:color w:val="1F2937"/>
              <w:sz w:val="20"/>
              <w:szCs w:val="20"/>
            </w:rPr>
            <w:t>FamSPI</w:t>
          </w:r>
          <w:proofErr w:type="spellEnd"/>
          <w:r w:rsidRPr="0070539B">
            <w:rPr>
              <w:rFonts w:ascii="Aptos" w:eastAsia="Times New Roman" w:hAnsi="Aptos"/>
              <w:color w:val="1F2937"/>
              <w:sz w:val="20"/>
              <w:szCs w:val="20"/>
            </w:rPr>
            <w:t xml:space="preserve"> v1.0.0.</w:t>
          </w:r>
        </w:p>
        <w:p w14:paraId="66D65C3B" w14:textId="77777777" w:rsidR="00FB45B4" w:rsidRPr="0070539B" w:rsidRDefault="00FB45B4" w:rsidP="00FB45B4">
          <w:pPr>
            <w:numPr>
              <w:ilvl w:val="0"/>
              <w:numId w:val="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IQ: entorno, configuración e </w:t>
          </w:r>
          <w:proofErr w:type="spellStart"/>
          <w:r w:rsidRPr="0070539B">
            <w:rPr>
              <w:rFonts w:ascii="Aptos" w:eastAsia="Times New Roman" w:hAnsi="Aptos"/>
              <w:color w:val="1F2937"/>
              <w:sz w:val="20"/>
              <w:szCs w:val="20"/>
            </w:rPr>
            <w:t>identificacion</w:t>
          </w:r>
          <w:proofErr w:type="spellEnd"/>
          <w:r w:rsidRPr="0070539B">
            <w:rPr>
              <w:rFonts w:ascii="Aptos" w:eastAsia="Times New Roman" w:hAnsi="Aptos"/>
              <w:color w:val="1F2937"/>
              <w:sz w:val="20"/>
              <w:szCs w:val="20"/>
            </w:rPr>
            <w:t xml:space="preserve"> de </w:t>
          </w:r>
          <w:proofErr w:type="spellStart"/>
          <w:r w:rsidRPr="0070539B">
            <w:rPr>
              <w:rFonts w:ascii="Aptos" w:eastAsia="Times New Roman" w:hAnsi="Aptos"/>
              <w:color w:val="1F2937"/>
              <w:sz w:val="20"/>
              <w:szCs w:val="20"/>
            </w:rPr>
            <w:t>linea</w:t>
          </w:r>
          <w:proofErr w:type="spellEnd"/>
          <w:r w:rsidRPr="0070539B">
            <w:rPr>
              <w:rFonts w:ascii="Aptos" w:eastAsia="Times New Roman" w:hAnsi="Aptos"/>
              <w:color w:val="1F2937"/>
              <w:sz w:val="20"/>
              <w:szCs w:val="20"/>
            </w:rPr>
            <w:t xml:space="preserve"> base técnica.</w:t>
          </w:r>
        </w:p>
        <w:p w14:paraId="489D2C8F" w14:textId="77777777" w:rsidR="00FB45B4" w:rsidRPr="0070539B" w:rsidRDefault="00FB45B4" w:rsidP="00FB45B4">
          <w:pPr>
            <w:numPr>
              <w:ilvl w:val="0"/>
              <w:numId w:val="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OQ: pruebas criticas operacionales controladas.</w:t>
          </w:r>
        </w:p>
        <w:p w14:paraId="50C3492F" w14:textId="77777777" w:rsidR="00FB45B4" w:rsidRPr="0070539B" w:rsidRDefault="00FB45B4" w:rsidP="00FB45B4">
          <w:pPr>
            <w:numPr>
              <w:ilvl w:val="0"/>
              <w:numId w:val="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PQ/UAT: escenarios representativos y </w:t>
          </w:r>
          <w:proofErr w:type="spellStart"/>
          <w:r w:rsidRPr="0070539B">
            <w:rPr>
              <w:rFonts w:ascii="Aptos" w:eastAsia="Times New Roman" w:hAnsi="Aptos"/>
              <w:color w:val="1F2937"/>
              <w:sz w:val="20"/>
              <w:szCs w:val="20"/>
            </w:rPr>
            <w:t>aceptacion</w:t>
          </w:r>
          <w:proofErr w:type="spellEnd"/>
          <w:r w:rsidRPr="0070539B">
            <w:rPr>
              <w:rFonts w:ascii="Aptos" w:eastAsia="Times New Roman" w:hAnsi="Aptos"/>
              <w:color w:val="1F2937"/>
              <w:sz w:val="20"/>
              <w:szCs w:val="20"/>
            </w:rPr>
            <w:t xml:space="preserve"> funcional.</w:t>
          </w:r>
        </w:p>
        <w:p w14:paraId="6EDB64B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23" w:name="_Toc229648007"/>
          <w:r w:rsidRPr="0070539B">
            <w:rPr>
              <w:rFonts w:ascii="Aptos" w:eastAsia="Times New Roman" w:hAnsi="Aptos"/>
              <w:b/>
              <w:color w:val="325483"/>
              <w:sz w:val="26"/>
            </w:rPr>
            <w:lastRenderedPageBreak/>
            <w:t>Roles y responsabilidades</w:t>
          </w:r>
          <w:bookmarkEnd w:id="23"/>
        </w:p>
        <w:tbl>
          <w:tblPr>
            <w:tblStyle w:val="Tablaconcuadrcula"/>
            <w:tblW w:w="0" w:type="auto"/>
            <w:tblLook w:val="04A0" w:firstRow="1" w:lastRow="0" w:firstColumn="1" w:lastColumn="0" w:noHBand="0" w:noVBand="1"/>
          </w:tblPr>
          <w:tblGrid>
            <w:gridCol w:w="2231"/>
            <w:gridCol w:w="4012"/>
          </w:tblGrid>
          <w:tr w:rsidR="00FB45B4" w:rsidRPr="0070539B" w14:paraId="4B845F20" w14:textId="77777777" w:rsidTr="00FB45B4">
            <w:trPr>
              <w:divId w:val="1794515338"/>
              <w:cantSplit/>
              <w:tblHeader/>
            </w:trPr>
            <w:tc>
              <w:tcPr>
                <w:tcW w:w="0" w:type="auto"/>
                <w:tcBorders>
                  <w:bottom w:val="single" w:sz="4" w:space="0" w:color="auto"/>
                </w:tcBorders>
                <w:shd w:val="clear" w:color="auto" w:fill="325483"/>
                <w:hideMark/>
              </w:tcPr>
              <w:p w14:paraId="71B4B09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3BE7ED3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Responsabilidad</w:t>
                </w:r>
              </w:p>
            </w:tc>
          </w:tr>
          <w:tr w:rsidR="00FB45B4" w:rsidRPr="0070539B" w14:paraId="2135DD03" w14:textId="77777777" w:rsidTr="00FB45B4">
            <w:trPr>
              <w:divId w:val="1794515338"/>
              <w:cantSplit/>
              <w:tblHeader/>
            </w:trPr>
            <w:tc>
              <w:tcPr>
                <w:tcW w:w="0" w:type="auto"/>
                <w:tcBorders>
                  <w:bottom w:val="single" w:sz="4" w:space="0" w:color="auto"/>
                </w:tcBorders>
                <w:shd w:val="clear" w:color="auto" w:fill="F3F3F3"/>
                <w:hideMark/>
              </w:tcPr>
              <w:p w14:paraId="30422A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Gerencia General</w:t>
                </w:r>
              </w:p>
            </w:tc>
            <w:tc>
              <w:tcPr>
                <w:tcW w:w="0" w:type="auto"/>
                <w:tcBorders>
                  <w:bottom w:val="single" w:sz="4" w:space="0" w:color="auto"/>
                </w:tcBorders>
                <w:shd w:val="clear" w:color="auto" w:fill="F3F3F3"/>
                <w:hideMark/>
              </w:tcPr>
              <w:p w14:paraId="75538C2F"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Aprobacion</w:t>
                </w:r>
                <w:proofErr w:type="spellEnd"/>
                <w:r w:rsidRPr="0070539B">
                  <w:rPr>
                    <w:rFonts w:ascii="Aptos" w:eastAsia="Times New Roman" w:hAnsi="Aptos"/>
                    <w:color w:val="1F2937"/>
                    <w:sz w:val="18"/>
                    <w:szCs w:val="18"/>
                  </w:rPr>
                  <w:t xml:space="preserve"> final de </w:t>
                </w:r>
                <w:proofErr w:type="spellStart"/>
                <w:r w:rsidRPr="0070539B">
                  <w:rPr>
                    <w:rFonts w:ascii="Aptos" w:eastAsia="Times New Roman" w:hAnsi="Aptos"/>
                    <w:color w:val="1F2937"/>
                    <w:sz w:val="18"/>
                    <w:szCs w:val="18"/>
                  </w:rPr>
                  <w:t>liberacion</w:t>
                </w:r>
                <w:proofErr w:type="spellEnd"/>
                <w:r w:rsidRPr="0070539B">
                  <w:rPr>
                    <w:rFonts w:ascii="Aptos" w:eastAsia="Times New Roman" w:hAnsi="Aptos"/>
                    <w:color w:val="1F2937"/>
                    <w:sz w:val="18"/>
                    <w:szCs w:val="18"/>
                  </w:rPr>
                  <w:t xml:space="preserve"> dentro del alcance</w:t>
                </w:r>
              </w:p>
            </w:tc>
          </w:tr>
          <w:tr w:rsidR="00FB45B4" w:rsidRPr="0070539B" w14:paraId="25251FFE" w14:textId="77777777" w:rsidTr="00FB45B4">
            <w:trPr>
              <w:divId w:val="1794515338"/>
              <w:cantSplit/>
              <w:tblHeader/>
            </w:trPr>
            <w:tc>
              <w:tcPr>
                <w:tcW w:w="0" w:type="auto"/>
                <w:tcBorders>
                  <w:bottom w:val="single" w:sz="4" w:space="0" w:color="auto"/>
                </w:tcBorders>
                <w:shd w:val="clear" w:color="auto" w:fill="FFFFFF"/>
                <w:hideMark/>
              </w:tcPr>
              <w:p w14:paraId="2A6C925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Responsable técnico </w:t>
                </w:r>
                <w:proofErr w:type="spellStart"/>
                <w:r w:rsidRPr="0070539B">
                  <w:rPr>
                    <w:rFonts w:ascii="Aptos" w:eastAsia="Times New Roman" w:hAnsi="Aptos"/>
                    <w:color w:val="1F2937"/>
                    <w:sz w:val="18"/>
                    <w:szCs w:val="18"/>
                  </w:rPr>
                  <w:t>TICs</w:t>
                </w:r>
                <w:proofErr w:type="spellEnd"/>
              </w:p>
            </w:tc>
            <w:tc>
              <w:tcPr>
                <w:tcW w:w="0" w:type="auto"/>
                <w:tcBorders>
                  <w:bottom w:val="single" w:sz="4" w:space="0" w:color="auto"/>
                </w:tcBorders>
                <w:shd w:val="clear" w:color="auto" w:fill="FFFFFF"/>
                <w:hideMark/>
              </w:tcPr>
              <w:p w14:paraId="2236A3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Ejecución técnica y custodia de evidencia</w:t>
                </w:r>
              </w:p>
            </w:tc>
          </w:tr>
          <w:tr w:rsidR="00FB45B4" w:rsidRPr="0070539B" w14:paraId="2494FED5" w14:textId="77777777" w:rsidTr="00FB45B4">
            <w:trPr>
              <w:divId w:val="1794515338"/>
              <w:cantSplit/>
              <w:tblHeader/>
            </w:trPr>
            <w:tc>
              <w:tcPr>
                <w:tcW w:w="0" w:type="auto"/>
                <w:tcBorders>
                  <w:bottom w:val="single" w:sz="4" w:space="0" w:color="auto"/>
                </w:tcBorders>
                <w:shd w:val="clear" w:color="auto" w:fill="F3F3F3"/>
                <w:hideMark/>
              </w:tcPr>
              <w:p w14:paraId="1C490F8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tcBorders>
                  <w:bottom w:val="single" w:sz="4" w:space="0" w:color="auto"/>
                </w:tcBorders>
                <w:shd w:val="clear" w:color="auto" w:fill="F3F3F3"/>
                <w:hideMark/>
              </w:tcPr>
              <w:p w14:paraId="39E5164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Verificacion</w:t>
                </w:r>
                <w:proofErr w:type="spellEnd"/>
                <w:r w:rsidRPr="0070539B">
                  <w:rPr>
                    <w:rFonts w:ascii="Aptos" w:eastAsia="Times New Roman" w:hAnsi="Aptos"/>
                    <w:color w:val="1F2937"/>
                    <w:sz w:val="18"/>
                    <w:szCs w:val="18"/>
                  </w:rPr>
                  <w:t xml:space="preserve"> funcional y UAT</w:t>
                </w:r>
              </w:p>
            </w:tc>
          </w:tr>
          <w:tr w:rsidR="00FB45B4" w:rsidRPr="0070539B" w14:paraId="1B28C8D0" w14:textId="77777777" w:rsidTr="00FB45B4">
            <w:trPr>
              <w:divId w:val="1794515338"/>
              <w:cantSplit/>
              <w:tblHeader/>
            </w:trPr>
            <w:tc>
              <w:tcPr>
                <w:tcW w:w="0" w:type="auto"/>
                <w:shd w:val="clear" w:color="auto" w:fill="FFFFFF"/>
                <w:hideMark/>
              </w:tcPr>
              <w:p w14:paraId="0301051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Revision</w:t>
                </w:r>
                <w:proofErr w:type="spellEnd"/>
                <w:r w:rsidRPr="0070539B">
                  <w:rPr>
                    <w:rFonts w:ascii="Aptos" w:eastAsia="Times New Roman" w:hAnsi="Aptos"/>
                    <w:color w:val="1F2937"/>
                    <w:sz w:val="18"/>
                    <w:szCs w:val="18"/>
                  </w:rPr>
                  <w:t xml:space="preserve"> documental</w:t>
                </w:r>
              </w:p>
            </w:tc>
            <w:tc>
              <w:tcPr>
                <w:tcW w:w="0" w:type="auto"/>
                <w:shd w:val="clear" w:color="auto" w:fill="FFFFFF"/>
                <w:hideMark/>
              </w:tcPr>
              <w:p w14:paraId="592C7F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Control de coherencia, trazabilidad y versionado</w:t>
                </w:r>
              </w:p>
            </w:tc>
          </w:tr>
        </w:tbl>
        <w:p w14:paraId="06AC9A1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24" w:name="_Toc229648008"/>
          <w:proofErr w:type="gramStart"/>
          <w:r w:rsidRPr="0070539B">
            <w:rPr>
              <w:rFonts w:ascii="Aptos" w:eastAsia="Times New Roman" w:hAnsi="Aptos"/>
              <w:b/>
              <w:color w:val="325483"/>
              <w:sz w:val="26"/>
            </w:rPr>
            <w:t>Documentos a generar</w:t>
          </w:r>
          <w:bookmarkEnd w:id="24"/>
          <w:proofErr w:type="gramEnd"/>
        </w:p>
        <w:p w14:paraId="269F7B75"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URS, especificaciones de diseño/configuración, protocolos DQ/IQ/OQ/PQ-UAT, matriz de trazabilidad, registro de evidencias y desviaciones, informe final.</w:t>
          </w:r>
        </w:p>
        <w:p w14:paraId="4F5005F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25" w:name="_Toc229648009"/>
          <w:r w:rsidRPr="0070539B">
            <w:rPr>
              <w:rFonts w:ascii="Aptos" w:eastAsia="Times New Roman" w:hAnsi="Aptos"/>
              <w:b/>
              <w:color w:val="325483"/>
              <w:sz w:val="26"/>
            </w:rPr>
            <w:t>Enfoque basado en riesgos</w:t>
          </w:r>
          <w:bookmarkEnd w:id="25"/>
        </w:p>
        <w:p w14:paraId="4C01424C"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Se priorizan riesgos altos y </w:t>
          </w:r>
          <w:proofErr w:type="spellStart"/>
          <w:r w:rsidRPr="0070539B">
            <w:rPr>
              <w:rFonts w:ascii="Aptos" w:hAnsi="Aptos"/>
              <w:color w:val="1F2937"/>
            </w:rPr>
            <w:t>criticos</w:t>
          </w:r>
          <w:proofErr w:type="spellEnd"/>
          <w:r w:rsidRPr="0070539B">
            <w:rPr>
              <w:rFonts w:ascii="Aptos" w:hAnsi="Aptos"/>
              <w:color w:val="1F2937"/>
            </w:rPr>
            <w:t xml:space="preserve">, asociando acciones de prueba y evidencia obligatoria para </w:t>
          </w:r>
          <w:proofErr w:type="spellStart"/>
          <w:r w:rsidRPr="0070539B">
            <w:rPr>
              <w:rFonts w:ascii="Aptos" w:hAnsi="Aptos"/>
              <w:color w:val="1F2937"/>
            </w:rPr>
            <w:t>decision</w:t>
          </w:r>
          <w:proofErr w:type="spellEnd"/>
          <w:r w:rsidRPr="0070539B">
            <w:rPr>
              <w:rFonts w:ascii="Aptos" w:hAnsi="Aptos"/>
              <w:color w:val="1F2937"/>
            </w:rPr>
            <w:t xml:space="preserve"> de </w:t>
          </w:r>
          <w:proofErr w:type="spellStart"/>
          <w:r w:rsidRPr="0070539B">
            <w:rPr>
              <w:rFonts w:ascii="Aptos" w:hAnsi="Aptos"/>
              <w:color w:val="1F2937"/>
            </w:rPr>
            <w:t>liberacion</w:t>
          </w:r>
          <w:proofErr w:type="spellEnd"/>
          <w:r w:rsidRPr="0070539B">
            <w:rPr>
              <w:rFonts w:ascii="Aptos" w:hAnsi="Aptos"/>
              <w:color w:val="1F2937"/>
            </w:rPr>
            <w:t>.</w:t>
          </w:r>
        </w:p>
        <w:p w14:paraId="6759439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26" w:name="_Toc229648010"/>
          <w:r w:rsidRPr="0070539B">
            <w:rPr>
              <w:rFonts w:ascii="Aptos" w:eastAsia="Times New Roman" w:hAnsi="Aptos"/>
              <w:b/>
              <w:color w:val="325483"/>
              <w:sz w:val="26"/>
            </w:rPr>
            <w:t xml:space="preserve">Criterios de </w:t>
          </w:r>
          <w:proofErr w:type="spellStart"/>
          <w:r w:rsidRPr="0070539B">
            <w:rPr>
              <w:rFonts w:ascii="Aptos" w:eastAsia="Times New Roman" w:hAnsi="Aptos"/>
              <w:b/>
              <w:color w:val="325483"/>
              <w:sz w:val="26"/>
            </w:rPr>
            <w:t>aceptacion</w:t>
          </w:r>
          <w:bookmarkEnd w:id="26"/>
          <w:proofErr w:type="spellEnd"/>
        </w:p>
        <w:p w14:paraId="6682B37F"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DQ aceptado.</w:t>
          </w:r>
        </w:p>
        <w:p w14:paraId="3F2CFF74"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IQ aceptado.</w:t>
          </w:r>
        </w:p>
        <w:p w14:paraId="3C50E9B2"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OQ aceptado.</w:t>
          </w:r>
        </w:p>
        <w:p w14:paraId="0722225E"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PQ/UAT aceptado.</w:t>
          </w:r>
        </w:p>
        <w:p w14:paraId="438D1550"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Sin desviaciones criticas abiertas.</w:t>
          </w:r>
        </w:p>
        <w:p w14:paraId="16777B80" w14:textId="77777777" w:rsidR="00FB45B4" w:rsidRPr="0070539B" w:rsidRDefault="00FB45B4" w:rsidP="00FB45B4">
          <w:pPr>
            <w:numPr>
              <w:ilvl w:val="0"/>
              <w:numId w:val="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Evidencia </w:t>
          </w:r>
          <w:proofErr w:type="spellStart"/>
          <w:r w:rsidRPr="0070539B">
            <w:rPr>
              <w:rFonts w:ascii="Aptos" w:eastAsia="Times New Roman" w:hAnsi="Aptos"/>
              <w:color w:val="1F2937"/>
              <w:sz w:val="20"/>
              <w:szCs w:val="20"/>
            </w:rPr>
            <w:t>minima</w:t>
          </w:r>
          <w:proofErr w:type="spellEnd"/>
          <w:r w:rsidRPr="0070539B">
            <w:rPr>
              <w:rFonts w:ascii="Aptos" w:eastAsia="Times New Roman" w:hAnsi="Aptos"/>
              <w:color w:val="1F2937"/>
              <w:sz w:val="20"/>
              <w:szCs w:val="20"/>
            </w:rPr>
            <w:t xml:space="preserve"> completa y trazable.</w:t>
          </w:r>
        </w:p>
        <w:p w14:paraId="00C9A46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27" w:name="_Toc229648011"/>
          <w:r w:rsidRPr="0070539B">
            <w:rPr>
              <w:rFonts w:ascii="Aptos" w:eastAsia="Times New Roman" w:hAnsi="Aptos"/>
              <w:b/>
              <w:color w:val="325483"/>
              <w:sz w:val="26"/>
            </w:rPr>
            <w:t>Criterios de rechazo</w:t>
          </w:r>
          <w:bookmarkEnd w:id="27"/>
        </w:p>
        <w:p w14:paraId="52B416FF" w14:textId="77777777" w:rsidR="00FB45B4" w:rsidRPr="0070539B" w:rsidRDefault="00FB45B4" w:rsidP="00FB45B4">
          <w:pPr>
            <w:numPr>
              <w:ilvl w:val="0"/>
              <w:numId w:val="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Brechas criticas sin </w:t>
          </w:r>
          <w:proofErr w:type="spellStart"/>
          <w:r w:rsidRPr="0070539B">
            <w:rPr>
              <w:rFonts w:ascii="Aptos" w:eastAsia="Times New Roman" w:hAnsi="Aptos"/>
              <w:color w:val="1F2937"/>
              <w:sz w:val="20"/>
              <w:szCs w:val="20"/>
            </w:rPr>
            <w:t>mitigacion</w:t>
          </w:r>
          <w:proofErr w:type="spellEnd"/>
          <w:r w:rsidRPr="0070539B">
            <w:rPr>
              <w:rFonts w:ascii="Aptos" w:eastAsia="Times New Roman" w:hAnsi="Aptos"/>
              <w:color w:val="1F2937"/>
              <w:sz w:val="20"/>
              <w:szCs w:val="20"/>
            </w:rPr>
            <w:t>.</w:t>
          </w:r>
        </w:p>
        <w:p w14:paraId="61E314D8" w14:textId="77777777" w:rsidR="00FB45B4" w:rsidRPr="0070539B" w:rsidRDefault="00FB45B4" w:rsidP="00FB45B4">
          <w:pPr>
            <w:numPr>
              <w:ilvl w:val="0"/>
              <w:numId w:val="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Ausencia de evidencia objetiva.</w:t>
          </w:r>
        </w:p>
        <w:p w14:paraId="5FA39076" w14:textId="77777777" w:rsidR="00FB45B4" w:rsidRPr="0070539B" w:rsidRDefault="00FB45B4" w:rsidP="00FB45B4">
          <w:pPr>
            <w:numPr>
              <w:ilvl w:val="0"/>
              <w:numId w:val="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Fallas criticas sin cierre verificado.</w:t>
          </w:r>
        </w:p>
        <w:p w14:paraId="20E9F196" w14:textId="77777777" w:rsidR="00FB45B4" w:rsidRPr="0070539B" w:rsidRDefault="00FB45B4" w:rsidP="00FB45B4">
          <w:pPr>
            <w:numPr>
              <w:ilvl w:val="0"/>
              <w:numId w:val="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Trazabilidad incompleta.</w:t>
          </w:r>
        </w:p>
        <w:p w14:paraId="49E5BE7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28" w:name="_Toc229648012"/>
          <w:r w:rsidRPr="0070539B">
            <w:rPr>
              <w:rFonts w:ascii="Aptos" w:eastAsia="Times New Roman" w:hAnsi="Aptos"/>
              <w:b/>
              <w:color w:val="325483"/>
              <w:sz w:val="26"/>
            </w:rPr>
            <w:t>Gestión de evidencias y desviaciones</w:t>
          </w:r>
          <w:bookmarkEnd w:id="28"/>
        </w:p>
        <w:p w14:paraId="0DC9A7B1"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Toda evidencia debe identificarse por nomenclatura, custodio y estado. Toda </w:t>
          </w:r>
          <w:proofErr w:type="spellStart"/>
          <w:r w:rsidRPr="0070539B">
            <w:rPr>
              <w:rFonts w:ascii="Aptos" w:hAnsi="Aptos"/>
              <w:color w:val="1F2937"/>
            </w:rPr>
            <w:t>desviacion</w:t>
          </w:r>
          <w:proofErr w:type="spellEnd"/>
          <w:r w:rsidRPr="0070539B">
            <w:rPr>
              <w:rFonts w:ascii="Aptos" w:hAnsi="Aptos"/>
              <w:color w:val="1F2937"/>
            </w:rPr>
            <w:t xml:space="preserve"> debe registrar causa, impacto, </w:t>
          </w:r>
          <w:proofErr w:type="spellStart"/>
          <w:r w:rsidRPr="0070539B">
            <w:rPr>
              <w:rFonts w:ascii="Aptos" w:hAnsi="Aptos"/>
              <w:color w:val="1F2937"/>
            </w:rPr>
            <w:t>accion</w:t>
          </w:r>
          <w:proofErr w:type="spellEnd"/>
          <w:r w:rsidRPr="0070539B">
            <w:rPr>
              <w:rFonts w:ascii="Aptos" w:hAnsi="Aptos"/>
              <w:color w:val="1F2937"/>
            </w:rPr>
            <w:t xml:space="preserve"> correctiva y cierre.</w:t>
          </w:r>
        </w:p>
        <w:p w14:paraId="0C32E275"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29" w:name="_Toc229648013"/>
          <w:r w:rsidRPr="0070539B">
            <w:rPr>
              <w:rFonts w:ascii="Aptos" w:eastAsia="Times New Roman" w:hAnsi="Aptos"/>
              <w:b/>
              <w:color w:val="325483"/>
              <w:sz w:val="26"/>
            </w:rPr>
            <w:t xml:space="preserve">Estructura de informe final y </w:t>
          </w:r>
          <w:proofErr w:type="spellStart"/>
          <w:r w:rsidRPr="0070539B">
            <w:rPr>
              <w:rFonts w:ascii="Aptos" w:eastAsia="Times New Roman" w:hAnsi="Aptos"/>
              <w:b/>
              <w:color w:val="325483"/>
              <w:sz w:val="26"/>
            </w:rPr>
            <w:t>liberacion</w:t>
          </w:r>
          <w:bookmarkEnd w:id="29"/>
          <w:proofErr w:type="spellEnd"/>
        </w:p>
        <w:p w14:paraId="17265BF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El informe final consolida resultados DQ/IQ/OQ/PQ-UAT, riesgos residuales y </w:t>
          </w:r>
          <w:proofErr w:type="spellStart"/>
          <w:r w:rsidRPr="0070539B">
            <w:rPr>
              <w:rFonts w:ascii="Aptos" w:hAnsi="Aptos"/>
              <w:color w:val="1F2937"/>
            </w:rPr>
            <w:t>recomendacion</w:t>
          </w:r>
          <w:proofErr w:type="spellEnd"/>
          <w:r w:rsidRPr="0070539B">
            <w:rPr>
              <w:rFonts w:ascii="Aptos" w:hAnsi="Aptos"/>
              <w:color w:val="1F2937"/>
            </w:rPr>
            <w:t xml:space="preserve"> de </w:t>
          </w:r>
          <w:proofErr w:type="spellStart"/>
          <w:r w:rsidRPr="0070539B">
            <w:rPr>
              <w:rFonts w:ascii="Aptos" w:hAnsi="Aptos"/>
              <w:color w:val="1F2937"/>
            </w:rPr>
            <w:t>liberacion</w:t>
          </w:r>
          <w:proofErr w:type="spellEnd"/>
          <w:r w:rsidRPr="0070539B">
            <w:rPr>
              <w:rFonts w:ascii="Aptos" w:hAnsi="Aptos"/>
              <w:color w:val="1F2937"/>
            </w:rPr>
            <w:t xml:space="preserve"> condicionada o aprobada dentro del alcance definido.</w:t>
          </w:r>
        </w:p>
        <w:p w14:paraId="35A34583"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30" w:name="_Toc229648014"/>
          <w:r w:rsidRPr="0070539B">
            <w:rPr>
              <w:rFonts w:ascii="Aptos" w:eastAsia="Times New Roman" w:hAnsi="Aptos"/>
              <w:b/>
              <w:color w:val="325483"/>
              <w:sz w:val="32"/>
            </w:rPr>
            <w:t>Gestión de Proveedor y Desarrollo Interno</w:t>
          </w:r>
          <w:bookmarkEnd w:id="30"/>
        </w:p>
        <w:p w14:paraId="53AE753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31" w:name="_Toc229648015"/>
          <w:r w:rsidRPr="0070539B">
            <w:rPr>
              <w:rFonts w:ascii="Aptos" w:eastAsia="Times New Roman" w:hAnsi="Aptos"/>
              <w:b/>
              <w:color w:val="325483"/>
              <w:sz w:val="26"/>
            </w:rPr>
            <w:t>Modelo de desarrollo</w:t>
          </w:r>
          <w:bookmarkEnd w:id="31"/>
        </w:p>
        <w:p w14:paraId="66D311B9" w14:textId="77777777" w:rsidR="00FB45B4" w:rsidRPr="0070539B" w:rsidRDefault="00FB45B4" w:rsidP="00FB45B4">
          <w:pPr>
            <w:pStyle w:val="NormalWeb"/>
            <w:spacing w:after="80"/>
            <w:divId w:val="1794515338"/>
            <w:rPr>
              <w:rFonts w:ascii="Aptos" w:hAnsi="Aptos"/>
              <w:color w:val="1F2937"/>
            </w:rPr>
          </w:pPr>
          <w:proofErr w:type="spellStart"/>
          <w:r w:rsidRPr="0070539B">
            <w:rPr>
              <w:rFonts w:ascii="Aptos" w:hAnsi="Aptos"/>
              <w:color w:val="1F2937"/>
            </w:rPr>
            <w:t>FamSPI</w:t>
          </w:r>
          <w:proofErr w:type="spellEnd"/>
          <w:r w:rsidRPr="0070539B">
            <w:rPr>
              <w:rFonts w:ascii="Aptos" w:hAnsi="Aptos"/>
              <w:color w:val="1F2937"/>
            </w:rPr>
            <w:t xml:space="preserve"> v1.0.0 se gestiona como desarrollo interno para el alcance funcional validado.</w:t>
          </w:r>
        </w:p>
        <w:p w14:paraId="4A5BCB23"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No aplica proveedor externo para el desarrollo funcional validado; el sistema se gestiona como desarrollo interno.</w:t>
          </w:r>
        </w:p>
        <w:p w14:paraId="3E8CCAE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32" w:name="_Toc229648016"/>
          <w:r w:rsidRPr="0070539B">
            <w:rPr>
              <w:rFonts w:ascii="Aptos" w:eastAsia="Times New Roman" w:hAnsi="Aptos"/>
              <w:b/>
              <w:color w:val="325483"/>
              <w:sz w:val="26"/>
            </w:rPr>
            <w:t>Responsabilidades del equipo de TI</w:t>
          </w:r>
          <w:bookmarkEnd w:id="32"/>
        </w:p>
        <w:p w14:paraId="3A506A1D" w14:textId="77777777" w:rsidR="00FB45B4" w:rsidRPr="0070539B" w:rsidRDefault="00FB45B4" w:rsidP="00FB45B4">
          <w:pPr>
            <w:numPr>
              <w:ilvl w:val="0"/>
              <w:numId w:val="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Desarrollo y mantenimiento del sistema.</w:t>
          </w:r>
        </w:p>
        <w:p w14:paraId="3A03B9D8" w14:textId="77777777" w:rsidR="00FB45B4" w:rsidRPr="0070539B" w:rsidRDefault="00FB45B4" w:rsidP="00FB45B4">
          <w:pPr>
            <w:numPr>
              <w:ilvl w:val="0"/>
              <w:numId w:val="5"/>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lastRenderedPageBreak/>
            <w:t>Implementacion</w:t>
          </w:r>
          <w:proofErr w:type="spellEnd"/>
          <w:r w:rsidRPr="0070539B">
            <w:rPr>
              <w:rFonts w:ascii="Aptos" w:eastAsia="Times New Roman" w:hAnsi="Aptos"/>
              <w:color w:val="1F2937"/>
              <w:sz w:val="20"/>
              <w:szCs w:val="20"/>
            </w:rPr>
            <w:t xml:space="preserve"> de controles técnicos.</w:t>
          </w:r>
        </w:p>
        <w:p w14:paraId="3BFD6F1B" w14:textId="77777777" w:rsidR="00FB45B4" w:rsidRPr="0070539B" w:rsidRDefault="00FB45B4" w:rsidP="00FB45B4">
          <w:pPr>
            <w:numPr>
              <w:ilvl w:val="0"/>
              <w:numId w:val="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Gestión de incidencias y cambios.</w:t>
          </w:r>
        </w:p>
        <w:p w14:paraId="049C3E45" w14:textId="77777777" w:rsidR="00FB45B4" w:rsidRPr="0070539B" w:rsidRDefault="00FB45B4" w:rsidP="00FB45B4">
          <w:pPr>
            <w:numPr>
              <w:ilvl w:val="0"/>
              <w:numId w:val="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Soporte a validación documental y evidencia objetiva.</w:t>
          </w:r>
        </w:p>
        <w:p w14:paraId="790DA04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33" w:name="_Toc229648017"/>
          <w:r w:rsidRPr="0070539B">
            <w:rPr>
              <w:rFonts w:ascii="Aptos" w:eastAsia="Times New Roman" w:hAnsi="Aptos"/>
              <w:b/>
              <w:color w:val="325483"/>
              <w:sz w:val="26"/>
            </w:rPr>
            <w:t>Control de cambios del desarrollo</w:t>
          </w:r>
          <w:bookmarkEnd w:id="33"/>
        </w:p>
        <w:p w14:paraId="1ACA9B03"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Todo cambio posterior debe registrar solicitud, impacto, </w:t>
          </w:r>
          <w:proofErr w:type="spellStart"/>
          <w:r w:rsidRPr="0070539B">
            <w:rPr>
              <w:rFonts w:ascii="Aptos" w:hAnsi="Aptos"/>
              <w:color w:val="1F2937"/>
            </w:rPr>
            <w:t>aprobacion</w:t>
          </w:r>
          <w:proofErr w:type="spellEnd"/>
          <w:r w:rsidRPr="0070539B">
            <w:rPr>
              <w:rFonts w:ascii="Aptos" w:hAnsi="Aptos"/>
              <w:color w:val="1F2937"/>
            </w:rPr>
            <w:t xml:space="preserve"> y validación proporcional antes de incorporarse al estado validado.</w:t>
          </w:r>
        </w:p>
        <w:p w14:paraId="69A9860C" w14:textId="36F81C3C" w:rsidR="00FB45B4" w:rsidRPr="0070539B" w:rsidRDefault="00BF7EB7" w:rsidP="00FB45B4">
          <w:pPr>
            <w:pStyle w:val="Ttulo2"/>
            <w:spacing w:after="120" w:line="240" w:lineRule="auto"/>
            <w:jc w:val="both"/>
            <w:divId w:val="1794515338"/>
            <w:rPr>
              <w:rFonts w:ascii="Aptos" w:eastAsia="Times New Roman" w:hAnsi="Aptos"/>
              <w:b/>
              <w:color w:val="325483"/>
              <w:sz w:val="26"/>
            </w:rPr>
          </w:pPr>
          <w:bookmarkStart w:id="34" w:name="_Toc229648018"/>
          <w:r w:rsidRPr="0070539B">
            <w:rPr>
              <w:rFonts w:ascii="Aptos" w:eastAsia="Times New Roman" w:hAnsi="Aptos"/>
              <w:b/>
              <w:color w:val="325483"/>
              <w:sz w:val="26"/>
            </w:rPr>
            <w:t>Revisión</w:t>
          </w:r>
          <w:r w:rsidR="00FB45B4" w:rsidRPr="0070539B">
            <w:rPr>
              <w:rFonts w:ascii="Aptos" w:eastAsia="Times New Roman" w:hAnsi="Aptos"/>
              <w:b/>
              <w:color w:val="325483"/>
              <w:sz w:val="26"/>
            </w:rPr>
            <w:t xml:space="preserve"> del desarrollo</w:t>
          </w:r>
          <w:bookmarkEnd w:id="34"/>
        </w:p>
        <w:p w14:paraId="278870E6" w14:textId="659B825F"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La </w:t>
          </w:r>
          <w:r w:rsidR="00BF7EB7" w:rsidRPr="0070539B">
            <w:rPr>
              <w:rFonts w:ascii="Aptos" w:hAnsi="Aptos"/>
              <w:color w:val="1F2937"/>
            </w:rPr>
            <w:t>revisión</w:t>
          </w:r>
          <w:r w:rsidRPr="0070539B">
            <w:rPr>
              <w:rFonts w:ascii="Aptos" w:hAnsi="Aptos"/>
              <w:color w:val="1F2937"/>
            </w:rPr>
            <w:t xml:space="preserve"> se sustenta en evidencia de repositorio, versión, </w:t>
          </w:r>
          <w:proofErr w:type="spellStart"/>
          <w:r w:rsidRPr="0070539B">
            <w:rPr>
              <w:rFonts w:ascii="Aptos" w:hAnsi="Aptos"/>
              <w:color w:val="1F2937"/>
            </w:rPr>
            <w:t>commit</w:t>
          </w:r>
          <w:proofErr w:type="spellEnd"/>
          <w:r w:rsidRPr="0070539B">
            <w:rPr>
              <w:rFonts w:ascii="Aptos" w:hAnsi="Aptos"/>
              <w:color w:val="1F2937"/>
            </w:rPr>
            <w:t xml:space="preserve"> y resultado de pruebas disponibles.</w:t>
          </w:r>
        </w:p>
        <w:p w14:paraId="385FE8AB" w14:textId="12B1E009" w:rsidR="00FB45B4" w:rsidRPr="0070539B" w:rsidRDefault="00BF7EB7"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35" w:name="_Toc229648019"/>
          <w:r w:rsidRPr="0070539B">
            <w:rPr>
              <w:rFonts w:ascii="Aptos" w:eastAsia="Times New Roman" w:hAnsi="Aptos"/>
              <w:b/>
              <w:color w:val="325483"/>
              <w:sz w:val="32"/>
            </w:rPr>
            <w:lastRenderedPageBreak/>
            <w:t>Especificación</w:t>
          </w:r>
          <w:r w:rsidR="00FB45B4" w:rsidRPr="0070539B">
            <w:rPr>
              <w:rFonts w:ascii="Aptos" w:eastAsia="Times New Roman" w:hAnsi="Aptos"/>
              <w:b/>
              <w:color w:val="325483"/>
              <w:sz w:val="32"/>
            </w:rPr>
            <w:t xml:space="preserve"> de Requerimientos - URS</w:t>
          </w:r>
          <w:bookmarkEnd w:id="35"/>
        </w:p>
        <w:tbl>
          <w:tblPr>
            <w:tblStyle w:val="Tablaconcuadrcula"/>
            <w:tblW w:w="0" w:type="auto"/>
            <w:tblLayout w:type="fixed"/>
            <w:tblLook w:val="04A0" w:firstRow="1" w:lastRow="0" w:firstColumn="1" w:lastColumn="0" w:noHBand="0" w:noVBand="1"/>
          </w:tblPr>
          <w:tblGrid>
            <w:gridCol w:w="846"/>
            <w:gridCol w:w="841"/>
            <w:gridCol w:w="1256"/>
            <w:gridCol w:w="1067"/>
            <w:gridCol w:w="1245"/>
            <w:gridCol w:w="1250"/>
            <w:gridCol w:w="1241"/>
            <w:gridCol w:w="1072"/>
            <w:gridCol w:w="810"/>
          </w:tblGrid>
          <w:tr w:rsidR="00FB45B4" w:rsidRPr="0070539B" w14:paraId="1C1E003D" w14:textId="77777777" w:rsidTr="00BF7EB7">
            <w:trPr>
              <w:divId w:val="1794515338"/>
              <w:cantSplit/>
              <w:tblHeader/>
            </w:trPr>
            <w:tc>
              <w:tcPr>
                <w:tcW w:w="846" w:type="dxa"/>
                <w:tcBorders>
                  <w:bottom w:val="single" w:sz="4" w:space="0" w:color="auto"/>
                </w:tcBorders>
                <w:shd w:val="clear" w:color="auto" w:fill="325483"/>
                <w:hideMark/>
              </w:tcPr>
              <w:p w14:paraId="526DBC0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w:t>
                </w:r>
              </w:p>
            </w:tc>
            <w:tc>
              <w:tcPr>
                <w:tcW w:w="841" w:type="dxa"/>
                <w:tcBorders>
                  <w:bottom w:val="single" w:sz="4" w:space="0" w:color="auto"/>
                </w:tcBorders>
                <w:shd w:val="clear" w:color="auto" w:fill="325483"/>
                <w:hideMark/>
              </w:tcPr>
              <w:p w14:paraId="56D3B641"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Categoria</w:t>
                </w:r>
                <w:proofErr w:type="spellEnd"/>
              </w:p>
            </w:tc>
            <w:tc>
              <w:tcPr>
                <w:tcW w:w="1256" w:type="dxa"/>
                <w:tcBorders>
                  <w:bottom w:val="single" w:sz="4" w:space="0" w:color="auto"/>
                </w:tcBorders>
                <w:shd w:val="clear" w:color="auto" w:fill="325483"/>
                <w:hideMark/>
              </w:tcPr>
              <w:p w14:paraId="1303C7A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1067" w:type="dxa"/>
                <w:tcBorders>
                  <w:bottom w:val="single" w:sz="4" w:space="0" w:color="auto"/>
                </w:tcBorders>
                <w:shd w:val="clear" w:color="auto" w:fill="325483"/>
                <w:hideMark/>
              </w:tcPr>
              <w:p w14:paraId="130F756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Criticidad</w:t>
                </w:r>
              </w:p>
            </w:tc>
            <w:tc>
              <w:tcPr>
                <w:tcW w:w="1245" w:type="dxa"/>
                <w:tcBorders>
                  <w:bottom w:val="single" w:sz="4" w:space="0" w:color="auto"/>
                </w:tcBorders>
                <w:shd w:val="clear" w:color="auto" w:fill="325483"/>
                <w:hideMark/>
              </w:tcPr>
              <w:p w14:paraId="53172C6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Alcance relacionado</w:t>
                </w:r>
              </w:p>
            </w:tc>
            <w:tc>
              <w:tcPr>
                <w:tcW w:w="1250" w:type="dxa"/>
                <w:tcBorders>
                  <w:bottom w:val="single" w:sz="4" w:space="0" w:color="auto"/>
                </w:tcBorders>
                <w:shd w:val="clear" w:color="auto" w:fill="325483"/>
                <w:hideMark/>
              </w:tcPr>
              <w:p w14:paraId="3B0E882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 xml:space="preserve">Criterio de </w:t>
                </w:r>
                <w:proofErr w:type="spellStart"/>
                <w:r w:rsidRPr="0070539B">
                  <w:rPr>
                    <w:rFonts w:ascii="Aptos" w:eastAsia="Times New Roman" w:hAnsi="Aptos"/>
                    <w:b/>
                    <w:bCs/>
                    <w:color w:val="FFFFFF"/>
                    <w:sz w:val="20"/>
                    <w:szCs w:val="18"/>
                  </w:rPr>
                  <w:t>aceptacion</w:t>
                </w:r>
                <w:proofErr w:type="spellEnd"/>
              </w:p>
            </w:tc>
            <w:tc>
              <w:tcPr>
                <w:tcW w:w="1241" w:type="dxa"/>
                <w:tcBorders>
                  <w:bottom w:val="single" w:sz="4" w:space="0" w:color="auto"/>
                </w:tcBorders>
                <w:shd w:val="clear" w:color="auto" w:fill="325483"/>
                <w:hideMark/>
              </w:tcPr>
              <w:p w14:paraId="37898D1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Prueba relacionada</w:t>
                </w:r>
              </w:p>
            </w:tc>
            <w:tc>
              <w:tcPr>
                <w:tcW w:w="1072" w:type="dxa"/>
                <w:tcBorders>
                  <w:bottom w:val="single" w:sz="4" w:space="0" w:color="auto"/>
                </w:tcBorders>
                <w:shd w:val="clear" w:color="auto" w:fill="325483"/>
                <w:hideMark/>
              </w:tcPr>
              <w:p w14:paraId="32F5A3A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 esperada</w:t>
                </w:r>
              </w:p>
            </w:tc>
            <w:tc>
              <w:tcPr>
                <w:tcW w:w="810" w:type="dxa"/>
                <w:tcBorders>
                  <w:bottom w:val="single" w:sz="4" w:space="0" w:color="auto"/>
                </w:tcBorders>
                <w:shd w:val="clear" w:color="auto" w:fill="325483"/>
                <w:hideMark/>
              </w:tcPr>
              <w:p w14:paraId="1494661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617534F4" w14:textId="77777777" w:rsidTr="00BF7EB7">
            <w:trPr>
              <w:divId w:val="1794515338"/>
              <w:cantSplit/>
              <w:tblHeader/>
            </w:trPr>
            <w:tc>
              <w:tcPr>
                <w:tcW w:w="846" w:type="dxa"/>
                <w:tcBorders>
                  <w:bottom w:val="single" w:sz="4" w:space="0" w:color="auto"/>
                </w:tcBorders>
                <w:shd w:val="clear" w:color="auto" w:fill="F3F3F3"/>
                <w:hideMark/>
              </w:tcPr>
              <w:p w14:paraId="45FBE3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URS-F-001</w:t>
                </w:r>
              </w:p>
            </w:tc>
            <w:tc>
              <w:tcPr>
                <w:tcW w:w="841" w:type="dxa"/>
                <w:tcBorders>
                  <w:bottom w:val="single" w:sz="4" w:space="0" w:color="auto"/>
                </w:tcBorders>
                <w:shd w:val="clear" w:color="auto" w:fill="F3F3F3"/>
                <w:hideMark/>
              </w:tcPr>
              <w:p w14:paraId="6B49E5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c>
              <w:tcPr>
                <w:tcW w:w="1256" w:type="dxa"/>
                <w:tcBorders>
                  <w:bottom w:val="single" w:sz="4" w:space="0" w:color="auto"/>
                </w:tcBorders>
                <w:shd w:val="clear" w:color="auto" w:fill="F3F3F3"/>
                <w:hideMark/>
              </w:tcPr>
              <w:p w14:paraId="0D034FE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permitir registrar solicitud de permiso valida</w:t>
                </w:r>
              </w:p>
            </w:tc>
            <w:tc>
              <w:tcPr>
                <w:tcW w:w="1067" w:type="dxa"/>
                <w:tcBorders>
                  <w:bottom w:val="single" w:sz="4" w:space="0" w:color="auto"/>
                </w:tcBorders>
                <w:shd w:val="clear" w:color="auto" w:fill="F3F3F3"/>
                <w:hideMark/>
              </w:tcPr>
              <w:p w14:paraId="531D59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3F3F3"/>
                <w:hideMark/>
              </w:tcPr>
              <w:p w14:paraId="27F455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y Vacaciones</w:t>
                </w:r>
              </w:p>
            </w:tc>
            <w:tc>
              <w:tcPr>
                <w:tcW w:w="1250" w:type="dxa"/>
                <w:tcBorders>
                  <w:bottom w:val="single" w:sz="4" w:space="0" w:color="auto"/>
                </w:tcBorders>
                <w:shd w:val="clear" w:color="auto" w:fill="F3F3F3"/>
                <w:hideMark/>
              </w:tcPr>
              <w:p w14:paraId="6392CD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 con estado inicial</w:t>
                </w:r>
              </w:p>
            </w:tc>
            <w:tc>
              <w:tcPr>
                <w:tcW w:w="1241" w:type="dxa"/>
                <w:tcBorders>
                  <w:bottom w:val="single" w:sz="4" w:space="0" w:color="auto"/>
                </w:tcBorders>
                <w:shd w:val="clear" w:color="auto" w:fill="F3F3F3"/>
                <w:hideMark/>
              </w:tcPr>
              <w:p w14:paraId="11DEDF1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OQ-007, PQ-001</w:t>
                </w:r>
              </w:p>
            </w:tc>
            <w:tc>
              <w:tcPr>
                <w:tcW w:w="1072" w:type="dxa"/>
                <w:tcBorders>
                  <w:bottom w:val="single" w:sz="4" w:space="0" w:color="auto"/>
                </w:tcBorders>
                <w:shd w:val="clear" w:color="auto" w:fill="F3F3F3"/>
                <w:hideMark/>
              </w:tcPr>
              <w:p w14:paraId="2E21DD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solicitud</w:t>
                </w:r>
              </w:p>
            </w:tc>
            <w:tc>
              <w:tcPr>
                <w:tcW w:w="810" w:type="dxa"/>
                <w:tcBorders>
                  <w:bottom w:val="single" w:sz="4" w:space="0" w:color="auto"/>
                </w:tcBorders>
                <w:shd w:val="clear" w:color="auto" w:fill="F3F3F3"/>
                <w:hideMark/>
              </w:tcPr>
              <w:p w14:paraId="64490C9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175DB193" w14:textId="77777777" w:rsidTr="00BF7EB7">
            <w:trPr>
              <w:divId w:val="1794515338"/>
              <w:cantSplit/>
              <w:tblHeader/>
            </w:trPr>
            <w:tc>
              <w:tcPr>
                <w:tcW w:w="846" w:type="dxa"/>
                <w:tcBorders>
                  <w:bottom w:val="single" w:sz="4" w:space="0" w:color="auto"/>
                </w:tcBorders>
                <w:shd w:val="clear" w:color="auto" w:fill="FFFFFF"/>
                <w:hideMark/>
              </w:tcPr>
              <w:p w14:paraId="687D59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URS-F-002</w:t>
                </w:r>
              </w:p>
            </w:tc>
            <w:tc>
              <w:tcPr>
                <w:tcW w:w="841" w:type="dxa"/>
                <w:tcBorders>
                  <w:bottom w:val="single" w:sz="4" w:space="0" w:color="auto"/>
                </w:tcBorders>
                <w:shd w:val="clear" w:color="auto" w:fill="FFFFFF"/>
                <w:hideMark/>
              </w:tcPr>
              <w:p w14:paraId="2BE4E3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c>
              <w:tcPr>
                <w:tcW w:w="1256" w:type="dxa"/>
                <w:tcBorders>
                  <w:bottom w:val="single" w:sz="4" w:space="0" w:color="auto"/>
                </w:tcBorders>
                <w:shd w:val="clear" w:color="auto" w:fill="FFFFFF"/>
                <w:hideMark/>
              </w:tcPr>
              <w:p w14:paraId="06E89C2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permitir registrar solicitud de vacaciones valida</w:t>
                </w:r>
              </w:p>
            </w:tc>
            <w:tc>
              <w:tcPr>
                <w:tcW w:w="1067" w:type="dxa"/>
                <w:tcBorders>
                  <w:bottom w:val="single" w:sz="4" w:space="0" w:color="auto"/>
                </w:tcBorders>
                <w:shd w:val="clear" w:color="auto" w:fill="FFFFFF"/>
                <w:hideMark/>
              </w:tcPr>
              <w:p w14:paraId="24BB8A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FFFFF"/>
                <w:hideMark/>
              </w:tcPr>
              <w:p w14:paraId="49B238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y Vacaciones</w:t>
                </w:r>
              </w:p>
            </w:tc>
            <w:tc>
              <w:tcPr>
                <w:tcW w:w="1250" w:type="dxa"/>
                <w:tcBorders>
                  <w:bottom w:val="single" w:sz="4" w:space="0" w:color="auto"/>
                </w:tcBorders>
                <w:shd w:val="clear" w:color="auto" w:fill="FFFFFF"/>
                <w:hideMark/>
              </w:tcPr>
              <w:p w14:paraId="551EE1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 con estado inicial</w:t>
                </w:r>
              </w:p>
            </w:tc>
            <w:tc>
              <w:tcPr>
                <w:tcW w:w="1241" w:type="dxa"/>
                <w:tcBorders>
                  <w:bottom w:val="single" w:sz="4" w:space="0" w:color="auto"/>
                </w:tcBorders>
                <w:shd w:val="clear" w:color="auto" w:fill="FFFFFF"/>
                <w:hideMark/>
              </w:tcPr>
              <w:p w14:paraId="1CCE79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OQ-008, PQ-002</w:t>
                </w:r>
              </w:p>
            </w:tc>
            <w:tc>
              <w:tcPr>
                <w:tcW w:w="1072" w:type="dxa"/>
                <w:tcBorders>
                  <w:bottom w:val="single" w:sz="4" w:space="0" w:color="auto"/>
                </w:tcBorders>
                <w:shd w:val="clear" w:color="auto" w:fill="FFFFFF"/>
                <w:hideMark/>
              </w:tcPr>
              <w:p w14:paraId="380F38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solicitud</w:t>
                </w:r>
              </w:p>
            </w:tc>
            <w:tc>
              <w:tcPr>
                <w:tcW w:w="810" w:type="dxa"/>
                <w:tcBorders>
                  <w:bottom w:val="single" w:sz="4" w:space="0" w:color="auto"/>
                </w:tcBorders>
                <w:shd w:val="clear" w:color="auto" w:fill="FFFFFF"/>
                <w:hideMark/>
              </w:tcPr>
              <w:p w14:paraId="3AE5A7A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040D245A" w14:textId="77777777" w:rsidTr="00BF7EB7">
            <w:trPr>
              <w:divId w:val="1794515338"/>
              <w:cantSplit/>
              <w:tblHeader/>
            </w:trPr>
            <w:tc>
              <w:tcPr>
                <w:tcW w:w="846" w:type="dxa"/>
                <w:tcBorders>
                  <w:bottom w:val="single" w:sz="4" w:space="0" w:color="auto"/>
                </w:tcBorders>
                <w:shd w:val="clear" w:color="auto" w:fill="F3F3F3"/>
                <w:hideMark/>
              </w:tcPr>
              <w:p w14:paraId="00720A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URS-S-001</w:t>
                </w:r>
              </w:p>
            </w:tc>
            <w:tc>
              <w:tcPr>
                <w:tcW w:w="841" w:type="dxa"/>
                <w:tcBorders>
                  <w:bottom w:val="single" w:sz="4" w:space="0" w:color="auto"/>
                </w:tcBorders>
                <w:shd w:val="clear" w:color="auto" w:fill="F3F3F3"/>
                <w:hideMark/>
              </w:tcPr>
              <w:p w14:paraId="31FE30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Seguridad</w:t>
                </w:r>
              </w:p>
            </w:tc>
            <w:tc>
              <w:tcPr>
                <w:tcW w:w="1256" w:type="dxa"/>
                <w:tcBorders>
                  <w:bottom w:val="single" w:sz="4" w:space="0" w:color="auto"/>
                </w:tcBorders>
                <w:shd w:val="clear" w:color="auto" w:fill="F3F3F3"/>
                <w:hideMark/>
              </w:tcPr>
              <w:p w14:paraId="7F93AC2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exigir autenticación para rutas privadas</w:t>
                </w:r>
              </w:p>
            </w:tc>
            <w:tc>
              <w:tcPr>
                <w:tcW w:w="1067" w:type="dxa"/>
                <w:tcBorders>
                  <w:bottom w:val="single" w:sz="4" w:space="0" w:color="auto"/>
                </w:tcBorders>
                <w:shd w:val="clear" w:color="auto" w:fill="F3F3F3"/>
                <w:hideMark/>
              </w:tcPr>
              <w:p w14:paraId="5F3FEC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3F3F3"/>
                <w:hideMark/>
              </w:tcPr>
              <w:p w14:paraId="326B95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1250" w:type="dxa"/>
                <w:tcBorders>
                  <w:bottom w:val="single" w:sz="4" w:space="0" w:color="auto"/>
                </w:tcBorders>
                <w:shd w:val="clear" w:color="auto" w:fill="F3F3F3"/>
                <w:hideMark/>
              </w:tcPr>
              <w:p w14:paraId="6443646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denegado sin sesión</w:t>
                </w:r>
              </w:p>
            </w:tc>
            <w:tc>
              <w:tcPr>
                <w:tcW w:w="1241" w:type="dxa"/>
                <w:tcBorders>
                  <w:bottom w:val="single" w:sz="4" w:space="0" w:color="auto"/>
                </w:tcBorders>
                <w:shd w:val="clear" w:color="auto" w:fill="F3F3F3"/>
                <w:hideMark/>
              </w:tcPr>
              <w:p w14:paraId="087097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OQ-003</w:t>
                </w:r>
              </w:p>
            </w:tc>
            <w:tc>
              <w:tcPr>
                <w:tcW w:w="1072" w:type="dxa"/>
                <w:tcBorders>
                  <w:bottom w:val="single" w:sz="4" w:space="0" w:color="auto"/>
                </w:tcBorders>
                <w:shd w:val="clear" w:color="auto" w:fill="F3F3F3"/>
                <w:hideMark/>
              </w:tcPr>
              <w:p w14:paraId="6282CDE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de bloqueo</w:t>
                </w:r>
              </w:p>
            </w:tc>
            <w:tc>
              <w:tcPr>
                <w:tcW w:w="810" w:type="dxa"/>
                <w:tcBorders>
                  <w:bottom w:val="single" w:sz="4" w:space="0" w:color="auto"/>
                </w:tcBorders>
                <w:shd w:val="clear" w:color="auto" w:fill="F3F3F3"/>
                <w:hideMark/>
              </w:tcPr>
              <w:p w14:paraId="4F22C5D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54CBC607" w14:textId="77777777" w:rsidTr="00BF7EB7">
            <w:trPr>
              <w:divId w:val="1794515338"/>
              <w:cantSplit/>
              <w:tblHeader/>
            </w:trPr>
            <w:tc>
              <w:tcPr>
                <w:tcW w:w="846" w:type="dxa"/>
                <w:tcBorders>
                  <w:bottom w:val="single" w:sz="4" w:space="0" w:color="auto"/>
                </w:tcBorders>
                <w:shd w:val="clear" w:color="auto" w:fill="FFFFFF"/>
                <w:hideMark/>
              </w:tcPr>
              <w:p w14:paraId="073830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URS-S-002</w:t>
                </w:r>
              </w:p>
            </w:tc>
            <w:tc>
              <w:tcPr>
                <w:tcW w:w="841" w:type="dxa"/>
                <w:tcBorders>
                  <w:bottom w:val="single" w:sz="4" w:space="0" w:color="auto"/>
                </w:tcBorders>
                <w:shd w:val="clear" w:color="auto" w:fill="FFFFFF"/>
                <w:hideMark/>
              </w:tcPr>
              <w:p w14:paraId="119F800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Seguridad</w:t>
                </w:r>
              </w:p>
            </w:tc>
            <w:tc>
              <w:tcPr>
                <w:tcW w:w="1256" w:type="dxa"/>
                <w:tcBorders>
                  <w:bottom w:val="single" w:sz="4" w:space="0" w:color="auto"/>
                </w:tcBorders>
                <w:shd w:val="clear" w:color="auto" w:fill="FFFFFF"/>
                <w:hideMark/>
              </w:tcPr>
              <w:p w14:paraId="2F00888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restringir acciones por rol o permiso</w:t>
                </w:r>
              </w:p>
            </w:tc>
            <w:tc>
              <w:tcPr>
                <w:tcW w:w="1067" w:type="dxa"/>
                <w:tcBorders>
                  <w:bottom w:val="single" w:sz="4" w:space="0" w:color="auto"/>
                </w:tcBorders>
                <w:shd w:val="clear" w:color="auto" w:fill="FFFFFF"/>
                <w:hideMark/>
              </w:tcPr>
              <w:p w14:paraId="42819A8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FFFFF"/>
                <w:hideMark/>
              </w:tcPr>
              <w:p w14:paraId="0111E27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1250" w:type="dxa"/>
                <w:tcBorders>
                  <w:bottom w:val="single" w:sz="4" w:space="0" w:color="auto"/>
                </w:tcBorders>
                <w:shd w:val="clear" w:color="auto" w:fill="FFFFFF"/>
                <w:hideMark/>
              </w:tcPr>
              <w:p w14:paraId="2629DCA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Accion</w:t>
                </w:r>
                <w:proofErr w:type="spellEnd"/>
                <w:r w:rsidRPr="0070539B">
                  <w:rPr>
                    <w:rFonts w:ascii="Aptos" w:eastAsia="Times New Roman" w:hAnsi="Aptos"/>
                    <w:color w:val="1F2937"/>
                    <w:sz w:val="18"/>
                    <w:szCs w:val="18"/>
                  </w:rPr>
                  <w:t xml:space="preserve"> no autorizada bloqueada</w:t>
                </w:r>
              </w:p>
            </w:tc>
            <w:tc>
              <w:tcPr>
                <w:tcW w:w="1241" w:type="dxa"/>
                <w:tcBorders>
                  <w:bottom w:val="single" w:sz="4" w:space="0" w:color="auto"/>
                </w:tcBorders>
                <w:shd w:val="clear" w:color="auto" w:fill="FFFFFF"/>
                <w:hideMark/>
              </w:tcPr>
              <w:p w14:paraId="2F01C77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OQ-004, OQ-005</w:t>
                </w:r>
              </w:p>
            </w:tc>
            <w:tc>
              <w:tcPr>
                <w:tcW w:w="1072" w:type="dxa"/>
                <w:tcBorders>
                  <w:bottom w:val="single" w:sz="4" w:space="0" w:color="auto"/>
                </w:tcBorders>
                <w:shd w:val="clear" w:color="auto" w:fill="FFFFFF"/>
                <w:hideMark/>
              </w:tcPr>
              <w:p w14:paraId="724DB6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Evidencia de </w:t>
                </w:r>
                <w:proofErr w:type="spellStart"/>
                <w:r w:rsidRPr="0070539B">
                  <w:rPr>
                    <w:rFonts w:ascii="Aptos" w:eastAsia="Times New Roman" w:hAnsi="Aptos"/>
                    <w:color w:val="1F2937"/>
                    <w:sz w:val="18"/>
                    <w:szCs w:val="18"/>
                  </w:rPr>
                  <w:t>denegacion</w:t>
                </w:r>
                <w:proofErr w:type="spellEnd"/>
              </w:p>
            </w:tc>
            <w:tc>
              <w:tcPr>
                <w:tcW w:w="810" w:type="dxa"/>
                <w:tcBorders>
                  <w:bottom w:val="single" w:sz="4" w:space="0" w:color="auto"/>
                </w:tcBorders>
                <w:shd w:val="clear" w:color="auto" w:fill="FFFFFF"/>
                <w:hideMark/>
              </w:tcPr>
              <w:p w14:paraId="2A713A0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5F391BBA" w14:textId="77777777" w:rsidTr="00BF7EB7">
            <w:trPr>
              <w:divId w:val="1794515338"/>
              <w:cantSplit/>
              <w:tblHeader/>
            </w:trPr>
            <w:tc>
              <w:tcPr>
                <w:tcW w:w="846" w:type="dxa"/>
                <w:tcBorders>
                  <w:bottom w:val="single" w:sz="4" w:space="0" w:color="auto"/>
                </w:tcBorders>
                <w:shd w:val="clear" w:color="auto" w:fill="F3F3F3"/>
                <w:hideMark/>
              </w:tcPr>
              <w:p w14:paraId="2878F02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URS-T-001</w:t>
                </w:r>
              </w:p>
            </w:tc>
            <w:tc>
              <w:tcPr>
                <w:tcW w:w="841" w:type="dxa"/>
                <w:tcBorders>
                  <w:bottom w:val="single" w:sz="4" w:space="0" w:color="auto"/>
                </w:tcBorders>
                <w:shd w:val="clear" w:color="auto" w:fill="F3F3F3"/>
                <w:hideMark/>
              </w:tcPr>
              <w:p w14:paraId="42A2F5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Trazabilidad</w:t>
                </w:r>
              </w:p>
            </w:tc>
            <w:tc>
              <w:tcPr>
                <w:tcW w:w="1256" w:type="dxa"/>
                <w:tcBorders>
                  <w:bottom w:val="single" w:sz="4" w:space="0" w:color="auto"/>
                </w:tcBorders>
                <w:shd w:val="clear" w:color="auto" w:fill="F3F3F3"/>
                <w:hideMark/>
              </w:tcPr>
              <w:p w14:paraId="00A91D42"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conservar trazabilidad de acciones criticas</w:t>
                </w:r>
              </w:p>
            </w:tc>
            <w:tc>
              <w:tcPr>
                <w:tcW w:w="1067" w:type="dxa"/>
                <w:tcBorders>
                  <w:bottom w:val="single" w:sz="4" w:space="0" w:color="auto"/>
                </w:tcBorders>
                <w:shd w:val="clear" w:color="auto" w:fill="F3F3F3"/>
                <w:hideMark/>
              </w:tcPr>
              <w:p w14:paraId="72D42C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3F3F3"/>
                <w:hideMark/>
              </w:tcPr>
              <w:p w14:paraId="50C53E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1250" w:type="dxa"/>
                <w:tcBorders>
                  <w:bottom w:val="single" w:sz="4" w:space="0" w:color="auto"/>
                </w:tcBorders>
                <w:shd w:val="clear" w:color="auto" w:fill="F3F3F3"/>
                <w:hideMark/>
              </w:tcPr>
              <w:p w14:paraId="39FF8D8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Trail auditable coherente</w:t>
                </w:r>
              </w:p>
            </w:tc>
            <w:tc>
              <w:tcPr>
                <w:tcW w:w="1241" w:type="dxa"/>
                <w:tcBorders>
                  <w:bottom w:val="single" w:sz="4" w:space="0" w:color="auto"/>
                </w:tcBorders>
                <w:shd w:val="clear" w:color="auto" w:fill="F3F3F3"/>
                <w:hideMark/>
              </w:tcPr>
              <w:p w14:paraId="1BE68B3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OQ-014</w:t>
                </w:r>
              </w:p>
            </w:tc>
            <w:tc>
              <w:tcPr>
                <w:tcW w:w="1072" w:type="dxa"/>
                <w:tcBorders>
                  <w:bottom w:val="single" w:sz="4" w:space="0" w:color="auto"/>
                </w:tcBorders>
                <w:shd w:val="clear" w:color="auto" w:fill="F3F3F3"/>
                <w:hideMark/>
              </w:tcPr>
              <w:p w14:paraId="767725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auditoria</w:t>
                </w:r>
              </w:p>
            </w:tc>
            <w:tc>
              <w:tcPr>
                <w:tcW w:w="810" w:type="dxa"/>
                <w:tcBorders>
                  <w:bottom w:val="single" w:sz="4" w:space="0" w:color="auto"/>
                </w:tcBorders>
                <w:shd w:val="clear" w:color="auto" w:fill="F3F3F3"/>
                <w:hideMark/>
              </w:tcPr>
              <w:p w14:paraId="53D64C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717DA0A7" w14:textId="77777777" w:rsidTr="00BF7EB7">
            <w:trPr>
              <w:divId w:val="1794515338"/>
              <w:cantSplit/>
              <w:tblHeader/>
            </w:trPr>
            <w:tc>
              <w:tcPr>
                <w:tcW w:w="846" w:type="dxa"/>
                <w:tcBorders>
                  <w:bottom w:val="single" w:sz="4" w:space="0" w:color="auto"/>
                </w:tcBorders>
                <w:shd w:val="clear" w:color="auto" w:fill="FFFFFF"/>
                <w:hideMark/>
              </w:tcPr>
              <w:p w14:paraId="2CE9A9E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URS-E-001</w:t>
                </w:r>
              </w:p>
            </w:tc>
            <w:tc>
              <w:tcPr>
                <w:tcW w:w="841" w:type="dxa"/>
                <w:tcBorders>
                  <w:bottom w:val="single" w:sz="4" w:space="0" w:color="auto"/>
                </w:tcBorders>
                <w:shd w:val="clear" w:color="auto" w:fill="FFFFFF"/>
                <w:hideMark/>
              </w:tcPr>
              <w:p w14:paraId="1B27DC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w:t>
                </w:r>
              </w:p>
            </w:tc>
            <w:tc>
              <w:tcPr>
                <w:tcW w:w="1256" w:type="dxa"/>
                <w:tcBorders>
                  <w:bottom w:val="single" w:sz="4" w:space="0" w:color="auto"/>
                </w:tcBorders>
                <w:shd w:val="clear" w:color="auto" w:fill="FFFFFF"/>
                <w:hideMark/>
              </w:tcPr>
              <w:p w14:paraId="6330117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generar evidencia objetiva de pruebas criticas</w:t>
                </w:r>
              </w:p>
            </w:tc>
            <w:tc>
              <w:tcPr>
                <w:tcW w:w="1067" w:type="dxa"/>
                <w:tcBorders>
                  <w:bottom w:val="single" w:sz="4" w:space="0" w:color="auto"/>
                </w:tcBorders>
                <w:shd w:val="clear" w:color="auto" w:fill="FFFFFF"/>
                <w:hideMark/>
              </w:tcPr>
              <w:p w14:paraId="4619F84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FFFFF"/>
                <w:hideMark/>
              </w:tcPr>
              <w:p w14:paraId="6D56F9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1250" w:type="dxa"/>
                <w:tcBorders>
                  <w:bottom w:val="single" w:sz="4" w:space="0" w:color="auto"/>
                </w:tcBorders>
                <w:shd w:val="clear" w:color="auto" w:fill="FFFFFF"/>
                <w:hideMark/>
              </w:tcPr>
              <w:p w14:paraId="3CA92D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por caso critico</w:t>
                </w:r>
              </w:p>
            </w:tc>
            <w:tc>
              <w:tcPr>
                <w:tcW w:w="1241" w:type="dxa"/>
                <w:tcBorders>
                  <w:bottom w:val="single" w:sz="4" w:space="0" w:color="auto"/>
                </w:tcBorders>
                <w:shd w:val="clear" w:color="auto" w:fill="FFFFFF"/>
                <w:hideMark/>
              </w:tcPr>
              <w:p w14:paraId="413F2F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OQ/PQ-UAT</w:t>
                </w:r>
              </w:p>
            </w:tc>
            <w:tc>
              <w:tcPr>
                <w:tcW w:w="1072" w:type="dxa"/>
                <w:tcBorders>
                  <w:bottom w:val="single" w:sz="4" w:space="0" w:color="auto"/>
                </w:tcBorders>
                <w:shd w:val="clear" w:color="auto" w:fill="FFFFFF"/>
                <w:hideMark/>
              </w:tcPr>
              <w:p w14:paraId="3012958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Inventario EV</w:t>
                </w:r>
              </w:p>
            </w:tc>
            <w:tc>
              <w:tcPr>
                <w:tcW w:w="810" w:type="dxa"/>
                <w:tcBorders>
                  <w:bottom w:val="single" w:sz="4" w:space="0" w:color="auto"/>
                </w:tcBorders>
                <w:shd w:val="clear" w:color="auto" w:fill="FFFFFF"/>
                <w:hideMark/>
              </w:tcPr>
              <w:p w14:paraId="53FECFF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2E7BD641" w14:textId="77777777" w:rsidTr="00BF7EB7">
            <w:trPr>
              <w:divId w:val="1794515338"/>
              <w:cantSplit/>
              <w:tblHeader/>
            </w:trPr>
            <w:tc>
              <w:tcPr>
                <w:tcW w:w="846" w:type="dxa"/>
                <w:tcBorders>
                  <w:bottom w:val="single" w:sz="4" w:space="0" w:color="auto"/>
                </w:tcBorders>
                <w:shd w:val="clear" w:color="auto" w:fill="F3F3F3"/>
                <w:hideMark/>
              </w:tcPr>
              <w:p w14:paraId="7B892A0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URS-NF-001</w:t>
                </w:r>
              </w:p>
            </w:tc>
            <w:tc>
              <w:tcPr>
                <w:tcW w:w="841" w:type="dxa"/>
                <w:tcBorders>
                  <w:bottom w:val="single" w:sz="4" w:space="0" w:color="auto"/>
                </w:tcBorders>
                <w:shd w:val="clear" w:color="auto" w:fill="F3F3F3"/>
                <w:hideMark/>
              </w:tcPr>
              <w:p w14:paraId="581DC5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funcional</w:t>
                </w:r>
              </w:p>
            </w:tc>
            <w:tc>
              <w:tcPr>
                <w:tcW w:w="1256" w:type="dxa"/>
                <w:tcBorders>
                  <w:bottom w:val="single" w:sz="4" w:space="0" w:color="auto"/>
                </w:tcBorders>
                <w:shd w:val="clear" w:color="auto" w:fill="F3F3F3"/>
                <w:hideMark/>
              </w:tcPr>
              <w:p w14:paraId="0927F452"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operar en entorno identificado y controlado</w:t>
                </w:r>
              </w:p>
            </w:tc>
            <w:tc>
              <w:tcPr>
                <w:tcW w:w="1067" w:type="dxa"/>
                <w:tcBorders>
                  <w:bottom w:val="single" w:sz="4" w:space="0" w:color="auto"/>
                </w:tcBorders>
                <w:shd w:val="clear" w:color="auto" w:fill="F3F3F3"/>
                <w:hideMark/>
              </w:tcPr>
              <w:p w14:paraId="5CD4A83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tcBorders>
                  <w:bottom w:val="single" w:sz="4" w:space="0" w:color="auto"/>
                </w:tcBorders>
                <w:shd w:val="clear" w:color="auto" w:fill="F3F3F3"/>
                <w:hideMark/>
              </w:tcPr>
              <w:p w14:paraId="6546D35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1250" w:type="dxa"/>
                <w:tcBorders>
                  <w:bottom w:val="single" w:sz="4" w:space="0" w:color="auto"/>
                </w:tcBorders>
                <w:shd w:val="clear" w:color="auto" w:fill="F3F3F3"/>
                <w:hideMark/>
              </w:tcPr>
              <w:p w14:paraId="6926D71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Entorno documentado y estable</w:t>
                </w:r>
              </w:p>
            </w:tc>
            <w:tc>
              <w:tcPr>
                <w:tcW w:w="1241" w:type="dxa"/>
                <w:tcBorders>
                  <w:bottom w:val="single" w:sz="4" w:space="0" w:color="auto"/>
                </w:tcBorders>
                <w:shd w:val="clear" w:color="auto" w:fill="F3F3F3"/>
                <w:hideMark/>
              </w:tcPr>
              <w:p w14:paraId="1216A4C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w:t>
                </w:r>
              </w:p>
            </w:tc>
            <w:tc>
              <w:tcPr>
                <w:tcW w:w="1072" w:type="dxa"/>
                <w:tcBorders>
                  <w:bottom w:val="single" w:sz="4" w:space="0" w:color="auto"/>
                </w:tcBorders>
                <w:shd w:val="clear" w:color="auto" w:fill="F3F3F3"/>
                <w:hideMark/>
              </w:tcPr>
              <w:p w14:paraId="09BC908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de ambiente</w:t>
                </w:r>
              </w:p>
            </w:tc>
            <w:tc>
              <w:tcPr>
                <w:tcW w:w="810" w:type="dxa"/>
                <w:tcBorders>
                  <w:bottom w:val="single" w:sz="4" w:space="0" w:color="auto"/>
                </w:tcBorders>
                <w:shd w:val="clear" w:color="auto" w:fill="F3F3F3"/>
                <w:hideMark/>
              </w:tcPr>
              <w:p w14:paraId="22017F4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4FAE9D6F" w14:textId="77777777" w:rsidTr="00BF7EB7">
            <w:trPr>
              <w:divId w:val="1794515338"/>
              <w:cantSplit/>
              <w:tblHeader/>
            </w:trPr>
            <w:tc>
              <w:tcPr>
                <w:tcW w:w="846" w:type="dxa"/>
                <w:shd w:val="clear" w:color="auto" w:fill="FFFFFF"/>
                <w:hideMark/>
              </w:tcPr>
              <w:p w14:paraId="5FD735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URS-CC-001</w:t>
                </w:r>
              </w:p>
            </w:tc>
            <w:tc>
              <w:tcPr>
                <w:tcW w:w="841" w:type="dxa"/>
                <w:shd w:val="clear" w:color="auto" w:fill="FFFFFF"/>
                <w:hideMark/>
              </w:tcPr>
              <w:p w14:paraId="5E390B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Control de cambios</w:t>
                </w:r>
              </w:p>
            </w:tc>
            <w:tc>
              <w:tcPr>
                <w:tcW w:w="1256" w:type="dxa"/>
                <w:shd w:val="clear" w:color="auto" w:fill="FFFFFF"/>
                <w:hideMark/>
              </w:tcPr>
              <w:p w14:paraId="4D76BB1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exigir control formal de cambios</w:t>
                </w:r>
              </w:p>
            </w:tc>
            <w:tc>
              <w:tcPr>
                <w:tcW w:w="1067" w:type="dxa"/>
                <w:shd w:val="clear" w:color="auto" w:fill="FFFFFF"/>
                <w:hideMark/>
              </w:tcPr>
              <w:p w14:paraId="5EF451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1245" w:type="dxa"/>
                <w:shd w:val="clear" w:color="auto" w:fill="FFFFFF"/>
                <w:hideMark/>
              </w:tcPr>
              <w:p w14:paraId="5DDFB8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1250" w:type="dxa"/>
                <w:shd w:val="clear" w:color="auto" w:fill="FFFFFF"/>
                <w:hideMark/>
              </w:tcPr>
              <w:p w14:paraId="6ABCF6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 registrado con impacto y validación</w:t>
                </w:r>
              </w:p>
            </w:tc>
            <w:tc>
              <w:tcPr>
                <w:tcW w:w="1241" w:type="dxa"/>
                <w:shd w:val="clear" w:color="auto" w:fill="FFFFFF"/>
                <w:hideMark/>
              </w:tcPr>
              <w:p w14:paraId="6E57DF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Informe/Acta</w:t>
                </w:r>
              </w:p>
            </w:tc>
            <w:tc>
              <w:tcPr>
                <w:tcW w:w="1072" w:type="dxa"/>
                <w:shd w:val="clear" w:color="auto" w:fill="FFFFFF"/>
                <w:hideMark/>
              </w:tcPr>
              <w:p w14:paraId="3C21EE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cambio</w:t>
                </w:r>
              </w:p>
            </w:tc>
            <w:tc>
              <w:tcPr>
                <w:tcW w:w="810" w:type="dxa"/>
                <w:shd w:val="clear" w:color="auto" w:fill="FFFFFF"/>
                <w:hideMark/>
              </w:tcPr>
              <w:p w14:paraId="7CC293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bl>
        <w:p w14:paraId="78DA8EC0"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36" w:name="_Toc229648020"/>
          <w:proofErr w:type="spellStart"/>
          <w:r w:rsidRPr="0070539B">
            <w:rPr>
              <w:rFonts w:ascii="Aptos" w:eastAsia="Times New Roman" w:hAnsi="Aptos"/>
              <w:b/>
              <w:color w:val="325483"/>
              <w:sz w:val="32"/>
            </w:rPr>
            <w:t>Especificacion</w:t>
          </w:r>
          <w:proofErr w:type="spellEnd"/>
          <w:r w:rsidRPr="0070539B">
            <w:rPr>
              <w:rFonts w:ascii="Aptos" w:eastAsia="Times New Roman" w:hAnsi="Aptos"/>
              <w:b/>
              <w:color w:val="325483"/>
              <w:sz w:val="32"/>
            </w:rPr>
            <w:t xml:space="preserve"> de Diseño y Configuración</w:t>
          </w:r>
          <w:bookmarkEnd w:id="36"/>
        </w:p>
        <w:p w14:paraId="73A35D6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37" w:name="_Toc229648021"/>
          <w:r w:rsidRPr="0070539B">
            <w:rPr>
              <w:rFonts w:ascii="Aptos" w:eastAsia="Times New Roman" w:hAnsi="Aptos"/>
              <w:b/>
              <w:color w:val="325483"/>
              <w:sz w:val="26"/>
            </w:rPr>
            <w:t xml:space="preserve">Arquitectura </w:t>
          </w:r>
          <w:proofErr w:type="spellStart"/>
          <w:r w:rsidRPr="0070539B">
            <w:rPr>
              <w:rFonts w:ascii="Aptos" w:eastAsia="Times New Roman" w:hAnsi="Aptos"/>
              <w:b/>
              <w:color w:val="325483"/>
              <w:sz w:val="26"/>
            </w:rPr>
            <w:t>logica</w:t>
          </w:r>
          <w:proofErr w:type="spellEnd"/>
          <w:r w:rsidRPr="0070539B">
            <w:rPr>
              <w:rFonts w:ascii="Aptos" w:eastAsia="Times New Roman" w:hAnsi="Aptos"/>
              <w:b/>
              <w:color w:val="325483"/>
              <w:sz w:val="26"/>
            </w:rPr>
            <w:t xml:space="preserve"> y </w:t>
          </w:r>
          <w:proofErr w:type="spellStart"/>
          <w:r w:rsidRPr="0070539B">
            <w:rPr>
              <w:rFonts w:ascii="Aptos" w:eastAsia="Times New Roman" w:hAnsi="Aptos"/>
              <w:b/>
              <w:color w:val="325483"/>
              <w:sz w:val="26"/>
            </w:rPr>
            <w:t>fisica</w:t>
          </w:r>
          <w:proofErr w:type="spellEnd"/>
          <w:r w:rsidRPr="0070539B">
            <w:rPr>
              <w:rFonts w:ascii="Aptos" w:eastAsia="Times New Roman" w:hAnsi="Aptos"/>
              <w:b/>
              <w:color w:val="325483"/>
              <w:sz w:val="26"/>
            </w:rPr>
            <w:t xml:space="preserve"> resumida</w:t>
          </w:r>
          <w:bookmarkEnd w:id="37"/>
        </w:p>
        <w:p w14:paraId="5D420F01" w14:textId="77777777" w:rsidR="00FB45B4" w:rsidRPr="0070539B" w:rsidRDefault="00FB45B4" w:rsidP="00FB45B4">
          <w:pPr>
            <w:numPr>
              <w:ilvl w:val="0"/>
              <w:numId w:val="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Frontend web institucional.</w:t>
          </w:r>
        </w:p>
        <w:p w14:paraId="4A467F31" w14:textId="77777777" w:rsidR="00FB45B4" w:rsidRPr="0070539B" w:rsidRDefault="00FB45B4" w:rsidP="00FB45B4">
          <w:pPr>
            <w:numPr>
              <w:ilvl w:val="0"/>
              <w:numId w:val="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Backend Node.js/Express con </w:t>
          </w:r>
          <w:proofErr w:type="spellStart"/>
          <w:r w:rsidRPr="0070539B">
            <w:rPr>
              <w:rFonts w:ascii="Aptos" w:eastAsia="Times New Roman" w:hAnsi="Aptos"/>
              <w:color w:val="1F2937"/>
              <w:sz w:val="20"/>
              <w:szCs w:val="20"/>
            </w:rPr>
            <w:t>APIs</w:t>
          </w:r>
          <w:proofErr w:type="spellEnd"/>
          <w:r w:rsidRPr="0070539B">
            <w:rPr>
              <w:rFonts w:ascii="Aptos" w:eastAsia="Times New Roman" w:hAnsi="Aptos"/>
              <w:color w:val="1F2937"/>
              <w:sz w:val="20"/>
              <w:szCs w:val="20"/>
            </w:rPr>
            <w:t xml:space="preserve"> /api/v1.</w:t>
          </w:r>
        </w:p>
        <w:p w14:paraId="0D8A4EE0" w14:textId="77777777" w:rsidR="00FB45B4" w:rsidRPr="0070539B" w:rsidRDefault="00FB45B4" w:rsidP="00FB45B4">
          <w:pPr>
            <w:numPr>
              <w:ilvl w:val="0"/>
              <w:numId w:val="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lastRenderedPageBreak/>
            <w:t>Base de datos relacional para persistencia de tramites.</w:t>
          </w:r>
        </w:p>
        <w:p w14:paraId="0E00933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38" w:name="_Toc229648022"/>
          <w:r w:rsidRPr="0070539B">
            <w:rPr>
              <w:rFonts w:ascii="Aptos" w:eastAsia="Times New Roman" w:hAnsi="Aptos"/>
              <w:b/>
              <w:color w:val="325483"/>
              <w:sz w:val="26"/>
            </w:rPr>
            <w:t>Componentes de diseño y evidencia en código</w:t>
          </w:r>
          <w:bookmarkEnd w:id="38"/>
        </w:p>
        <w:tbl>
          <w:tblPr>
            <w:tblStyle w:val="Tablaconcuadrcula"/>
            <w:tblW w:w="0" w:type="auto"/>
            <w:tblLook w:val="04A0" w:firstRow="1" w:lastRow="0" w:firstColumn="1" w:lastColumn="0" w:noHBand="0" w:noVBand="1"/>
          </w:tblPr>
          <w:tblGrid>
            <w:gridCol w:w="2095"/>
            <w:gridCol w:w="4726"/>
            <w:gridCol w:w="1901"/>
          </w:tblGrid>
          <w:tr w:rsidR="00FB45B4" w:rsidRPr="0070539B" w14:paraId="614AA109" w14:textId="77777777" w:rsidTr="00FB45B4">
            <w:trPr>
              <w:divId w:val="1794515338"/>
              <w:cantSplit/>
              <w:tblHeader/>
            </w:trPr>
            <w:tc>
              <w:tcPr>
                <w:tcW w:w="0" w:type="auto"/>
                <w:tcBorders>
                  <w:bottom w:val="single" w:sz="4" w:space="0" w:color="auto"/>
                </w:tcBorders>
                <w:shd w:val="clear" w:color="auto" w:fill="325483"/>
                <w:hideMark/>
              </w:tcPr>
              <w:p w14:paraId="471C3C0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Componente</w:t>
                </w:r>
              </w:p>
            </w:tc>
            <w:tc>
              <w:tcPr>
                <w:tcW w:w="0" w:type="auto"/>
                <w:tcBorders>
                  <w:bottom w:val="single" w:sz="4" w:space="0" w:color="auto"/>
                </w:tcBorders>
                <w:shd w:val="clear" w:color="auto" w:fill="325483"/>
                <w:hideMark/>
              </w:tcPr>
              <w:p w14:paraId="2138E33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Referencia de código</w:t>
                </w:r>
              </w:p>
            </w:tc>
            <w:tc>
              <w:tcPr>
                <w:tcW w:w="0" w:type="auto"/>
                <w:tcBorders>
                  <w:bottom w:val="single" w:sz="4" w:space="0" w:color="auto"/>
                </w:tcBorders>
                <w:shd w:val="clear" w:color="auto" w:fill="325483"/>
                <w:hideMark/>
              </w:tcPr>
              <w:p w14:paraId="1E709D2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45DA8826" w14:textId="77777777" w:rsidTr="00FB45B4">
            <w:trPr>
              <w:divId w:val="1794515338"/>
              <w:cantSplit/>
              <w:tblHeader/>
            </w:trPr>
            <w:tc>
              <w:tcPr>
                <w:tcW w:w="0" w:type="auto"/>
                <w:tcBorders>
                  <w:bottom w:val="single" w:sz="4" w:space="0" w:color="auto"/>
                </w:tcBorders>
                <w:shd w:val="clear" w:color="auto" w:fill="F3F3F3"/>
                <w:hideMark/>
              </w:tcPr>
              <w:p w14:paraId="0710C0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Frontend</w:t>
                </w:r>
              </w:p>
            </w:tc>
            <w:tc>
              <w:tcPr>
                <w:tcW w:w="0" w:type="auto"/>
                <w:tcBorders>
                  <w:bottom w:val="single" w:sz="4" w:space="0" w:color="auto"/>
                </w:tcBorders>
                <w:shd w:val="clear" w:color="auto" w:fill="F3F3F3"/>
                <w:hideMark/>
              </w:tcPr>
              <w:p w14:paraId="28B0B7C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spi_front</w:t>
                </w:r>
                <w:proofErr w:type="spellEnd"/>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routes</w:t>
                </w:r>
                <w:proofErr w:type="spellEnd"/>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AppRoutes.jsx</w:t>
                </w:r>
                <w:proofErr w:type="spellEnd"/>
              </w:p>
            </w:tc>
            <w:tc>
              <w:tcPr>
                <w:tcW w:w="0" w:type="auto"/>
                <w:tcBorders>
                  <w:bottom w:val="single" w:sz="4" w:space="0" w:color="auto"/>
                </w:tcBorders>
                <w:shd w:val="clear" w:color="auto" w:fill="F3F3F3"/>
                <w:hideMark/>
              </w:tcPr>
              <w:p w14:paraId="1E87412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3EF3B7E3" w14:textId="77777777" w:rsidTr="00FB45B4">
            <w:trPr>
              <w:divId w:val="1794515338"/>
              <w:cantSplit/>
              <w:tblHeader/>
            </w:trPr>
            <w:tc>
              <w:tcPr>
                <w:tcW w:w="0" w:type="auto"/>
                <w:tcBorders>
                  <w:bottom w:val="single" w:sz="4" w:space="0" w:color="auto"/>
                </w:tcBorders>
                <w:shd w:val="clear" w:color="auto" w:fill="FFFFFF"/>
                <w:hideMark/>
              </w:tcPr>
              <w:p w14:paraId="6BA5E8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
            </w:tc>
            <w:tc>
              <w:tcPr>
                <w:tcW w:w="0" w:type="auto"/>
                <w:tcBorders>
                  <w:bottom w:val="single" w:sz="4" w:space="0" w:color="auto"/>
                </w:tcBorders>
                <w:shd w:val="clear" w:color="auto" w:fill="FFFFFF"/>
                <w:hideMark/>
              </w:tcPr>
              <w:p w14:paraId="56DA45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/app.js, 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/server.js</w:t>
                </w:r>
              </w:p>
            </w:tc>
            <w:tc>
              <w:tcPr>
                <w:tcW w:w="0" w:type="auto"/>
                <w:tcBorders>
                  <w:bottom w:val="single" w:sz="4" w:space="0" w:color="auto"/>
                </w:tcBorders>
                <w:shd w:val="clear" w:color="auto" w:fill="FFFFFF"/>
                <w:hideMark/>
              </w:tcPr>
              <w:p w14:paraId="0EADDC9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52A30C27" w14:textId="77777777" w:rsidTr="00FB45B4">
            <w:trPr>
              <w:divId w:val="1794515338"/>
              <w:cantSplit/>
              <w:tblHeader/>
            </w:trPr>
            <w:tc>
              <w:tcPr>
                <w:tcW w:w="0" w:type="auto"/>
                <w:tcBorders>
                  <w:bottom w:val="single" w:sz="4" w:space="0" w:color="auto"/>
                </w:tcBorders>
                <w:shd w:val="clear" w:color="auto" w:fill="F3F3F3"/>
                <w:hideMark/>
              </w:tcPr>
              <w:p w14:paraId="26E25A0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Base de datos</w:t>
                </w:r>
              </w:p>
            </w:tc>
            <w:tc>
              <w:tcPr>
                <w:tcW w:w="0" w:type="auto"/>
                <w:tcBorders>
                  <w:bottom w:val="single" w:sz="4" w:space="0" w:color="auto"/>
                </w:tcBorders>
                <w:shd w:val="clear" w:color="auto" w:fill="F3F3F3"/>
                <w:hideMark/>
              </w:tcPr>
              <w:p w14:paraId="54A595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modules/permisos</w:t>
                </w:r>
                <w:proofErr w:type="gramStart"/>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service</w:t>
                </w:r>
                <w:proofErr w:type="spellEnd"/>
                <w:proofErr w:type="gramEnd"/>
                <w:r w:rsidRPr="0070539B">
                  <w:rPr>
                    <w:rFonts w:ascii="Aptos" w:eastAsia="Times New Roman" w:hAnsi="Aptos"/>
                    <w:color w:val="1F2937"/>
                    <w:sz w:val="18"/>
                    <w:szCs w:val="18"/>
                  </w:rPr>
                  <w:t>, modules/vacaciones</w:t>
                </w:r>
                <w:proofErr w:type="gramStart"/>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service</w:t>
                </w:r>
                <w:proofErr w:type="spellEnd"/>
                <w:proofErr w:type="gramEnd"/>
              </w:p>
            </w:tc>
            <w:tc>
              <w:tcPr>
                <w:tcW w:w="0" w:type="auto"/>
                <w:tcBorders>
                  <w:bottom w:val="single" w:sz="4" w:space="0" w:color="auto"/>
                </w:tcBorders>
                <w:shd w:val="clear" w:color="auto" w:fill="F3F3F3"/>
                <w:hideMark/>
              </w:tcPr>
              <w:p w14:paraId="6F6D64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Evidenciado en </w:t>
                </w:r>
                <w:proofErr w:type="spellStart"/>
                <w:r w:rsidRPr="0070539B">
                  <w:rPr>
                    <w:rFonts w:ascii="Aptos" w:eastAsia="Times New Roman" w:hAnsi="Aptos"/>
                    <w:color w:val="1F2937"/>
                    <w:sz w:val="18"/>
                    <w:szCs w:val="18"/>
                  </w:rPr>
                  <w:t>logica</w:t>
                </w:r>
                <w:proofErr w:type="spellEnd"/>
              </w:p>
            </w:tc>
          </w:tr>
          <w:tr w:rsidR="00FB45B4" w:rsidRPr="0070539B" w14:paraId="7E45F483" w14:textId="77777777" w:rsidTr="00FB45B4">
            <w:trPr>
              <w:divId w:val="1794515338"/>
              <w:cantSplit/>
              <w:tblHeader/>
            </w:trPr>
            <w:tc>
              <w:tcPr>
                <w:tcW w:w="0" w:type="auto"/>
                <w:tcBorders>
                  <w:bottom w:val="single" w:sz="4" w:space="0" w:color="auto"/>
                </w:tcBorders>
                <w:shd w:val="clear" w:color="auto" w:fill="FFFFFF"/>
                <w:hideMark/>
              </w:tcPr>
              <w:p w14:paraId="541603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Autenticación</w:t>
                </w:r>
              </w:p>
            </w:tc>
            <w:tc>
              <w:tcPr>
                <w:tcW w:w="0" w:type="auto"/>
                <w:tcBorders>
                  <w:bottom w:val="single" w:sz="4" w:space="0" w:color="auto"/>
                </w:tcBorders>
                <w:shd w:val="clear" w:color="auto" w:fill="FFFFFF"/>
                <w:hideMark/>
              </w:tcPr>
              <w:p w14:paraId="6B8647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/middlewares/auth.js</w:t>
                </w:r>
              </w:p>
            </w:tc>
            <w:tc>
              <w:tcPr>
                <w:tcW w:w="0" w:type="auto"/>
                <w:tcBorders>
                  <w:bottom w:val="single" w:sz="4" w:space="0" w:color="auto"/>
                </w:tcBorders>
                <w:shd w:val="clear" w:color="auto" w:fill="FFFFFF"/>
                <w:hideMark/>
              </w:tcPr>
              <w:p w14:paraId="195F76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2EE18403" w14:textId="77777777" w:rsidTr="00FB45B4">
            <w:trPr>
              <w:divId w:val="1794515338"/>
              <w:cantSplit/>
              <w:tblHeader/>
            </w:trPr>
            <w:tc>
              <w:tcPr>
                <w:tcW w:w="0" w:type="auto"/>
                <w:tcBorders>
                  <w:bottom w:val="single" w:sz="4" w:space="0" w:color="auto"/>
                </w:tcBorders>
                <w:shd w:val="clear" w:color="auto" w:fill="F3F3F3"/>
                <w:hideMark/>
              </w:tcPr>
              <w:p w14:paraId="5CC2471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Autorización y roles</w:t>
                </w:r>
              </w:p>
            </w:tc>
            <w:tc>
              <w:tcPr>
                <w:tcW w:w="0" w:type="auto"/>
                <w:tcBorders>
                  <w:bottom w:val="single" w:sz="4" w:space="0" w:color="auto"/>
                </w:tcBorders>
                <w:shd w:val="clear" w:color="auto" w:fill="F3F3F3"/>
                <w:hideMark/>
              </w:tcPr>
              <w:p w14:paraId="242D2C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/middlewares/roles.js</w:t>
                </w:r>
              </w:p>
            </w:tc>
            <w:tc>
              <w:tcPr>
                <w:tcW w:w="0" w:type="auto"/>
                <w:tcBorders>
                  <w:bottom w:val="single" w:sz="4" w:space="0" w:color="auto"/>
                </w:tcBorders>
                <w:shd w:val="clear" w:color="auto" w:fill="F3F3F3"/>
                <w:hideMark/>
              </w:tcPr>
              <w:p w14:paraId="7406406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514057F4" w14:textId="77777777" w:rsidTr="00FB45B4">
            <w:trPr>
              <w:divId w:val="1794515338"/>
              <w:cantSplit/>
              <w:tblHeader/>
            </w:trPr>
            <w:tc>
              <w:tcPr>
                <w:tcW w:w="0" w:type="auto"/>
                <w:tcBorders>
                  <w:bottom w:val="single" w:sz="4" w:space="0" w:color="auto"/>
                </w:tcBorders>
                <w:shd w:val="clear" w:color="auto" w:fill="FFFFFF"/>
                <w:hideMark/>
              </w:tcPr>
              <w:p w14:paraId="1C9243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Rutas publicas/privadas</w:t>
                </w:r>
              </w:p>
            </w:tc>
            <w:tc>
              <w:tcPr>
                <w:tcW w:w="0" w:type="auto"/>
                <w:tcBorders>
                  <w:bottom w:val="single" w:sz="4" w:space="0" w:color="auto"/>
                </w:tcBorders>
                <w:shd w:val="clear" w:color="auto" w:fill="FFFFFF"/>
                <w:hideMark/>
              </w:tcPr>
              <w:p w14:paraId="323EF73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w:t>
                </w:r>
                <w:proofErr w:type="spellStart"/>
                <w:r w:rsidRPr="0070539B">
                  <w:rPr>
                    <w:rFonts w:ascii="Aptos" w:eastAsia="Times New Roman" w:hAnsi="Aptos"/>
                    <w:color w:val="1F2937"/>
                    <w:sz w:val="18"/>
                    <w:szCs w:val="18"/>
                  </w:rPr>
                  <w:t>routes</w:t>
                </w:r>
                <w:proofErr w:type="spellEnd"/>
                <w:r w:rsidRPr="0070539B">
                  <w:rPr>
                    <w:rFonts w:ascii="Aptos" w:eastAsia="Times New Roman" w:hAnsi="Aptos"/>
                    <w:color w:val="1F2937"/>
                    <w:sz w:val="18"/>
                    <w:szCs w:val="18"/>
                  </w:rPr>
                  <w:t>/registerRoutes.js, publicPaths.js</w:t>
                </w:r>
              </w:p>
            </w:tc>
            <w:tc>
              <w:tcPr>
                <w:tcW w:w="0" w:type="auto"/>
                <w:tcBorders>
                  <w:bottom w:val="single" w:sz="4" w:space="0" w:color="auto"/>
                </w:tcBorders>
                <w:shd w:val="clear" w:color="auto" w:fill="FFFFFF"/>
                <w:hideMark/>
              </w:tcPr>
              <w:p w14:paraId="349EF5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0D4C9E03" w14:textId="77777777" w:rsidTr="00FB45B4">
            <w:trPr>
              <w:divId w:val="1794515338"/>
              <w:cantSplit/>
              <w:tblHeader/>
            </w:trPr>
            <w:tc>
              <w:tcPr>
                <w:tcW w:w="0" w:type="auto"/>
                <w:tcBorders>
                  <w:bottom w:val="single" w:sz="4" w:space="0" w:color="auto"/>
                </w:tcBorders>
                <w:shd w:val="clear" w:color="auto" w:fill="F3F3F3"/>
                <w:hideMark/>
              </w:tcPr>
              <w:p w14:paraId="2C7B0B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Auditoria/logs</w:t>
                </w:r>
              </w:p>
            </w:tc>
            <w:tc>
              <w:tcPr>
                <w:tcW w:w="0" w:type="auto"/>
                <w:tcBorders>
                  <w:bottom w:val="single" w:sz="4" w:space="0" w:color="auto"/>
                </w:tcBorders>
                <w:shd w:val="clear" w:color="auto" w:fill="F3F3F3"/>
                <w:hideMark/>
              </w:tcPr>
              <w:p w14:paraId="0762C7C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/middlewares/auditMiddleware.js</w:t>
                </w:r>
              </w:p>
            </w:tc>
            <w:tc>
              <w:tcPr>
                <w:tcW w:w="0" w:type="auto"/>
                <w:tcBorders>
                  <w:bottom w:val="single" w:sz="4" w:space="0" w:color="auto"/>
                </w:tcBorders>
                <w:shd w:val="clear" w:color="auto" w:fill="F3F3F3"/>
                <w:hideMark/>
              </w:tcPr>
              <w:p w14:paraId="739745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20593237" w14:textId="77777777" w:rsidTr="00FB45B4">
            <w:trPr>
              <w:divId w:val="1794515338"/>
              <w:cantSplit/>
              <w:tblHeader/>
            </w:trPr>
            <w:tc>
              <w:tcPr>
                <w:tcW w:w="0" w:type="auto"/>
                <w:tcBorders>
                  <w:bottom w:val="single" w:sz="4" w:space="0" w:color="auto"/>
                </w:tcBorders>
                <w:shd w:val="clear" w:color="auto" w:fill="FFFFFF"/>
                <w:hideMark/>
              </w:tcPr>
              <w:p w14:paraId="4F5686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Módulo permisos</w:t>
                </w:r>
              </w:p>
            </w:tc>
            <w:tc>
              <w:tcPr>
                <w:tcW w:w="0" w:type="auto"/>
                <w:tcBorders>
                  <w:bottom w:val="single" w:sz="4" w:space="0" w:color="auto"/>
                </w:tcBorders>
                <w:shd w:val="clear" w:color="auto" w:fill="FFFFFF"/>
                <w:hideMark/>
              </w:tcPr>
              <w:p w14:paraId="457572B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/modules/permisos/*</w:t>
                </w:r>
              </w:p>
            </w:tc>
            <w:tc>
              <w:tcPr>
                <w:tcW w:w="0" w:type="auto"/>
                <w:tcBorders>
                  <w:bottom w:val="single" w:sz="4" w:space="0" w:color="auto"/>
                </w:tcBorders>
                <w:shd w:val="clear" w:color="auto" w:fill="FFFFFF"/>
                <w:hideMark/>
              </w:tcPr>
              <w:p w14:paraId="45BDE07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r w:rsidR="00FB45B4" w:rsidRPr="0070539B" w14:paraId="1E046A74" w14:textId="77777777" w:rsidTr="00FB45B4">
            <w:trPr>
              <w:divId w:val="1794515338"/>
              <w:cantSplit/>
              <w:tblHeader/>
            </w:trPr>
            <w:tc>
              <w:tcPr>
                <w:tcW w:w="0" w:type="auto"/>
                <w:shd w:val="clear" w:color="auto" w:fill="F3F3F3"/>
                <w:hideMark/>
              </w:tcPr>
              <w:p w14:paraId="18E81A8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Módulo vacaciones</w:t>
                </w:r>
              </w:p>
            </w:tc>
            <w:tc>
              <w:tcPr>
                <w:tcW w:w="0" w:type="auto"/>
                <w:shd w:val="clear" w:color="auto" w:fill="F3F3F3"/>
                <w:hideMark/>
              </w:tcPr>
              <w:p w14:paraId="1B4FAA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src</w:t>
                </w:r>
                <w:proofErr w:type="spellEnd"/>
                <w:r w:rsidRPr="0070539B">
                  <w:rPr>
                    <w:rFonts w:ascii="Aptos" w:eastAsia="Times New Roman" w:hAnsi="Aptos"/>
                    <w:color w:val="1F2937"/>
                    <w:sz w:val="18"/>
                    <w:szCs w:val="18"/>
                  </w:rPr>
                  <w:t>/modules/vacaciones/*</w:t>
                </w:r>
              </w:p>
            </w:tc>
            <w:tc>
              <w:tcPr>
                <w:tcW w:w="0" w:type="auto"/>
                <w:shd w:val="clear" w:color="auto" w:fill="F3F3F3"/>
                <w:hideMark/>
              </w:tcPr>
              <w:p w14:paraId="5A5586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Evidenciado</w:t>
                </w:r>
              </w:p>
            </w:tc>
          </w:tr>
        </w:tbl>
        <w:p w14:paraId="2A74B3C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39" w:name="_Toc229648023"/>
          <w:r w:rsidRPr="0070539B">
            <w:rPr>
              <w:rFonts w:ascii="Aptos" w:eastAsia="Times New Roman" w:hAnsi="Aptos"/>
              <w:b/>
              <w:color w:val="325483"/>
              <w:sz w:val="26"/>
            </w:rPr>
            <w:t>Configuración</w:t>
          </w:r>
          <w:bookmarkEnd w:id="39"/>
        </w:p>
        <w:p w14:paraId="5A222971" w14:textId="0CC15989"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Variables </w:t>
          </w:r>
          <w:r w:rsidR="0070539B" w:rsidRPr="0070539B">
            <w:rPr>
              <w:rFonts w:ascii="Aptos" w:hAnsi="Aptos"/>
              <w:color w:val="1F2937"/>
            </w:rPr>
            <w:t>lógicas</w:t>
          </w:r>
          <w:r w:rsidRPr="0070539B">
            <w:rPr>
              <w:rFonts w:ascii="Aptos" w:hAnsi="Aptos"/>
              <w:color w:val="1F2937"/>
            </w:rPr>
            <w:t xml:space="preserve"> observadas (sin exponer secretos): NODE_ENV, PORT, ENABLE_JOBS, JOBS_RUNNER_INSTANCE, APP_TIMEZONE, TZ, PREFERRED_APPROVER_EMAILS, DRIVE_ROOT_FOLDER_ID, LEGAL_VERIFICATION_BASE_URL, BACKEND_BASE_URL, API_BASE_URL, GOOGLE_REDIRECT_URI, PUBLIC_BASE_URL.</w:t>
          </w:r>
        </w:p>
        <w:p w14:paraId="6B9CC4D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40" w:name="_Toc229648024"/>
          <w:r w:rsidRPr="0070539B">
            <w:rPr>
              <w:rFonts w:ascii="Aptos" w:eastAsia="Times New Roman" w:hAnsi="Aptos"/>
              <w:b/>
              <w:color w:val="325483"/>
              <w:sz w:val="26"/>
            </w:rPr>
            <w:t>Flujo de datos y estados del tramite</w:t>
          </w:r>
          <w:bookmarkEnd w:id="40"/>
        </w:p>
        <w:p w14:paraId="78376DEC" w14:textId="3A7221B2"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Permisos y vacaciones operan mediante solicitud, </w:t>
          </w:r>
          <w:r w:rsidR="0070539B" w:rsidRPr="0070539B">
            <w:rPr>
              <w:rFonts w:ascii="Aptos" w:hAnsi="Aptos"/>
              <w:color w:val="1F2937"/>
            </w:rPr>
            <w:t>revisión</w:t>
          </w:r>
          <w:r w:rsidRPr="0070539B">
            <w:rPr>
              <w:rFonts w:ascii="Aptos" w:hAnsi="Aptos"/>
              <w:color w:val="1F2937"/>
            </w:rPr>
            <w:t xml:space="preserve">, </w:t>
          </w:r>
          <w:r w:rsidR="0070539B" w:rsidRPr="0070539B">
            <w:rPr>
              <w:rFonts w:ascii="Aptos" w:hAnsi="Aptos"/>
              <w:color w:val="1F2937"/>
            </w:rPr>
            <w:t>aprobación</w:t>
          </w:r>
          <w:r w:rsidRPr="0070539B">
            <w:rPr>
              <w:rFonts w:ascii="Aptos" w:hAnsi="Aptos"/>
              <w:color w:val="1F2937"/>
            </w:rPr>
            <w:t>/rechazo, cambios de estado y trazabilidad asociada.</w:t>
          </w:r>
        </w:p>
        <w:p w14:paraId="0180FB70" w14:textId="1C896FD4" w:rsidR="00FB45B4" w:rsidRPr="0070539B" w:rsidRDefault="0070539B" w:rsidP="00FB45B4">
          <w:pPr>
            <w:pStyle w:val="Ttulo2"/>
            <w:spacing w:after="120" w:line="240" w:lineRule="auto"/>
            <w:jc w:val="both"/>
            <w:divId w:val="1794515338"/>
            <w:rPr>
              <w:rFonts w:ascii="Aptos" w:eastAsia="Times New Roman" w:hAnsi="Aptos"/>
              <w:b/>
              <w:color w:val="325483"/>
              <w:sz w:val="26"/>
            </w:rPr>
          </w:pPr>
          <w:bookmarkStart w:id="41" w:name="_Toc229648025"/>
          <w:r w:rsidRPr="0070539B">
            <w:rPr>
              <w:rFonts w:ascii="Aptos" w:eastAsia="Times New Roman" w:hAnsi="Aptos"/>
              <w:b/>
              <w:color w:val="325483"/>
              <w:sz w:val="26"/>
            </w:rPr>
            <w:t>Configuraciones</w:t>
          </w:r>
          <w:r w:rsidR="00FB45B4" w:rsidRPr="0070539B">
            <w:rPr>
              <w:rFonts w:ascii="Aptos" w:eastAsia="Times New Roman" w:hAnsi="Aptos"/>
              <w:b/>
              <w:color w:val="325483"/>
              <w:sz w:val="26"/>
            </w:rPr>
            <w:t xml:space="preserve"> pendientes</w:t>
          </w:r>
          <w:bookmarkEnd w:id="41"/>
        </w:p>
        <w:p w14:paraId="4C3A9F2D" w14:textId="4B4C5FD6" w:rsidR="00FB45B4" w:rsidRPr="0070539B" w:rsidRDefault="0070539B" w:rsidP="00FB45B4">
          <w:pPr>
            <w:numPr>
              <w:ilvl w:val="0"/>
              <w:numId w:val="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Confirmación</w:t>
          </w:r>
          <w:r w:rsidR="00FB45B4" w:rsidRPr="0070539B">
            <w:rPr>
              <w:rFonts w:ascii="Aptos" w:eastAsia="Times New Roman" w:hAnsi="Aptos"/>
              <w:color w:val="1F2937"/>
              <w:sz w:val="20"/>
              <w:szCs w:val="20"/>
            </w:rPr>
            <w:t xml:space="preserve"> de </w:t>
          </w:r>
          <w:r w:rsidRPr="0070539B">
            <w:rPr>
              <w:rFonts w:ascii="Aptos" w:eastAsia="Times New Roman" w:hAnsi="Aptos"/>
              <w:color w:val="1F2937"/>
              <w:sz w:val="20"/>
              <w:szCs w:val="20"/>
            </w:rPr>
            <w:t>topología</w:t>
          </w:r>
          <w:r w:rsidR="00FB45B4" w:rsidRPr="0070539B">
            <w:rPr>
              <w:rFonts w:ascii="Aptos" w:eastAsia="Times New Roman" w:hAnsi="Aptos"/>
              <w:color w:val="1F2937"/>
              <w:sz w:val="20"/>
              <w:szCs w:val="20"/>
            </w:rPr>
            <w:t xml:space="preserve"> </w:t>
          </w:r>
          <w:r w:rsidRPr="0070539B">
            <w:rPr>
              <w:rFonts w:ascii="Aptos" w:eastAsia="Times New Roman" w:hAnsi="Aptos"/>
              <w:color w:val="1F2937"/>
              <w:sz w:val="20"/>
              <w:szCs w:val="20"/>
            </w:rPr>
            <w:t>física</w:t>
          </w:r>
          <w:r w:rsidR="00FB45B4" w:rsidRPr="0070539B">
            <w:rPr>
              <w:rFonts w:ascii="Aptos" w:eastAsia="Times New Roman" w:hAnsi="Aptos"/>
              <w:color w:val="1F2937"/>
              <w:sz w:val="20"/>
              <w:szCs w:val="20"/>
            </w:rPr>
            <w:t xml:space="preserve"> final en entorno productivo validado.</w:t>
          </w:r>
        </w:p>
        <w:p w14:paraId="7FF9509F" w14:textId="77688C47" w:rsidR="00FB45B4" w:rsidRPr="0070539B" w:rsidRDefault="0070539B" w:rsidP="00FB45B4">
          <w:pPr>
            <w:numPr>
              <w:ilvl w:val="0"/>
              <w:numId w:val="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Confirmación</w:t>
          </w:r>
          <w:r w:rsidR="00FB45B4" w:rsidRPr="0070539B">
            <w:rPr>
              <w:rFonts w:ascii="Aptos" w:eastAsia="Times New Roman" w:hAnsi="Aptos"/>
              <w:color w:val="1F2937"/>
              <w:sz w:val="20"/>
              <w:szCs w:val="20"/>
            </w:rPr>
            <w:t xml:space="preserve"> de </w:t>
          </w:r>
          <w:r w:rsidRPr="0070539B">
            <w:rPr>
              <w:rFonts w:ascii="Aptos" w:eastAsia="Times New Roman" w:hAnsi="Aptos"/>
              <w:color w:val="1F2937"/>
              <w:sz w:val="20"/>
              <w:szCs w:val="20"/>
            </w:rPr>
            <w:t>políticas</w:t>
          </w:r>
          <w:r w:rsidR="00FB45B4" w:rsidRPr="0070539B">
            <w:rPr>
              <w:rFonts w:ascii="Aptos" w:eastAsia="Times New Roman" w:hAnsi="Aptos"/>
              <w:color w:val="1F2937"/>
              <w:sz w:val="20"/>
              <w:szCs w:val="20"/>
            </w:rPr>
            <w:t xml:space="preserve"> de respaldo/</w:t>
          </w:r>
          <w:r w:rsidRPr="0070539B">
            <w:rPr>
              <w:rFonts w:ascii="Aptos" w:eastAsia="Times New Roman" w:hAnsi="Aptos"/>
              <w:color w:val="1F2937"/>
              <w:sz w:val="20"/>
              <w:szCs w:val="20"/>
            </w:rPr>
            <w:t>recuperación</w:t>
          </w:r>
          <w:r w:rsidR="00FB45B4" w:rsidRPr="0070539B">
            <w:rPr>
              <w:rFonts w:ascii="Aptos" w:eastAsia="Times New Roman" w:hAnsi="Aptos"/>
              <w:color w:val="1F2937"/>
              <w:sz w:val="20"/>
              <w:szCs w:val="20"/>
            </w:rPr>
            <w:t xml:space="preserve"> con evidencia operativa.</w:t>
          </w:r>
        </w:p>
        <w:p w14:paraId="1A96CFD0"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42" w:name="_Toc229648026"/>
          <w:r w:rsidRPr="0070539B">
            <w:rPr>
              <w:rFonts w:ascii="Aptos" w:eastAsia="Times New Roman" w:hAnsi="Aptos"/>
              <w:b/>
              <w:color w:val="325483"/>
              <w:sz w:val="32"/>
            </w:rPr>
            <w:t>Evaluación de Riesgos y FMEA (</w:t>
          </w:r>
          <w:proofErr w:type="spellStart"/>
          <w:r w:rsidRPr="0070539B">
            <w:rPr>
              <w:rFonts w:ascii="Aptos" w:eastAsia="Times New Roman" w:hAnsi="Aptos"/>
              <w:b/>
              <w:color w:val="325483"/>
              <w:sz w:val="32"/>
            </w:rPr>
            <w:t>Failure</w:t>
          </w:r>
          <w:proofErr w:type="spellEnd"/>
          <w:r w:rsidRPr="0070539B">
            <w:rPr>
              <w:rFonts w:ascii="Aptos" w:eastAsia="Times New Roman" w:hAnsi="Aptos"/>
              <w:b/>
              <w:color w:val="325483"/>
              <w:sz w:val="32"/>
            </w:rPr>
            <w:t xml:space="preserve"> Mode and </w:t>
          </w:r>
          <w:proofErr w:type="spellStart"/>
          <w:r w:rsidRPr="0070539B">
            <w:rPr>
              <w:rFonts w:ascii="Aptos" w:eastAsia="Times New Roman" w:hAnsi="Aptos"/>
              <w:b/>
              <w:color w:val="325483"/>
              <w:sz w:val="32"/>
            </w:rPr>
            <w:t>Effects</w:t>
          </w:r>
          <w:proofErr w:type="spellEnd"/>
          <w:r w:rsidRPr="0070539B">
            <w:rPr>
              <w:rFonts w:ascii="Aptos" w:eastAsia="Times New Roman" w:hAnsi="Aptos"/>
              <w:b/>
              <w:color w:val="325483"/>
              <w:sz w:val="32"/>
            </w:rPr>
            <w:t xml:space="preserve"> </w:t>
          </w:r>
          <w:proofErr w:type="spellStart"/>
          <w:r w:rsidRPr="0070539B">
            <w:rPr>
              <w:rFonts w:ascii="Aptos" w:eastAsia="Times New Roman" w:hAnsi="Aptos"/>
              <w:b/>
              <w:color w:val="325483"/>
              <w:sz w:val="32"/>
            </w:rPr>
            <w:t>Analysis</w:t>
          </w:r>
          <w:proofErr w:type="spellEnd"/>
          <w:r w:rsidRPr="0070539B">
            <w:rPr>
              <w:rFonts w:ascii="Aptos" w:eastAsia="Times New Roman" w:hAnsi="Aptos"/>
              <w:b/>
              <w:color w:val="325483"/>
              <w:sz w:val="32"/>
            </w:rPr>
            <w:t>)</w:t>
          </w:r>
          <w:bookmarkEnd w:id="42"/>
        </w:p>
        <w:p w14:paraId="26AF0F5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43" w:name="_Toc229648027"/>
          <w:r w:rsidRPr="0070539B">
            <w:rPr>
              <w:rFonts w:ascii="Aptos" w:eastAsia="Times New Roman" w:hAnsi="Aptos"/>
              <w:b/>
              <w:color w:val="325483"/>
              <w:sz w:val="26"/>
            </w:rPr>
            <w:t>Propósito</w:t>
          </w:r>
          <w:bookmarkEnd w:id="43"/>
        </w:p>
        <w:p w14:paraId="24EC5FF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Este documento establece la evaluación formal de riesgos del sistema </w:t>
          </w:r>
          <w:proofErr w:type="spellStart"/>
          <w:r w:rsidRPr="0070539B">
            <w:rPr>
              <w:rFonts w:ascii="Aptos" w:hAnsi="Aptos"/>
              <w:color w:val="1F2937"/>
            </w:rPr>
            <w:t>FamSPI</w:t>
          </w:r>
          <w:proofErr w:type="spellEnd"/>
          <w:r w:rsidRPr="0070539B">
            <w:rPr>
              <w:rFonts w:ascii="Aptos" w:hAnsi="Aptos"/>
              <w:color w:val="1F2937"/>
            </w:rPr>
            <w:t xml:space="preserve"> v1.0.0 conforme a los requisitos de WHO TRS 1019 </w:t>
          </w:r>
          <w:proofErr w:type="spellStart"/>
          <w:r w:rsidRPr="0070539B">
            <w:rPr>
              <w:rFonts w:ascii="Aptos" w:hAnsi="Aptos"/>
              <w:color w:val="1F2937"/>
            </w:rPr>
            <w:t>Annex</w:t>
          </w:r>
          <w:proofErr w:type="spellEnd"/>
          <w:r w:rsidRPr="0070539B">
            <w:rPr>
              <w:rFonts w:ascii="Aptos" w:hAnsi="Aptos"/>
              <w:color w:val="1F2937"/>
            </w:rPr>
            <w:t xml:space="preserve"> 3, </w:t>
          </w:r>
          <w:proofErr w:type="spellStart"/>
          <w:r w:rsidRPr="0070539B">
            <w:rPr>
              <w:rFonts w:ascii="Aptos" w:hAnsi="Aptos"/>
              <w:color w:val="1F2937"/>
            </w:rPr>
            <w:t>Appendix</w:t>
          </w:r>
          <w:proofErr w:type="spellEnd"/>
          <w:r w:rsidRPr="0070539B">
            <w:rPr>
              <w:rFonts w:ascii="Aptos" w:hAnsi="Aptos"/>
              <w:color w:val="1F2937"/>
            </w:rPr>
            <w:t xml:space="preserve"> 5 para sistemas computarizados en entornos regulados. El análisis cubre todos los módulos incluidos en el alcance de validación inicial.</w:t>
          </w:r>
        </w:p>
        <w:p w14:paraId="1B2A34AA"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44" w:name="_Toc229648028"/>
          <w:r w:rsidRPr="0070539B">
            <w:rPr>
              <w:rFonts w:ascii="Aptos" w:eastAsia="Times New Roman" w:hAnsi="Aptos"/>
              <w:b/>
              <w:color w:val="325483"/>
              <w:sz w:val="26"/>
            </w:rPr>
            <w:t>Metodología</w:t>
          </w:r>
          <w:bookmarkEnd w:id="44"/>
        </w:p>
        <w:p w14:paraId="3D331E7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Se aplica la metodología FMEA (Análisis de Modos de Falla y sus Efectos) con puntuación de Número de Prioridad de Riesgo (RPN = Severidad × Probabilidad × Detectabilidad). Los riesgos con RPN ≥ 30 o Severidad = 5 requieren mitigación obligatoria antes del inicio de los protocolos IQ/OQ/PQ.</w:t>
          </w:r>
        </w:p>
        <w:tbl>
          <w:tblPr>
            <w:tblStyle w:val="Tablaconcuadrcula"/>
            <w:tblW w:w="9634" w:type="dxa"/>
            <w:tblLook w:val="04A0" w:firstRow="1" w:lastRow="0" w:firstColumn="1" w:lastColumn="0" w:noHBand="0" w:noVBand="1"/>
          </w:tblPr>
          <w:tblGrid>
            <w:gridCol w:w="823"/>
            <w:gridCol w:w="3000"/>
            <w:gridCol w:w="2693"/>
            <w:gridCol w:w="3118"/>
          </w:tblGrid>
          <w:tr w:rsidR="00FB45B4" w:rsidRPr="0070539B" w14:paraId="64540FC5" w14:textId="77777777" w:rsidTr="0070539B">
            <w:trPr>
              <w:divId w:val="1794515338"/>
              <w:cantSplit/>
              <w:tblHeader/>
            </w:trPr>
            <w:tc>
              <w:tcPr>
                <w:tcW w:w="0" w:type="auto"/>
                <w:tcBorders>
                  <w:bottom w:val="single" w:sz="4" w:space="0" w:color="auto"/>
                </w:tcBorders>
                <w:shd w:val="clear" w:color="auto" w:fill="325483"/>
                <w:hideMark/>
              </w:tcPr>
              <w:p w14:paraId="6D25C59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Escala</w:t>
                </w:r>
              </w:p>
            </w:tc>
            <w:tc>
              <w:tcPr>
                <w:tcW w:w="3000" w:type="dxa"/>
                <w:tcBorders>
                  <w:bottom w:val="single" w:sz="4" w:space="0" w:color="auto"/>
                </w:tcBorders>
                <w:shd w:val="clear" w:color="auto" w:fill="325483"/>
                <w:hideMark/>
              </w:tcPr>
              <w:p w14:paraId="5D1997A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Severidad</w:t>
                </w:r>
              </w:p>
            </w:tc>
            <w:tc>
              <w:tcPr>
                <w:tcW w:w="2693" w:type="dxa"/>
                <w:tcBorders>
                  <w:bottom w:val="single" w:sz="4" w:space="0" w:color="auto"/>
                </w:tcBorders>
                <w:shd w:val="clear" w:color="auto" w:fill="325483"/>
                <w:hideMark/>
              </w:tcPr>
              <w:p w14:paraId="39DAE5D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Probabilidad</w:t>
                </w:r>
              </w:p>
            </w:tc>
            <w:tc>
              <w:tcPr>
                <w:tcW w:w="3118" w:type="dxa"/>
                <w:tcBorders>
                  <w:bottom w:val="single" w:sz="4" w:space="0" w:color="auto"/>
                </w:tcBorders>
                <w:shd w:val="clear" w:color="auto" w:fill="325483"/>
                <w:hideMark/>
              </w:tcPr>
              <w:p w14:paraId="1DAF2CB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Detectabilidad</w:t>
                </w:r>
              </w:p>
            </w:tc>
          </w:tr>
          <w:tr w:rsidR="00FB45B4" w:rsidRPr="0070539B" w14:paraId="40313461" w14:textId="77777777" w:rsidTr="0070539B">
            <w:trPr>
              <w:divId w:val="1794515338"/>
              <w:cantSplit/>
              <w:tblHeader/>
            </w:trPr>
            <w:tc>
              <w:tcPr>
                <w:tcW w:w="0" w:type="auto"/>
                <w:tcBorders>
                  <w:bottom w:val="single" w:sz="4" w:space="0" w:color="auto"/>
                </w:tcBorders>
                <w:shd w:val="clear" w:color="auto" w:fill="F3F3F3"/>
                <w:hideMark/>
              </w:tcPr>
              <w:p w14:paraId="07EDF2D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3000" w:type="dxa"/>
                <w:tcBorders>
                  <w:bottom w:val="single" w:sz="4" w:space="0" w:color="auto"/>
                </w:tcBorders>
                <w:shd w:val="clear" w:color="auto" w:fill="F3F3F3"/>
                <w:hideMark/>
              </w:tcPr>
              <w:p w14:paraId="4E8A597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Insignificante</w:t>
                </w:r>
              </w:p>
            </w:tc>
            <w:tc>
              <w:tcPr>
                <w:tcW w:w="2693" w:type="dxa"/>
                <w:tcBorders>
                  <w:bottom w:val="single" w:sz="4" w:space="0" w:color="auto"/>
                </w:tcBorders>
                <w:shd w:val="clear" w:color="auto" w:fill="F3F3F3"/>
                <w:hideMark/>
              </w:tcPr>
              <w:p w14:paraId="2C96A3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baja (&lt; 1% ciclos)</w:t>
                </w:r>
              </w:p>
            </w:tc>
            <w:tc>
              <w:tcPr>
                <w:tcW w:w="3118" w:type="dxa"/>
                <w:tcBorders>
                  <w:bottom w:val="single" w:sz="4" w:space="0" w:color="auto"/>
                </w:tcBorders>
                <w:shd w:val="clear" w:color="auto" w:fill="F3F3F3"/>
                <w:hideMark/>
              </w:tcPr>
              <w:p w14:paraId="29FF3F6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inmediatamente</w:t>
                </w:r>
              </w:p>
            </w:tc>
          </w:tr>
          <w:tr w:rsidR="00FB45B4" w:rsidRPr="0070539B" w14:paraId="6968AB4F" w14:textId="77777777" w:rsidTr="0070539B">
            <w:trPr>
              <w:divId w:val="1794515338"/>
              <w:cantSplit/>
              <w:tblHeader/>
            </w:trPr>
            <w:tc>
              <w:tcPr>
                <w:tcW w:w="0" w:type="auto"/>
                <w:tcBorders>
                  <w:bottom w:val="single" w:sz="4" w:space="0" w:color="auto"/>
                </w:tcBorders>
                <w:shd w:val="clear" w:color="auto" w:fill="FFFFFF"/>
                <w:hideMark/>
              </w:tcPr>
              <w:p w14:paraId="3AB349C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3000" w:type="dxa"/>
                <w:tcBorders>
                  <w:bottom w:val="single" w:sz="4" w:space="0" w:color="auto"/>
                </w:tcBorders>
                <w:shd w:val="clear" w:color="auto" w:fill="FFFFFF"/>
                <w:hideMark/>
              </w:tcPr>
              <w:p w14:paraId="0B22174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Menor</w:t>
                </w:r>
              </w:p>
            </w:tc>
            <w:tc>
              <w:tcPr>
                <w:tcW w:w="2693" w:type="dxa"/>
                <w:tcBorders>
                  <w:bottom w:val="single" w:sz="4" w:space="0" w:color="auto"/>
                </w:tcBorders>
                <w:shd w:val="clear" w:color="auto" w:fill="FFFFFF"/>
                <w:hideMark/>
              </w:tcPr>
              <w:p w14:paraId="35E403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Baja (1–5% ciclos)</w:t>
                </w:r>
              </w:p>
            </w:tc>
            <w:tc>
              <w:tcPr>
                <w:tcW w:w="3118" w:type="dxa"/>
                <w:tcBorders>
                  <w:bottom w:val="single" w:sz="4" w:space="0" w:color="auto"/>
                </w:tcBorders>
                <w:shd w:val="clear" w:color="auto" w:fill="FFFFFF"/>
                <w:hideMark/>
              </w:tcPr>
              <w:p w14:paraId="076C86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rápidamente</w:t>
                </w:r>
              </w:p>
            </w:tc>
          </w:tr>
          <w:tr w:rsidR="00FB45B4" w:rsidRPr="0070539B" w14:paraId="13E71473" w14:textId="77777777" w:rsidTr="0070539B">
            <w:trPr>
              <w:divId w:val="1794515338"/>
              <w:cantSplit/>
              <w:tblHeader/>
            </w:trPr>
            <w:tc>
              <w:tcPr>
                <w:tcW w:w="0" w:type="auto"/>
                <w:tcBorders>
                  <w:bottom w:val="single" w:sz="4" w:space="0" w:color="auto"/>
                </w:tcBorders>
                <w:shd w:val="clear" w:color="auto" w:fill="F3F3F3"/>
                <w:hideMark/>
              </w:tcPr>
              <w:p w14:paraId="6F80DB2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3000" w:type="dxa"/>
                <w:tcBorders>
                  <w:bottom w:val="single" w:sz="4" w:space="0" w:color="auto"/>
                </w:tcBorders>
                <w:shd w:val="clear" w:color="auto" w:fill="F3F3F3"/>
                <w:hideMark/>
              </w:tcPr>
              <w:p w14:paraId="3D643E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Moderado</w:t>
                </w:r>
              </w:p>
            </w:tc>
            <w:tc>
              <w:tcPr>
                <w:tcW w:w="2693" w:type="dxa"/>
                <w:tcBorders>
                  <w:bottom w:val="single" w:sz="4" w:space="0" w:color="auto"/>
                </w:tcBorders>
                <w:shd w:val="clear" w:color="auto" w:fill="F3F3F3"/>
                <w:hideMark/>
              </w:tcPr>
              <w:p w14:paraId="49C87F5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Media (5–20% ciclos)</w:t>
                </w:r>
              </w:p>
            </w:tc>
            <w:tc>
              <w:tcPr>
                <w:tcW w:w="3118" w:type="dxa"/>
                <w:tcBorders>
                  <w:bottom w:val="single" w:sz="4" w:space="0" w:color="auto"/>
                </w:tcBorders>
                <w:shd w:val="clear" w:color="auto" w:fill="F3F3F3"/>
                <w:hideMark/>
              </w:tcPr>
              <w:p w14:paraId="2BCA889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en revisión</w:t>
                </w:r>
              </w:p>
            </w:tc>
          </w:tr>
          <w:tr w:rsidR="00FB45B4" w:rsidRPr="0070539B" w14:paraId="68D015AB" w14:textId="77777777" w:rsidTr="0070539B">
            <w:trPr>
              <w:divId w:val="1794515338"/>
              <w:cantSplit/>
              <w:tblHeader/>
            </w:trPr>
            <w:tc>
              <w:tcPr>
                <w:tcW w:w="0" w:type="auto"/>
                <w:tcBorders>
                  <w:bottom w:val="single" w:sz="4" w:space="0" w:color="auto"/>
                </w:tcBorders>
                <w:shd w:val="clear" w:color="auto" w:fill="FFFFFF"/>
                <w:hideMark/>
              </w:tcPr>
              <w:p w14:paraId="230842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3000" w:type="dxa"/>
                <w:tcBorders>
                  <w:bottom w:val="single" w:sz="4" w:space="0" w:color="auto"/>
                </w:tcBorders>
                <w:shd w:val="clear" w:color="auto" w:fill="FFFFFF"/>
                <w:hideMark/>
              </w:tcPr>
              <w:p w14:paraId="0EEA9C0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Mayor</w:t>
                </w:r>
              </w:p>
            </w:tc>
            <w:tc>
              <w:tcPr>
                <w:tcW w:w="2693" w:type="dxa"/>
                <w:tcBorders>
                  <w:bottom w:val="single" w:sz="4" w:space="0" w:color="auto"/>
                </w:tcBorders>
                <w:shd w:val="clear" w:color="auto" w:fill="FFFFFF"/>
                <w:hideMark/>
              </w:tcPr>
              <w:p w14:paraId="5970BFB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 (20–50% ciclos)</w:t>
                </w:r>
              </w:p>
            </w:tc>
            <w:tc>
              <w:tcPr>
                <w:tcW w:w="3118" w:type="dxa"/>
                <w:tcBorders>
                  <w:bottom w:val="single" w:sz="4" w:space="0" w:color="auto"/>
                </w:tcBorders>
                <w:shd w:val="clear" w:color="auto" w:fill="FFFFFF"/>
                <w:hideMark/>
              </w:tcPr>
              <w:p w14:paraId="55779D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Difícil de detectar</w:t>
                </w:r>
              </w:p>
            </w:tc>
          </w:tr>
          <w:tr w:rsidR="00FB45B4" w:rsidRPr="0070539B" w14:paraId="346417EC" w14:textId="77777777" w:rsidTr="0070539B">
            <w:trPr>
              <w:divId w:val="1794515338"/>
              <w:cantSplit/>
              <w:tblHeader/>
            </w:trPr>
            <w:tc>
              <w:tcPr>
                <w:tcW w:w="0" w:type="auto"/>
                <w:shd w:val="clear" w:color="auto" w:fill="F3F3F3"/>
                <w:hideMark/>
              </w:tcPr>
              <w:p w14:paraId="11DC32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3000" w:type="dxa"/>
                <w:shd w:val="clear" w:color="auto" w:fill="F3F3F3"/>
                <w:hideMark/>
              </w:tcPr>
              <w:p w14:paraId="477E38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Crítico / Catastrófico</w:t>
                </w:r>
              </w:p>
            </w:tc>
            <w:tc>
              <w:tcPr>
                <w:tcW w:w="2693" w:type="dxa"/>
                <w:shd w:val="clear" w:color="auto" w:fill="F3F3F3"/>
                <w:hideMark/>
              </w:tcPr>
              <w:p w14:paraId="505B902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alta (&gt; 50% ciclos)</w:t>
                </w:r>
              </w:p>
            </w:tc>
            <w:tc>
              <w:tcPr>
                <w:tcW w:w="3118" w:type="dxa"/>
                <w:shd w:val="clear" w:color="auto" w:fill="F3F3F3"/>
                <w:hideMark/>
              </w:tcPr>
              <w:p w14:paraId="63B511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difícil de detectar</w:t>
                </w:r>
              </w:p>
            </w:tc>
          </w:tr>
        </w:tbl>
        <w:p w14:paraId="7EF697B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45" w:name="_Toc229648029"/>
          <w:r w:rsidRPr="0070539B">
            <w:rPr>
              <w:rFonts w:ascii="Aptos" w:eastAsia="Times New Roman" w:hAnsi="Aptos"/>
              <w:b/>
              <w:color w:val="325483"/>
              <w:sz w:val="26"/>
            </w:rPr>
            <w:lastRenderedPageBreak/>
            <w:t xml:space="preserve">Matriz FMEA — Riesgos del Sistema </w:t>
          </w:r>
          <w:proofErr w:type="spellStart"/>
          <w:r w:rsidRPr="0070539B">
            <w:rPr>
              <w:rFonts w:ascii="Aptos" w:eastAsia="Times New Roman" w:hAnsi="Aptos"/>
              <w:b/>
              <w:color w:val="325483"/>
              <w:sz w:val="26"/>
            </w:rPr>
            <w:t>FamSPI</w:t>
          </w:r>
          <w:proofErr w:type="spellEnd"/>
          <w:r w:rsidRPr="0070539B">
            <w:rPr>
              <w:rFonts w:ascii="Aptos" w:eastAsia="Times New Roman" w:hAnsi="Aptos"/>
              <w:b/>
              <w:color w:val="325483"/>
              <w:sz w:val="26"/>
            </w:rPr>
            <w:t xml:space="preserve"> v1.0.0</w:t>
          </w:r>
          <w:bookmarkEnd w:id="45"/>
        </w:p>
        <w:tbl>
          <w:tblPr>
            <w:tblStyle w:val="Tablaconcuadrcula"/>
            <w:tblW w:w="0" w:type="auto"/>
            <w:tblLook w:val="04A0" w:firstRow="1" w:lastRow="0" w:firstColumn="1" w:lastColumn="0" w:noHBand="0" w:noVBand="1"/>
          </w:tblPr>
          <w:tblGrid>
            <w:gridCol w:w="444"/>
            <w:gridCol w:w="1266"/>
            <w:gridCol w:w="1016"/>
            <w:gridCol w:w="1200"/>
            <w:gridCol w:w="310"/>
            <w:gridCol w:w="312"/>
            <w:gridCol w:w="328"/>
            <w:gridCol w:w="525"/>
            <w:gridCol w:w="1265"/>
            <w:gridCol w:w="842"/>
            <w:gridCol w:w="970"/>
            <w:gridCol w:w="1150"/>
          </w:tblGrid>
          <w:tr w:rsidR="00FB45B4" w:rsidRPr="0070539B" w14:paraId="5D889E2A" w14:textId="77777777" w:rsidTr="00FB45B4">
            <w:trPr>
              <w:divId w:val="1794515338"/>
              <w:cantSplit/>
              <w:tblHeader/>
            </w:trPr>
            <w:tc>
              <w:tcPr>
                <w:tcW w:w="0" w:type="auto"/>
                <w:tcBorders>
                  <w:bottom w:val="single" w:sz="4" w:space="0" w:color="auto"/>
                </w:tcBorders>
                <w:shd w:val="clear" w:color="auto" w:fill="325483"/>
                <w:hideMark/>
              </w:tcPr>
              <w:p w14:paraId="55283A2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034BB3D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Módulo / Área</w:t>
                </w:r>
              </w:p>
            </w:tc>
            <w:tc>
              <w:tcPr>
                <w:tcW w:w="0" w:type="auto"/>
                <w:tcBorders>
                  <w:bottom w:val="single" w:sz="4" w:space="0" w:color="auto"/>
                </w:tcBorders>
                <w:shd w:val="clear" w:color="auto" w:fill="325483"/>
                <w:hideMark/>
              </w:tcPr>
              <w:p w14:paraId="0A3E6E5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Modo de Falla</w:t>
                </w:r>
              </w:p>
            </w:tc>
            <w:tc>
              <w:tcPr>
                <w:tcW w:w="0" w:type="auto"/>
                <w:tcBorders>
                  <w:bottom w:val="single" w:sz="4" w:space="0" w:color="auto"/>
                </w:tcBorders>
                <w:shd w:val="clear" w:color="auto" w:fill="325483"/>
                <w:hideMark/>
              </w:tcPr>
              <w:p w14:paraId="181B941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Efecto Potencial</w:t>
                </w:r>
              </w:p>
            </w:tc>
            <w:tc>
              <w:tcPr>
                <w:tcW w:w="0" w:type="auto"/>
                <w:tcBorders>
                  <w:bottom w:val="single" w:sz="4" w:space="0" w:color="auto"/>
                </w:tcBorders>
                <w:shd w:val="clear" w:color="auto" w:fill="325483"/>
                <w:hideMark/>
              </w:tcPr>
              <w:p w14:paraId="750C0AD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S</w:t>
                </w:r>
              </w:p>
            </w:tc>
            <w:tc>
              <w:tcPr>
                <w:tcW w:w="0" w:type="auto"/>
                <w:tcBorders>
                  <w:bottom w:val="single" w:sz="4" w:space="0" w:color="auto"/>
                </w:tcBorders>
                <w:shd w:val="clear" w:color="auto" w:fill="325483"/>
                <w:hideMark/>
              </w:tcPr>
              <w:p w14:paraId="6A0886F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w:t>
                </w:r>
              </w:p>
            </w:tc>
            <w:tc>
              <w:tcPr>
                <w:tcW w:w="0" w:type="auto"/>
                <w:tcBorders>
                  <w:bottom w:val="single" w:sz="4" w:space="0" w:color="auto"/>
                </w:tcBorders>
                <w:shd w:val="clear" w:color="auto" w:fill="325483"/>
                <w:hideMark/>
              </w:tcPr>
              <w:p w14:paraId="642DFA5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w:t>
                </w:r>
              </w:p>
            </w:tc>
            <w:tc>
              <w:tcPr>
                <w:tcW w:w="0" w:type="auto"/>
                <w:tcBorders>
                  <w:bottom w:val="single" w:sz="4" w:space="0" w:color="auto"/>
                </w:tcBorders>
                <w:shd w:val="clear" w:color="auto" w:fill="325483"/>
                <w:hideMark/>
              </w:tcPr>
              <w:p w14:paraId="52EA6C5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RPN</w:t>
                </w:r>
              </w:p>
            </w:tc>
            <w:tc>
              <w:tcPr>
                <w:tcW w:w="0" w:type="auto"/>
                <w:tcBorders>
                  <w:bottom w:val="single" w:sz="4" w:space="0" w:color="auto"/>
                </w:tcBorders>
                <w:shd w:val="clear" w:color="auto" w:fill="325483"/>
                <w:hideMark/>
              </w:tcPr>
              <w:p w14:paraId="064B4C6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Mitigación</w:t>
                </w:r>
              </w:p>
            </w:tc>
            <w:tc>
              <w:tcPr>
                <w:tcW w:w="0" w:type="auto"/>
                <w:tcBorders>
                  <w:bottom w:val="single" w:sz="4" w:space="0" w:color="auto"/>
                </w:tcBorders>
                <w:shd w:val="clear" w:color="auto" w:fill="325483"/>
                <w:hideMark/>
              </w:tcPr>
              <w:p w14:paraId="11BEDC7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Riesgo Residual</w:t>
                </w:r>
              </w:p>
            </w:tc>
            <w:tc>
              <w:tcPr>
                <w:tcW w:w="0" w:type="auto"/>
                <w:tcBorders>
                  <w:bottom w:val="single" w:sz="4" w:space="0" w:color="auto"/>
                </w:tcBorders>
                <w:shd w:val="clear" w:color="auto" w:fill="325483"/>
                <w:hideMark/>
              </w:tcPr>
              <w:p w14:paraId="621D95C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2407E27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r>
          <w:tr w:rsidR="00FB45B4" w:rsidRPr="0070539B" w14:paraId="2D77E52E" w14:textId="77777777" w:rsidTr="00FB45B4">
            <w:trPr>
              <w:divId w:val="1794515338"/>
              <w:cantSplit/>
              <w:tblHeader/>
            </w:trPr>
            <w:tc>
              <w:tcPr>
                <w:tcW w:w="0" w:type="auto"/>
                <w:tcBorders>
                  <w:bottom w:val="single" w:sz="4" w:space="0" w:color="auto"/>
                </w:tcBorders>
                <w:shd w:val="clear" w:color="auto" w:fill="F3F3F3"/>
                <w:hideMark/>
              </w:tcPr>
              <w:p w14:paraId="5D28996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R-001</w:t>
                </w:r>
              </w:p>
            </w:tc>
            <w:tc>
              <w:tcPr>
                <w:tcW w:w="0" w:type="auto"/>
                <w:tcBorders>
                  <w:bottom w:val="single" w:sz="4" w:space="0" w:color="auto"/>
                </w:tcBorders>
                <w:shd w:val="clear" w:color="auto" w:fill="F3F3F3"/>
                <w:hideMark/>
              </w:tcPr>
              <w:p w14:paraId="799217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Infraestructura / Cloud Run</w:t>
                </w:r>
              </w:p>
            </w:tc>
            <w:tc>
              <w:tcPr>
                <w:tcW w:w="0" w:type="auto"/>
                <w:tcBorders>
                  <w:bottom w:val="single" w:sz="4" w:space="0" w:color="auto"/>
                </w:tcBorders>
                <w:shd w:val="clear" w:color="auto" w:fill="F3F3F3"/>
                <w:hideMark/>
              </w:tcPr>
              <w:p w14:paraId="748B39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Interrupción del servicio de contenedor</w:t>
                </w:r>
              </w:p>
            </w:tc>
            <w:tc>
              <w:tcPr>
                <w:tcW w:w="0" w:type="auto"/>
                <w:tcBorders>
                  <w:bottom w:val="single" w:sz="4" w:space="0" w:color="auto"/>
                </w:tcBorders>
                <w:shd w:val="clear" w:color="auto" w:fill="F3F3F3"/>
                <w:hideMark/>
              </w:tcPr>
              <w:p w14:paraId="1C2E51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Indisponibilidad total del sistema</w:t>
                </w:r>
              </w:p>
            </w:tc>
            <w:tc>
              <w:tcPr>
                <w:tcW w:w="0" w:type="auto"/>
                <w:tcBorders>
                  <w:bottom w:val="single" w:sz="4" w:space="0" w:color="auto"/>
                </w:tcBorders>
                <w:shd w:val="clear" w:color="auto" w:fill="F3F3F3"/>
                <w:hideMark/>
              </w:tcPr>
              <w:p w14:paraId="38059C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4A57E22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88BB51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2AEA1F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5088A1E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Alta disponibilidad GCP, reinicio automático, monitoreo de </w:t>
                </w:r>
                <w:proofErr w:type="spellStart"/>
                <w:r w:rsidRPr="0070539B">
                  <w:rPr>
                    <w:rFonts w:ascii="Aptos" w:eastAsia="Times New Roman" w:hAnsi="Aptos"/>
                    <w:color w:val="1F2937"/>
                    <w:sz w:val="18"/>
                    <w:szCs w:val="18"/>
                  </w:rPr>
                  <w:t>uptime</w:t>
                </w:r>
                <w:proofErr w:type="spellEnd"/>
              </w:p>
            </w:tc>
            <w:tc>
              <w:tcPr>
                <w:tcW w:w="0" w:type="auto"/>
                <w:tcBorders>
                  <w:bottom w:val="single" w:sz="4" w:space="0" w:color="auto"/>
                </w:tcBorders>
                <w:shd w:val="clear" w:color="auto" w:fill="F3F3F3"/>
                <w:hideMark/>
              </w:tcPr>
              <w:p w14:paraId="24B7E9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 (RPN 10)</w:t>
                </w:r>
              </w:p>
            </w:tc>
            <w:tc>
              <w:tcPr>
                <w:tcW w:w="0" w:type="auto"/>
                <w:tcBorders>
                  <w:bottom w:val="single" w:sz="4" w:space="0" w:color="auto"/>
                </w:tcBorders>
                <w:shd w:val="clear" w:color="auto" w:fill="F3F3F3"/>
                <w:hideMark/>
              </w:tcPr>
              <w:p w14:paraId="3E893B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31B9517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4229FE73" w14:textId="77777777" w:rsidTr="00FB45B4">
            <w:trPr>
              <w:divId w:val="1794515338"/>
              <w:cantSplit/>
              <w:tblHeader/>
            </w:trPr>
            <w:tc>
              <w:tcPr>
                <w:tcW w:w="0" w:type="auto"/>
                <w:tcBorders>
                  <w:bottom w:val="single" w:sz="4" w:space="0" w:color="auto"/>
                </w:tcBorders>
                <w:shd w:val="clear" w:color="auto" w:fill="FFFFFF"/>
                <w:hideMark/>
              </w:tcPr>
              <w:p w14:paraId="6B9FD5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R-002</w:t>
                </w:r>
              </w:p>
            </w:tc>
            <w:tc>
              <w:tcPr>
                <w:tcW w:w="0" w:type="auto"/>
                <w:tcBorders>
                  <w:bottom w:val="single" w:sz="4" w:space="0" w:color="auto"/>
                </w:tcBorders>
                <w:shd w:val="clear" w:color="auto" w:fill="FFFFFF"/>
                <w:hideMark/>
              </w:tcPr>
              <w:p w14:paraId="6DBF138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auth</w:t>
                </w:r>
                <w:proofErr w:type="spellEnd"/>
              </w:p>
            </w:tc>
            <w:tc>
              <w:tcPr>
                <w:tcW w:w="0" w:type="auto"/>
                <w:tcBorders>
                  <w:bottom w:val="single" w:sz="4" w:space="0" w:color="auto"/>
                </w:tcBorders>
                <w:shd w:val="clear" w:color="auto" w:fill="FFFFFF"/>
                <w:hideMark/>
              </w:tcPr>
              <w:p w14:paraId="565DB8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Compromiso de credenciales OAuth2</w:t>
                </w:r>
              </w:p>
            </w:tc>
            <w:tc>
              <w:tcPr>
                <w:tcW w:w="0" w:type="auto"/>
                <w:tcBorders>
                  <w:bottom w:val="single" w:sz="4" w:space="0" w:color="auto"/>
                </w:tcBorders>
                <w:shd w:val="clear" w:color="auto" w:fill="FFFFFF"/>
                <w:hideMark/>
              </w:tcPr>
              <w:p w14:paraId="647259B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no autorizado al sistema</w:t>
                </w:r>
              </w:p>
            </w:tc>
            <w:tc>
              <w:tcPr>
                <w:tcW w:w="0" w:type="auto"/>
                <w:tcBorders>
                  <w:bottom w:val="single" w:sz="4" w:space="0" w:color="auto"/>
                </w:tcBorders>
                <w:shd w:val="clear" w:color="auto" w:fill="FFFFFF"/>
                <w:hideMark/>
              </w:tcPr>
              <w:p w14:paraId="11E8EC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2FBEBE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3A52E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32E4FF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30</w:t>
                </w:r>
              </w:p>
            </w:tc>
            <w:tc>
              <w:tcPr>
                <w:tcW w:w="0" w:type="auto"/>
                <w:tcBorders>
                  <w:bottom w:val="single" w:sz="4" w:space="0" w:color="auto"/>
                </w:tcBorders>
                <w:shd w:val="clear" w:color="auto" w:fill="FFFFFF"/>
                <w:hideMark/>
              </w:tcPr>
              <w:p w14:paraId="162688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OAuth2 con Google, JWT de corta duración,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 rotación</w:t>
                </w:r>
              </w:p>
            </w:tc>
            <w:tc>
              <w:tcPr>
                <w:tcW w:w="0" w:type="auto"/>
                <w:tcBorders>
                  <w:bottom w:val="single" w:sz="4" w:space="0" w:color="auto"/>
                </w:tcBorders>
                <w:shd w:val="clear" w:color="auto" w:fill="FFFFFF"/>
                <w:hideMark/>
              </w:tcPr>
              <w:p w14:paraId="5F507D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 (RPN 15)</w:t>
                </w:r>
              </w:p>
            </w:tc>
            <w:tc>
              <w:tcPr>
                <w:tcW w:w="0" w:type="auto"/>
                <w:tcBorders>
                  <w:bottom w:val="single" w:sz="4" w:space="0" w:color="auto"/>
                </w:tcBorders>
                <w:shd w:val="clear" w:color="auto" w:fill="FFFFFF"/>
                <w:hideMark/>
              </w:tcPr>
              <w:p w14:paraId="2DF63A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Activo</w:t>
                </w:r>
              </w:p>
            </w:tc>
            <w:tc>
              <w:tcPr>
                <w:tcW w:w="0" w:type="auto"/>
                <w:tcBorders>
                  <w:bottom w:val="single" w:sz="4" w:space="0" w:color="auto"/>
                </w:tcBorders>
                <w:shd w:val="clear" w:color="auto" w:fill="FFFFFF"/>
                <w:hideMark/>
              </w:tcPr>
              <w:p w14:paraId="5A246B0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 / Seguridad</w:t>
                </w:r>
              </w:p>
            </w:tc>
          </w:tr>
          <w:tr w:rsidR="00FB45B4" w:rsidRPr="0070539B" w14:paraId="57FD5B8B" w14:textId="77777777" w:rsidTr="00FB45B4">
            <w:trPr>
              <w:divId w:val="1794515338"/>
              <w:cantSplit/>
              <w:tblHeader/>
            </w:trPr>
            <w:tc>
              <w:tcPr>
                <w:tcW w:w="0" w:type="auto"/>
                <w:tcBorders>
                  <w:bottom w:val="single" w:sz="4" w:space="0" w:color="auto"/>
                </w:tcBorders>
                <w:shd w:val="clear" w:color="auto" w:fill="F3F3F3"/>
                <w:hideMark/>
              </w:tcPr>
              <w:p w14:paraId="601349A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R-003</w:t>
                </w:r>
              </w:p>
            </w:tc>
            <w:tc>
              <w:tcPr>
                <w:tcW w:w="0" w:type="auto"/>
                <w:tcBorders>
                  <w:bottom w:val="single" w:sz="4" w:space="0" w:color="auto"/>
                </w:tcBorders>
                <w:shd w:val="clear" w:color="auto" w:fill="F3F3F3"/>
                <w:hideMark/>
              </w:tcPr>
              <w:p w14:paraId="5EFCAD1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auth</w:t>
                </w:r>
                <w:proofErr w:type="spellEnd"/>
              </w:p>
            </w:tc>
            <w:tc>
              <w:tcPr>
                <w:tcW w:w="0" w:type="auto"/>
                <w:tcBorders>
                  <w:bottom w:val="single" w:sz="4" w:space="0" w:color="auto"/>
                </w:tcBorders>
                <w:shd w:val="clear" w:color="auto" w:fill="F3F3F3"/>
                <w:hideMark/>
              </w:tcPr>
              <w:p w14:paraId="1E89DC2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Sesión no invalidada en </w:t>
                </w:r>
                <w:proofErr w:type="spellStart"/>
                <w:r w:rsidRPr="0070539B">
                  <w:rPr>
                    <w:rFonts w:ascii="Aptos" w:eastAsia="Times New Roman" w:hAnsi="Aptos"/>
                    <w:color w:val="1F2937"/>
                    <w:sz w:val="18"/>
                    <w:szCs w:val="18"/>
                  </w:rPr>
                  <w:t>logout</w:t>
                </w:r>
                <w:proofErr w:type="spellEnd"/>
              </w:p>
            </w:tc>
            <w:tc>
              <w:tcPr>
                <w:tcW w:w="0" w:type="auto"/>
                <w:tcBorders>
                  <w:bottom w:val="single" w:sz="4" w:space="0" w:color="auto"/>
                </w:tcBorders>
                <w:shd w:val="clear" w:color="auto" w:fill="F3F3F3"/>
                <w:hideMark/>
              </w:tcPr>
              <w:p w14:paraId="29D0450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residual con token robado</w:t>
                </w:r>
              </w:p>
            </w:tc>
            <w:tc>
              <w:tcPr>
                <w:tcW w:w="0" w:type="auto"/>
                <w:tcBorders>
                  <w:bottom w:val="single" w:sz="4" w:space="0" w:color="auto"/>
                </w:tcBorders>
                <w:shd w:val="clear" w:color="auto" w:fill="F3F3F3"/>
                <w:hideMark/>
              </w:tcPr>
              <w:p w14:paraId="35F4C42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0A1514B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5C935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731A55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545B4350"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Blacklist</w:t>
                </w:r>
                <w:proofErr w:type="spellEnd"/>
                <w:r w:rsidRPr="0070539B">
                  <w:rPr>
                    <w:rFonts w:ascii="Aptos" w:eastAsia="Times New Roman" w:hAnsi="Aptos"/>
                    <w:color w:val="1F2937"/>
                    <w:sz w:val="18"/>
                    <w:szCs w:val="18"/>
                  </w:rPr>
                  <w:t xml:space="preserve"> de tokens en invalidación, expiración corta JWT</w:t>
                </w:r>
              </w:p>
            </w:tc>
            <w:tc>
              <w:tcPr>
                <w:tcW w:w="0" w:type="auto"/>
                <w:tcBorders>
                  <w:bottom w:val="single" w:sz="4" w:space="0" w:color="auto"/>
                </w:tcBorders>
                <w:shd w:val="clear" w:color="auto" w:fill="F3F3F3"/>
                <w:hideMark/>
              </w:tcPr>
              <w:p w14:paraId="4C322E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3C3A47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22C418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6828B662" w14:textId="77777777" w:rsidTr="00FB45B4">
            <w:trPr>
              <w:divId w:val="1794515338"/>
              <w:cantSplit/>
              <w:tblHeader/>
            </w:trPr>
            <w:tc>
              <w:tcPr>
                <w:tcW w:w="0" w:type="auto"/>
                <w:tcBorders>
                  <w:bottom w:val="single" w:sz="4" w:space="0" w:color="auto"/>
                </w:tcBorders>
                <w:shd w:val="clear" w:color="auto" w:fill="FFFFFF"/>
                <w:hideMark/>
              </w:tcPr>
              <w:p w14:paraId="2DADD1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R-004</w:t>
                </w:r>
              </w:p>
            </w:tc>
            <w:tc>
              <w:tcPr>
                <w:tcW w:w="0" w:type="auto"/>
                <w:tcBorders>
                  <w:bottom w:val="single" w:sz="4" w:space="0" w:color="auto"/>
                </w:tcBorders>
                <w:shd w:val="clear" w:color="auto" w:fill="FFFFFF"/>
                <w:hideMark/>
              </w:tcPr>
              <w:p w14:paraId="00533ABE"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FFFFF"/>
                <w:hideMark/>
              </w:tcPr>
              <w:p w14:paraId="140135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Login fuera de horario no detectado</w:t>
                </w:r>
              </w:p>
            </w:tc>
            <w:tc>
              <w:tcPr>
                <w:tcW w:w="0" w:type="auto"/>
                <w:tcBorders>
                  <w:bottom w:val="single" w:sz="4" w:space="0" w:color="auto"/>
                </w:tcBorders>
                <w:shd w:val="clear" w:color="auto" w:fill="FFFFFF"/>
                <w:hideMark/>
              </w:tcPr>
              <w:p w14:paraId="0D7455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no autorizado fuera de control</w:t>
                </w:r>
              </w:p>
            </w:tc>
            <w:tc>
              <w:tcPr>
                <w:tcW w:w="0" w:type="auto"/>
                <w:tcBorders>
                  <w:bottom w:val="single" w:sz="4" w:space="0" w:color="auto"/>
                </w:tcBorders>
                <w:shd w:val="clear" w:color="auto" w:fill="FFFFFF"/>
                <w:hideMark/>
              </w:tcPr>
              <w:p w14:paraId="42FE5EA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3381AB6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109860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0AFC5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FFFFF"/>
                <w:hideMark/>
              </w:tcPr>
              <w:p w14:paraId="32347C0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eventos off-</w:t>
                </w:r>
                <w:proofErr w:type="spellStart"/>
                <w:r w:rsidRPr="0070539B">
                  <w:rPr>
                    <w:rFonts w:ascii="Aptos" w:eastAsia="Times New Roman" w:hAnsi="Aptos"/>
                    <w:color w:val="1F2937"/>
                    <w:sz w:val="18"/>
                    <w:szCs w:val="18"/>
                  </w:rPr>
                  <w:t>hours</w:t>
                </w:r>
                <w:proofErr w:type="spellEnd"/>
                <w:r w:rsidRPr="0070539B">
                  <w:rPr>
                    <w:rFonts w:ascii="Aptos" w:eastAsia="Times New Roman" w:hAnsi="Aptos"/>
                    <w:color w:val="1F2937"/>
                    <w:sz w:val="18"/>
                    <w:szCs w:val="18"/>
                  </w:rPr>
                  <w:t>, alerta a TI</w:t>
                </w:r>
              </w:p>
            </w:tc>
            <w:tc>
              <w:tcPr>
                <w:tcW w:w="0" w:type="auto"/>
                <w:tcBorders>
                  <w:bottom w:val="single" w:sz="4" w:space="0" w:color="auto"/>
                </w:tcBorders>
                <w:shd w:val="clear" w:color="auto" w:fill="FFFFFF"/>
                <w:hideMark/>
              </w:tcPr>
              <w:p w14:paraId="2285CA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01B04A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631CEF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5C104747" w14:textId="77777777" w:rsidTr="00FB45B4">
            <w:trPr>
              <w:divId w:val="1794515338"/>
              <w:cantSplit/>
              <w:tblHeader/>
            </w:trPr>
            <w:tc>
              <w:tcPr>
                <w:tcW w:w="0" w:type="auto"/>
                <w:tcBorders>
                  <w:bottom w:val="single" w:sz="4" w:space="0" w:color="auto"/>
                </w:tcBorders>
                <w:shd w:val="clear" w:color="auto" w:fill="F3F3F3"/>
                <w:hideMark/>
              </w:tcPr>
              <w:p w14:paraId="7CE9CAC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R-005</w:t>
                </w:r>
              </w:p>
            </w:tc>
            <w:tc>
              <w:tcPr>
                <w:tcW w:w="0" w:type="auto"/>
                <w:tcBorders>
                  <w:bottom w:val="single" w:sz="4" w:space="0" w:color="auto"/>
                </w:tcBorders>
                <w:shd w:val="clear" w:color="auto" w:fill="F3F3F3"/>
                <w:hideMark/>
              </w:tcPr>
              <w:p w14:paraId="30162E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5E09AE2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Pérdida de registros de auditoría</w:t>
                </w:r>
              </w:p>
            </w:tc>
            <w:tc>
              <w:tcPr>
                <w:tcW w:w="0" w:type="auto"/>
                <w:tcBorders>
                  <w:bottom w:val="single" w:sz="4" w:space="0" w:color="auto"/>
                </w:tcBorders>
                <w:shd w:val="clear" w:color="auto" w:fill="F3F3F3"/>
                <w:hideMark/>
              </w:tcPr>
              <w:p w14:paraId="346A684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trazabilidad de eventos críticos</w:t>
                </w:r>
              </w:p>
            </w:tc>
            <w:tc>
              <w:tcPr>
                <w:tcW w:w="0" w:type="auto"/>
                <w:tcBorders>
                  <w:bottom w:val="single" w:sz="4" w:space="0" w:color="auto"/>
                </w:tcBorders>
                <w:shd w:val="clear" w:color="auto" w:fill="F3F3F3"/>
                <w:hideMark/>
              </w:tcPr>
              <w:p w14:paraId="712E62E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1B94F0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3BE929E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7AFA22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tcBorders>
                  <w:bottom w:val="single" w:sz="4" w:space="0" w:color="auto"/>
                </w:tcBorders>
                <w:shd w:val="clear" w:color="auto" w:fill="F3F3F3"/>
                <w:hideMark/>
              </w:tcPr>
              <w:p w14:paraId="68FE9B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Almacenamiento persistente, logs no eliminables por usuario</w:t>
                </w:r>
              </w:p>
            </w:tc>
            <w:tc>
              <w:tcPr>
                <w:tcW w:w="0" w:type="auto"/>
                <w:tcBorders>
                  <w:bottom w:val="single" w:sz="4" w:space="0" w:color="auto"/>
                </w:tcBorders>
                <w:shd w:val="clear" w:color="auto" w:fill="F3F3F3"/>
                <w:hideMark/>
              </w:tcPr>
              <w:p w14:paraId="0A9B892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0BEA018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2B4A4A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720728A6" w14:textId="77777777" w:rsidTr="00FB45B4">
            <w:trPr>
              <w:divId w:val="1794515338"/>
              <w:cantSplit/>
              <w:tblHeader/>
            </w:trPr>
            <w:tc>
              <w:tcPr>
                <w:tcW w:w="0" w:type="auto"/>
                <w:tcBorders>
                  <w:bottom w:val="single" w:sz="4" w:space="0" w:color="auto"/>
                </w:tcBorders>
                <w:shd w:val="clear" w:color="auto" w:fill="FFFFFF"/>
                <w:hideMark/>
              </w:tcPr>
              <w:p w14:paraId="778B658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R-006</w:t>
                </w:r>
              </w:p>
            </w:tc>
            <w:tc>
              <w:tcPr>
                <w:tcW w:w="0" w:type="auto"/>
                <w:tcBorders>
                  <w:bottom w:val="single" w:sz="4" w:space="0" w:color="auto"/>
                </w:tcBorders>
                <w:shd w:val="clear" w:color="auto" w:fill="FFFFFF"/>
                <w:hideMark/>
              </w:tcPr>
              <w:p w14:paraId="39C3CE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Base de datos (PostgreSQL)</w:t>
                </w:r>
              </w:p>
            </w:tc>
            <w:tc>
              <w:tcPr>
                <w:tcW w:w="0" w:type="auto"/>
                <w:tcBorders>
                  <w:bottom w:val="single" w:sz="4" w:space="0" w:color="auto"/>
                </w:tcBorders>
                <w:shd w:val="clear" w:color="auto" w:fill="FFFFFF"/>
                <w:hideMark/>
              </w:tcPr>
              <w:p w14:paraId="27D9D7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Corrupción o pérdida de datos</w:t>
                </w:r>
              </w:p>
            </w:tc>
            <w:tc>
              <w:tcPr>
                <w:tcW w:w="0" w:type="auto"/>
                <w:tcBorders>
                  <w:bottom w:val="single" w:sz="4" w:space="0" w:color="auto"/>
                </w:tcBorders>
                <w:shd w:val="clear" w:color="auto" w:fill="FFFFFF"/>
                <w:hideMark/>
              </w:tcPr>
              <w:p w14:paraId="6B3B25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Pérdida de información operativa</w:t>
                </w:r>
              </w:p>
            </w:tc>
            <w:tc>
              <w:tcPr>
                <w:tcW w:w="0" w:type="auto"/>
                <w:tcBorders>
                  <w:bottom w:val="single" w:sz="4" w:space="0" w:color="auto"/>
                </w:tcBorders>
                <w:shd w:val="clear" w:color="auto" w:fill="FFFFFF"/>
                <w:hideMark/>
              </w:tcPr>
              <w:p w14:paraId="570885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7CF20CF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6CE75B8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02B046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15</w:t>
                </w:r>
              </w:p>
            </w:tc>
            <w:tc>
              <w:tcPr>
                <w:tcW w:w="0" w:type="auto"/>
                <w:tcBorders>
                  <w:bottom w:val="single" w:sz="4" w:space="0" w:color="auto"/>
                </w:tcBorders>
                <w:shd w:val="clear" w:color="auto" w:fill="FFFFFF"/>
                <w:hideMark/>
              </w:tcPr>
              <w:p w14:paraId="3F9CF08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Transacciones ACID, </w:t>
                </w:r>
                <w:proofErr w:type="spellStart"/>
                <w:r w:rsidRPr="0070539B">
                  <w:rPr>
                    <w:rFonts w:ascii="Aptos" w:eastAsia="Times New Roman" w:hAnsi="Aptos"/>
                    <w:color w:val="1F2937"/>
                    <w:sz w:val="18"/>
                    <w:szCs w:val="18"/>
                  </w:rPr>
                  <w:t>backups</w:t>
                </w:r>
                <w:proofErr w:type="spellEnd"/>
                <w:r w:rsidRPr="0070539B">
                  <w:rPr>
                    <w:rFonts w:ascii="Aptos" w:eastAsia="Times New Roman" w:hAnsi="Aptos"/>
                    <w:color w:val="1F2937"/>
                    <w:sz w:val="18"/>
                    <w:szCs w:val="18"/>
                  </w:rPr>
                  <w:t xml:space="preserve"> periódicos a Drive</w:t>
                </w:r>
              </w:p>
            </w:tc>
            <w:tc>
              <w:tcPr>
                <w:tcW w:w="0" w:type="auto"/>
                <w:tcBorders>
                  <w:bottom w:val="single" w:sz="4" w:space="0" w:color="auto"/>
                </w:tcBorders>
                <w:shd w:val="clear" w:color="auto" w:fill="FFFFFF"/>
                <w:hideMark/>
              </w:tcPr>
              <w:p w14:paraId="02C502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AFED37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7D02DDE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10976D54" w14:textId="77777777" w:rsidTr="00FB45B4">
            <w:trPr>
              <w:divId w:val="1794515338"/>
              <w:cantSplit/>
              <w:tblHeader/>
            </w:trPr>
            <w:tc>
              <w:tcPr>
                <w:tcW w:w="0" w:type="auto"/>
                <w:tcBorders>
                  <w:bottom w:val="single" w:sz="4" w:space="0" w:color="auto"/>
                </w:tcBorders>
                <w:shd w:val="clear" w:color="auto" w:fill="F3F3F3"/>
                <w:hideMark/>
              </w:tcPr>
              <w:p w14:paraId="17AF6A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R-007</w:t>
                </w:r>
              </w:p>
            </w:tc>
            <w:tc>
              <w:tcPr>
                <w:tcW w:w="0" w:type="auto"/>
                <w:tcBorders>
                  <w:bottom w:val="single" w:sz="4" w:space="0" w:color="auto"/>
                </w:tcBorders>
                <w:shd w:val="clear" w:color="auto" w:fill="F3F3F3"/>
                <w:hideMark/>
              </w:tcPr>
              <w:p w14:paraId="3F9F511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signature</w:t>
                </w:r>
                <w:proofErr w:type="spellEnd"/>
              </w:p>
            </w:tc>
            <w:tc>
              <w:tcPr>
                <w:tcW w:w="0" w:type="auto"/>
                <w:tcBorders>
                  <w:bottom w:val="single" w:sz="4" w:space="0" w:color="auto"/>
                </w:tcBorders>
                <w:shd w:val="clear" w:color="auto" w:fill="F3F3F3"/>
                <w:hideMark/>
              </w:tcPr>
              <w:p w14:paraId="5DF6DD8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Firma avanzada invalidada</w:t>
                </w:r>
              </w:p>
            </w:tc>
            <w:tc>
              <w:tcPr>
                <w:tcW w:w="0" w:type="auto"/>
                <w:tcBorders>
                  <w:bottom w:val="single" w:sz="4" w:space="0" w:color="auto"/>
                </w:tcBorders>
                <w:shd w:val="clear" w:color="auto" w:fill="F3F3F3"/>
                <w:hideMark/>
              </w:tcPr>
              <w:p w14:paraId="629DA61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Documentos sin validez legal</w:t>
                </w:r>
              </w:p>
            </w:tc>
            <w:tc>
              <w:tcPr>
                <w:tcW w:w="0" w:type="auto"/>
                <w:tcBorders>
                  <w:bottom w:val="single" w:sz="4" w:space="0" w:color="auto"/>
                </w:tcBorders>
                <w:shd w:val="clear" w:color="auto" w:fill="F3F3F3"/>
                <w:hideMark/>
              </w:tcPr>
              <w:p w14:paraId="54FA7C1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2877DBE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93CA4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67EE1E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0CADC9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de hash, QR de validación, </w:t>
                </w:r>
                <w:proofErr w:type="spellStart"/>
                <w:r w:rsidRPr="0070539B">
                  <w:rPr>
                    <w:rFonts w:ascii="Aptos" w:eastAsia="Times New Roman" w:hAnsi="Aptos"/>
                    <w:color w:val="1F2937"/>
                    <w:sz w:val="18"/>
                    <w:szCs w:val="18"/>
                  </w:rPr>
                  <w:t>audit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trail</w:t>
                </w:r>
                <w:proofErr w:type="spellEnd"/>
                <w:r w:rsidRPr="0070539B">
                  <w:rPr>
                    <w:rFonts w:ascii="Aptos" w:eastAsia="Times New Roman" w:hAnsi="Aptos"/>
                    <w:color w:val="1F2937"/>
                    <w:sz w:val="18"/>
                    <w:szCs w:val="18"/>
                  </w:rPr>
                  <w:t xml:space="preserve"> documental</w:t>
                </w:r>
              </w:p>
            </w:tc>
            <w:tc>
              <w:tcPr>
                <w:tcW w:w="0" w:type="auto"/>
                <w:tcBorders>
                  <w:bottom w:val="single" w:sz="4" w:space="0" w:color="auto"/>
                </w:tcBorders>
                <w:shd w:val="clear" w:color="auto" w:fill="F3F3F3"/>
                <w:hideMark/>
              </w:tcPr>
              <w:p w14:paraId="020668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4AD8C8D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799CD4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05110D1C" w14:textId="77777777" w:rsidTr="00FB45B4">
            <w:trPr>
              <w:divId w:val="1794515338"/>
              <w:cantSplit/>
              <w:tblHeader/>
            </w:trPr>
            <w:tc>
              <w:tcPr>
                <w:tcW w:w="0" w:type="auto"/>
                <w:tcBorders>
                  <w:bottom w:val="single" w:sz="4" w:space="0" w:color="auto"/>
                </w:tcBorders>
                <w:shd w:val="clear" w:color="auto" w:fill="FFFFFF"/>
                <w:hideMark/>
              </w:tcPr>
              <w:p w14:paraId="1C49F4D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R-008</w:t>
                </w:r>
              </w:p>
            </w:tc>
            <w:tc>
              <w:tcPr>
                <w:tcW w:w="0" w:type="auto"/>
                <w:tcBorders>
                  <w:bottom w:val="single" w:sz="4" w:space="0" w:color="auto"/>
                </w:tcBorders>
                <w:shd w:val="clear" w:color="auto" w:fill="FFFFFF"/>
                <w:hideMark/>
              </w:tcPr>
              <w:p w14:paraId="5C421D2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documents</w:t>
                </w:r>
                <w:proofErr w:type="spellEnd"/>
              </w:p>
            </w:tc>
            <w:tc>
              <w:tcPr>
                <w:tcW w:w="0" w:type="auto"/>
                <w:tcBorders>
                  <w:bottom w:val="single" w:sz="4" w:space="0" w:color="auto"/>
                </w:tcBorders>
                <w:shd w:val="clear" w:color="auto" w:fill="FFFFFF"/>
                <w:hideMark/>
              </w:tcPr>
              <w:p w14:paraId="6F65BE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Generación de documento corrupto</w:t>
                </w:r>
              </w:p>
            </w:tc>
            <w:tc>
              <w:tcPr>
                <w:tcW w:w="0" w:type="auto"/>
                <w:tcBorders>
                  <w:bottom w:val="single" w:sz="4" w:space="0" w:color="auto"/>
                </w:tcBorders>
                <w:shd w:val="clear" w:color="auto" w:fill="FFFFFF"/>
                <w:hideMark/>
              </w:tcPr>
              <w:p w14:paraId="2D41AA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Entrega de documento inválido</w:t>
                </w:r>
              </w:p>
            </w:tc>
            <w:tc>
              <w:tcPr>
                <w:tcW w:w="0" w:type="auto"/>
                <w:tcBorders>
                  <w:bottom w:val="single" w:sz="4" w:space="0" w:color="auto"/>
                </w:tcBorders>
                <w:shd w:val="clear" w:color="auto" w:fill="FFFFFF"/>
                <w:hideMark/>
              </w:tcPr>
              <w:p w14:paraId="4B430C0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663195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17460B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53792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6FF628C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Validación </w:t>
                </w:r>
                <w:proofErr w:type="spellStart"/>
                <w:r w:rsidRPr="0070539B">
                  <w:rPr>
                    <w:rFonts w:ascii="Aptos" w:eastAsia="Times New Roman" w:hAnsi="Aptos"/>
                    <w:color w:val="1F2937"/>
                    <w:sz w:val="18"/>
                    <w:szCs w:val="18"/>
                  </w:rPr>
                  <w:t>post-generación</w:t>
                </w:r>
                <w:proofErr w:type="spellEnd"/>
                <w:r w:rsidRPr="0070539B">
                  <w:rPr>
                    <w:rFonts w:ascii="Aptos" w:eastAsia="Times New Roman" w:hAnsi="Aptos"/>
                    <w:color w:val="1F2937"/>
                    <w:sz w:val="18"/>
                    <w:szCs w:val="18"/>
                  </w:rPr>
                  <w:t>, reintentos automáticos</w:t>
                </w:r>
              </w:p>
            </w:tc>
            <w:tc>
              <w:tcPr>
                <w:tcW w:w="0" w:type="auto"/>
                <w:tcBorders>
                  <w:bottom w:val="single" w:sz="4" w:space="0" w:color="auto"/>
                </w:tcBorders>
                <w:shd w:val="clear" w:color="auto" w:fill="FFFFFF"/>
                <w:hideMark/>
              </w:tcPr>
              <w:p w14:paraId="518799B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A219E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56D3592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7DB4B533" w14:textId="77777777" w:rsidTr="00FB45B4">
            <w:trPr>
              <w:divId w:val="1794515338"/>
              <w:cantSplit/>
              <w:tblHeader/>
            </w:trPr>
            <w:tc>
              <w:tcPr>
                <w:tcW w:w="0" w:type="auto"/>
                <w:tcBorders>
                  <w:bottom w:val="single" w:sz="4" w:space="0" w:color="auto"/>
                </w:tcBorders>
                <w:shd w:val="clear" w:color="auto" w:fill="F3F3F3"/>
                <w:hideMark/>
              </w:tcPr>
              <w:p w14:paraId="7A30A5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R-009</w:t>
                </w:r>
              </w:p>
            </w:tc>
            <w:tc>
              <w:tcPr>
                <w:tcW w:w="0" w:type="auto"/>
                <w:tcBorders>
                  <w:bottom w:val="single" w:sz="4" w:space="0" w:color="auto"/>
                </w:tcBorders>
                <w:shd w:val="clear" w:color="auto" w:fill="F3F3F3"/>
                <w:hideMark/>
              </w:tcPr>
              <w:p w14:paraId="37376CF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Usuarios (RBAC)</w:t>
                </w:r>
              </w:p>
            </w:tc>
            <w:tc>
              <w:tcPr>
                <w:tcW w:w="0" w:type="auto"/>
                <w:tcBorders>
                  <w:bottom w:val="single" w:sz="4" w:space="0" w:color="auto"/>
                </w:tcBorders>
                <w:shd w:val="clear" w:color="auto" w:fill="F3F3F3"/>
                <w:hideMark/>
              </w:tcPr>
              <w:p w14:paraId="645CD3F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Asignación incorrecta de rol</w:t>
                </w:r>
              </w:p>
            </w:tc>
            <w:tc>
              <w:tcPr>
                <w:tcW w:w="0" w:type="auto"/>
                <w:tcBorders>
                  <w:bottom w:val="single" w:sz="4" w:space="0" w:color="auto"/>
                </w:tcBorders>
                <w:shd w:val="clear" w:color="auto" w:fill="F3F3F3"/>
                <w:hideMark/>
              </w:tcPr>
              <w:p w14:paraId="583D85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a funciones no autorizadas</w:t>
                </w:r>
              </w:p>
            </w:tc>
            <w:tc>
              <w:tcPr>
                <w:tcW w:w="0" w:type="auto"/>
                <w:tcBorders>
                  <w:bottom w:val="single" w:sz="4" w:space="0" w:color="auto"/>
                </w:tcBorders>
                <w:shd w:val="clear" w:color="auto" w:fill="F3F3F3"/>
                <w:hideMark/>
              </w:tcPr>
              <w:p w14:paraId="4B488A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38F543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343C0AF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7E7D18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201DA7C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Validación de permisos por middleware en cada </w:t>
                </w:r>
                <w:proofErr w:type="spellStart"/>
                <w:r w:rsidRPr="0070539B">
                  <w:rPr>
                    <w:rFonts w:ascii="Aptos" w:eastAsia="Times New Roman" w:hAnsi="Aptos"/>
                    <w:color w:val="1F2937"/>
                    <w:sz w:val="18"/>
                    <w:szCs w:val="18"/>
                  </w:rPr>
                  <w:t>endpoint</w:t>
                </w:r>
                <w:proofErr w:type="spellEnd"/>
              </w:p>
            </w:tc>
            <w:tc>
              <w:tcPr>
                <w:tcW w:w="0" w:type="auto"/>
                <w:tcBorders>
                  <w:bottom w:val="single" w:sz="4" w:space="0" w:color="auto"/>
                </w:tcBorders>
                <w:shd w:val="clear" w:color="auto" w:fill="F3F3F3"/>
                <w:hideMark/>
              </w:tcPr>
              <w:p w14:paraId="2CBAED2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1A2842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157D29A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428F4303" w14:textId="77777777" w:rsidTr="00FB45B4">
            <w:trPr>
              <w:divId w:val="1794515338"/>
              <w:cantSplit/>
              <w:tblHeader/>
            </w:trPr>
            <w:tc>
              <w:tcPr>
                <w:tcW w:w="0" w:type="auto"/>
                <w:tcBorders>
                  <w:bottom w:val="single" w:sz="4" w:space="0" w:color="auto"/>
                </w:tcBorders>
                <w:shd w:val="clear" w:color="auto" w:fill="FFFFFF"/>
                <w:hideMark/>
              </w:tcPr>
              <w:p w14:paraId="189860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lastRenderedPageBreak/>
                  <w:t>R-010</w:t>
                </w:r>
              </w:p>
            </w:tc>
            <w:tc>
              <w:tcPr>
                <w:tcW w:w="0" w:type="auto"/>
                <w:tcBorders>
                  <w:bottom w:val="single" w:sz="4" w:space="0" w:color="auto"/>
                </w:tcBorders>
                <w:shd w:val="clear" w:color="auto" w:fill="FFFFFF"/>
                <w:hideMark/>
              </w:tcPr>
              <w:p w14:paraId="28AED24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Integración Gmail</w:t>
                </w:r>
              </w:p>
            </w:tc>
            <w:tc>
              <w:tcPr>
                <w:tcW w:w="0" w:type="auto"/>
                <w:tcBorders>
                  <w:bottom w:val="single" w:sz="4" w:space="0" w:color="auto"/>
                </w:tcBorders>
                <w:shd w:val="clear" w:color="auto" w:fill="FFFFFF"/>
                <w:hideMark/>
              </w:tcPr>
              <w:p w14:paraId="55C4BF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Falla en envío de correo</w:t>
                </w:r>
              </w:p>
            </w:tc>
            <w:tc>
              <w:tcPr>
                <w:tcW w:w="0" w:type="auto"/>
                <w:tcBorders>
                  <w:bottom w:val="single" w:sz="4" w:space="0" w:color="auto"/>
                </w:tcBorders>
                <w:shd w:val="clear" w:color="auto" w:fill="FFFFFF"/>
                <w:hideMark/>
              </w:tcPr>
              <w:p w14:paraId="77F98B2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Notificación no entregada</w:t>
                </w:r>
              </w:p>
            </w:tc>
            <w:tc>
              <w:tcPr>
                <w:tcW w:w="0" w:type="auto"/>
                <w:tcBorders>
                  <w:bottom w:val="single" w:sz="4" w:space="0" w:color="auto"/>
                </w:tcBorders>
                <w:shd w:val="clear" w:color="auto" w:fill="FFFFFF"/>
                <w:hideMark/>
              </w:tcPr>
              <w:p w14:paraId="3B5BA8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652F79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77F05EB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5B6ED2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458967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Reintentos con </w:t>
                </w:r>
                <w:proofErr w:type="spellStart"/>
                <w:r w:rsidRPr="0070539B">
                  <w:rPr>
                    <w:rFonts w:ascii="Aptos" w:eastAsia="Times New Roman" w:hAnsi="Aptos"/>
                    <w:color w:val="1F2937"/>
                    <w:sz w:val="18"/>
                    <w:szCs w:val="18"/>
                  </w:rPr>
                  <w:t>backoff</w:t>
                </w:r>
                <w:proofErr w:type="spellEnd"/>
                <w:r w:rsidRPr="0070539B">
                  <w:rPr>
                    <w:rFonts w:ascii="Aptos" w:eastAsia="Times New Roman" w:hAnsi="Aptos"/>
                    <w:color w:val="1F2937"/>
                    <w:sz w:val="18"/>
                    <w:szCs w:val="18"/>
                  </w:rPr>
                  <w:t>, registro de errores</w:t>
                </w:r>
              </w:p>
            </w:tc>
            <w:tc>
              <w:tcPr>
                <w:tcW w:w="0" w:type="auto"/>
                <w:tcBorders>
                  <w:bottom w:val="single" w:sz="4" w:space="0" w:color="auto"/>
                </w:tcBorders>
                <w:shd w:val="clear" w:color="auto" w:fill="FFFFFF"/>
                <w:hideMark/>
              </w:tcPr>
              <w:p w14:paraId="435062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7DD4874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5D55E0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29CB5078" w14:textId="77777777" w:rsidTr="00FB45B4">
            <w:trPr>
              <w:divId w:val="1794515338"/>
              <w:cantSplit/>
              <w:tblHeader/>
            </w:trPr>
            <w:tc>
              <w:tcPr>
                <w:tcW w:w="0" w:type="auto"/>
                <w:tcBorders>
                  <w:bottom w:val="single" w:sz="4" w:space="0" w:color="auto"/>
                </w:tcBorders>
                <w:shd w:val="clear" w:color="auto" w:fill="F3F3F3"/>
                <w:hideMark/>
              </w:tcPr>
              <w:p w14:paraId="0D0A91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R-011</w:t>
                </w:r>
              </w:p>
            </w:tc>
            <w:tc>
              <w:tcPr>
                <w:tcW w:w="0" w:type="auto"/>
                <w:tcBorders>
                  <w:bottom w:val="single" w:sz="4" w:space="0" w:color="auto"/>
                </w:tcBorders>
                <w:shd w:val="clear" w:color="auto" w:fill="F3F3F3"/>
                <w:hideMark/>
              </w:tcPr>
              <w:p w14:paraId="6973F35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 vacaciones</w:t>
                </w:r>
              </w:p>
            </w:tc>
            <w:tc>
              <w:tcPr>
                <w:tcW w:w="0" w:type="auto"/>
                <w:tcBorders>
                  <w:bottom w:val="single" w:sz="4" w:space="0" w:color="auto"/>
                </w:tcBorders>
                <w:shd w:val="clear" w:color="auto" w:fill="F3F3F3"/>
                <w:hideMark/>
              </w:tcPr>
              <w:p w14:paraId="204AF9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Cálculo incorrecto de saldo</w:t>
                </w:r>
              </w:p>
            </w:tc>
            <w:tc>
              <w:tcPr>
                <w:tcW w:w="0" w:type="auto"/>
                <w:tcBorders>
                  <w:bottom w:val="single" w:sz="4" w:space="0" w:color="auto"/>
                </w:tcBorders>
                <w:shd w:val="clear" w:color="auto" w:fill="F3F3F3"/>
                <w:hideMark/>
              </w:tcPr>
              <w:p w14:paraId="77645C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Error en nómina o control laboral</w:t>
                </w:r>
              </w:p>
            </w:tc>
            <w:tc>
              <w:tcPr>
                <w:tcW w:w="0" w:type="auto"/>
                <w:tcBorders>
                  <w:bottom w:val="single" w:sz="4" w:space="0" w:color="auto"/>
                </w:tcBorders>
                <w:shd w:val="clear" w:color="auto" w:fill="F3F3F3"/>
                <w:hideMark/>
              </w:tcPr>
              <w:p w14:paraId="60476B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2EE56CC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328B43C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23B3B3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4007C9D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Validación unitaria, pruebas OQ/PQ específicas</w:t>
                </w:r>
              </w:p>
            </w:tc>
            <w:tc>
              <w:tcPr>
                <w:tcW w:w="0" w:type="auto"/>
                <w:tcBorders>
                  <w:bottom w:val="single" w:sz="4" w:space="0" w:color="auto"/>
                </w:tcBorders>
                <w:shd w:val="clear" w:color="auto" w:fill="F3F3F3"/>
                <w:hideMark/>
              </w:tcPr>
              <w:p w14:paraId="05D77C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36C664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 seguimiento</w:t>
                </w:r>
              </w:p>
            </w:tc>
            <w:tc>
              <w:tcPr>
                <w:tcW w:w="0" w:type="auto"/>
                <w:tcBorders>
                  <w:bottom w:val="single" w:sz="4" w:space="0" w:color="auto"/>
                </w:tcBorders>
                <w:shd w:val="clear" w:color="auto" w:fill="F3F3F3"/>
                <w:hideMark/>
              </w:tcPr>
              <w:p w14:paraId="7413770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5FE47109" w14:textId="77777777" w:rsidTr="00FB45B4">
            <w:trPr>
              <w:divId w:val="1794515338"/>
              <w:cantSplit/>
              <w:tblHeader/>
            </w:trPr>
            <w:tc>
              <w:tcPr>
                <w:tcW w:w="0" w:type="auto"/>
                <w:tcBorders>
                  <w:bottom w:val="single" w:sz="4" w:space="0" w:color="auto"/>
                </w:tcBorders>
                <w:shd w:val="clear" w:color="auto" w:fill="FFFFFF"/>
                <w:hideMark/>
              </w:tcPr>
              <w:p w14:paraId="77DAD32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R-012</w:t>
                </w:r>
              </w:p>
            </w:tc>
            <w:tc>
              <w:tcPr>
                <w:tcW w:w="0" w:type="auto"/>
                <w:tcBorders>
                  <w:bottom w:val="single" w:sz="4" w:space="0" w:color="auto"/>
                </w:tcBorders>
                <w:shd w:val="clear" w:color="auto" w:fill="FFFFFF"/>
                <w:hideMark/>
              </w:tcPr>
              <w:p w14:paraId="20E3448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attendance</w:t>
                </w:r>
              </w:p>
            </w:tc>
            <w:tc>
              <w:tcPr>
                <w:tcW w:w="0" w:type="auto"/>
                <w:tcBorders>
                  <w:bottom w:val="single" w:sz="4" w:space="0" w:color="auto"/>
                </w:tcBorders>
                <w:shd w:val="clear" w:color="auto" w:fill="FFFFFF"/>
                <w:hideMark/>
              </w:tcPr>
              <w:p w14:paraId="49C9B6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marcación duplicado</w:t>
                </w:r>
              </w:p>
            </w:tc>
            <w:tc>
              <w:tcPr>
                <w:tcW w:w="0" w:type="auto"/>
                <w:tcBorders>
                  <w:bottom w:val="single" w:sz="4" w:space="0" w:color="auto"/>
                </w:tcBorders>
                <w:shd w:val="clear" w:color="auto" w:fill="FFFFFF"/>
                <w:hideMark/>
              </w:tcPr>
              <w:p w14:paraId="5A78BD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Horas extra incorrectas</w:t>
                </w:r>
              </w:p>
            </w:tc>
            <w:tc>
              <w:tcPr>
                <w:tcW w:w="0" w:type="auto"/>
                <w:tcBorders>
                  <w:bottom w:val="single" w:sz="4" w:space="0" w:color="auto"/>
                </w:tcBorders>
                <w:shd w:val="clear" w:color="auto" w:fill="FFFFFF"/>
                <w:hideMark/>
              </w:tcPr>
              <w:p w14:paraId="64F8D5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3912BC0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1EC3292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400DF5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18</w:t>
                </w:r>
              </w:p>
            </w:tc>
            <w:tc>
              <w:tcPr>
                <w:tcW w:w="0" w:type="auto"/>
                <w:tcBorders>
                  <w:bottom w:val="single" w:sz="4" w:space="0" w:color="auto"/>
                </w:tcBorders>
                <w:shd w:val="clear" w:color="auto" w:fill="FFFFFF"/>
                <w:hideMark/>
              </w:tcPr>
              <w:p w14:paraId="728030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Idempotencia en API, validación de </w:t>
                </w:r>
                <w:proofErr w:type="spellStart"/>
                <w:r w:rsidRPr="0070539B">
                  <w:rPr>
                    <w:rFonts w:ascii="Aptos" w:eastAsia="Times New Roman" w:hAnsi="Aptos"/>
                    <w:color w:val="1F2937"/>
                    <w:sz w:val="18"/>
                    <w:szCs w:val="18"/>
                  </w:rPr>
                  <w:t>timestamp</w:t>
                </w:r>
                <w:proofErr w:type="spellEnd"/>
                <w:r w:rsidRPr="0070539B">
                  <w:rPr>
                    <w:rFonts w:ascii="Aptos" w:eastAsia="Times New Roman" w:hAnsi="Aptos"/>
                    <w:color w:val="1F2937"/>
                    <w:sz w:val="18"/>
                    <w:szCs w:val="18"/>
                  </w:rPr>
                  <w:t xml:space="preserve"> único</w:t>
                </w:r>
              </w:p>
            </w:tc>
            <w:tc>
              <w:tcPr>
                <w:tcW w:w="0" w:type="auto"/>
                <w:tcBorders>
                  <w:bottom w:val="single" w:sz="4" w:space="0" w:color="auto"/>
                </w:tcBorders>
                <w:shd w:val="clear" w:color="auto" w:fill="FFFFFF"/>
                <w:hideMark/>
              </w:tcPr>
              <w:p w14:paraId="3ADFB9B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33E4B87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688560E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62CDE19A" w14:textId="77777777" w:rsidTr="00FB45B4">
            <w:trPr>
              <w:divId w:val="1794515338"/>
              <w:cantSplit/>
              <w:tblHeader/>
            </w:trPr>
            <w:tc>
              <w:tcPr>
                <w:tcW w:w="0" w:type="auto"/>
                <w:tcBorders>
                  <w:bottom w:val="single" w:sz="4" w:space="0" w:color="auto"/>
                </w:tcBorders>
                <w:shd w:val="clear" w:color="auto" w:fill="F3F3F3"/>
                <w:hideMark/>
              </w:tcPr>
              <w:p w14:paraId="59D159A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R-013</w:t>
                </w:r>
              </w:p>
            </w:tc>
            <w:tc>
              <w:tcPr>
                <w:tcW w:w="0" w:type="auto"/>
                <w:tcBorders>
                  <w:bottom w:val="single" w:sz="4" w:space="0" w:color="auto"/>
                </w:tcBorders>
                <w:shd w:val="clear" w:color="auto" w:fill="F3F3F3"/>
                <w:hideMark/>
              </w:tcPr>
              <w:p w14:paraId="4F6977BE"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personnel-requests</w:t>
                </w:r>
                <w:proofErr w:type="spellEnd"/>
              </w:p>
            </w:tc>
            <w:tc>
              <w:tcPr>
                <w:tcW w:w="0" w:type="auto"/>
                <w:tcBorders>
                  <w:bottom w:val="single" w:sz="4" w:space="0" w:color="auto"/>
                </w:tcBorders>
                <w:shd w:val="clear" w:color="auto" w:fill="F3F3F3"/>
                <w:hideMark/>
              </w:tcPr>
              <w:p w14:paraId="1C239B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Datos de candidato incompletos en contratación</w:t>
                </w:r>
              </w:p>
            </w:tc>
            <w:tc>
              <w:tcPr>
                <w:tcW w:w="0" w:type="auto"/>
                <w:tcBorders>
                  <w:bottom w:val="single" w:sz="4" w:space="0" w:color="auto"/>
                </w:tcBorders>
                <w:shd w:val="clear" w:color="auto" w:fill="F3F3F3"/>
                <w:hideMark/>
              </w:tcPr>
              <w:p w14:paraId="1D1431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Expediente laboral incompleto</w:t>
                </w:r>
              </w:p>
            </w:tc>
            <w:tc>
              <w:tcPr>
                <w:tcW w:w="0" w:type="auto"/>
                <w:tcBorders>
                  <w:bottom w:val="single" w:sz="4" w:space="0" w:color="auto"/>
                </w:tcBorders>
                <w:shd w:val="clear" w:color="auto" w:fill="F3F3F3"/>
                <w:hideMark/>
              </w:tcPr>
              <w:p w14:paraId="2AB3CA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4E67FE0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0688FFA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50C46A7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27</w:t>
                </w:r>
              </w:p>
            </w:tc>
            <w:tc>
              <w:tcPr>
                <w:tcW w:w="0" w:type="auto"/>
                <w:tcBorders>
                  <w:bottom w:val="single" w:sz="4" w:space="0" w:color="auto"/>
                </w:tcBorders>
                <w:shd w:val="clear" w:color="auto" w:fill="F3F3F3"/>
                <w:hideMark/>
              </w:tcPr>
              <w:p w14:paraId="1A35CF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Validaciones de campos obligatorios en frontend y backend</w:t>
                </w:r>
              </w:p>
            </w:tc>
            <w:tc>
              <w:tcPr>
                <w:tcW w:w="0" w:type="auto"/>
                <w:tcBorders>
                  <w:bottom w:val="single" w:sz="4" w:space="0" w:color="auto"/>
                </w:tcBorders>
                <w:shd w:val="clear" w:color="auto" w:fill="F3F3F3"/>
                <w:hideMark/>
              </w:tcPr>
              <w:p w14:paraId="1D56A0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1F56B9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5D13FC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1BEB197D" w14:textId="77777777" w:rsidTr="00FB45B4">
            <w:trPr>
              <w:divId w:val="1794515338"/>
              <w:cantSplit/>
              <w:tblHeader/>
            </w:trPr>
            <w:tc>
              <w:tcPr>
                <w:tcW w:w="0" w:type="auto"/>
                <w:tcBorders>
                  <w:bottom w:val="single" w:sz="4" w:space="0" w:color="auto"/>
                </w:tcBorders>
                <w:shd w:val="clear" w:color="auto" w:fill="FFFFFF"/>
                <w:hideMark/>
              </w:tcPr>
              <w:p w14:paraId="0F54CC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R-014</w:t>
                </w:r>
              </w:p>
            </w:tc>
            <w:tc>
              <w:tcPr>
                <w:tcW w:w="0" w:type="auto"/>
                <w:tcBorders>
                  <w:bottom w:val="single" w:sz="4" w:space="0" w:color="auto"/>
                </w:tcBorders>
                <w:shd w:val="clear" w:color="auto" w:fill="FFFFFF"/>
                <w:hideMark/>
              </w:tcPr>
              <w:p w14:paraId="433078C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Entorno de producción</w:t>
                </w:r>
              </w:p>
            </w:tc>
            <w:tc>
              <w:tcPr>
                <w:tcW w:w="0" w:type="auto"/>
                <w:tcBorders>
                  <w:bottom w:val="single" w:sz="4" w:space="0" w:color="auto"/>
                </w:tcBorders>
                <w:shd w:val="clear" w:color="auto" w:fill="FFFFFF"/>
                <w:hideMark/>
              </w:tcPr>
              <w:p w14:paraId="359558B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Despliegue en entorno incorrecto</w:t>
                </w:r>
              </w:p>
            </w:tc>
            <w:tc>
              <w:tcPr>
                <w:tcW w:w="0" w:type="auto"/>
                <w:tcBorders>
                  <w:bottom w:val="single" w:sz="4" w:space="0" w:color="auto"/>
                </w:tcBorders>
                <w:shd w:val="clear" w:color="auto" w:fill="FFFFFF"/>
                <w:hideMark/>
              </w:tcPr>
              <w:p w14:paraId="3D78F4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Ejecución sobre datos reales no intencionados</w:t>
                </w:r>
              </w:p>
            </w:tc>
            <w:tc>
              <w:tcPr>
                <w:tcW w:w="0" w:type="auto"/>
                <w:tcBorders>
                  <w:bottom w:val="single" w:sz="4" w:space="0" w:color="auto"/>
                </w:tcBorders>
                <w:shd w:val="clear" w:color="auto" w:fill="FFFFFF"/>
                <w:hideMark/>
              </w:tcPr>
              <w:p w14:paraId="644381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0CBCC32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40984B1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D84D47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5BD6EA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Separación de ambientes, variables por entorno, IQ verifica</w:t>
                </w:r>
              </w:p>
            </w:tc>
            <w:tc>
              <w:tcPr>
                <w:tcW w:w="0" w:type="auto"/>
                <w:tcBorders>
                  <w:bottom w:val="single" w:sz="4" w:space="0" w:color="auto"/>
                </w:tcBorders>
                <w:shd w:val="clear" w:color="auto" w:fill="FFFFFF"/>
                <w:hideMark/>
              </w:tcPr>
              <w:p w14:paraId="5EE5E5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34ADE5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0E382B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424F4467" w14:textId="77777777" w:rsidTr="00FB45B4">
            <w:trPr>
              <w:divId w:val="1794515338"/>
              <w:cantSplit/>
              <w:tblHeader/>
            </w:trPr>
            <w:tc>
              <w:tcPr>
                <w:tcW w:w="0" w:type="auto"/>
                <w:shd w:val="clear" w:color="auto" w:fill="F3F3F3"/>
                <w:hideMark/>
              </w:tcPr>
              <w:p w14:paraId="253D87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R-015</w:t>
                </w:r>
              </w:p>
            </w:tc>
            <w:tc>
              <w:tcPr>
                <w:tcW w:w="0" w:type="auto"/>
                <w:shd w:val="clear" w:color="auto" w:fill="F3F3F3"/>
                <w:hideMark/>
              </w:tcPr>
              <w:p w14:paraId="4480870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Confidencialidad datos personales (LOPDP)</w:t>
                </w:r>
              </w:p>
            </w:tc>
            <w:tc>
              <w:tcPr>
                <w:tcW w:w="0" w:type="auto"/>
                <w:shd w:val="clear" w:color="auto" w:fill="F3F3F3"/>
                <w:hideMark/>
              </w:tcPr>
              <w:p w14:paraId="11CA21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Exposición de datos personales sensibles</w:t>
                </w:r>
              </w:p>
            </w:tc>
            <w:tc>
              <w:tcPr>
                <w:tcW w:w="0" w:type="auto"/>
                <w:shd w:val="clear" w:color="auto" w:fill="F3F3F3"/>
                <w:hideMark/>
              </w:tcPr>
              <w:p w14:paraId="1285E09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Incumplimiento legal / sanción</w:t>
                </w:r>
              </w:p>
            </w:tc>
            <w:tc>
              <w:tcPr>
                <w:tcW w:w="0" w:type="auto"/>
                <w:shd w:val="clear" w:color="auto" w:fill="F3F3F3"/>
                <w:hideMark/>
              </w:tcPr>
              <w:p w14:paraId="3504DA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shd w:val="clear" w:color="auto" w:fill="F3F3F3"/>
                <w:hideMark/>
              </w:tcPr>
              <w:p w14:paraId="163A0AC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shd w:val="clear" w:color="auto" w:fill="F3F3F3"/>
                <w:hideMark/>
              </w:tcPr>
              <w:p w14:paraId="4BBBA0A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shd w:val="clear" w:color="auto" w:fill="F3F3F3"/>
                <w:hideMark/>
              </w:tcPr>
              <w:p w14:paraId="780FCB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15</w:t>
                </w:r>
              </w:p>
            </w:tc>
            <w:tc>
              <w:tcPr>
                <w:tcW w:w="0" w:type="auto"/>
                <w:shd w:val="clear" w:color="auto" w:fill="F3F3F3"/>
                <w:hideMark/>
              </w:tcPr>
              <w:p w14:paraId="10FB6EB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RBAC, cifrado en tránsito (HTTPS/TLS), políticas de privacidad</w:t>
                </w:r>
              </w:p>
            </w:tc>
            <w:tc>
              <w:tcPr>
                <w:tcW w:w="0" w:type="auto"/>
                <w:shd w:val="clear" w:color="auto" w:fill="F3F3F3"/>
                <w:hideMark/>
              </w:tcPr>
              <w:p w14:paraId="18D20D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shd w:val="clear" w:color="auto" w:fill="F3F3F3"/>
                <w:hideMark/>
              </w:tcPr>
              <w:p w14:paraId="4D49F2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shd w:val="clear" w:color="auto" w:fill="F3F3F3"/>
                <w:hideMark/>
              </w:tcPr>
              <w:p w14:paraId="28FB0D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 / Legal</w:t>
                </w:r>
              </w:p>
            </w:tc>
          </w:tr>
        </w:tbl>
        <w:p w14:paraId="760005F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46" w:name="_Toc229648030"/>
          <w:r w:rsidRPr="0070539B">
            <w:rPr>
              <w:rFonts w:ascii="Aptos" w:eastAsia="Times New Roman" w:hAnsi="Aptos"/>
              <w:b/>
              <w:color w:val="325483"/>
              <w:sz w:val="26"/>
            </w:rPr>
            <w:t>Resumen de Riesgos por Nivel</w:t>
          </w:r>
          <w:bookmarkEnd w:id="46"/>
        </w:p>
        <w:tbl>
          <w:tblPr>
            <w:tblStyle w:val="Tablaconcuadrcula"/>
            <w:tblW w:w="0" w:type="auto"/>
            <w:tblLook w:val="04A0" w:firstRow="1" w:lastRow="0" w:firstColumn="1" w:lastColumn="0" w:noHBand="0" w:noVBand="1"/>
          </w:tblPr>
          <w:tblGrid>
            <w:gridCol w:w="1480"/>
            <w:gridCol w:w="2280"/>
            <w:gridCol w:w="2328"/>
            <w:gridCol w:w="3540"/>
          </w:tblGrid>
          <w:tr w:rsidR="00FB45B4" w:rsidRPr="0070539B" w14:paraId="41673EB3" w14:textId="77777777" w:rsidTr="00FB45B4">
            <w:trPr>
              <w:divId w:val="1794515338"/>
              <w:cantSplit/>
              <w:tblHeader/>
            </w:trPr>
            <w:tc>
              <w:tcPr>
                <w:tcW w:w="0" w:type="auto"/>
                <w:tcBorders>
                  <w:bottom w:val="single" w:sz="4" w:space="0" w:color="auto"/>
                </w:tcBorders>
                <w:shd w:val="clear" w:color="auto" w:fill="325483"/>
                <w:hideMark/>
              </w:tcPr>
              <w:p w14:paraId="79F10FA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Nivel de Riesgo</w:t>
                </w:r>
              </w:p>
            </w:tc>
            <w:tc>
              <w:tcPr>
                <w:tcW w:w="0" w:type="auto"/>
                <w:tcBorders>
                  <w:bottom w:val="single" w:sz="4" w:space="0" w:color="auto"/>
                </w:tcBorders>
                <w:shd w:val="clear" w:color="auto" w:fill="325483"/>
                <w:hideMark/>
              </w:tcPr>
              <w:p w14:paraId="2FF21B2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RPN Umbral</w:t>
                </w:r>
              </w:p>
            </w:tc>
            <w:tc>
              <w:tcPr>
                <w:tcW w:w="0" w:type="auto"/>
                <w:tcBorders>
                  <w:bottom w:val="single" w:sz="4" w:space="0" w:color="auto"/>
                </w:tcBorders>
                <w:shd w:val="clear" w:color="auto" w:fill="325483"/>
                <w:hideMark/>
              </w:tcPr>
              <w:p w14:paraId="7608D53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Cantidad de Riesgos</w:t>
                </w:r>
              </w:p>
            </w:tc>
            <w:tc>
              <w:tcPr>
                <w:tcW w:w="0" w:type="auto"/>
                <w:tcBorders>
                  <w:bottom w:val="single" w:sz="4" w:space="0" w:color="auto"/>
                </w:tcBorders>
                <w:shd w:val="clear" w:color="auto" w:fill="325483"/>
                <w:hideMark/>
              </w:tcPr>
              <w:p w14:paraId="4BE8EA0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Acción Requerida</w:t>
                </w:r>
              </w:p>
            </w:tc>
          </w:tr>
          <w:tr w:rsidR="00FB45B4" w:rsidRPr="0070539B" w14:paraId="1D122407" w14:textId="77777777" w:rsidTr="00FB45B4">
            <w:trPr>
              <w:divId w:val="1794515338"/>
              <w:cantSplit/>
              <w:tblHeader/>
            </w:trPr>
            <w:tc>
              <w:tcPr>
                <w:tcW w:w="0" w:type="auto"/>
                <w:tcBorders>
                  <w:bottom w:val="single" w:sz="4" w:space="0" w:color="auto"/>
                </w:tcBorders>
                <w:shd w:val="clear" w:color="auto" w:fill="F3F3F3"/>
                <w:hideMark/>
              </w:tcPr>
              <w:p w14:paraId="30DD34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Crítico</w:t>
                </w:r>
              </w:p>
            </w:tc>
            <w:tc>
              <w:tcPr>
                <w:tcW w:w="0" w:type="auto"/>
                <w:tcBorders>
                  <w:bottom w:val="single" w:sz="4" w:space="0" w:color="auto"/>
                </w:tcBorders>
                <w:shd w:val="clear" w:color="auto" w:fill="F3F3F3"/>
                <w:hideMark/>
              </w:tcPr>
              <w:p w14:paraId="312BDD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 50 o S=5 sin mitigación</w:t>
                </w:r>
              </w:p>
            </w:tc>
            <w:tc>
              <w:tcPr>
                <w:tcW w:w="0" w:type="auto"/>
                <w:tcBorders>
                  <w:bottom w:val="single" w:sz="4" w:space="0" w:color="auto"/>
                </w:tcBorders>
                <w:shd w:val="clear" w:color="auto" w:fill="F3F3F3"/>
                <w:hideMark/>
              </w:tcPr>
              <w:p w14:paraId="7AEB3F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2DE09DC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Bloquea inicio de IQ</w:t>
                </w:r>
              </w:p>
            </w:tc>
          </w:tr>
          <w:tr w:rsidR="00FB45B4" w:rsidRPr="0070539B" w14:paraId="16146B04" w14:textId="77777777" w:rsidTr="00FB45B4">
            <w:trPr>
              <w:divId w:val="1794515338"/>
              <w:cantSplit/>
              <w:tblHeader/>
            </w:trPr>
            <w:tc>
              <w:tcPr>
                <w:tcW w:w="0" w:type="auto"/>
                <w:tcBorders>
                  <w:bottom w:val="single" w:sz="4" w:space="0" w:color="auto"/>
                </w:tcBorders>
                <w:shd w:val="clear" w:color="auto" w:fill="FFFFFF"/>
                <w:hideMark/>
              </w:tcPr>
              <w:p w14:paraId="5BFCEB9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Alto</w:t>
                </w:r>
              </w:p>
            </w:tc>
            <w:tc>
              <w:tcPr>
                <w:tcW w:w="0" w:type="auto"/>
                <w:tcBorders>
                  <w:bottom w:val="single" w:sz="4" w:space="0" w:color="auto"/>
                </w:tcBorders>
                <w:shd w:val="clear" w:color="auto" w:fill="FFFFFF"/>
                <w:hideMark/>
              </w:tcPr>
              <w:p w14:paraId="10E80CC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30–49</w:t>
                </w:r>
              </w:p>
            </w:tc>
            <w:tc>
              <w:tcPr>
                <w:tcW w:w="0" w:type="auto"/>
                <w:tcBorders>
                  <w:bottom w:val="single" w:sz="4" w:space="0" w:color="auto"/>
                </w:tcBorders>
                <w:shd w:val="clear" w:color="auto" w:fill="FFFFFF"/>
                <w:hideMark/>
              </w:tcPr>
              <w:p w14:paraId="313E01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 (R-002)</w:t>
                </w:r>
              </w:p>
            </w:tc>
            <w:tc>
              <w:tcPr>
                <w:tcW w:w="0" w:type="auto"/>
                <w:tcBorders>
                  <w:bottom w:val="single" w:sz="4" w:space="0" w:color="auto"/>
                </w:tcBorders>
                <w:shd w:val="clear" w:color="auto" w:fill="FFFFFF"/>
                <w:hideMark/>
              </w:tcPr>
              <w:p w14:paraId="32C6F7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Mitigación documentada requerida antes de OQ</w:t>
                </w:r>
              </w:p>
            </w:tc>
          </w:tr>
          <w:tr w:rsidR="00FB45B4" w:rsidRPr="0070539B" w14:paraId="12E06CE0" w14:textId="77777777" w:rsidTr="00FB45B4">
            <w:trPr>
              <w:divId w:val="1794515338"/>
              <w:cantSplit/>
              <w:tblHeader/>
            </w:trPr>
            <w:tc>
              <w:tcPr>
                <w:tcW w:w="0" w:type="auto"/>
                <w:tcBorders>
                  <w:bottom w:val="single" w:sz="4" w:space="0" w:color="auto"/>
                </w:tcBorders>
                <w:shd w:val="clear" w:color="auto" w:fill="F3F3F3"/>
                <w:hideMark/>
              </w:tcPr>
              <w:p w14:paraId="285A3D2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28E93D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20–29</w:t>
                </w:r>
              </w:p>
            </w:tc>
            <w:tc>
              <w:tcPr>
                <w:tcW w:w="0" w:type="auto"/>
                <w:tcBorders>
                  <w:bottom w:val="single" w:sz="4" w:space="0" w:color="auto"/>
                </w:tcBorders>
                <w:shd w:val="clear" w:color="auto" w:fill="F3F3F3"/>
                <w:hideMark/>
              </w:tcPr>
              <w:p w14:paraId="16E4E39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 (R-003, R-004, R-009, R-011)</w:t>
                </w:r>
              </w:p>
            </w:tc>
            <w:tc>
              <w:tcPr>
                <w:tcW w:w="0" w:type="auto"/>
                <w:tcBorders>
                  <w:bottom w:val="single" w:sz="4" w:space="0" w:color="auto"/>
                </w:tcBorders>
                <w:shd w:val="clear" w:color="auto" w:fill="F3F3F3"/>
                <w:hideMark/>
              </w:tcPr>
              <w:p w14:paraId="65FC15E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Seguimiento en OQ/PQ</w:t>
                </w:r>
              </w:p>
            </w:tc>
          </w:tr>
          <w:tr w:rsidR="00FB45B4" w:rsidRPr="0070539B" w14:paraId="77748CF9" w14:textId="77777777" w:rsidTr="00FB45B4">
            <w:trPr>
              <w:divId w:val="1794515338"/>
              <w:cantSplit/>
              <w:tblHeader/>
            </w:trPr>
            <w:tc>
              <w:tcPr>
                <w:tcW w:w="0" w:type="auto"/>
                <w:shd w:val="clear" w:color="auto" w:fill="FFFFFF"/>
                <w:hideMark/>
              </w:tcPr>
              <w:p w14:paraId="46BD84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shd w:val="clear" w:color="auto" w:fill="FFFFFF"/>
                <w:hideMark/>
              </w:tcPr>
              <w:p w14:paraId="6F9D56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&lt; 20</w:t>
                </w:r>
              </w:p>
            </w:tc>
            <w:tc>
              <w:tcPr>
                <w:tcW w:w="0" w:type="auto"/>
                <w:shd w:val="clear" w:color="auto" w:fill="FFFFFF"/>
                <w:hideMark/>
              </w:tcPr>
              <w:p w14:paraId="01F996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shd w:val="clear" w:color="auto" w:fill="FFFFFF"/>
                <w:hideMark/>
              </w:tcPr>
              <w:p w14:paraId="5F05AAC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Monitoreo en operación normal</w:t>
                </w:r>
              </w:p>
            </w:tc>
          </w:tr>
        </w:tbl>
        <w:p w14:paraId="4D511BA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47" w:name="_Toc229648031"/>
          <w:r w:rsidRPr="0070539B">
            <w:rPr>
              <w:rFonts w:ascii="Aptos" w:eastAsia="Times New Roman" w:hAnsi="Aptos"/>
              <w:b/>
              <w:color w:val="325483"/>
              <w:sz w:val="26"/>
            </w:rPr>
            <w:t>Conclusión del Análisis de Riesgos</w:t>
          </w:r>
          <w:bookmarkEnd w:id="47"/>
        </w:p>
        <w:p w14:paraId="3B9E9E6D"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El análisis identifica un (1) riesgo de nivel Alto (R-002: compromiso de credenciales OAuth2) que requiere verificación de sus controles de mitigación durante el protocolo OQ. Los demás riesgos se encuentran en nivel Bajo o Medio con mitigaciones técnicas implementadas y verificables durante IQ/OQ/PQ. No se identifican riesgos críticos que bloqueen el inicio de los protocolos de calificación.</w:t>
          </w:r>
        </w:p>
        <w:p w14:paraId="4F307D6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48" w:name="_Toc229648032"/>
          <w:r w:rsidRPr="0070539B">
            <w:rPr>
              <w:rFonts w:ascii="Aptos" w:eastAsia="Times New Roman" w:hAnsi="Aptos"/>
              <w:b/>
              <w:color w:val="325483"/>
              <w:sz w:val="26"/>
            </w:rPr>
            <w:lastRenderedPageBreak/>
            <w:t>Firmas de Aprobación</w:t>
          </w:r>
          <w:bookmarkEnd w:id="48"/>
        </w:p>
        <w:tbl>
          <w:tblPr>
            <w:tblStyle w:val="Tablaconcuadrcula"/>
            <w:tblW w:w="0" w:type="auto"/>
            <w:tblLook w:val="04A0" w:firstRow="1" w:lastRow="0" w:firstColumn="1" w:lastColumn="0" w:noHBand="0" w:noVBand="1"/>
          </w:tblPr>
          <w:tblGrid>
            <w:gridCol w:w="2137"/>
            <w:gridCol w:w="1707"/>
            <w:gridCol w:w="1707"/>
            <w:gridCol w:w="1044"/>
          </w:tblGrid>
          <w:tr w:rsidR="00FB45B4" w:rsidRPr="0070539B" w14:paraId="14FAA8BA" w14:textId="77777777" w:rsidTr="00FB45B4">
            <w:trPr>
              <w:divId w:val="1794515338"/>
              <w:cantSplit/>
              <w:tblHeader/>
            </w:trPr>
            <w:tc>
              <w:tcPr>
                <w:tcW w:w="0" w:type="auto"/>
                <w:tcBorders>
                  <w:bottom w:val="single" w:sz="4" w:space="0" w:color="auto"/>
                </w:tcBorders>
                <w:shd w:val="clear" w:color="auto" w:fill="325483"/>
                <w:hideMark/>
              </w:tcPr>
              <w:p w14:paraId="124704E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4992CAE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1F7F15B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697051A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06CDB4B2" w14:textId="77777777" w:rsidTr="00FB45B4">
            <w:trPr>
              <w:divId w:val="1794515338"/>
              <w:cantSplit/>
              <w:tblHeader/>
            </w:trPr>
            <w:tc>
              <w:tcPr>
                <w:tcW w:w="0" w:type="auto"/>
                <w:tcBorders>
                  <w:bottom w:val="single" w:sz="4" w:space="0" w:color="auto"/>
                </w:tcBorders>
                <w:shd w:val="clear" w:color="auto" w:fill="F3F3F3"/>
                <w:hideMark/>
              </w:tcPr>
              <w:p w14:paraId="6F27AE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60622B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31231A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2AC947A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712F4E9D" w14:textId="77777777" w:rsidTr="00FB45B4">
            <w:trPr>
              <w:divId w:val="1794515338"/>
              <w:cantSplit/>
              <w:tblHeader/>
            </w:trPr>
            <w:tc>
              <w:tcPr>
                <w:tcW w:w="0" w:type="auto"/>
                <w:tcBorders>
                  <w:bottom w:val="single" w:sz="4" w:space="0" w:color="auto"/>
                </w:tcBorders>
                <w:shd w:val="clear" w:color="auto" w:fill="FFFFFF"/>
                <w:hideMark/>
              </w:tcPr>
              <w:p w14:paraId="1C99D5E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Revisado por (Funcional)</w:t>
                </w:r>
              </w:p>
            </w:tc>
            <w:tc>
              <w:tcPr>
                <w:tcW w:w="0" w:type="auto"/>
                <w:tcBorders>
                  <w:bottom w:val="single" w:sz="4" w:space="0" w:color="auto"/>
                </w:tcBorders>
                <w:shd w:val="clear" w:color="auto" w:fill="FFFFFF"/>
                <w:hideMark/>
              </w:tcPr>
              <w:p w14:paraId="54AFAC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726A29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6DBC70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0304317C" w14:textId="77777777" w:rsidTr="00FB45B4">
            <w:trPr>
              <w:divId w:val="1794515338"/>
              <w:cantSplit/>
              <w:tblHeader/>
            </w:trPr>
            <w:tc>
              <w:tcPr>
                <w:tcW w:w="0" w:type="auto"/>
                <w:shd w:val="clear" w:color="auto" w:fill="F3F3F3"/>
                <w:hideMark/>
              </w:tcPr>
              <w:p w14:paraId="3EE7CB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Aprobado por (TI)</w:t>
                </w:r>
              </w:p>
            </w:tc>
            <w:tc>
              <w:tcPr>
                <w:tcW w:w="0" w:type="auto"/>
                <w:shd w:val="clear" w:color="auto" w:fill="F3F3F3"/>
                <w:hideMark/>
              </w:tcPr>
              <w:p w14:paraId="5D679E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6B2D11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3AF5CE9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52EB0A5C"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49" w:name="_Toc229648033"/>
          <w:r w:rsidRPr="0070539B">
            <w:rPr>
              <w:rFonts w:ascii="Aptos" w:eastAsia="Times New Roman" w:hAnsi="Aptos"/>
              <w:b/>
              <w:color w:val="325483"/>
              <w:sz w:val="32"/>
            </w:rPr>
            <w:t>Calificación de Diseño (DQ)</w:t>
          </w:r>
          <w:bookmarkEnd w:id="49"/>
        </w:p>
        <w:p w14:paraId="1DF93AA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0" w:name="_Toc229648034"/>
          <w:r w:rsidRPr="0070539B">
            <w:rPr>
              <w:rFonts w:ascii="Aptos" w:eastAsia="Times New Roman" w:hAnsi="Aptos"/>
              <w:b/>
              <w:color w:val="325483"/>
              <w:sz w:val="26"/>
            </w:rPr>
            <w:t>Objetivo DQ</w:t>
          </w:r>
          <w:bookmarkEnd w:id="50"/>
        </w:p>
        <w:p w14:paraId="7D4AD660"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Verificar que el diseño de </w:t>
          </w:r>
          <w:proofErr w:type="spellStart"/>
          <w:r w:rsidRPr="0070539B">
            <w:rPr>
              <w:rFonts w:ascii="Aptos" w:hAnsi="Aptos"/>
              <w:color w:val="1F2937"/>
            </w:rPr>
            <w:t>FamSPI</w:t>
          </w:r>
          <w:proofErr w:type="spellEnd"/>
          <w:r w:rsidRPr="0070539B">
            <w:rPr>
              <w:rFonts w:ascii="Aptos" w:hAnsi="Aptos"/>
              <w:color w:val="1F2937"/>
            </w:rPr>
            <w:t xml:space="preserve"> v1.0.0 es adecuado para su uso previsto dentro del alcance validado.</w:t>
          </w:r>
        </w:p>
        <w:p w14:paraId="3B0F214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1" w:name="_Toc229648035"/>
          <w:r w:rsidRPr="0070539B">
            <w:rPr>
              <w:rFonts w:ascii="Aptos" w:eastAsia="Times New Roman" w:hAnsi="Aptos"/>
              <w:b/>
              <w:color w:val="325483"/>
              <w:sz w:val="26"/>
            </w:rPr>
            <w:t>Alcance DQ</w:t>
          </w:r>
          <w:bookmarkEnd w:id="51"/>
        </w:p>
        <w:p w14:paraId="4E7D6DB3"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Arquitectura, autenticación, autorización, roles/permisos, rutas publicas/privadas, trazabilidad, flujo permisos/vacaciones, reglas de negocio y manejo de errores.</w:t>
          </w:r>
        </w:p>
        <w:p w14:paraId="3CE646F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2" w:name="_Toc229648036"/>
          <w:r w:rsidRPr="0070539B">
            <w:rPr>
              <w:rFonts w:ascii="Aptos" w:eastAsia="Times New Roman" w:hAnsi="Aptos"/>
              <w:b/>
              <w:color w:val="325483"/>
              <w:sz w:val="26"/>
            </w:rPr>
            <w:t>Precondiciones</w:t>
          </w:r>
          <w:bookmarkEnd w:id="52"/>
        </w:p>
        <w:p w14:paraId="693E4561" w14:textId="77777777" w:rsidR="00FB45B4" w:rsidRPr="0070539B" w:rsidRDefault="00FB45B4" w:rsidP="00FB45B4">
          <w:pPr>
            <w:numPr>
              <w:ilvl w:val="0"/>
              <w:numId w:val="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URS emitida.</w:t>
          </w:r>
        </w:p>
        <w:p w14:paraId="14F8828B" w14:textId="77777777" w:rsidR="00FB45B4" w:rsidRPr="0070539B" w:rsidRDefault="00FB45B4" w:rsidP="00FB45B4">
          <w:pPr>
            <w:numPr>
              <w:ilvl w:val="0"/>
              <w:numId w:val="8"/>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Evaluacion</w:t>
          </w:r>
          <w:proofErr w:type="spellEnd"/>
          <w:r w:rsidRPr="0070539B">
            <w:rPr>
              <w:rFonts w:ascii="Aptos" w:eastAsia="Times New Roman" w:hAnsi="Aptos"/>
              <w:color w:val="1F2937"/>
              <w:sz w:val="20"/>
              <w:szCs w:val="20"/>
            </w:rPr>
            <w:t xml:space="preserve"> de riesgos vigente.</w:t>
          </w:r>
        </w:p>
        <w:p w14:paraId="1CB4BBFB" w14:textId="77777777" w:rsidR="00FB45B4" w:rsidRPr="0070539B" w:rsidRDefault="00FB45B4" w:rsidP="00FB45B4">
          <w:pPr>
            <w:numPr>
              <w:ilvl w:val="0"/>
              <w:numId w:val="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Evidencia de diseño disponible en código y documentación.</w:t>
          </w:r>
        </w:p>
        <w:p w14:paraId="5C9C497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53" w:name="_Toc229648037"/>
          <w:r w:rsidRPr="0070539B">
            <w:rPr>
              <w:rFonts w:ascii="Aptos" w:eastAsia="Times New Roman" w:hAnsi="Aptos"/>
              <w:b/>
              <w:color w:val="325483"/>
              <w:sz w:val="26"/>
            </w:rPr>
            <w:t>Verificaciones de diseño</w:t>
          </w:r>
          <w:bookmarkEnd w:id="53"/>
        </w:p>
        <w:tbl>
          <w:tblPr>
            <w:tblStyle w:val="Tablaconcuadrcula"/>
            <w:tblW w:w="0" w:type="auto"/>
            <w:tblLook w:val="04A0" w:firstRow="1" w:lastRow="0" w:firstColumn="1" w:lastColumn="0" w:noHBand="0" w:noVBand="1"/>
          </w:tblPr>
          <w:tblGrid>
            <w:gridCol w:w="617"/>
            <w:gridCol w:w="1929"/>
            <w:gridCol w:w="1235"/>
            <w:gridCol w:w="1255"/>
            <w:gridCol w:w="2977"/>
            <w:gridCol w:w="1615"/>
          </w:tblGrid>
          <w:tr w:rsidR="00FB45B4" w:rsidRPr="0070539B" w14:paraId="78EC0A31" w14:textId="77777777" w:rsidTr="00FB45B4">
            <w:trPr>
              <w:divId w:val="1794515338"/>
              <w:cantSplit/>
              <w:tblHeader/>
            </w:trPr>
            <w:tc>
              <w:tcPr>
                <w:tcW w:w="0" w:type="auto"/>
                <w:tcBorders>
                  <w:bottom w:val="single" w:sz="4" w:space="0" w:color="auto"/>
                </w:tcBorders>
                <w:shd w:val="clear" w:color="auto" w:fill="325483"/>
                <w:hideMark/>
              </w:tcPr>
              <w:p w14:paraId="72BB971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DQ</w:t>
                </w:r>
              </w:p>
            </w:tc>
            <w:tc>
              <w:tcPr>
                <w:tcW w:w="0" w:type="auto"/>
                <w:tcBorders>
                  <w:bottom w:val="single" w:sz="4" w:space="0" w:color="auto"/>
                </w:tcBorders>
                <w:shd w:val="clear" w:color="auto" w:fill="325483"/>
                <w:hideMark/>
              </w:tcPr>
              <w:p w14:paraId="21A17D3F"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Verificacion</w:t>
                </w:r>
                <w:proofErr w:type="spellEnd"/>
              </w:p>
            </w:tc>
            <w:tc>
              <w:tcPr>
                <w:tcW w:w="0" w:type="auto"/>
                <w:tcBorders>
                  <w:bottom w:val="single" w:sz="4" w:space="0" w:color="auto"/>
                </w:tcBorders>
                <w:shd w:val="clear" w:color="auto" w:fill="325483"/>
                <w:hideMark/>
              </w:tcPr>
              <w:p w14:paraId="4B4E8C77"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Relacion</w:t>
                </w:r>
                <w:proofErr w:type="spellEnd"/>
                <w:r w:rsidRPr="0070539B">
                  <w:rPr>
                    <w:rFonts w:ascii="Aptos" w:eastAsia="Times New Roman" w:hAnsi="Aptos"/>
                    <w:b/>
                    <w:bCs/>
                    <w:color w:val="FFFFFF"/>
                    <w:sz w:val="20"/>
                    <w:szCs w:val="18"/>
                  </w:rPr>
                  <w:t xml:space="preserve"> URS</w:t>
                </w:r>
              </w:p>
            </w:tc>
            <w:tc>
              <w:tcPr>
                <w:tcW w:w="0" w:type="auto"/>
                <w:tcBorders>
                  <w:bottom w:val="single" w:sz="4" w:space="0" w:color="auto"/>
                </w:tcBorders>
                <w:shd w:val="clear" w:color="auto" w:fill="325483"/>
                <w:hideMark/>
              </w:tcPr>
              <w:p w14:paraId="1F6F7C03"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Relacion</w:t>
                </w:r>
                <w:proofErr w:type="spellEnd"/>
                <w:r w:rsidRPr="0070539B">
                  <w:rPr>
                    <w:rFonts w:ascii="Aptos" w:eastAsia="Times New Roman" w:hAnsi="Aptos"/>
                    <w:b/>
                    <w:bCs/>
                    <w:color w:val="FFFFFF"/>
                    <w:sz w:val="20"/>
                    <w:szCs w:val="18"/>
                  </w:rPr>
                  <w:t xml:space="preserve"> riesgo</w:t>
                </w:r>
              </w:p>
            </w:tc>
            <w:tc>
              <w:tcPr>
                <w:tcW w:w="0" w:type="auto"/>
                <w:tcBorders>
                  <w:bottom w:val="single" w:sz="4" w:space="0" w:color="auto"/>
                </w:tcBorders>
                <w:shd w:val="clear" w:color="auto" w:fill="325483"/>
                <w:hideMark/>
              </w:tcPr>
              <w:p w14:paraId="12F53D3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6539E3F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5C910ECC" w14:textId="77777777" w:rsidTr="00FB45B4">
            <w:trPr>
              <w:divId w:val="1794515338"/>
              <w:cantSplit/>
              <w:tblHeader/>
            </w:trPr>
            <w:tc>
              <w:tcPr>
                <w:tcW w:w="0" w:type="auto"/>
                <w:tcBorders>
                  <w:bottom w:val="single" w:sz="4" w:space="0" w:color="auto"/>
                </w:tcBorders>
                <w:shd w:val="clear" w:color="auto" w:fill="F3F3F3"/>
                <w:hideMark/>
              </w:tcPr>
              <w:p w14:paraId="124FFD3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DQ-01</w:t>
                </w:r>
              </w:p>
            </w:tc>
            <w:tc>
              <w:tcPr>
                <w:tcW w:w="0" w:type="auto"/>
                <w:tcBorders>
                  <w:bottom w:val="single" w:sz="4" w:space="0" w:color="auto"/>
                </w:tcBorders>
                <w:shd w:val="clear" w:color="auto" w:fill="F3F3F3"/>
                <w:hideMark/>
              </w:tcPr>
              <w:p w14:paraId="21B264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Arquitectura global coherente</w:t>
                </w:r>
              </w:p>
            </w:tc>
            <w:tc>
              <w:tcPr>
                <w:tcW w:w="0" w:type="auto"/>
                <w:tcBorders>
                  <w:bottom w:val="single" w:sz="4" w:space="0" w:color="auto"/>
                </w:tcBorders>
                <w:shd w:val="clear" w:color="auto" w:fill="F3F3F3"/>
                <w:hideMark/>
              </w:tcPr>
              <w:p w14:paraId="53CB1D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URS-NF-001</w:t>
                </w:r>
              </w:p>
            </w:tc>
            <w:tc>
              <w:tcPr>
                <w:tcW w:w="0" w:type="auto"/>
                <w:tcBorders>
                  <w:bottom w:val="single" w:sz="4" w:space="0" w:color="auto"/>
                </w:tcBorders>
                <w:shd w:val="clear" w:color="auto" w:fill="F3F3F3"/>
                <w:hideMark/>
              </w:tcPr>
              <w:p w14:paraId="323F32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R-007</w:t>
                </w:r>
              </w:p>
            </w:tc>
            <w:tc>
              <w:tcPr>
                <w:tcW w:w="0" w:type="auto"/>
                <w:tcBorders>
                  <w:bottom w:val="single" w:sz="4" w:space="0" w:color="auto"/>
                </w:tcBorders>
                <w:shd w:val="clear" w:color="auto" w:fill="F3F3F3"/>
                <w:hideMark/>
              </w:tcPr>
              <w:p w14:paraId="3D729DC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en app.js y server.js</w:t>
                </w:r>
              </w:p>
            </w:tc>
            <w:tc>
              <w:tcPr>
                <w:tcW w:w="0" w:type="auto"/>
                <w:tcBorders>
                  <w:bottom w:val="single" w:sz="4" w:space="0" w:color="auto"/>
                </w:tcBorders>
                <w:shd w:val="clear" w:color="auto" w:fill="F3F3F3"/>
                <w:hideMark/>
              </w:tcPr>
              <w:p w14:paraId="711C0FA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74A43AE4" w14:textId="77777777" w:rsidTr="00FB45B4">
            <w:trPr>
              <w:divId w:val="1794515338"/>
              <w:cantSplit/>
              <w:tblHeader/>
            </w:trPr>
            <w:tc>
              <w:tcPr>
                <w:tcW w:w="0" w:type="auto"/>
                <w:tcBorders>
                  <w:bottom w:val="single" w:sz="4" w:space="0" w:color="auto"/>
                </w:tcBorders>
                <w:shd w:val="clear" w:color="auto" w:fill="FFFFFF"/>
                <w:hideMark/>
              </w:tcPr>
              <w:p w14:paraId="43F18A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DQ-02</w:t>
                </w:r>
              </w:p>
            </w:tc>
            <w:tc>
              <w:tcPr>
                <w:tcW w:w="0" w:type="auto"/>
                <w:tcBorders>
                  <w:bottom w:val="single" w:sz="4" w:space="0" w:color="auto"/>
                </w:tcBorders>
                <w:shd w:val="clear" w:color="auto" w:fill="FFFFFF"/>
                <w:hideMark/>
              </w:tcPr>
              <w:p w14:paraId="246089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Autenticación en rutas privadas</w:t>
                </w:r>
              </w:p>
            </w:tc>
            <w:tc>
              <w:tcPr>
                <w:tcW w:w="0" w:type="auto"/>
                <w:tcBorders>
                  <w:bottom w:val="single" w:sz="4" w:space="0" w:color="auto"/>
                </w:tcBorders>
                <w:shd w:val="clear" w:color="auto" w:fill="FFFFFF"/>
                <w:hideMark/>
              </w:tcPr>
              <w:p w14:paraId="2698F6F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URS-S-001</w:t>
                </w:r>
              </w:p>
            </w:tc>
            <w:tc>
              <w:tcPr>
                <w:tcW w:w="0" w:type="auto"/>
                <w:tcBorders>
                  <w:bottom w:val="single" w:sz="4" w:space="0" w:color="auto"/>
                </w:tcBorders>
                <w:shd w:val="clear" w:color="auto" w:fill="FFFFFF"/>
                <w:hideMark/>
              </w:tcPr>
              <w:p w14:paraId="5547F4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R-001</w:t>
                </w:r>
              </w:p>
            </w:tc>
            <w:tc>
              <w:tcPr>
                <w:tcW w:w="0" w:type="auto"/>
                <w:tcBorders>
                  <w:bottom w:val="single" w:sz="4" w:space="0" w:color="auto"/>
                </w:tcBorders>
                <w:shd w:val="clear" w:color="auto" w:fill="FFFFFF"/>
                <w:hideMark/>
              </w:tcPr>
              <w:p w14:paraId="4489C1E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Middleware de autenticación evidenciado</w:t>
                </w:r>
              </w:p>
            </w:tc>
            <w:tc>
              <w:tcPr>
                <w:tcW w:w="0" w:type="auto"/>
                <w:tcBorders>
                  <w:bottom w:val="single" w:sz="4" w:space="0" w:color="auto"/>
                </w:tcBorders>
                <w:shd w:val="clear" w:color="auto" w:fill="FFFFFF"/>
                <w:hideMark/>
              </w:tcPr>
              <w:p w14:paraId="73E0081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2398230C" w14:textId="77777777" w:rsidTr="00FB45B4">
            <w:trPr>
              <w:divId w:val="1794515338"/>
              <w:cantSplit/>
              <w:tblHeader/>
            </w:trPr>
            <w:tc>
              <w:tcPr>
                <w:tcW w:w="0" w:type="auto"/>
                <w:tcBorders>
                  <w:bottom w:val="single" w:sz="4" w:space="0" w:color="auto"/>
                </w:tcBorders>
                <w:shd w:val="clear" w:color="auto" w:fill="F3F3F3"/>
                <w:hideMark/>
              </w:tcPr>
              <w:p w14:paraId="5B742E7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DQ-03</w:t>
                </w:r>
              </w:p>
            </w:tc>
            <w:tc>
              <w:tcPr>
                <w:tcW w:w="0" w:type="auto"/>
                <w:tcBorders>
                  <w:bottom w:val="single" w:sz="4" w:space="0" w:color="auto"/>
                </w:tcBorders>
                <w:shd w:val="clear" w:color="auto" w:fill="F3F3F3"/>
                <w:hideMark/>
              </w:tcPr>
              <w:p w14:paraId="132886BF"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Restriccion</w:t>
                </w:r>
                <w:proofErr w:type="spellEnd"/>
                <w:r w:rsidRPr="0070539B">
                  <w:rPr>
                    <w:rFonts w:ascii="Aptos" w:eastAsia="Times New Roman" w:hAnsi="Aptos"/>
                    <w:color w:val="1F2937"/>
                    <w:sz w:val="18"/>
                    <w:szCs w:val="18"/>
                  </w:rPr>
                  <w:t xml:space="preserve"> por roles/permisos</w:t>
                </w:r>
              </w:p>
            </w:tc>
            <w:tc>
              <w:tcPr>
                <w:tcW w:w="0" w:type="auto"/>
                <w:tcBorders>
                  <w:bottom w:val="single" w:sz="4" w:space="0" w:color="auto"/>
                </w:tcBorders>
                <w:shd w:val="clear" w:color="auto" w:fill="F3F3F3"/>
                <w:hideMark/>
              </w:tcPr>
              <w:p w14:paraId="14C601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URS-S-002</w:t>
                </w:r>
              </w:p>
            </w:tc>
            <w:tc>
              <w:tcPr>
                <w:tcW w:w="0" w:type="auto"/>
                <w:tcBorders>
                  <w:bottom w:val="single" w:sz="4" w:space="0" w:color="auto"/>
                </w:tcBorders>
                <w:shd w:val="clear" w:color="auto" w:fill="F3F3F3"/>
                <w:hideMark/>
              </w:tcPr>
              <w:p w14:paraId="0B2A4F5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R-002</w:t>
                </w:r>
              </w:p>
            </w:tc>
            <w:tc>
              <w:tcPr>
                <w:tcW w:w="0" w:type="auto"/>
                <w:tcBorders>
                  <w:bottom w:val="single" w:sz="4" w:space="0" w:color="auto"/>
                </w:tcBorders>
                <w:shd w:val="clear" w:color="auto" w:fill="F3F3F3"/>
                <w:hideMark/>
              </w:tcPr>
              <w:p w14:paraId="713174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Middleware de roles evidenciado</w:t>
                </w:r>
              </w:p>
            </w:tc>
            <w:tc>
              <w:tcPr>
                <w:tcW w:w="0" w:type="auto"/>
                <w:tcBorders>
                  <w:bottom w:val="single" w:sz="4" w:space="0" w:color="auto"/>
                </w:tcBorders>
                <w:shd w:val="clear" w:color="auto" w:fill="F3F3F3"/>
                <w:hideMark/>
              </w:tcPr>
              <w:p w14:paraId="115C78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0A08181A" w14:textId="77777777" w:rsidTr="00FB45B4">
            <w:trPr>
              <w:divId w:val="1794515338"/>
              <w:cantSplit/>
              <w:tblHeader/>
            </w:trPr>
            <w:tc>
              <w:tcPr>
                <w:tcW w:w="0" w:type="auto"/>
                <w:tcBorders>
                  <w:bottom w:val="single" w:sz="4" w:space="0" w:color="auto"/>
                </w:tcBorders>
                <w:shd w:val="clear" w:color="auto" w:fill="FFFFFF"/>
                <w:hideMark/>
              </w:tcPr>
              <w:p w14:paraId="1E853C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DQ-04</w:t>
                </w:r>
              </w:p>
            </w:tc>
            <w:tc>
              <w:tcPr>
                <w:tcW w:w="0" w:type="auto"/>
                <w:tcBorders>
                  <w:bottom w:val="single" w:sz="4" w:space="0" w:color="auto"/>
                </w:tcBorders>
                <w:shd w:val="clear" w:color="auto" w:fill="FFFFFF"/>
                <w:hideMark/>
              </w:tcPr>
              <w:p w14:paraId="785BD87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Segmentacion</w:t>
                </w:r>
                <w:proofErr w:type="spellEnd"/>
                <w:r w:rsidRPr="0070539B">
                  <w:rPr>
                    <w:rFonts w:ascii="Aptos" w:eastAsia="Times New Roman" w:hAnsi="Aptos"/>
                    <w:color w:val="1F2937"/>
                    <w:sz w:val="18"/>
                    <w:szCs w:val="18"/>
                  </w:rPr>
                  <w:t xml:space="preserve"> publico/privado</w:t>
                </w:r>
              </w:p>
            </w:tc>
            <w:tc>
              <w:tcPr>
                <w:tcW w:w="0" w:type="auto"/>
                <w:tcBorders>
                  <w:bottom w:val="single" w:sz="4" w:space="0" w:color="auto"/>
                </w:tcBorders>
                <w:shd w:val="clear" w:color="auto" w:fill="FFFFFF"/>
                <w:hideMark/>
              </w:tcPr>
              <w:p w14:paraId="768D235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URS-S-001</w:t>
                </w:r>
              </w:p>
            </w:tc>
            <w:tc>
              <w:tcPr>
                <w:tcW w:w="0" w:type="auto"/>
                <w:tcBorders>
                  <w:bottom w:val="single" w:sz="4" w:space="0" w:color="auto"/>
                </w:tcBorders>
                <w:shd w:val="clear" w:color="auto" w:fill="FFFFFF"/>
                <w:hideMark/>
              </w:tcPr>
              <w:p w14:paraId="1F921BE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R-001</w:t>
                </w:r>
              </w:p>
            </w:tc>
            <w:tc>
              <w:tcPr>
                <w:tcW w:w="0" w:type="auto"/>
                <w:tcBorders>
                  <w:bottom w:val="single" w:sz="4" w:space="0" w:color="auto"/>
                </w:tcBorders>
                <w:shd w:val="clear" w:color="auto" w:fill="FFFFFF"/>
                <w:hideMark/>
              </w:tcPr>
              <w:p w14:paraId="4345F9B0"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registerRoutes</w:t>
                </w:r>
                <w:proofErr w:type="spellEnd"/>
                <w:r w:rsidRPr="0070539B">
                  <w:rPr>
                    <w:rFonts w:ascii="Aptos" w:eastAsia="Times New Roman" w:hAnsi="Aptos"/>
                    <w:color w:val="1F2937"/>
                    <w:sz w:val="18"/>
                    <w:szCs w:val="18"/>
                  </w:rPr>
                  <w:t xml:space="preserve"> y </w:t>
                </w:r>
                <w:proofErr w:type="spellStart"/>
                <w:r w:rsidRPr="0070539B">
                  <w:rPr>
                    <w:rFonts w:ascii="Aptos" w:eastAsia="Times New Roman" w:hAnsi="Aptos"/>
                    <w:color w:val="1F2937"/>
                    <w:sz w:val="18"/>
                    <w:szCs w:val="18"/>
                  </w:rPr>
                  <w:t>publicPaths</w:t>
                </w:r>
                <w:proofErr w:type="spellEnd"/>
                <w:r w:rsidRPr="0070539B">
                  <w:rPr>
                    <w:rFonts w:ascii="Aptos" w:eastAsia="Times New Roman" w:hAnsi="Aptos"/>
                    <w:color w:val="1F2937"/>
                    <w:sz w:val="18"/>
                    <w:szCs w:val="18"/>
                  </w:rPr>
                  <w:t xml:space="preserve"> evidenciados</w:t>
                </w:r>
              </w:p>
            </w:tc>
            <w:tc>
              <w:tcPr>
                <w:tcW w:w="0" w:type="auto"/>
                <w:tcBorders>
                  <w:bottom w:val="single" w:sz="4" w:space="0" w:color="auto"/>
                </w:tcBorders>
                <w:shd w:val="clear" w:color="auto" w:fill="FFFFFF"/>
                <w:hideMark/>
              </w:tcPr>
              <w:p w14:paraId="6E889D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702F47D6" w14:textId="77777777" w:rsidTr="00FB45B4">
            <w:trPr>
              <w:divId w:val="1794515338"/>
              <w:cantSplit/>
              <w:tblHeader/>
            </w:trPr>
            <w:tc>
              <w:tcPr>
                <w:tcW w:w="0" w:type="auto"/>
                <w:tcBorders>
                  <w:bottom w:val="single" w:sz="4" w:space="0" w:color="auto"/>
                </w:tcBorders>
                <w:shd w:val="clear" w:color="auto" w:fill="F3F3F3"/>
                <w:hideMark/>
              </w:tcPr>
              <w:p w14:paraId="739151A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DQ-05</w:t>
                </w:r>
              </w:p>
            </w:tc>
            <w:tc>
              <w:tcPr>
                <w:tcW w:w="0" w:type="auto"/>
                <w:tcBorders>
                  <w:bottom w:val="single" w:sz="4" w:space="0" w:color="auto"/>
                </w:tcBorders>
                <w:shd w:val="clear" w:color="auto" w:fill="F3F3F3"/>
                <w:hideMark/>
              </w:tcPr>
              <w:p w14:paraId="28F6FE1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Trazabilidad de mutaciones</w:t>
                </w:r>
              </w:p>
            </w:tc>
            <w:tc>
              <w:tcPr>
                <w:tcW w:w="0" w:type="auto"/>
                <w:tcBorders>
                  <w:bottom w:val="single" w:sz="4" w:space="0" w:color="auto"/>
                </w:tcBorders>
                <w:shd w:val="clear" w:color="auto" w:fill="F3F3F3"/>
                <w:hideMark/>
              </w:tcPr>
              <w:p w14:paraId="267F751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URS-T-001</w:t>
                </w:r>
              </w:p>
            </w:tc>
            <w:tc>
              <w:tcPr>
                <w:tcW w:w="0" w:type="auto"/>
                <w:tcBorders>
                  <w:bottom w:val="single" w:sz="4" w:space="0" w:color="auto"/>
                </w:tcBorders>
                <w:shd w:val="clear" w:color="auto" w:fill="F3F3F3"/>
                <w:hideMark/>
              </w:tcPr>
              <w:p w14:paraId="02BB52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R-004/R-008</w:t>
                </w:r>
              </w:p>
            </w:tc>
            <w:tc>
              <w:tcPr>
                <w:tcW w:w="0" w:type="auto"/>
                <w:tcBorders>
                  <w:bottom w:val="single" w:sz="4" w:space="0" w:color="auto"/>
                </w:tcBorders>
                <w:shd w:val="clear" w:color="auto" w:fill="F3F3F3"/>
                <w:hideMark/>
              </w:tcPr>
              <w:p w14:paraId="674EBD0F"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auditMiddleware</w:t>
                </w:r>
                <w:proofErr w:type="spellEnd"/>
                <w:r w:rsidRPr="0070539B">
                  <w:rPr>
                    <w:rFonts w:ascii="Aptos" w:eastAsia="Times New Roman" w:hAnsi="Aptos"/>
                    <w:color w:val="1F2937"/>
                    <w:sz w:val="18"/>
                    <w:szCs w:val="18"/>
                  </w:rPr>
                  <w:t xml:space="preserve"> evidenciado</w:t>
                </w:r>
              </w:p>
            </w:tc>
            <w:tc>
              <w:tcPr>
                <w:tcW w:w="0" w:type="auto"/>
                <w:tcBorders>
                  <w:bottom w:val="single" w:sz="4" w:space="0" w:color="auto"/>
                </w:tcBorders>
                <w:shd w:val="clear" w:color="auto" w:fill="F3F3F3"/>
                <w:hideMark/>
              </w:tcPr>
              <w:p w14:paraId="52B7CC8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Aceptado con </w:t>
                </w:r>
                <w:proofErr w:type="spellStart"/>
                <w:r w:rsidRPr="0070539B">
                  <w:rPr>
                    <w:rFonts w:ascii="Aptos" w:eastAsia="Times New Roman" w:hAnsi="Aptos"/>
                    <w:color w:val="1F2937"/>
                    <w:sz w:val="18"/>
                    <w:szCs w:val="18"/>
                  </w:rPr>
                  <w:t>observacion</w:t>
                </w:r>
                <w:proofErr w:type="spellEnd"/>
              </w:p>
            </w:tc>
          </w:tr>
          <w:tr w:rsidR="00FB45B4" w:rsidRPr="0070539B" w14:paraId="45746B75" w14:textId="77777777" w:rsidTr="00FB45B4">
            <w:trPr>
              <w:divId w:val="1794515338"/>
              <w:cantSplit/>
              <w:tblHeader/>
            </w:trPr>
            <w:tc>
              <w:tcPr>
                <w:tcW w:w="0" w:type="auto"/>
                <w:tcBorders>
                  <w:bottom w:val="single" w:sz="4" w:space="0" w:color="auto"/>
                </w:tcBorders>
                <w:shd w:val="clear" w:color="auto" w:fill="FFFFFF"/>
                <w:hideMark/>
              </w:tcPr>
              <w:p w14:paraId="60E3DE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DQ-06</w:t>
                </w:r>
              </w:p>
            </w:tc>
            <w:tc>
              <w:tcPr>
                <w:tcW w:w="0" w:type="auto"/>
                <w:tcBorders>
                  <w:bottom w:val="single" w:sz="4" w:space="0" w:color="auto"/>
                </w:tcBorders>
                <w:shd w:val="clear" w:color="auto" w:fill="FFFFFF"/>
                <w:hideMark/>
              </w:tcPr>
              <w:p w14:paraId="20D3BF5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 permisos y vacaciones</w:t>
                </w:r>
              </w:p>
            </w:tc>
            <w:tc>
              <w:tcPr>
                <w:tcW w:w="0" w:type="auto"/>
                <w:tcBorders>
                  <w:bottom w:val="single" w:sz="4" w:space="0" w:color="auto"/>
                </w:tcBorders>
                <w:shd w:val="clear" w:color="auto" w:fill="FFFFFF"/>
                <w:hideMark/>
              </w:tcPr>
              <w:p w14:paraId="766002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URS-F-001/F-002</w:t>
                </w:r>
              </w:p>
            </w:tc>
            <w:tc>
              <w:tcPr>
                <w:tcW w:w="0" w:type="auto"/>
                <w:tcBorders>
                  <w:bottom w:val="single" w:sz="4" w:space="0" w:color="auto"/>
                </w:tcBorders>
                <w:shd w:val="clear" w:color="auto" w:fill="FFFFFF"/>
                <w:hideMark/>
              </w:tcPr>
              <w:p w14:paraId="5C57A9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R-003/R-009</w:t>
                </w:r>
              </w:p>
            </w:tc>
            <w:tc>
              <w:tcPr>
                <w:tcW w:w="0" w:type="auto"/>
                <w:tcBorders>
                  <w:bottom w:val="single" w:sz="4" w:space="0" w:color="auto"/>
                </w:tcBorders>
                <w:shd w:val="clear" w:color="auto" w:fill="FFFFFF"/>
                <w:hideMark/>
              </w:tcPr>
              <w:p w14:paraId="2A1C83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Rutas/controladores/servicios evidenciados</w:t>
                </w:r>
              </w:p>
            </w:tc>
            <w:tc>
              <w:tcPr>
                <w:tcW w:w="0" w:type="auto"/>
                <w:tcBorders>
                  <w:bottom w:val="single" w:sz="4" w:space="0" w:color="auto"/>
                </w:tcBorders>
                <w:shd w:val="clear" w:color="auto" w:fill="FFFFFF"/>
                <w:hideMark/>
              </w:tcPr>
              <w:p w14:paraId="22E1A4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Aceptado con </w:t>
                </w:r>
                <w:proofErr w:type="spellStart"/>
                <w:r w:rsidRPr="0070539B">
                  <w:rPr>
                    <w:rFonts w:ascii="Aptos" w:eastAsia="Times New Roman" w:hAnsi="Aptos"/>
                    <w:color w:val="1F2937"/>
                    <w:sz w:val="18"/>
                    <w:szCs w:val="18"/>
                  </w:rPr>
                  <w:t>observacion</w:t>
                </w:r>
                <w:proofErr w:type="spellEnd"/>
              </w:p>
            </w:tc>
          </w:tr>
          <w:tr w:rsidR="00FB45B4" w:rsidRPr="0070539B" w14:paraId="35CC8ECF" w14:textId="77777777" w:rsidTr="00FB45B4">
            <w:trPr>
              <w:divId w:val="1794515338"/>
              <w:cantSplit/>
              <w:tblHeader/>
            </w:trPr>
            <w:tc>
              <w:tcPr>
                <w:tcW w:w="0" w:type="auto"/>
                <w:shd w:val="clear" w:color="auto" w:fill="F3F3F3"/>
                <w:hideMark/>
              </w:tcPr>
              <w:p w14:paraId="1E4B343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DQ-07</w:t>
                </w:r>
              </w:p>
            </w:tc>
            <w:tc>
              <w:tcPr>
                <w:tcW w:w="0" w:type="auto"/>
                <w:shd w:val="clear" w:color="auto" w:fill="F3F3F3"/>
                <w:hideMark/>
              </w:tcPr>
              <w:p w14:paraId="461F95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Manejo de errores</w:t>
                </w:r>
              </w:p>
            </w:tc>
            <w:tc>
              <w:tcPr>
                <w:tcW w:w="0" w:type="auto"/>
                <w:shd w:val="clear" w:color="auto" w:fill="F3F3F3"/>
                <w:hideMark/>
              </w:tcPr>
              <w:p w14:paraId="44AE701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URS-E-001</w:t>
                </w:r>
              </w:p>
            </w:tc>
            <w:tc>
              <w:tcPr>
                <w:tcW w:w="0" w:type="auto"/>
                <w:shd w:val="clear" w:color="auto" w:fill="F3F3F3"/>
                <w:hideMark/>
              </w:tcPr>
              <w:p w14:paraId="730F6E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R-010</w:t>
                </w:r>
              </w:p>
            </w:tc>
            <w:tc>
              <w:tcPr>
                <w:tcW w:w="0" w:type="auto"/>
                <w:shd w:val="clear" w:color="auto" w:fill="F3F3F3"/>
                <w:hideMark/>
              </w:tcPr>
              <w:p w14:paraId="321BD5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Requiere cierre operacional en OQ</w:t>
                </w:r>
              </w:p>
            </w:tc>
            <w:tc>
              <w:tcPr>
                <w:tcW w:w="0" w:type="auto"/>
                <w:shd w:val="clear" w:color="auto" w:fill="F3F3F3"/>
                <w:hideMark/>
              </w:tcPr>
              <w:p w14:paraId="70EC56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bl>
        <w:p w14:paraId="038F7C3C"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54" w:name="_Toc229648038"/>
          <w:r w:rsidRPr="0070539B">
            <w:rPr>
              <w:rFonts w:ascii="Aptos" w:eastAsia="Times New Roman" w:hAnsi="Aptos"/>
              <w:b/>
              <w:color w:val="325483"/>
              <w:sz w:val="26"/>
            </w:rPr>
            <w:t xml:space="preserve">Criterio de </w:t>
          </w:r>
          <w:proofErr w:type="spellStart"/>
          <w:r w:rsidRPr="0070539B">
            <w:rPr>
              <w:rFonts w:ascii="Aptos" w:eastAsia="Times New Roman" w:hAnsi="Aptos"/>
              <w:b/>
              <w:color w:val="325483"/>
              <w:sz w:val="26"/>
            </w:rPr>
            <w:t>aceptacion</w:t>
          </w:r>
          <w:proofErr w:type="spellEnd"/>
          <w:r w:rsidRPr="0070539B">
            <w:rPr>
              <w:rFonts w:ascii="Aptos" w:eastAsia="Times New Roman" w:hAnsi="Aptos"/>
              <w:b/>
              <w:color w:val="325483"/>
              <w:sz w:val="26"/>
            </w:rPr>
            <w:t xml:space="preserve"> DQ</w:t>
          </w:r>
          <w:bookmarkEnd w:id="54"/>
        </w:p>
        <w:p w14:paraId="329DC5E4"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Diseño aceptado si no existen brechas </w:t>
          </w:r>
          <w:proofErr w:type="spellStart"/>
          <w:r w:rsidRPr="0070539B">
            <w:rPr>
              <w:rFonts w:ascii="Aptos" w:hAnsi="Aptos"/>
              <w:color w:val="1F2937"/>
            </w:rPr>
            <w:t>criticas</w:t>
          </w:r>
          <w:proofErr w:type="spellEnd"/>
          <w:r w:rsidRPr="0070539B">
            <w:rPr>
              <w:rFonts w:ascii="Aptos" w:hAnsi="Aptos"/>
              <w:color w:val="1F2937"/>
            </w:rPr>
            <w:t xml:space="preserve"> no mitigadas en controles del alcance.</w:t>
          </w:r>
        </w:p>
        <w:p w14:paraId="69BD893A"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5" w:name="_Toc229648039"/>
          <w:r w:rsidRPr="0070539B">
            <w:rPr>
              <w:rFonts w:ascii="Aptos" w:eastAsia="Times New Roman" w:hAnsi="Aptos"/>
              <w:b/>
              <w:color w:val="325483"/>
              <w:sz w:val="26"/>
            </w:rPr>
            <w:t>Desviaciones</w:t>
          </w:r>
          <w:bookmarkEnd w:id="55"/>
        </w:p>
        <w:p w14:paraId="27466843"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No se detectan desviaciones </w:t>
          </w:r>
          <w:proofErr w:type="spellStart"/>
          <w:r w:rsidRPr="0070539B">
            <w:rPr>
              <w:rFonts w:ascii="Aptos" w:hAnsi="Aptos"/>
              <w:color w:val="1F2937"/>
            </w:rPr>
            <w:t>criticas</w:t>
          </w:r>
          <w:proofErr w:type="spellEnd"/>
          <w:r w:rsidRPr="0070539B">
            <w:rPr>
              <w:rFonts w:ascii="Aptos" w:hAnsi="Aptos"/>
              <w:color w:val="1F2937"/>
            </w:rPr>
            <w:t xml:space="preserve"> de diseño en </w:t>
          </w:r>
          <w:proofErr w:type="spellStart"/>
          <w:r w:rsidRPr="0070539B">
            <w:rPr>
              <w:rFonts w:ascii="Aptos" w:hAnsi="Aptos"/>
              <w:color w:val="1F2937"/>
            </w:rPr>
            <w:t>revision</w:t>
          </w:r>
          <w:proofErr w:type="spellEnd"/>
          <w:r w:rsidRPr="0070539B">
            <w:rPr>
              <w:rFonts w:ascii="Aptos" w:hAnsi="Aptos"/>
              <w:color w:val="1F2937"/>
            </w:rPr>
            <w:t xml:space="preserve"> </w:t>
          </w:r>
          <w:proofErr w:type="spellStart"/>
          <w:r w:rsidRPr="0070539B">
            <w:rPr>
              <w:rFonts w:ascii="Aptos" w:hAnsi="Aptos"/>
              <w:color w:val="1F2937"/>
            </w:rPr>
            <w:t>estatica</w:t>
          </w:r>
          <w:proofErr w:type="spellEnd"/>
          <w:r w:rsidRPr="0070539B">
            <w:rPr>
              <w:rFonts w:ascii="Aptos" w:hAnsi="Aptos"/>
              <w:color w:val="1F2937"/>
            </w:rPr>
            <w:t>. Permanecen observaciones de cierre operacional.</w:t>
          </w:r>
        </w:p>
        <w:p w14:paraId="531AA54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6" w:name="_Toc229648040"/>
          <w:proofErr w:type="spellStart"/>
          <w:r w:rsidRPr="0070539B">
            <w:rPr>
              <w:rFonts w:ascii="Aptos" w:eastAsia="Times New Roman" w:hAnsi="Aptos"/>
              <w:b/>
              <w:color w:val="325483"/>
              <w:sz w:val="26"/>
            </w:rPr>
            <w:lastRenderedPageBreak/>
            <w:t>Conclusion</w:t>
          </w:r>
          <w:proofErr w:type="spellEnd"/>
          <w:r w:rsidRPr="0070539B">
            <w:rPr>
              <w:rFonts w:ascii="Aptos" w:eastAsia="Times New Roman" w:hAnsi="Aptos"/>
              <w:b/>
              <w:color w:val="325483"/>
              <w:sz w:val="26"/>
            </w:rPr>
            <w:t xml:space="preserve"> DQ</w:t>
          </w:r>
          <w:bookmarkEnd w:id="56"/>
        </w:p>
        <w:p w14:paraId="4043BE48"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DQ aceptado con observaciones; sujeto a </w:t>
          </w:r>
          <w:proofErr w:type="spellStart"/>
          <w:r w:rsidRPr="0070539B">
            <w:rPr>
              <w:rFonts w:ascii="Aptos" w:hAnsi="Aptos"/>
              <w:color w:val="1F2937"/>
            </w:rPr>
            <w:t>confirmacion</w:t>
          </w:r>
          <w:proofErr w:type="spellEnd"/>
          <w:r w:rsidRPr="0070539B">
            <w:rPr>
              <w:rFonts w:ascii="Aptos" w:hAnsi="Aptos"/>
              <w:color w:val="1F2937"/>
            </w:rPr>
            <w:t xml:space="preserve"> operacional en OQ/PQ-UAT.</w:t>
          </w:r>
        </w:p>
        <w:p w14:paraId="01E7A50E"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57" w:name="_Toc229648041"/>
          <w:r w:rsidRPr="0070539B">
            <w:rPr>
              <w:rFonts w:ascii="Aptos" w:eastAsia="Times New Roman" w:hAnsi="Aptos"/>
              <w:b/>
              <w:color w:val="325483"/>
              <w:sz w:val="32"/>
            </w:rPr>
            <w:t xml:space="preserve">Desarrollo e </w:t>
          </w:r>
          <w:proofErr w:type="spellStart"/>
          <w:r w:rsidRPr="0070539B">
            <w:rPr>
              <w:rFonts w:ascii="Aptos" w:eastAsia="Times New Roman" w:hAnsi="Aptos"/>
              <w:b/>
              <w:color w:val="325483"/>
              <w:sz w:val="32"/>
            </w:rPr>
            <w:t>Implementacion</w:t>
          </w:r>
          <w:proofErr w:type="spellEnd"/>
          <w:r w:rsidRPr="0070539B">
            <w:rPr>
              <w:rFonts w:ascii="Aptos" w:eastAsia="Times New Roman" w:hAnsi="Aptos"/>
              <w:b/>
              <w:color w:val="325483"/>
              <w:sz w:val="32"/>
            </w:rPr>
            <w:t xml:space="preserve"> del Sistema</w:t>
          </w:r>
          <w:bookmarkEnd w:id="57"/>
        </w:p>
        <w:p w14:paraId="2EB3B5D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8" w:name="_Toc229648042"/>
          <w:r w:rsidRPr="0070539B">
            <w:rPr>
              <w:rFonts w:ascii="Aptos" w:eastAsia="Times New Roman" w:hAnsi="Aptos"/>
              <w:b/>
              <w:color w:val="325483"/>
              <w:sz w:val="26"/>
            </w:rPr>
            <w:t>Tipo de desarrollo</w:t>
          </w:r>
          <w:bookmarkEnd w:id="58"/>
        </w:p>
        <w:p w14:paraId="3F53FC4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Desarrollo interno institucional para </w:t>
          </w:r>
          <w:proofErr w:type="spellStart"/>
          <w:r w:rsidRPr="0070539B">
            <w:rPr>
              <w:rFonts w:ascii="Aptos" w:hAnsi="Aptos"/>
              <w:color w:val="1F2937"/>
            </w:rPr>
            <w:t>FamSPI</w:t>
          </w:r>
          <w:proofErr w:type="spellEnd"/>
          <w:r w:rsidRPr="0070539B">
            <w:rPr>
              <w:rFonts w:ascii="Aptos" w:hAnsi="Aptos"/>
              <w:color w:val="1F2937"/>
            </w:rPr>
            <w:t xml:space="preserve"> v1.0.0.</w:t>
          </w:r>
        </w:p>
        <w:p w14:paraId="14032F3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59" w:name="_Toc229648043"/>
          <w:r w:rsidRPr="0070539B">
            <w:rPr>
              <w:rFonts w:ascii="Aptos" w:eastAsia="Times New Roman" w:hAnsi="Aptos"/>
              <w:b/>
              <w:color w:val="325483"/>
              <w:sz w:val="26"/>
            </w:rPr>
            <w:t>Controles de desarrollo</w:t>
          </w:r>
          <w:bookmarkEnd w:id="59"/>
        </w:p>
        <w:p w14:paraId="5936A2D3" w14:textId="77777777" w:rsidR="00FB45B4" w:rsidRPr="0070539B" w:rsidRDefault="00FB45B4" w:rsidP="00FB45B4">
          <w:pPr>
            <w:numPr>
              <w:ilvl w:val="0"/>
              <w:numId w:val="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Repositorio central de código.</w:t>
          </w:r>
        </w:p>
        <w:p w14:paraId="201156B1" w14:textId="77777777" w:rsidR="00FB45B4" w:rsidRPr="0070539B" w:rsidRDefault="00FB45B4" w:rsidP="00FB45B4">
          <w:pPr>
            <w:numPr>
              <w:ilvl w:val="0"/>
              <w:numId w:val="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Versionado por </w:t>
          </w:r>
          <w:proofErr w:type="spellStart"/>
          <w:r w:rsidRPr="0070539B">
            <w:rPr>
              <w:rFonts w:ascii="Aptos" w:eastAsia="Times New Roman" w:hAnsi="Aptos"/>
              <w:color w:val="1F2937"/>
              <w:sz w:val="20"/>
              <w:szCs w:val="20"/>
            </w:rPr>
            <w:t>commit</w:t>
          </w:r>
          <w:proofErr w:type="spellEnd"/>
          <w:r w:rsidRPr="0070539B">
            <w:rPr>
              <w:rFonts w:ascii="Aptos" w:eastAsia="Times New Roman" w:hAnsi="Aptos"/>
              <w:color w:val="1F2937"/>
              <w:sz w:val="20"/>
              <w:szCs w:val="20"/>
            </w:rPr>
            <w:t>.</w:t>
          </w:r>
        </w:p>
        <w:p w14:paraId="54377634" w14:textId="77777777" w:rsidR="00FB45B4" w:rsidRPr="0070539B" w:rsidRDefault="00FB45B4" w:rsidP="00FB45B4">
          <w:pPr>
            <w:numPr>
              <w:ilvl w:val="0"/>
              <w:numId w:val="9"/>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Integracion</w:t>
          </w:r>
          <w:proofErr w:type="spellEnd"/>
          <w:r w:rsidRPr="0070539B">
            <w:rPr>
              <w:rFonts w:ascii="Aptos" w:eastAsia="Times New Roman" w:hAnsi="Aptos"/>
              <w:color w:val="1F2937"/>
              <w:sz w:val="20"/>
              <w:szCs w:val="20"/>
            </w:rPr>
            <w:t xml:space="preserve"> de cambios bajo control de equipo </w:t>
          </w:r>
          <w:proofErr w:type="spellStart"/>
          <w:r w:rsidRPr="0070539B">
            <w:rPr>
              <w:rFonts w:ascii="Aptos" w:eastAsia="Times New Roman" w:hAnsi="Aptos"/>
              <w:color w:val="1F2937"/>
              <w:sz w:val="20"/>
              <w:szCs w:val="20"/>
            </w:rPr>
            <w:t>TICs</w:t>
          </w:r>
          <w:proofErr w:type="spellEnd"/>
          <w:r w:rsidRPr="0070539B">
            <w:rPr>
              <w:rFonts w:ascii="Aptos" w:eastAsia="Times New Roman" w:hAnsi="Aptos"/>
              <w:color w:val="1F2937"/>
              <w:sz w:val="20"/>
              <w:szCs w:val="20"/>
            </w:rPr>
            <w:t>.</w:t>
          </w:r>
        </w:p>
        <w:p w14:paraId="6EBE81A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60" w:name="_Toc229648044"/>
          <w:r w:rsidRPr="0070539B">
            <w:rPr>
              <w:rFonts w:ascii="Aptos" w:eastAsia="Times New Roman" w:hAnsi="Aptos"/>
              <w:b/>
              <w:color w:val="325483"/>
              <w:sz w:val="26"/>
            </w:rPr>
            <w:t xml:space="preserve">Evidencia de </w:t>
          </w:r>
          <w:proofErr w:type="spellStart"/>
          <w:r w:rsidRPr="0070539B">
            <w:rPr>
              <w:rFonts w:ascii="Aptos" w:eastAsia="Times New Roman" w:hAnsi="Aptos"/>
              <w:b/>
              <w:color w:val="325483"/>
              <w:sz w:val="26"/>
            </w:rPr>
            <w:t>implementacion</w:t>
          </w:r>
          <w:bookmarkEnd w:id="60"/>
          <w:proofErr w:type="spellEnd"/>
        </w:p>
        <w:tbl>
          <w:tblPr>
            <w:tblStyle w:val="Tablaconcuadrcula"/>
            <w:tblW w:w="0" w:type="auto"/>
            <w:tblLook w:val="04A0" w:firstRow="1" w:lastRow="0" w:firstColumn="1" w:lastColumn="0" w:noHBand="0" w:noVBand="1"/>
          </w:tblPr>
          <w:tblGrid>
            <w:gridCol w:w="1502"/>
            <w:gridCol w:w="2832"/>
          </w:tblGrid>
          <w:tr w:rsidR="00FB45B4" w:rsidRPr="0070539B" w14:paraId="2BFC7E6A" w14:textId="77777777" w:rsidTr="00FB45B4">
            <w:trPr>
              <w:divId w:val="1794515338"/>
              <w:cantSplit/>
              <w:tblHeader/>
            </w:trPr>
            <w:tc>
              <w:tcPr>
                <w:tcW w:w="0" w:type="auto"/>
                <w:tcBorders>
                  <w:bottom w:val="single" w:sz="4" w:space="0" w:color="auto"/>
                </w:tcBorders>
                <w:shd w:val="clear" w:color="auto" w:fill="325483"/>
                <w:hideMark/>
              </w:tcPr>
              <w:p w14:paraId="1D81D36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Elemento</w:t>
                </w:r>
              </w:p>
            </w:tc>
            <w:tc>
              <w:tcPr>
                <w:tcW w:w="0" w:type="auto"/>
                <w:tcBorders>
                  <w:bottom w:val="single" w:sz="4" w:space="0" w:color="auto"/>
                </w:tcBorders>
                <w:shd w:val="clear" w:color="auto" w:fill="325483"/>
                <w:hideMark/>
              </w:tcPr>
              <w:p w14:paraId="1898763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w:t>
                </w:r>
              </w:p>
            </w:tc>
          </w:tr>
          <w:tr w:rsidR="00FB45B4" w:rsidRPr="0070539B" w14:paraId="7AAA3A57" w14:textId="77777777" w:rsidTr="00FB45B4">
            <w:trPr>
              <w:divId w:val="1794515338"/>
              <w:cantSplit/>
              <w:tblHeader/>
            </w:trPr>
            <w:tc>
              <w:tcPr>
                <w:tcW w:w="0" w:type="auto"/>
                <w:tcBorders>
                  <w:bottom w:val="single" w:sz="4" w:space="0" w:color="auto"/>
                </w:tcBorders>
                <w:shd w:val="clear" w:color="auto" w:fill="F3F3F3"/>
                <w:hideMark/>
              </w:tcPr>
              <w:p w14:paraId="108A7F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Repositorio</w:t>
                </w:r>
              </w:p>
            </w:tc>
            <w:tc>
              <w:tcPr>
                <w:tcW w:w="0" w:type="auto"/>
                <w:tcBorders>
                  <w:bottom w:val="single" w:sz="4" w:space="0" w:color="auto"/>
                </w:tcBorders>
                <w:shd w:val="clear" w:color="auto" w:fill="F3F3F3"/>
                <w:hideMark/>
              </w:tcPr>
              <w:p w14:paraId="2C3EA7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Local institucional de </w:t>
                </w:r>
                <w:proofErr w:type="spellStart"/>
                <w:r w:rsidRPr="0070539B">
                  <w:rPr>
                    <w:rFonts w:ascii="Aptos" w:eastAsia="Times New Roman" w:hAnsi="Aptos"/>
                    <w:color w:val="1F2937"/>
                    <w:sz w:val="18"/>
                    <w:szCs w:val="18"/>
                  </w:rPr>
                  <w:t>FamSPI</w:t>
                </w:r>
                <w:proofErr w:type="spellEnd"/>
              </w:p>
            </w:tc>
          </w:tr>
          <w:tr w:rsidR="00FB45B4" w:rsidRPr="0070539B" w14:paraId="360CC325" w14:textId="77777777" w:rsidTr="00FB45B4">
            <w:trPr>
              <w:divId w:val="1794515338"/>
              <w:cantSplit/>
              <w:tblHeader/>
            </w:trPr>
            <w:tc>
              <w:tcPr>
                <w:tcW w:w="0" w:type="auto"/>
                <w:tcBorders>
                  <w:bottom w:val="single" w:sz="4" w:space="0" w:color="auto"/>
                </w:tcBorders>
                <w:shd w:val="clear" w:color="auto" w:fill="FFFFFF"/>
                <w:hideMark/>
              </w:tcPr>
              <w:p w14:paraId="6F8D26D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Versión backend</w:t>
                </w:r>
              </w:p>
            </w:tc>
            <w:tc>
              <w:tcPr>
                <w:tcW w:w="0" w:type="auto"/>
                <w:tcBorders>
                  <w:bottom w:val="single" w:sz="4" w:space="0" w:color="auto"/>
                </w:tcBorders>
                <w:shd w:val="clear" w:color="auto" w:fill="FFFFFF"/>
                <w:hideMark/>
              </w:tcPr>
              <w:p w14:paraId="151733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package.json</w:t>
                </w:r>
                <w:proofErr w:type="spellEnd"/>
                <w:r w:rsidRPr="0070539B">
                  <w:rPr>
                    <w:rFonts w:ascii="Aptos" w:eastAsia="Times New Roman" w:hAnsi="Aptos"/>
                    <w:color w:val="1F2937"/>
                    <w:sz w:val="18"/>
                    <w:szCs w:val="18"/>
                  </w:rPr>
                  <w:t xml:space="preserve"> -&gt; 1.0.0</w:t>
                </w:r>
              </w:p>
            </w:tc>
          </w:tr>
          <w:tr w:rsidR="00FB45B4" w:rsidRPr="0070539B" w14:paraId="5C6321D4" w14:textId="77777777" w:rsidTr="00FB45B4">
            <w:trPr>
              <w:divId w:val="1794515338"/>
              <w:cantSplit/>
              <w:tblHeader/>
            </w:trPr>
            <w:tc>
              <w:tcPr>
                <w:tcW w:w="0" w:type="auto"/>
                <w:tcBorders>
                  <w:bottom w:val="single" w:sz="4" w:space="0" w:color="auto"/>
                </w:tcBorders>
                <w:shd w:val="clear" w:color="auto" w:fill="F3F3F3"/>
                <w:hideMark/>
              </w:tcPr>
              <w:p w14:paraId="22A7401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Commit</w:t>
                </w:r>
                <w:proofErr w:type="spellEnd"/>
                <w:r w:rsidRPr="0070539B">
                  <w:rPr>
                    <w:rFonts w:ascii="Aptos" w:eastAsia="Times New Roman" w:hAnsi="Aptos"/>
                    <w:color w:val="1F2937"/>
                    <w:sz w:val="18"/>
                    <w:szCs w:val="18"/>
                  </w:rPr>
                  <w:t xml:space="preserve"> actual</w:t>
                </w:r>
              </w:p>
            </w:tc>
            <w:tc>
              <w:tcPr>
                <w:tcW w:w="0" w:type="auto"/>
                <w:tcBorders>
                  <w:bottom w:val="single" w:sz="4" w:space="0" w:color="auto"/>
                </w:tcBorders>
                <w:shd w:val="clear" w:color="auto" w:fill="F3F3F3"/>
                <w:hideMark/>
              </w:tcPr>
              <w:p w14:paraId="055301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e0792ab</w:t>
                </w:r>
              </w:p>
            </w:tc>
          </w:tr>
          <w:tr w:rsidR="00FB45B4" w:rsidRPr="0070539B" w14:paraId="6FC2F7E3" w14:textId="77777777" w:rsidTr="00FB45B4">
            <w:trPr>
              <w:divId w:val="1794515338"/>
              <w:cantSplit/>
              <w:tblHeader/>
            </w:trPr>
            <w:tc>
              <w:tcPr>
                <w:tcW w:w="0" w:type="auto"/>
                <w:tcBorders>
                  <w:bottom w:val="single" w:sz="4" w:space="0" w:color="auto"/>
                </w:tcBorders>
                <w:shd w:val="clear" w:color="auto" w:fill="FFFFFF"/>
                <w:hideMark/>
              </w:tcPr>
              <w:p w14:paraId="6215A35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Tag en HEAD</w:t>
                </w:r>
              </w:p>
            </w:tc>
            <w:tc>
              <w:tcPr>
                <w:tcW w:w="0" w:type="auto"/>
                <w:tcBorders>
                  <w:bottom w:val="single" w:sz="4" w:space="0" w:color="auto"/>
                </w:tcBorders>
                <w:shd w:val="clear" w:color="auto" w:fill="FFFFFF"/>
                <w:hideMark/>
              </w:tcPr>
              <w:p w14:paraId="732865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Sin tag asociado al </w:t>
                </w:r>
                <w:proofErr w:type="spellStart"/>
                <w:r w:rsidRPr="0070539B">
                  <w:rPr>
                    <w:rFonts w:ascii="Aptos" w:eastAsia="Times New Roman" w:hAnsi="Aptos"/>
                    <w:color w:val="1F2937"/>
                    <w:sz w:val="18"/>
                    <w:szCs w:val="18"/>
                  </w:rPr>
                  <w:t>commit</w:t>
                </w:r>
                <w:proofErr w:type="spellEnd"/>
                <w:r w:rsidRPr="0070539B">
                  <w:rPr>
                    <w:rFonts w:ascii="Aptos" w:eastAsia="Times New Roman" w:hAnsi="Aptos"/>
                    <w:color w:val="1F2937"/>
                    <w:sz w:val="18"/>
                    <w:szCs w:val="18"/>
                  </w:rPr>
                  <w:t xml:space="preserve"> actual</w:t>
                </w:r>
              </w:p>
            </w:tc>
          </w:tr>
          <w:tr w:rsidR="00FB45B4" w:rsidRPr="0070539B" w14:paraId="49E77F28" w14:textId="77777777" w:rsidTr="00FB45B4">
            <w:trPr>
              <w:divId w:val="1794515338"/>
              <w:cantSplit/>
              <w:tblHeader/>
            </w:trPr>
            <w:tc>
              <w:tcPr>
                <w:tcW w:w="0" w:type="auto"/>
                <w:shd w:val="clear" w:color="auto" w:fill="F3F3F3"/>
                <w:hideMark/>
              </w:tcPr>
              <w:p w14:paraId="25ACB33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Rama</w:t>
                </w:r>
              </w:p>
            </w:tc>
            <w:tc>
              <w:tcPr>
                <w:tcW w:w="0" w:type="auto"/>
                <w:shd w:val="clear" w:color="auto" w:fill="F3F3F3"/>
                <w:hideMark/>
              </w:tcPr>
              <w:p w14:paraId="6D64AA5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codex</w:t>
                </w:r>
                <w:proofErr w:type="spellEnd"/>
                <w:r w:rsidRPr="0070539B">
                  <w:rPr>
                    <w:rFonts w:ascii="Aptos" w:eastAsia="Times New Roman" w:hAnsi="Aptos"/>
                    <w:color w:val="1F2937"/>
                    <w:sz w:val="18"/>
                    <w:szCs w:val="18"/>
                  </w:rPr>
                  <w:t>/task-title-s8unft</w:t>
                </w:r>
              </w:p>
            </w:tc>
          </w:tr>
        </w:tbl>
        <w:p w14:paraId="5105FA2C"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61" w:name="_Toc229648045"/>
          <w:proofErr w:type="spellStart"/>
          <w:r w:rsidRPr="0070539B">
            <w:rPr>
              <w:rFonts w:ascii="Aptos" w:eastAsia="Times New Roman" w:hAnsi="Aptos"/>
              <w:b/>
              <w:color w:val="325483"/>
              <w:sz w:val="26"/>
            </w:rPr>
            <w:t>Revision</w:t>
          </w:r>
          <w:proofErr w:type="spellEnd"/>
          <w:r w:rsidRPr="0070539B">
            <w:rPr>
              <w:rFonts w:ascii="Aptos" w:eastAsia="Times New Roman" w:hAnsi="Aptos"/>
              <w:b/>
              <w:color w:val="325483"/>
              <w:sz w:val="26"/>
            </w:rPr>
            <w:t xml:space="preserve"> de código y pruebas internas</w:t>
          </w:r>
          <w:bookmarkEnd w:id="61"/>
        </w:p>
        <w:p w14:paraId="6D5B3F40"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Se realizo auditoria de código de módulos permisos y vacaciones, y ejecución de pruebas automáticas disponibles en backend.</w:t>
          </w:r>
        </w:p>
        <w:p w14:paraId="60966F3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62" w:name="_Toc229648046"/>
          <w:r w:rsidRPr="0070539B">
            <w:rPr>
              <w:rFonts w:ascii="Aptos" w:eastAsia="Times New Roman" w:hAnsi="Aptos"/>
              <w:b/>
              <w:color w:val="325483"/>
              <w:sz w:val="26"/>
            </w:rPr>
            <w:t xml:space="preserve">Gestión de ramas y control de </w:t>
          </w:r>
          <w:proofErr w:type="spellStart"/>
          <w:r w:rsidRPr="0070539B">
            <w:rPr>
              <w:rFonts w:ascii="Aptos" w:eastAsia="Times New Roman" w:hAnsi="Aptos"/>
              <w:b/>
              <w:color w:val="325483"/>
              <w:sz w:val="26"/>
            </w:rPr>
            <w:t>implementacion</w:t>
          </w:r>
          <w:bookmarkEnd w:id="62"/>
          <w:proofErr w:type="spellEnd"/>
        </w:p>
        <w:p w14:paraId="0635594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Se mantiene control por rama y </w:t>
          </w:r>
          <w:proofErr w:type="spellStart"/>
          <w:r w:rsidRPr="0070539B">
            <w:rPr>
              <w:rFonts w:ascii="Aptos" w:hAnsi="Aptos"/>
              <w:color w:val="1F2937"/>
            </w:rPr>
            <w:t>commit</w:t>
          </w:r>
          <w:proofErr w:type="spellEnd"/>
          <w:r w:rsidRPr="0070539B">
            <w:rPr>
              <w:rFonts w:ascii="Aptos" w:hAnsi="Aptos"/>
              <w:color w:val="1F2937"/>
            </w:rPr>
            <w:t xml:space="preserve">. La </w:t>
          </w:r>
          <w:proofErr w:type="spellStart"/>
          <w:r w:rsidRPr="0070539B">
            <w:rPr>
              <w:rFonts w:ascii="Aptos" w:hAnsi="Aptos"/>
              <w:color w:val="1F2937"/>
            </w:rPr>
            <w:t>liberacion</w:t>
          </w:r>
          <w:proofErr w:type="spellEnd"/>
          <w:r w:rsidRPr="0070539B">
            <w:rPr>
              <w:rFonts w:ascii="Aptos" w:hAnsi="Aptos"/>
              <w:color w:val="1F2937"/>
            </w:rPr>
            <w:t xml:space="preserve"> validada requiere consolidar rama aprobada y trazabilidad de cambios.</w:t>
          </w:r>
        </w:p>
        <w:p w14:paraId="47AF2A3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63" w:name="_Toc229648047"/>
          <w:r w:rsidRPr="0070539B">
            <w:rPr>
              <w:rFonts w:ascii="Aptos" w:eastAsia="Times New Roman" w:hAnsi="Aptos"/>
              <w:b/>
              <w:color w:val="325483"/>
              <w:sz w:val="26"/>
            </w:rPr>
            <w:t xml:space="preserve">Evidencia de </w:t>
          </w:r>
          <w:proofErr w:type="spellStart"/>
          <w:r w:rsidRPr="0070539B">
            <w:rPr>
              <w:rFonts w:ascii="Aptos" w:eastAsia="Times New Roman" w:hAnsi="Aptos"/>
              <w:b/>
              <w:color w:val="325483"/>
              <w:sz w:val="26"/>
            </w:rPr>
            <w:t>release</w:t>
          </w:r>
          <w:proofErr w:type="spellEnd"/>
          <w:r w:rsidRPr="0070539B">
            <w:rPr>
              <w:rFonts w:ascii="Aptos" w:eastAsia="Times New Roman" w:hAnsi="Aptos"/>
              <w:b/>
              <w:color w:val="325483"/>
              <w:sz w:val="26"/>
            </w:rPr>
            <w:t xml:space="preserve"> y restricciones</w:t>
          </w:r>
          <w:bookmarkEnd w:id="63"/>
        </w:p>
        <w:p w14:paraId="25F3AB58"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No se evidencio </w:t>
          </w:r>
          <w:proofErr w:type="spellStart"/>
          <w:r w:rsidRPr="0070539B">
            <w:rPr>
              <w:rFonts w:ascii="Aptos" w:hAnsi="Aptos"/>
              <w:color w:val="1F2937"/>
            </w:rPr>
            <w:t>release</w:t>
          </w:r>
          <w:proofErr w:type="spellEnd"/>
          <w:r w:rsidRPr="0070539B">
            <w:rPr>
              <w:rFonts w:ascii="Aptos" w:hAnsi="Aptos"/>
              <w:color w:val="1F2937"/>
            </w:rPr>
            <w:t xml:space="preserve"> formal firmado para esta corrida de auditoria; se requiere artefacto de </w:t>
          </w:r>
          <w:proofErr w:type="spellStart"/>
          <w:r w:rsidRPr="0070539B">
            <w:rPr>
              <w:rFonts w:ascii="Aptos" w:hAnsi="Aptos"/>
              <w:color w:val="1F2937"/>
            </w:rPr>
            <w:t>release</w:t>
          </w:r>
          <w:proofErr w:type="spellEnd"/>
          <w:r w:rsidRPr="0070539B">
            <w:rPr>
              <w:rFonts w:ascii="Aptos" w:hAnsi="Aptos"/>
              <w:color w:val="1F2937"/>
            </w:rPr>
            <w:t xml:space="preserve"> institucional para cierre.</w:t>
          </w:r>
        </w:p>
        <w:p w14:paraId="10011242"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64" w:name="_Toc229648048"/>
          <w:r w:rsidRPr="0070539B">
            <w:rPr>
              <w:rFonts w:ascii="Aptos" w:eastAsia="Times New Roman" w:hAnsi="Aptos"/>
              <w:b/>
              <w:color w:val="325483"/>
              <w:sz w:val="32"/>
            </w:rPr>
            <w:t>Migración de Datos</w:t>
          </w:r>
          <w:bookmarkEnd w:id="64"/>
        </w:p>
        <w:p w14:paraId="142625C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65" w:name="_Toc229648049"/>
          <w:r w:rsidRPr="0070539B">
            <w:rPr>
              <w:rFonts w:ascii="Aptos" w:eastAsia="Times New Roman" w:hAnsi="Aptos"/>
              <w:b/>
              <w:color w:val="325483"/>
              <w:sz w:val="26"/>
            </w:rPr>
            <w:t>Declaración de Aplicabilidad</w:t>
          </w:r>
          <w:bookmarkEnd w:id="65"/>
        </w:p>
        <w:p w14:paraId="1684E950" w14:textId="77777777" w:rsidR="00FB45B4" w:rsidRPr="0070539B" w:rsidRDefault="00FB45B4" w:rsidP="00FB45B4">
          <w:pPr>
            <w:pStyle w:val="NormalWeb"/>
            <w:spacing w:after="80"/>
            <w:divId w:val="1794515338"/>
            <w:rPr>
              <w:rFonts w:ascii="Aptos" w:hAnsi="Aptos"/>
              <w:color w:val="1F2937"/>
            </w:rPr>
          </w:pPr>
          <w:proofErr w:type="spellStart"/>
          <w:r w:rsidRPr="0070539B">
            <w:rPr>
              <w:rFonts w:ascii="Aptos" w:hAnsi="Aptos"/>
              <w:color w:val="1F2937"/>
            </w:rPr>
            <w:t>FamSPI</w:t>
          </w:r>
          <w:proofErr w:type="spellEnd"/>
          <w:r w:rsidRPr="0070539B">
            <w:rPr>
              <w:rFonts w:ascii="Aptos" w:hAnsi="Aptos"/>
              <w:color w:val="1F2937"/>
            </w:rPr>
            <w:t xml:space="preserve"> v1.0.0 constituye la primera instalación del sistema computarizado en la organización. No existe un sistema predecesor del cual migrar datos operativos hacia </w:t>
          </w:r>
          <w:proofErr w:type="spellStart"/>
          <w:r w:rsidRPr="0070539B">
            <w:rPr>
              <w:rFonts w:ascii="Aptos" w:hAnsi="Aptos"/>
              <w:color w:val="1F2937"/>
            </w:rPr>
            <w:t>FamSPI</w:t>
          </w:r>
          <w:proofErr w:type="spellEnd"/>
          <w:r w:rsidRPr="0070539B">
            <w:rPr>
              <w:rFonts w:ascii="Aptos" w:hAnsi="Aptos"/>
              <w:color w:val="1F2937"/>
            </w:rPr>
            <w:t>. Por lo tanto, la migración formal de datos no aplica para esta validación inicial.</w:t>
          </w:r>
        </w:p>
        <w:p w14:paraId="03F7729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66" w:name="_Toc229648050"/>
          <w:r w:rsidRPr="0070539B">
            <w:rPr>
              <w:rFonts w:ascii="Aptos" w:eastAsia="Times New Roman" w:hAnsi="Aptos"/>
              <w:b/>
              <w:color w:val="325483"/>
              <w:sz w:val="26"/>
            </w:rPr>
            <w:lastRenderedPageBreak/>
            <w:t>Justificación</w:t>
          </w:r>
          <w:bookmarkEnd w:id="66"/>
        </w:p>
        <w:tbl>
          <w:tblPr>
            <w:tblStyle w:val="Tablaconcuadrcula"/>
            <w:tblW w:w="0" w:type="auto"/>
            <w:tblLook w:val="04A0" w:firstRow="1" w:lastRow="0" w:firstColumn="1" w:lastColumn="0" w:noHBand="0" w:noVBand="1"/>
          </w:tblPr>
          <w:tblGrid>
            <w:gridCol w:w="3483"/>
            <w:gridCol w:w="6145"/>
          </w:tblGrid>
          <w:tr w:rsidR="00FB45B4" w:rsidRPr="0070539B" w14:paraId="1D3D45F9" w14:textId="77777777" w:rsidTr="00FB45B4">
            <w:trPr>
              <w:divId w:val="1794515338"/>
              <w:cantSplit/>
              <w:tblHeader/>
            </w:trPr>
            <w:tc>
              <w:tcPr>
                <w:tcW w:w="0" w:type="auto"/>
                <w:tcBorders>
                  <w:bottom w:val="single" w:sz="4" w:space="0" w:color="auto"/>
                </w:tcBorders>
                <w:shd w:val="clear" w:color="auto" w:fill="325483"/>
                <w:hideMark/>
              </w:tcPr>
              <w:p w14:paraId="46F4AEA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Criterio</w:t>
                </w:r>
              </w:p>
            </w:tc>
            <w:tc>
              <w:tcPr>
                <w:tcW w:w="0" w:type="auto"/>
                <w:tcBorders>
                  <w:bottom w:val="single" w:sz="4" w:space="0" w:color="auto"/>
                </w:tcBorders>
                <w:shd w:val="clear" w:color="auto" w:fill="325483"/>
                <w:hideMark/>
              </w:tcPr>
              <w:p w14:paraId="33DC15C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Evaluación</w:t>
                </w:r>
              </w:p>
            </w:tc>
          </w:tr>
          <w:tr w:rsidR="00FB45B4" w:rsidRPr="0070539B" w14:paraId="789FBEA6" w14:textId="77777777" w:rsidTr="00FB45B4">
            <w:trPr>
              <w:divId w:val="1794515338"/>
              <w:cantSplit/>
              <w:tblHeader/>
            </w:trPr>
            <w:tc>
              <w:tcPr>
                <w:tcW w:w="0" w:type="auto"/>
                <w:tcBorders>
                  <w:bottom w:val="single" w:sz="4" w:space="0" w:color="auto"/>
                </w:tcBorders>
                <w:shd w:val="clear" w:color="auto" w:fill="F3F3F3"/>
                <w:hideMark/>
              </w:tcPr>
              <w:p w14:paraId="52B215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¿Existe sistema predecesor a reemplazar?</w:t>
                </w:r>
              </w:p>
            </w:tc>
            <w:tc>
              <w:tcPr>
                <w:tcW w:w="0" w:type="auto"/>
                <w:tcBorders>
                  <w:bottom w:val="single" w:sz="4" w:space="0" w:color="auto"/>
                </w:tcBorders>
                <w:shd w:val="clear" w:color="auto" w:fill="F3F3F3"/>
                <w:hideMark/>
              </w:tcPr>
              <w:p w14:paraId="14F0E5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No.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es el primer sistema de su tipo en la organización.</w:t>
                </w:r>
              </w:p>
            </w:tc>
          </w:tr>
          <w:tr w:rsidR="00FB45B4" w:rsidRPr="0070539B" w14:paraId="603CF184" w14:textId="77777777" w:rsidTr="00FB45B4">
            <w:trPr>
              <w:divId w:val="1794515338"/>
              <w:cantSplit/>
              <w:tblHeader/>
            </w:trPr>
            <w:tc>
              <w:tcPr>
                <w:tcW w:w="0" w:type="auto"/>
                <w:tcBorders>
                  <w:bottom w:val="single" w:sz="4" w:space="0" w:color="auto"/>
                </w:tcBorders>
                <w:shd w:val="clear" w:color="auto" w:fill="FFFFFF"/>
                <w:hideMark/>
              </w:tcPr>
              <w:p w14:paraId="2361DD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¿Hay datos históricos que requieren transferencia a </w:t>
                </w: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w:t>
                </w:r>
              </w:p>
            </w:tc>
            <w:tc>
              <w:tcPr>
                <w:tcW w:w="0" w:type="auto"/>
                <w:tcBorders>
                  <w:bottom w:val="single" w:sz="4" w:space="0" w:color="auto"/>
                </w:tcBorders>
                <w:shd w:val="clear" w:color="auto" w:fill="FFFFFF"/>
                <w:hideMark/>
              </w:tcPr>
              <w:p w14:paraId="7C8A49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Los datos históricos existentes (en papel o hojas de cálculo) no forman parte del alcance funcional de v1.0.0.</w:t>
                </w:r>
              </w:p>
            </w:tc>
          </w:tr>
          <w:tr w:rsidR="00FB45B4" w:rsidRPr="0070539B" w14:paraId="093E98E7" w14:textId="77777777" w:rsidTr="00FB45B4">
            <w:trPr>
              <w:divId w:val="1794515338"/>
              <w:cantSplit/>
              <w:tblHeader/>
            </w:trPr>
            <w:tc>
              <w:tcPr>
                <w:tcW w:w="0" w:type="auto"/>
                <w:tcBorders>
                  <w:bottom w:val="single" w:sz="4" w:space="0" w:color="auto"/>
                </w:tcBorders>
                <w:shd w:val="clear" w:color="auto" w:fill="F3F3F3"/>
                <w:hideMark/>
              </w:tcPr>
              <w:p w14:paraId="1D0A44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 requiere población inicial de datos maestros?</w:t>
                </w:r>
              </w:p>
            </w:tc>
            <w:tc>
              <w:tcPr>
                <w:tcW w:w="0" w:type="auto"/>
                <w:tcBorders>
                  <w:bottom w:val="single" w:sz="4" w:space="0" w:color="auto"/>
                </w:tcBorders>
                <w:shd w:val="clear" w:color="auto" w:fill="F3F3F3"/>
                <w:hideMark/>
              </w:tcPr>
              <w:p w14:paraId="2E04CD2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Sí — datos maestros de usuarios, departamentos y configuración inicial. Ver sección de configuración de línea base.</w:t>
                </w:r>
              </w:p>
            </w:tc>
          </w:tr>
          <w:tr w:rsidR="00FB45B4" w:rsidRPr="0070539B" w14:paraId="495DB73F" w14:textId="77777777" w:rsidTr="00FB45B4">
            <w:trPr>
              <w:divId w:val="1794515338"/>
              <w:cantSplit/>
              <w:tblHeader/>
            </w:trPr>
            <w:tc>
              <w:tcPr>
                <w:tcW w:w="0" w:type="auto"/>
                <w:shd w:val="clear" w:color="auto" w:fill="FFFFFF"/>
                <w:hideMark/>
              </w:tcPr>
              <w:p w14:paraId="417C79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 requiere validación de migración?</w:t>
                </w:r>
              </w:p>
            </w:tc>
            <w:tc>
              <w:tcPr>
                <w:tcW w:w="0" w:type="auto"/>
                <w:shd w:val="clear" w:color="auto" w:fill="FFFFFF"/>
                <w:hideMark/>
              </w:tcPr>
              <w:p w14:paraId="5F5134A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aplica para migración histórica. Los datos maestros iniciales se verifican en IQ.</w:t>
                </w:r>
              </w:p>
            </w:tc>
          </w:tr>
        </w:tbl>
        <w:p w14:paraId="2B4BB7CA"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67" w:name="_Toc229648051"/>
          <w:r w:rsidRPr="0070539B">
            <w:rPr>
              <w:rFonts w:ascii="Aptos" w:eastAsia="Times New Roman" w:hAnsi="Aptos"/>
              <w:b/>
              <w:color w:val="325483"/>
              <w:sz w:val="26"/>
            </w:rPr>
            <w:t>Configuración de Datos Maestros Iniciales (Población de Línea Base)</w:t>
          </w:r>
          <w:bookmarkEnd w:id="67"/>
        </w:p>
        <w:p w14:paraId="12D69A4D"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Aunque no aplica migración de datos históricos, la configuración inicial del sistema requiere la carga de datos maestros de referencia antes de la ejecución de OQ/PQ. Estos incluyen:</w:t>
          </w:r>
        </w:p>
        <w:tbl>
          <w:tblPr>
            <w:tblStyle w:val="Tablaconcuadrcula"/>
            <w:tblW w:w="0" w:type="auto"/>
            <w:tblLook w:val="04A0" w:firstRow="1" w:lastRow="0" w:firstColumn="1" w:lastColumn="0" w:noHBand="0" w:noVBand="1"/>
          </w:tblPr>
          <w:tblGrid>
            <w:gridCol w:w="3682"/>
            <w:gridCol w:w="2018"/>
            <w:gridCol w:w="2250"/>
            <w:gridCol w:w="1678"/>
          </w:tblGrid>
          <w:tr w:rsidR="00FB45B4" w:rsidRPr="0070539B" w14:paraId="7B6EDAAD" w14:textId="77777777" w:rsidTr="00FB45B4">
            <w:trPr>
              <w:divId w:val="1794515338"/>
              <w:cantSplit/>
              <w:tblHeader/>
            </w:trPr>
            <w:tc>
              <w:tcPr>
                <w:tcW w:w="0" w:type="auto"/>
                <w:tcBorders>
                  <w:bottom w:val="single" w:sz="4" w:space="0" w:color="auto"/>
                </w:tcBorders>
                <w:shd w:val="clear" w:color="auto" w:fill="325483"/>
                <w:hideMark/>
              </w:tcPr>
              <w:p w14:paraId="4DEA2E4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Dato Maestro</w:t>
                </w:r>
              </w:p>
            </w:tc>
            <w:tc>
              <w:tcPr>
                <w:tcW w:w="0" w:type="auto"/>
                <w:tcBorders>
                  <w:bottom w:val="single" w:sz="4" w:space="0" w:color="auto"/>
                </w:tcBorders>
                <w:shd w:val="clear" w:color="auto" w:fill="325483"/>
                <w:hideMark/>
              </w:tcPr>
              <w:p w14:paraId="2BFD228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 de Carga</w:t>
                </w:r>
              </w:p>
            </w:tc>
            <w:tc>
              <w:tcPr>
                <w:tcW w:w="0" w:type="auto"/>
                <w:tcBorders>
                  <w:bottom w:val="single" w:sz="4" w:space="0" w:color="auto"/>
                </w:tcBorders>
                <w:shd w:val="clear" w:color="auto" w:fill="325483"/>
                <w:hideMark/>
              </w:tcPr>
              <w:p w14:paraId="292216E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Método</w:t>
                </w:r>
              </w:p>
            </w:tc>
            <w:tc>
              <w:tcPr>
                <w:tcW w:w="0" w:type="auto"/>
                <w:tcBorders>
                  <w:bottom w:val="single" w:sz="4" w:space="0" w:color="auto"/>
                </w:tcBorders>
                <w:shd w:val="clear" w:color="auto" w:fill="325483"/>
                <w:hideMark/>
              </w:tcPr>
              <w:p w14:paraId="1BD5FD9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Verificación en IQ</w:t>
                </w:r>
              </w:p>
            </w:tc>
          </w:tr>
          <w:tr w:rsidR="00FB45B4" w:rsidRPr="0070539B" w14:paraId="49B0A0B4" w14:textId="77777777" w:rsidTr="00FB45B4">
            <w:trPr>
              <w:divId w:val="1794515338"/>
              <w:cantSplit/>
              <w:tblHeader/>
            </w:trPr>
            <w:tc>
              <w:tcPr>
                <w:tcW w:w="0" w:type="auto"/>
                <w:tcBorders>
                  <w:bottom w:val="single" w:sz="4" w:space="0" w:color="auto"/>
                </w:tcBorders>
                <w:shd w:val="clear" w:color="auto" w:fill="F3F3F3"/>
                <w:hideMark/>
              </w:tcPr>
              <w:p w14:paraId="66C827F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Usuarios del sistema (administradores y roles iniciales)</w:t>
                </w:r>
              </w:p>
            </w:tc>
            <w:tc>
              <w:tcPr>
                <w:tcW w:w="0" w:type="auto"/>
                <w:tcBorders>
                  <w:bottom w:val="single" w:sz="4" w:space="0" w:color="auto"/>
                </w:tcBorders>
                <w:shd w:val="clear" w:color="auto" w:fill="F3F3F3"/>
                <w:hideMark/>
              </w:tcPr>
              <w:p w14:paraId="27B218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w:t>
                </w:r>
              </w:p>
            </w:tc>
            <w:tc>
              <w:tcPr>
                <w:tcW w:w="0" w:type="auto"/>
                <w:tcBorders>
                  <w:bottom w:val="single" w:sz="4" w:space="0" w:color="auto"/>
                </w:tcBorders>
                <w:shd w:val="clear" w:color="auto" w:fill="F3F3F3"/>
                <w:hideMark/>
              </w:tcPr>
              <w:p w14:paraId="76557F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Interfaz administrativa</w:t>
                </w:r>
              </w:p>
            </w:tc>
            <w:tc>
              <w:tcPr>
                <w:tcW w:w="0" w:type="auto"/>
                <w:tcBorders>
                  <w:bottom w:val="single" w:sz="4" w:space="0" w:color="auto"/>
                </w:tcBorders>
                <w:shd w:val="clear" w:color="auto" w:fill="F3F3F3"/>
                <w:hideMark/>
              </w:tcPr>
              <w:p w14:paraId="49151A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IQ-09 / IQ-10</w:t>
                </w:r>
              </w:p>
            </w:tc>
          </w:tr>
          <w:tr w:rsidR="00FB45B4" w:rsidRPr="0070539B" w14:paraId="58E06819" w14:textId="77777777" w:rsidTr="00FB45B4">
            <w:trPr>
              <w:divId w:val="1794515338"/>
              <w:cantSplit/>
              <w:tblHeader/>
            </w:trPr>
            <w:tc>
              <w:tcPr>
                <w:tcW w:w="0" w:type="auto"/>
                <w:tcBorders>
                  <w:bottom w:val="single" w:sz="4" w:space="0" w:color="auto"/>
                </w:tcBorders>
                <w:shd w:val="clear" w:color="auto" w:fill="FFFFFF"/>
                <w:hideMark/>
              </w:tcPr>
              <w:p w14:paraId="1811E88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Estructura de departamentos</w:t>
                </w:r>
              </w:p>
            </w:tc>
            <w:tc>
              <w:tcPr>
                <w:tcW w:w="0" w:type="auto"/>
                <w:tcBorders>
                  <w:bottom w:val="single" w:sz="4" w:space="0" w:color="auto"/>
                </w:tcBorders>
                <w:shd w:val="clear" w:color="auto" w:fill="FFFFFF"/>
                <w:hideMark/>
              </w:tcPr>
              <w:p w14:paraId="0211E2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tcBorders>
                  <w:bottom w:val="single" w:sz="4" w:space="0" w:color="auto"/>
                </w:tcBorders>
                <w:shd w:val="clear" w:color="auto" w:fill="FFFFFF"/>
                <w:hideMark/>
              </w:tcPr>
              <w:p w14:paraId="032EEE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Interfaz administrativa</w:t>
                </w:r>
              </w:p>
            </w:tc>
            <w:tc>
              <w:tcPr>
                <w:tcW w:w="0" w:type="auto"/>
                <w:tcBorders>
                  <w:bottom w:val="single" w:sz="4" w:space="0" w:color="auto"/>
                </w:tcBorders>
                <w:shd w:val="clear" w:color="auto" w:fill="FFFFFF"/>
                <w:hideMark/>
              </w:tcPr>
              <w:p w14:paraId="3A8D46C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IQ-11</w:t>
                </w:r>
              </w:p>
            </w:tc>
          </w:tr>
          <w:tr w:rsidR="00FB45B4" w:rsidRPr="0070539B" w14:paraId="7F325807" w14:textId="77777777" w:rsidTr="00FB45B4">
            <w:trPr>
              <w:divId w:val="1794515338"/>
              <w:cantSplit/>
              <w:tblHeader/>
            </w:trPr>
            <w:tc>
              <w:tcPr>
                <w:tcW w:w="0" w:type="auto"/>
                <w:tcBorders>
                  <w:bottom w:val="single" w:sz="4" w:space="0" w:color="auto"/>
                </w:tcBorders>
                <w:shd w:val="clear" w:color="auto" w:fill="F3F3F3"/>
                <w:hideMark/>
              </w:tcPr>
              <w:p w14:paraId="340661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Configuración de parámetros del sistema</w:t>
                </w:r>
              </w:p>
            </w:tc>
            <w:tc>
              <w:tcPr>
                <w:tcW w:w="0" w:type="auto"/>
                <w:tcBorders>
                  <w:bottom w:val="single" w:sz="4" w:space="0" w:color="auto"/>
                </w:tcBorders>
                <w:shd w:val="clear" w:color="auto" w:fill="F3F3F3"/>
                <w:hideMark/>
              </w:tcPr>
              <w:p w14:paraId="73CF6E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w:t>
                </w:r>
              </w:p>
            </w:tc>
            <w:tc>
              <w:tcPr>
                <w:tcW w:w="0" w:type="auto"/>
                <w:tcBorders>
                  <w:bottom w:val="single" w:sz="4" w:space="0" w:color="auto"/>
                </w:tcBorders>
                <w:shd w:val="clear" w:color="auto" w:fill="F3F3F3"/>
                <w:hideMark/>
              </w:tcPr>
              <w:p w14:paraId="77D8F39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Variables de entorno / </w:t>
                </w:r>
                <w:proofErr w:type="spellStart"/>
                <w:r w:rsidRPr="0070539B">
                  <w:rPr>
                    <w:rFonts w:ascii="Aptos" w:eastAsia="Times New Roman" w:hAnsi="Aptos"/>
                    <w:color w:val="1F2937"/>
                    <w:sz w:val="18"/>
                    <w:szCs w:val="18"/>
                  </w:rPr>
                  <w:t>seed</w:t>
                </w:r>
                <w:proofErr w:type="spellEnd"/>
                <w:r w:rsidRPr="0070539B">
                  <w:rPr>
                    <w:rFonts w:ascii="Aptos" w:eastAsia="Times New Roman" w:hAnsi="Aptos"/>
                    <w:color w:val="1F2937"/>
                    <w:sz w:val="18"/>
                    <w:szCs w:val="18"/>
                  </w:rPr>
                  <w:t xml:space="preserve"> DB</w:t>
                </w:r>
              </w:p>
            </w:tc>
            <w:tc>
              <w:tcPr>
                <w:tcW w:w="0" w:type="auto"/>
                <w:tcBorders>
                  <w:bottom w:val="single" w:sz="4" w:space="0" w:color="auto"/>
                </w:tcBorders>
                <w:shd w:val="clear" w:color="auto" w:fill="F3F3F3"/>
                <w:hideMark/>
              </w:tcPr>
              <w:p w14:paraId="590711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IQ-02 / IQ-03</w:t>
                </w:r>
              </w:p>
            </w:tc>
          </w:tr>
          <w:tr w:rsidR="00FB45B4" w:rsidRPr="0070539B" w14:paraId="3E5F29E9" w14:textId="77777777" w:rsidTr="00FB45B4">
            <w:trPr>
              <w:divId w:val="1794515338"/>
              <w:cantSplit/>
              <w:tblHeader/>
            </w:trPr>
            <w:tc>
              <w:tcPr>
                <w:tcW w:w="0" w:type="auto"/>
                <w:shd w:val="clear" w:color="auto" w:fill="FFFFFF"/>
                <w:hideMark/>
              </w:tcPr>
              <w:p w14:paraId="496801A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Roles y permisos base (RBAC inicial)</w:t>
                </w:r>
              </w:p>
            </w:tc>
            <w:tc>
              <w:tcPr>
                <w:tcW w:w="0" w:type="auto"/>
                <w:shd w:val="clear" w:color="auto" w:fill="FFFFFF"/>
                <w:hideMark/>
              </w:tcPr>
              <w:p w14:paraId="36150A8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w:t>
                </w:r>
              </w:p>
            </w:tc>
            <w:tc>
              <w:tcPr>
                <w:tcW w:w="0" w:type="auto"/>
                <w:shd w:val="clear" w:color="auto" w:fill="FFFFFF"/>
                <w:hideMark/>
              </w:tcPr>
              <w:p w14:paraId="604114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Seed de base de datos</w:t>
                </w:r>
              </w:p>
            </w:tc>
            <w:tc>
              <w:tcPr>
                <w:tcW w:w="0" w:type="auto"/>
                <w:shd w:val="clear" w:color="auto" w:fill="FFFFFF"/>
                <w:hideMark/>
              </w:tcPr>
              <w:p w14:paraId="3BAB86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IQ-04</w:t>
                </w:r>
              </w:p>
            </w:tc>
          </w:tr>
        </w:tbl>
        <w:p w14:paraId="63D79567"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68" w:name="_Toc229648052"/>
          <w:r w:rsidRPr="0070539B">
            <w:rPr>
              <w:rFonts w:ascii="Aptos" w:eastAsia="Times New Roman" w:hAnsi="Aptos"/>
              <w:b/>
              <w:color w:val="325483"/>
              <w:sz w:val="26"/>
            </w:rPr>
            <w:t>Criterio de Aceptación</w:t>
          </w:r>
          <w:bookmarkEnd w:id="68"/>
        </w:p>
        <w:p w14:paraId="608B6E60"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La configuración de datos maestros iniciales se considera aceptada cuando:</w:t>
          </w:r>
        </w:p>
        <w:p w14:paraId="60165089" w14:textId="77777777" w:rsidR="00FB45B4" w:rsidRPr="0070539B" w:rsidRDefault="00FB45B4" w:rsidP="00FB45B4">
          <w:pPr>
            <w:numPr>
              <w:ilvl w:val="0"/>
              <w:numId w:val="1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Todos los usuarios administradores definidos pueden autenticarse correctamente.</w:t>
          </w:r>
        </w:p>
        <w:p w14:paraId="531C74AE" w14:textId="77777777" w:rsidR="00FB45B4" w:rsidRPr="0070539B" w:rsidRDefault="00FB45B4" w:rsidP="00FB45B4">
          <w:pPr>
            <w:numPr>
              <w:ilvl w:val="0"/>
              <w:numId w:val="1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La estructura organizacional (departamentos) se visualiza correctamente en el sistema.</w:t>
          </w:r>
        </w:p>
        <w:p w14:paraId="05B51A0C" w14:textId="77777777" w:rsidR="00FB45B4" w:rsidRPr="0070539B" w:rsidRDefault="00FB45B4" w:rsidP="00FB45B4">
          <w:pPr>
            <w:numPr>
              <w:ilvl w:val="0"/>
              <w:numId w:val="1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Los roles y permisos RBAC iniciales producen el comportamiento de acceso esperado.</w:t>
          </w:r>
        </w:p>
        <w:p w14:paraId="0FB4E1E1" w14:textId="77777777" w:rsidR="00FB45B4" w:rsidRPr="0070539B" w:rsidRDefault="00FB45B4" w:rsidP="00FB45B4">
          <w:pPr>
            <w:numPr>
              <w:ilvl w:val="0"/>
              <w:numId w:val="1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Las pruebas IQ correspondientes están marcadas como PASS.</w:t>
          </w:r>
        </w:p>
        <w:p w14:paraId="294A2BF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69" w:name="_Toc229648053"/>
          <w:r w:rsidRPr="0070539B">
            <w:rPr>
              <w:rFonts w:ascii="Aptos" w:eastAsia="Times New Roman" w:hAnsi="Aptos"/>
              <w:b/>
              <w:color w:val="325483"/>
              <w:sz w:val="26"/>
            </w:rPr>
            <w:t>Firma de Aceptación</w:t>
          </w:r>
          <w:bookmarkEnd w:id="69"/>
        </w:p>
        <w:tbl>
          <w:tblPr>
            <w:tblStyle w:val="Tablaconcuadrcula"/>
            <w:tblW w:w="0" w:type="auto"/>
            <w:tblLook w:val="04A0" w:firstRow="1" w:lastRow="0" w:firstColumn="1" w:lastColumn="0" w:noHBand="0" w:noVBand="1"/>
          </w:tblPr>
          <w:tblGrid>
            <w:gridCol w:w="2019"/>
            <w:gridCol w:w="1707"/>
            <w:gridCol w:w="1707"/>
            <w:gridCol w:w="1044"/>
          </w:tblGrid>
          <w:tr w:rsidR="00FB45B4" w:rsidRPr="0070539B" w14:paraId="7CE6A551" w14:textId="77777777" w:rsidTr="00FB45B4">
            <w:trPr>
              <w:divId w:val="1794515338"/>
              <w:cantSplit/>
              <w:tblHeader/>
            </w:trPr>
            <w:tc>
              <w:tcPr>
                <w:tcW w:w="0" w:type="auto"/>
                <w:tcBorders>
                  <w:bottom w:val="single" w:sz="4" w:space="0" w:color="auto"/>
                </w:tcBorders>
                <w:shd w:val="clear" w:color="auto" w:fill="325483"/>
                <w:hideMark/>
              </w:tcPr>
              <w:p w14:paraId="1D85513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1E88699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7247A6C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41D7550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524FA39C" w14:textId="77777777" w:rsidTr="00FB45B4">
            <w:trPr>
              <w:divId w:val="1794515338"/>
              <w:cantSplit/>
              <w:tblHeader/>
            </w:trPr>
            <w:tc>
              <w:tcPr>
                <w:tcW w:w="0" w:type="auto"/>
                <w:tcBorders>
                  <w:bottom w:val="single" w:sz="4" w:space="0" w:color="auto"/>
                </w:tcBorders>
                <w:shd w:val="clear" w:color="auto" w:fill="F3F3F3"/>
                <w:hideMark/>
              </w:tcPr>
              <w:p w14:paraId="37610D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técnico TI</w:t>
                </w:r>
              </w:p>
            </w:tc>
            <w:tc>
              <w:tcPr>
                <w:tcW w:w="0" w:type="auto"/>
                <w:tcBorders>
                  <w:bottom w:val="single" w:sz="4" w:space="0" w:color="auto"/>
                </w:tcBorders>
                <w:shd w:val="clear" w:color="auto" w:fill="F3F3F3"/>
                <w:hideMark/>
              </w:tcPr>
              <w:p w14:paraId="2144A2F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612CA9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096066A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336FEC39" w14:textId="77777777" w:rsidTr="00FB45B4">
            <w:trPr>
              <w:divId w:val="1794515338"/>
              <w:cantSplit/>
              <w:tblHeader/>
            </w:trPr>
            <w:tc>
              <w:tcPr>
                <w:tcW w:w="0" w:type="auto"/>
                <w:shd w:val="clear" w:color="auto" w:fill="FFFFFF"/>
                <w:hideMark/>
              </w:tcPr>
              <w:p w14:paraId="54446A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shd w:val="clear" w:color="auto" w:fill="FFFFFF"/>
                <w:hideMark/>
              </w:tcPr>
              <w:p w14:paraId="5FAF8CA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FFFFF"/>
                <w:hideMark/>
              </w:tcPr>
              <w:p w14:paraId="6CB4AE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FFFFF"/>
                <w:hideMark/>
              </w:tcPr>
              <w:p w14:paraId="6A8CB7B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67C62843"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70" w:name="_Toc229648054"/>
          <w:r w:rsidRPr="0070539B">
            <w:rPr>
              <w:rFonts w:ascii="Aptos" w:eastAsia="Times New Roman" w:hAnsi="Aptos"/>
              <w:b/>
              <w:color w:val="325483"/>
              <w:sz w:val="32"/>
            </w:rPr>
            <w:t>Calificación de Instalación (IQ)</w:t>
          </w:r>
          <w:bookmarkEnd w:id="70"/>
        </w:p>
        <w:p w14:paraId="38037F3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1" w:name="_Toc229648055"/>
          <w:r w:rsidRPr="0070539B">
            <w:rPr>
              <w:rFonts w:ascii="Aptos" w:eastAsia="Times New Roman" w:hAnsi="Aptos"/>
              <w:b/>
              <w:color w:val="325483"/>
              <w:sz w:val="26"/>
            </w:rPr>
            <w:t>Objetivo IQ</w:t>
          </w:r>
          <w:bookmarkEnd w:id="71"/>
        </w:p>
        <w:p w14:paraId="79341188"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Verificar instalación y configuración de </w:t>
          </w:r>
          <w:proofErr w:type="spellStart"/>
          <w:r w:rsidRPr="0070539B">
            <w:rPr>
              <w:rFonts w:ascii="Aptos" w:hAnsi="Aptos"/>
              <w:color w:val="1F2937"/>
            </w:rPr>
            <w:t>FamSPI</w:t>
          </w:r>
          <w:proofErr w:type="spellEnd"/>
          <w:r w:rsidRPr="0070539B">
            <w:rPr>
              <w:rFonts w:ascii="Aptos" w:hAnsi="Aptos"/>
              <w:color w:val="1F2937"/>
            </w:rPr>
            <w:t xml:space="preserve"> v1.0.0 para ejecución de pruebas y operación controlada.</w:t>
          </w:r>
        </w:p>
        <w:p w14:paraId="5D91833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2" w:name="_Toc229648056"/>
          <w:r w:rsidRPr="0070539B">
            <w:rPr>
              <w:rFonts w:ascii="Aptos" w:eastAsia="Times New Roman" w:hAnsi="Aptos"/>
              <w:b/>
              <w:color w:val="325483"/>
              <w:sz w:val="26"/>
            </w:rPr>
            <w:t>Alcance IQ</w:t>
          </w:r>
          <w:bookmarkEnd w:id="72"/>
        </w:p>
        <w:p w14:paraId="3263DC14"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Ambiente, versión, frontend/backend, base de datos, variables </w:t>
          </w:r>
          <w:proofErr w:type="spellStart"/>
          <w:r w:rsidRPr="0070539B">
            <w:rPr>
              <w:rFonts w:ascii="Aptos" w:hAnsi="Aptos"/>
              <w:color w:val="1F2937"/>
            </w:rPr>
            <w:t>logicas</w:t>
          </w:r>
          <w:proofErr w:type="spellEnd"/>
          <w:r w:rsidRPr="0070539B">
            <w:rPr>
              <w:rFonts w:ascii="Aptos" w:hAnsi="Aptos"/>
              <w:color w:val="1F2937"/>
            </w:rPr>
            <w:t>, migraciones, usuarios/roles base, logs, respaldo/</w:t>
          </w:r>
          <w:proofErr w:type="spellStart"/>
          <w:r w:rsidRPr="0070539B">
            <w:rPr>
              <w:rFonts w:ascii="Aptos" w:hAnsi="Aptos"/>
              <w:color w:val="1F2937"/>
            </w:rPr>
            <w:t>recuperacion</w:t>
          </w:r>
          <w:proofErr w:type="spellEnd"/>
          <w:r w:rsidRPr="0070539B">
            <w:rPr>
              <w:rFonts w:ascii="Aptos" w:hAnsi="Aptos"/>
              <w:color w:val="1F2937"/>
            </w:rPr>
            <w:t>, contingencia.</w:t>
          </w:r>
        </w:p>
        <w:tbl>
          <w:tblPr>
            <w:tblStyle w:val="Tablaconcuadrcula"/>
            <w:tblW w:w="0" w:type="auto"/>
            <w:tblLook w:val="04A0" w:firstRow="1" w:lastRow="0" w:firstColumn="1" w:lastColumn="0" w:noHBand="0" w:noVBand="1"/>
          </w:tblPr>
          <w:tblGrid>
            <w:gridCol w:w="532"/>
            <w:gridCol w:w="2204"/>
            <w:gridCol w:w="2951"/>
            <w:gridCol w:w="2367"/>
            <w:gridCol w:w="1574"/>
          </w:tblGrid>
          <w:tr w:rsidR="00FB45B4" w:rsidRPr="0070539B" w14:paraId="25A91832" w14:textId="77777777" w:rsidTr="00FB45B4">
            <w:trPr>
              <w:divId w:val="1794515338"/>
              <w:cantSplit/>
              <w:tblHeader/>
            </w:trPr>
            <w:tc>
              <w:tcPr>
                <w:tcW w:w="0" w:type="auto"/>
                <w:tcBorders>
                  <w:bottom w:val="single" w:sz="4" w:space="0" w:color="auto"/>
                </w:tcBorders>
                <w:shd w:val="clear" w:color="auto" w:fill="325483"/>
                <w:hideMark/>
              </w:tcPr>
              <w:p w14:paraId="3BFEB1D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 IQ</w:t>
                </w:r>
              </w:p>
            </w:tc>
            <w:tc>
              <w:tcPr>
                <w:tcW w:w="0" w:type="auto"/>
                <w:tcBorders>
                  <w:bottom w:val="single" w:sz="4" w:space="0" w:color="auto"/>
                </w:tcBorders>
                <w:shd w:val="clear" w:color="auto" w:fill="325483"/>
                <w:hideMark/>
              </w:tcPr>
              <w:p w14:paraId="34F9AFB8"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Verificacion</w:t>
                </w:r>
                <w:proofErr w:type="spellEnd"/>
              </w:p>
            </w:tc>
            <w:tc>
              <w:tcPr>
                <w:tcW w:w="0" w:type="auto"/>
                <w:tcBorders>
                  <w:bottom w:val="single" w:sz="4" w:space="0" w:color="auto"/>
                </w:tcBorders>
                <w:shd w:val="clear" w:color="auto" w:fill="325483"/>
                <w:hideMark/>
              </w:tcPr>
              <w:p w14:paraId="69D6F02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w:t>
                </w:r>
              </w:p>
            </w:tc>
            <w:tc>
              <w:tcPr>
                <w:tcW w:w="0" w:type="auto"/>
                <w:tcBorders>
                  <w:bottom w:val="single" w:sz="4" w:space="0" w:color="auto"/>
                </w:tcBorders>
                <w:shd w:val="clear" w:color="auto" w:fill="325483"/>
                <w:hideMark/>
              </w:tcPr>
              <w:p w14:paraId="75C8A90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w:t>
                </w:r>
              </w:p>
            </w:tc>
            <w:tc>
              <w:tcPr>
                <w:tcW w:w="0" w:type="auto"/>
                <w:tcBorders>
                  <w:bottom w:val="single" w:sz="4" w:space="0" w:color="auto"/>
                </w:tcBorders>
                <w:shd w:val="clear" w:color="auto" w:fill="325483"/>
                <w:hideMark/>
              </w:tcPr>
              <w:p w14:paraId="2E08E0E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32201EE5" w14:textId="77777777" w:rsidTr="00FB45B4">
            <w:trPr>
              <w:divId w:val="1794515338"/>
              <w:cantSplit/>
              <w:tblHeader/>
            </w:trPr>
            <w:tc>
              <w:tcPr>
                <w:tcW w:w="0" w:type="auto"/>
                <w:tcBorders>
                  <w:bottom w:val="single" w:sz="4" w:space="0" w:color="auto"/>
                </w:tcBorders>
                <w:shd w:val="clear" w:color="auto" w:fill="F3F3F3"/>
                <w:hideMark/>
              </w:tcPr>
              <w:p w14:paraId="63120F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IQ-01</w:t>
                </w:r>
              </w:p>
            </w:tc>
            <w:tc>
              <w:tcPr>
                <w:tcW w:w="0" w:type="auto"/>
                <w:tcBorders>
                  <w:bottom w:val="single" w:sz="4" w:space="0" w:color="auto"/>
                </w:tcBorders>
                <w:shd w:val="clear" w:color="auto" w:fill="F3F3F3"/>
                <w:hideMark/>
              </w:tcPr>
              <w:p w14:paraId="46F9E82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Ambiente validado</w:t>
                </w:r>
              </w:p>
            </w:tc>
            <w:tc>
              <w:tcPr>
                <w:tcW w:w="0" w:type="auto"/>
                <w:tcBorders>
                  <w:bottom w:val="single" w:sz="4" w:space="0" w:color="auto"/>
                </w:tcBorders>
                <w:shd w:val="clear" w:color="auto" w:fill="F3F3F3"/>
                <w:hideMark/>
              </w:tcPr>
              <w:p w14:paraId="7C4C70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Entorno local de auditoria identificado; entorno productivo no auditado</w:t>
                </w:r>
              </w:p>
            </w:tc>
            <w:tc>
              <w:tcPr>
                <w:tcW w:w="0" w:type="auto"/>
                <w:tcBorders>
                  <w:bottom w:val="single" w:sz="4" w:space="0" w:color="auto"/>
                </w:tcBorders>
                <w:shd w:val="clear" w:color="auto" w:fill="F3F3F3"/>
                <w:hideMark/>
              </w:tcPr>
              <w:p w14:paraId="1B8F03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Corridas locales backend</w:t>
                </w:r>
              </w:p>
            </w:tc>
            <w:tc>
              <w:tcPr>
                <w:tcW w:w="0" w:type="auto"/>
                <w:tcBorders>
                  <w:bottom w:val="single" w:sz="4" w:space="0" w:color="auto"/>
                </w:tcBorders>
                <w:shd w:val="clear" w:color="auto" w:fill="F3F3F3"/>
                <w:hideMark/>
              </w:tcPr>
              <w:p w14:paraId="5882EF3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6A71ABFD" w14:textId="77777777" w:rsidTr="00FB45B4">
            <w:trPr>
              <w:divId w:val="1794515338"/>
              <w:cantSplit/>
              <w:tblHeader/>
            </w:trPr>
            <w:tc>
              <w:tcPr>
                <w:tcW w:w="0" w:type="auto"/>
                <w:tcBorders>
                  <w:bottom w:val="single" w:sz="4" w:space="0" w:color="auto"/>
                </w:tcBorders>
                <w:shd w:val="clear" w:color="auto" w:fill="FFFFFF"/>
                <w:hideMark/>
              </w:tcPr>
              <w:p w14:paraId="154E121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IQ-02</w:t>
                </w:r>
              </w:p>
            </w:tc>
            <w:tc>
              <w:tcPr>
                <w:tcW w:w="0" w:type="auto"/>
                <w:tcBorders>
                  <w:bottom w:val="single" w:sz="4" w:space="0" w:color="auto"/>
                </w:tcBorders>
                <w:shd w:val="clear" w:color="auto" w:fill="FFFFFF"/>
                <w:hideMark/>
              </w:tcPr>
              <w:p w14:paraId="6F186F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Versión</w:t>
                </w:r>
              </w:p>
            </w:tc>
            <w:tc>
              <w:tcPr>
                <w:tcW w:w="0" w:type="auto"/>
                <w:tcBorders>
                  <w:bottom w:val="single" w:sz="4" w:space="0" w:color="auto"/>
                </w:tcBorders>
                <w:shd w:val="clear" w:color="auto" w:fill="FFFFFF"/>
                <w:hideMark/>
              </w:tcPr>
              <w:p w14:paraId="17849EA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 en 1.0.0</w:t>
                </w:r>
              </w:p>
            </w:tc>
            <w:tc>
              <w:tcPr>
                <w:tcW w:w="0" w:type="auto"/>
                <w:tcBorders>
                  <w:bottom w:val="single" w:sz="4" w:space="0" w:color="auto"/>
                </w:tcBorders>
                <w:shd w:val="clear" w:color="auto" w:fill="FFFFFF"/>
                <w:hideMark/>
              </w:tcPr>
              <w:p w14:paraId="55C633A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package.json</w:t>
                </w:r>
                <w:proofErr w:type="spellEnd"/>
              </w:p>
            </w:tc>
            <w:tc>
              <w:tcPr>
                <w:tcW w:w="0" w:type="auto"/>
                <w:tcBorders>
                  <w:bottom w:val="single" w:sz="4" w:space="0" w:color="auto"/>
                </w:tcBorders>
                <w:shd w:val="clear" w:color="auto" w:fill="FFFFFF"/>
                <w:hideMark/>
              </w:tcPr>
              <w:p w14:paraId="2FB9154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320139BF" w14:textId="77777777" w:rsidTr="00FB45B4">
            <w:trPr>
              <w:divId w:val="1794515338"/>
              <w:cantSplit/>
              <w:tblHeader/>
            </w:trPr>
            <w:tc>
              <w:tcPr>
                <w:tcW w:w="0" w:type="auto"/>
                <w:tcBorders>
                  <w:bottom w:val="single" w:sz="4" w:space="0" w:color="auto"/>
                </w:tcBorders>
                <w:shd w:val="clear" w:color="auto" w:fill="F3F3F3"/>
                <w:hideMark/>
              </w:tcPr>
              <w:p w14:paraId="25E004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IQ-03</w:t>
                </w:r>
              </w:p>
            </w:tc>
            <w:tc>
              <w:tcPr>
                <w:tcW w:w="0" w:type="auto"/>
                <w:tcBorders>
                  <w:bottom w:val="single" w:sz="4" w:space="0" w:color="auto"/>
                </w:tcBorders>
                <w:shd w:val="clear" w:color="auto" w:fill="F3F3F3"/>
                <w:hideMark/>
              </w:tcPr>
              <w:p w14:paraId="1E1557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Frontend/backend</w:t>
                </w:r>
              </w:p>
            </w:tc>
            <w:tc>
              <w:tcPr>
                <w:tcW w:w="0" w:type="auto"/>
                <w:tcBorders>
                  <w:bottom w:val="single" w:sz="4" w:space="0" w:color="auto"/>
                </w:tcBorders>
                <w:shd w:val="clear" w:color="auto" w:fill="F3F3F3"/>
                <w:hideMark/>
              </w:tcPr>
              <w:p w14:paraId="33C50E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 probado; frontend no ejecutado en esta corrida</w:t>
                </w:r>
              </w:p>
            </w:tc>
            <w:tc>
              <w:tcPr>
                <w:tcW w:w="0" w:type="auto"/>
                <w:tcBorders>
                  <w:bottom w:val="single" w:sz="4" w:space="0" w:color="auto"/>
                </w:tcBorders>
                <w:shd w:val="clear" w:color="auto" w:fill="F3F3F3"/>
                <w:hideMark/>
              </w:tcPr>
              <w:p w14:paraId="29CB546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npm</w:t>
                </w:r>
                <w:proofErr w:type="spellEnd"/>
                <w:r w:rsidRPr="0070539B">
                  <w:rPr>
                    <w:rFonts w:ascii="Aptos" w:eastAsia="Times New Roman" w:hAnsi="Aptos"/>
                    <w:color w:val="1F2937"/>
                    <w:sz w:val="18"/>
                    <w:szCs w:val="18"/>
                  </w:rPr>
                  <w:t xml:space="preserve"> test backend</w:t>
                </w:r>
              </w:p>
            </w:tc>
            <w:tc>
              <w:tcPr>
                <w:tcW w:w="0" w:type="auto"/>
                <w:tcBorders>
                  <w:bottom w:val="single" w:sz="4" w:space="0" w:color="auto"/>
                </w:tcBorders>
                <w:shd w:val="clear" w:color="auto" w:fill="F3F3F3"/>
                <w:hideMark/>
              </w:tcPr>
              <w:p w14:paraId="78716A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71999BDD" w14:textId="77777777" w:rsidTr="00FB45B4">
            <w:trPr>
              <w:divId w:val="1794515338"/>
              <w:cantSplit/>
              <w:tblHeader/>
            </w:trPr>
            <w:tc>
              <w:tcPr>
                <w:tcW w:w="0" w:type="auto"/>
                <w:tcBorders>
                  <w:bottom w:val="single" w:sz="4" w:space="0" w:color="auto"/>
                </w:tcBorders>
                <w:shd w:val="clear" w:color="auto" w:fill="FFFFFF"/>
                <w:hideMark/>
              </w:tcPr>
              <w:p w14:paraId="741132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IQ-04</w:t>
                </w:r>
              </w:p>
            </w:tc>
            <w:tc>
              <w:tcPr>
                <w:tcW w:w="0" w:type="auto"/>
                <w:tcBorders>
                  <w:bottom w:val="single" w:sz="4" w:space="0" w:color="auto"/>
                </w:tcBorders>
                <w:shd w:val="clear" w:color="auto" w:fill="FFFFFF"/>
                <w:hideMark/>
              </w:tcPr>
              <w:p w14:paraId="52C8318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Base de datos</w:t>
                </w:r>
              </w:p>
            </w:tc>
            <w:tc>
              <w:tcPr>
                <w:tcW w:w="0" w:type="auto"/>
                <w:tcBorders>
                  <w:bottom w:val="single" w:sz="4" w:space="0" w:color="auto"/>
                </w:tcBorders>
                <w:shd w:val="clear" w:color="auto" w:fill="FFFFFF"/>
                <w:hideMark/>
              </w:tcPr>
              <w:p w14:paraId="651FD4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Sin prueba de DB real en entorno validado</w:t>
                </w:r>
              </w:p>
            </w:tc>
            <w:tc>
              <w:tcPr>
                <w:tcW w:w="0" w:type="auto"/>
                <w:tcBorders>
                  <w:bottom w:val="single" w:sz="4" w:space="0" w:color="auto"/>
                </w:tcBorders>
                <w:shd w:val="clear" w:color="auto" w:fill="FFFFFF"/>
                <w:hideMark/>
              </w:tcPr>
              <w:p w14:paraId="1125BD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N/A</w:t>
                </w:r>
              </w:p>
            </w:tc>
            <w:tc>
              <w:tcPr>
                <w:tcW w:w="0" w:type="auto"/>
                <w:tcBorders>
                  <w:bottom w:val="single" w:sz="4" w:space="0" w:color="auto"/>
                </w:tcBorders>
                <w:shd w:val="clear" w:color="auto" w:fill="FFFFFF"/>
                <w:hideMark/>
              </w:tcPr>
              <w:p w14:paraId="6FF0527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r>
          <w:tr w:rsidR="00FB45B4" w:rsidRPr="0070539B" w14:paraId="58A569D2" w14:textId="77777777" w:rsidTr="00FB45B4">
            <w:trPr>
              <w:divId w:val="1794515338"/>
              <w:cantSplit/>
              <w:tblHeader/>
            </w:trPr>
            <w:tc>
              <w:tcPr>
                <w:tcW w:w="0" w:type="auto"/>
                <w:tcBorders>
                  <w:bottom w:val="single" w:sz="4" w:space="0" w:color="auto"/>
                </w:tcBorders>
                <w:shd w:val="clear" w:color="auto" w:fill="F3F3F3"/>
                <w:hideMark/>
              </w:tcPr>
              <w:p w14:paraId="2CFD63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IQ-05</w:t>
                </w:r>
              </w:p>
            </w:tc>
            <w:tc>
              <w:tcPr>
                <w:tcW w:w="0" w:type="auto"/>
                <w:tcBorders>
                  <w:bottom w:val="single" w:sz="4" w:space="0" w:color="auto"/>
                </w:tcBorders>
                <w:shd w:val="clear" w:color="auto" w:fill="F3F3F3"/>
                <w:hideMark/>
              </w:tcPr>
              <w:p w14:paraId="0FD737C0"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Commit</w:t>
                </w:r>
                <w:proofErr w:type="spellEnd"/>
                <w:r w:rsidRPr="0070539B">
                  <w:rPr>
                    <w:rFonts w:ascii="Aptos" w:eastAsia="Times New Roman" w:hAnsi="Aptos"/>
                    <w:color w:val="1F2937"/>
                    <w:sz w:val="18"/>
                    <w:szCs w:val="18"/>
                  </w:rPr>
                  <w:t>/tag/</w:t>
                </w:r>
                <w:proofErr w:type="spellStart"/>
                <w:r w:rsidRPr="0070539B">
                  <w:rPr>
                    <w:rFonts w:ascii="Aptos" w:eastAsia="Times New Roman" w:hAnsi="Aptos"/>
                    <w:color w:val="1F2937"/>
                    <w:sz w:val="18"/>
                    <w:szCs w:val="18"/>
                  </w:rPr>
                  <w:t>release</w:t>
                </w:r>
                <w:proofErr w:type="spellEnd"/>
              </w:p>
            </w:tc>
            <w:tc>
              <w:tcPr>
                <w:tcW w:w="0" w:type="auto"/>
                <w:tcBorders>
                  <w:bottom w:val="single" w:sz="4" w:space="0" w:color="auto"/>
                </w:tcBorders>
                <w:shd w:val="clear" w:color="auto" w:fill="F3F3F3"/>
                <w:hideMark/>
              </w:tcPr>
              <w:p w14:paraId="4E826BC2"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Commit</w:t>
                </w:r>
                <w:proofErr w:type="spellEnd"/>
                <w:r w:rsidRPr="0070539B">
                  <w:rPr>
                    <w:rFonts w:ascii="Aptos" w:eastAsia="Times New Roman" w:hAnsi="Aptos"/>
                    <w:color w:val="1F2937"/>
                    <w:sz w:val="18"/>
                    <w:szCs w:val="18"/>
                  </w:rPr>
                  <w:t xml:space="preserve"> identificado e0792ab; sin tag en HEAD</w:t>
                </w:r>
              </w:p>
            </w:tc>
            <w:tc>
              <w:tcPr>
                <w:tcW w:w="0" w:type="auto"/>
                <w:tcBorders>
                  <w:bottom w:val="single" w:sz="4" w:space="0" w:color="auto"/>
                </w:tcBorders>
                <w:shd w:val="clear" w:color="auto" w:fill="F3F3F3"/>
                <w:hideMark/>
              </w:tcPr>
              <w:p w14:paraId="7C6CD55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git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rev-parse</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git</w:t>
                </w:r>
                <w:proofErr w:type="spellEnd"/>
                <w:r w:rsidRPr="0070539B">
                  <w:rPr>
                    <w:rFonts w:ascii="Aptos" w:eastAsia="Times New Roman" w:hAnsi="Aptos"/>
                    <w:color w:val="1F2937"/>
                    <w:sz w:val="18"/>
                    <w:szCs w:val="18"/>
                  </w:rPr>
                  <w:t xml:space="preserve"> tag --</w:t>
                </w:r>
                <w:proofErr w:type="spellStart"/>
                <w:r w:rsidRPr="0070539B">
                  <w:rPr>
                    <w:rFonts w:ascii="Aptos" w:eastAsia="Times New Roman" w:hAnsi="Aptos"/>
                    <w:color w:val="1F2937"/>
                    <w:sz w:val="18"/>
                    <w:szCs w:val="18"/>
                  </w:rPr>
                  <w:t>points</w:t>
                </w:r>
                <w:proofErr w:type="spellEnd"/>
                <w:r w:rsidRPr="0070539B">
                  <w:rPr>
                    <w:rFonts w:ascii="Aptos" w:eastAsia="Times New Roman" w:hAnsi="Aptos"/>
                    <w:color w:val="1F2937"/>
                    <w:sz w:val="18"/>
                    <w:szCs w:val="18"/>
                  </w:rPr>
                  <w:t>-at HEAD</w:t>
                </w:r>
              </w:p>
            </w:tc>
            <w:tc>
              <w:tcPr>
                <w:tcW w:w="0" w:type="auto"/>
                <w:tcBorders>
                  <w:bottom w:val="single" w:sz="4" w:space="0" w:color="auto"/>
                </w:tcBorders>
                <w:shd w:val="clear" w:color="auto" w:fill="F3F3F3"/>
                <w:hideMark/>
              </w:tcPr>
              <w:p w14:paraId="7641E2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0132862F" w14:textId="77777777" w:rsidTr="00FB45B4">
            <w:trPr>
              <w:divId w:val="1794515338"/>
              <w:cantSplit/>
              <w:tblHeader/>
            </w:trPr>
            <w:tc>
              <w:tcPr>
                <w:tcW w:w="0" w:type="auto"/>
                <w:tcBorders>
                  <w:bottom w:val="single" w:sz="4" w:space="0" w:color="auto"/>
                </w:tcBorders>
                <w:shd w:val="clear" w:color="auto" w:fill="FFFFFF"/>
                <w:hideMark/>
              </w:tcPr>
              <w:p w14:paraId="5CD9776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IQ-06</w:t>
                </w:r>
              </w:p>
            </w:tc>
            <w:tc>
              <w:tcPr>
                <w:tcW w:w="0" w:type="auto"/>
                <w:tcBorders>
                  <w:bottom w:val="single" w:sz="4" w:space="0" w:color="auto"/>
                </w:tcBorders>
                <w:shd w:val="clear" w:color="auto" w:fill="FFFFFF"/>
                <w:hideMark/>
              </w:tcPr>
              <w:p w14:paraId="1DC77E2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Variables </w:t>
                </w:r>
                <w:proofErr w:type="spellStart"/>
                <w:r w:rsidRPr="0070539B">
                  <w:rPr>
                    <w:rFonts w:ascii="Aptos" w:eastAsia="Times New Roman" w:hAnsi="Aptos"/>
                    <w:color w:val="1F2937"/>
                    <w:sz w:val="18"/>
                    <w:szCs w:val="18"/>
                  </w:rPr>
                  <w:t>logicas</w:t>
                </w:r>
                <w:proofErr w:type="spellEnd"/>
                <w:r w:rsidRPr="0070539B">
                  <w:rPr>
                    <w:rFonts w:ascii="Aptos" w:eastAsia="Times New Roman" w:hAnsi="Aptos"/>
                    <w:color w:val="1F2937"/>
                    <w:sz w:val="18"/>
                    <w:szCs w:val="18"/>
                  </w:rPr>
                  <w:t xml:space="preserve"> sin secretos</w:t>
                </w:r>
              </w:p>
            </w:tc>
            <w:tc>
              <w:tcPr>
                <w:tcW w:w="0" w:type="auto"/>
                <w:tcBorders>
                  <w:bottom w:val="single" w:sz="4" w:space="0" w:color="auto"/>
                </w:tcBorders>
                <w:shd w:val="clear" w:color="auto" w:fill="FFFFFF"/>
                <w:hideMark/>
              </w:tcPr>
              <w:p w14:paraId="093F1A5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Variables identificadas y documentadas</w:t>
                </w:r>
              </w:p>
            </w:tc>
            <w:tc>
              <w:tcPr>
                <w:tcW w:w="0" w:type="auto"/>
                <w:tcBorders>
                  <w:bottom w:val="single" w:sz="4" w:space="0" w:color="auto"/>
                </w:tcBorders>
                <w:shd w:val="clear" w:color="auto" w:fill="FFFFFF"/>
                <w:hideMark/>
              </w:tcPr>
              <w:p w14:paraId="54E2980E"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rg</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process.env</w:t>
                </w:r>
                <w:proofErr w:type="spellEnd"/>
              </w:p>
            </w:tc>
            <w:tc>
              <w:tcPr>
                <w:tcW w:w="0" w:type="auto"/>
                <w:tcBorders>
                  <w:bottom w:val="single" w:sz="4" w:space="0" w:color="auto"/>
                </w:tcBorders>
                <w:shd w:val="clear" w:color="auto" w:fill="FFFFFF"/>
                <w:hideMark/>
              </w:tcPr>
              <w:p w14:paraId="13F035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Aceptado</w:t>
                </w:r>
              </w:p>
            </w:tc>
          </w:tr>
          <w:tr w:rsidR="00FB45B4" w:rsidRPr="0070539B" w14:paraId="1FF8CA84" w14:textId="77777777" w:rsidTr="00FB45B4">
            <w:trPr>
              <w:divId w:val="1794515338"/>
              <w:cantSplit/>
              <w:tblHeader/>
            </w:trPr>
            <w:tc>
              <w:tcPr>
                <w:tcW w:w="0" w:type="auto"/>
                <w:tcBorders>
                  <w:bottom w:val="single" w:sz="4" w:space="0" w:color="auto"/>
                </w:tcBorders>
                <w:shd w:val="clear" w:color="auto" w:fill="F3F3F3"/>
                <w:hideMark/>
              </w:tcPr>
              <w:p w14:paraId="0A527B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IQ-07</w:t>
                </w:r>
              </w:p>
            </w:tc>
            <w:tc>
              <w:tcPr>
                <w:tcW w:w="0" w:type="auto"/>
                <w:tcBorders>
                  <w:bottom w:val="single" w:sz="4" w:space="0" w:color="auto"/>
                </w:tcBorders>
                <w:shd w:val="clear" w:color="auto" w:fill="F3F3F3"/>
                <w:hideMark/>
              </w:tcPr>
              <w:p w14:paraId="1948D5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Migraciones</w:t>
                </w:r>
              </w:p>
            </w:tc>
            <w:tc>
              <w:tcPr>
                <w:tcW w:w="0" w:type="auto"/>
                <w:tcBorders>
                  <w:bottom w:val="single" w:sz="4" w:space="0" w:color="auto"/>
                </w:tcBorders>
                <w:shd w:val="clear" w:color="auto" w:fill="F3F3F3"/>
                <w:hideMark/>
              </w:tcPr>
              <w:p w14:paraId="1A3F2A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Migraciones presentes en repo; no ejecutadas en esta auditoria</w:t>
                </w:r>
              </w:p>
            </w:tc>
            <w:tc>
              <w:tcPr>
                <w:tcW w:w="0" w:type="auto"/>
                <w:tcBorders>
                  <w:bottom w:val="single" w:sz="4" w:space="0" w:color="auto"/>
                </w:tcBorders>
                <w:shd w:val="clear" w:color="auto" w:fill="F3F3F3"/>
                <w:hideMark/>
              </w:tcPr>
              <w:p w14:paraId="045C85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backend/</w:t>
                </w:r>
                <w:proofErr w:type="spellStart"/>
                <w:r w:rsidRPr="0070539B">
                  <w:rPr>
                    <w:rFonts w:ascii="Aptos" w:eastAsia="Times New Roman" w:hAnsi="Aptos"/>
                    <w:color w:val="1F2937"/>
                    <w:sz w:val="18"/>
                    <w:szCs w:val="18"/>
                  </w:rPr>
                  <w:t>migrations</w:t>
                </w:r>
                <w:proofErr w:type="spellEnd"/>
              </w:p>
            </w:tc>
            <w:tc>
              <w:tcPr>
                <w:tcW w:w="0" w:type="auto"/>
                <w:tcBorders>
                  <w:bottom w:val="single" w:sz="4" w:space="0" w:color="auto"/>
                </w:tcBorders>
                <w:shd w:val="clear" w:color="auto" w:fill="F3F3F3"/>
                <w:hideMark/>
              </w:tcPr>
              <w:p w14:paraId="6C875C9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611A86B5" w14:textId="77777777" w:rsidTr="00FB45B4">
            <w:trPr>
              <w:divId w:val="1794515338"/>
              <w:cantSplit/>
              <w:tblHeader/>
            </w:trPr>
            <w:tc>
              <w:tcPr>
                <w:tcW w:w="0" w:type="auto"/>
                <w:tcBorders>
                  <w:bottom w:val="single" w:sz="4" w:space="0" w:color="auto"/>
                </w:tcBorders>
                <w:shd w:val="clear" w:color="auto" w:fill="FFFFFF"/>
                <w:hideMark/>
              </w:tcPr>
              <w:p w14:paraId="267DF32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IQ-08</w:t>
                </w:r>
              </w:p>
            </w:tc>
            <w:tc>
              <w:tcPr>
                <w:tcW w:w="0" w:type="auto"/>
                <w:tcBorders>
                  <w:bottom w:val="single" w:sz="4" w:space="0" w:color="auto"/>
                </w:tcBorders>
                <w:shd w:val="clear" w:color="auto" w:fill="FFFFFF"/>
                <w:hideMark/>
              </w:tcPr>
              <w:p w14:paraId="48E6312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Usuarios base</w:t>
                </w:r>
              </w:p>
            </w:tc>
            <w:tc>
              <w:tcPr>
                <w:tcW w:w="0" w:type="auto"/>
                <w:tcBorders>
                  <w:bottom w:val="single" w:sz="4" w:space="0" w:color="auto"/>
                </w:tcBorders>
                <w:shd w:val="clear" w:color="auto" w:fill="FFFFFF"/>
                <w:hideMark/>
              </w:tcPr>
              <w:p w14:paraId="41F7928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evidenciado</w:t>
                </w:r>
              </w:p>
            </w:tc>
            <w:tc>
              <w:tcPr>
                <w:tcW w:w="0" w:type="auto"/>
                <w:tcBorders>
                  <w:bottom w:val="single" w:sz="4" w:space="0" w:color="auto"/>
                </w:tcBorders>
                <w:shd w:val="clear" w:color="auto" w:fill="FFFFFF"/>
                <w:hideMark/>
              </w:tcPr>
              <w:p w14:paraId="51BD598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N/A</w:t>
                </w:r>
              </w:p>
            </w:tc>
            <w:tc>
              <w:tcPr>
                <w:tcW w:w="0" w:type="auto"/>
                <w:tcBorders>
                  <w:bottom w:val="single" w:sz="4" w:space="0" w:color="auto"/>
                </w:tcBorders>
                <w:shd w:val="clear" w:color="auto" w:fill="FFFFFF"/>
                <w:hideMark/>
              </w:tcPr>
              <w:p w14:paraId="682150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r>
          <w:tr w:rsidR="00FB45B4" w:rsidRPr="0070539B" w14:paraId="06BEBC43" w14:textId="77777777" w:rsidTr="00FB45B4">
            <w:trPr>
              <w:divId w:val="1794515338"/>
              <w:cantSplit/>
              <w:tblHeader/>
            </w:trPr>
            <w:tc>
              <w:tcPr>
                <w:tcW w:w="0" w:type="auto"/>
                <w:tcBorders>
                  <w:bottom w:val="single" w:sz="4" w:space="0" w:color="auto"/>
                </w:tcBorders>
                <w:shd w:val="clear" w:color="auto" w:fill="F3F3F3"/>
                <w:hideMark/>
              </w:tcPr>
              <w:p w14:paraId="51AEB4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IQ-09</w:t>
                </w:r>
              </w:p>
            </w:tc>
            <w:tc>
              <w:tcPr>
                <w:tcW w:w="0" w:type="auto"/>
                <w:tcBorders>
                  <w:bottom w:val="single" w:sz="4" w:space="0" w:color="auto"/>
                </w:tcBorders>
                <w:shd w:val="clear" w:color="auto" w:fill="F3F3F3"/>
                <w:hideMark/>
              </w:tcPr>
              <w:p w14:paraId="365A2D2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Roles base</w:t>
                </w:r>
              </w:p>
            </w:tc>
            <w:tc>
              <w:tcPr>
                <w:tcW w:w="0" w:type="auto"/>
                <w:tcBorders>
                  <w:bottom w:val="single" w:sz="4" w:space="0" w:color="auto"/>
                </w:tcBorders>
                <w:shd w:val="clear" w:color="auto" w:fill="F3F3F3"/>
                <w:hideMark/>
              </w:tcPr>
              <w:p w14:paraId="3C8227F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Definidos en middleware; </w:t>
                </w:r>
                <w:proofErr w:type="spellStart"/>
                <w:r w:rsidRPr="0070539B">
                  <w:rPr>
                    <w:rFonts w:ascii="Aptos" w:eastAsia="Times New Roman" w:hAnsi="Aptos"/>
                    <w:color w:val="1F2937"/>
                    <w:sz w:val="18"/>
                    <w:szCs w:val="18"/>
                  </w:rPr>
                  <w:t>asignacion</w:t>
                </w:r>
                <w:proofErr w:type="spellEnd"/>
                <w:r w:rsidRPr="0070539B">
                  <w:rPr>
                    <w:rFonts w:ascii="Aptos" w:eastAsia="Times New Roman" w:hAnsi="Aptos"/>
                    <w:color w:val="1F2937"/>
                    <w:sz w:val="18"/>
                    <w:szCs w:val="18"/>
                  </w:rPr>
                  <w:t xml:space="preserve"> real no auditada</w:t>
                </w:r>
              </w:p>
            </w:tc>
            <w:tc>
              <w:tcPr>
                <w:tcW w:w="0" w:type="auto"/>
                <w:tcBorders>
                  <w:bottom w:val="single" w:sz="4" w:space="0" w:color="auto"/>
                </w:tcBorders>
                <w:shd w:val="clear" w:color="auto" w:fill="F3F3F3"/>
                <w:hideMark/>
              </w:tcPr>
              <w:p w14:paraId="6844654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roles.js</w:t>
                </w:r>
              </w:p>
            </w:tc>
            <w:tc>
              <w:tcPr>
                <w:tcW w:w="0" w:type="auto"/>
                <w:tcBorders>
                  <w:bottom w:val="single" w:sz="4" w:space="0" w:color="auto"/>
                </w:tcBorders>
                <w:shd w:val="clear" w:color="auto" w:fill="F3F3F3"/>
                <w:hideMark/>
              </w:tcPr>
              <w:p w14:paraId="22ED5A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49B3BC29" w14:textId="77777777" w:rsidTr="00FB45B4">
            <w:trPr>
              <w:divId w:val="1794515338"/>
              <w:cantSplit/>
              <w:tblHeader/>
            </w:trPr>
            <w:tc>
              <w:tcPr>
                <w:tcW w:w="0" w:type="auto"/>
                <w:tcBorders>
                  <w:bottom w:val="single" w:sz="4" w:space="0" w:color="auto"/>
                </w:tcBorders>
                <w:shd w:val="clear" w:color="auto" w:fill="FFFFFF"/>
                <w:hideMark/>
              </w:tcPr>
              <w:p w14:paraId="5E4901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IQ-10</w:t>
                </w:r>
              </w:p>
            </w:tc>
            <w:tc>
              <w:tcPr>
                <w:tcW w:w="0" w:type="auto"/>
                <w:tcBorders>
                  <w:bottom w:val="single" w:sz="4" w:space="0" w:color="auto"/>
                </w:tcBorders>
                <w:shd w:val="clear" w:color="auto" w:fill="FFFFFF"/>
                <w:hideMark/>
              </w:tcPr>
              <w:p w14:paraId="31C2B7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Logs/auditoria</w:t>
                </w:r>
              </w:p>
            </w:tc>
            <w:tc>
              <w:tcPr>
                <w:tcW w:w="0" w:type="auto"/>
                <w:tcBorders>
                  <w:bottom w:val="single" w:sz="4" w:space="0" w:color="auto"/>
                </w:tcBorders>
                <w:shd w:val="clear" w:color="auto" w:fill="FFFFFF"/>
                <w:hideMark/>
              </w:tcPr>
              <w:p w14:paraId="160067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Middleware de auditoria disponible</w:t>
                </w:r>
              </w:p>
            </w:tc>
            <w:tc>
              <w:tcPr>
                <w:tcW w:w="0" w:type="auto"/>
                <w:tcBorders>
                  <w:bottom w:val="single" w:sz="4" w:space="0" w:color="auto"/>
                </w:tcBorders>
                <w:shd w:val="clear" w:color="auto" w:fill="FFFFFF"/>
                <w:hideMark/>
              </w:tcPr>
              <w:p w14:paraId="288CFD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auditMiddleware.js</w:t>
                </w:r>
              </w:p>
            </w:tc>
            <w:tc>
              <w:tcPr>
                <w:tcW w:w="0" w:type="auto"/>
                <w:tcBorders>
                  <w:bottom w:val="single" w:sz="4" w:space="0" w:color="auto"/>
                </w:tcBorders>
                <w:shd w:val="clear" w:color="auto" w:fill="FFFFFF"/>
                <w:hideMark/>
              </w:tcPr>
              <w:p w14:paraId="43E881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Aceptado con </w:t>
                </w:r>
                <w:proofErr w:type="spellStart"/>
                <w:r w:rsidRPr="0070539B">
                  <w:rPr>
                    <w:rFonts w:ascii="Aptos" w:eastAsia="Times New Roman" w:hAnsi="Aptos"/>
                    <w:color w:val="1F2937"/>
                    <w:sz w:val="18"/>
                    <w:szCs w:val="18"/>
                  </w:rPr>
                  <w:t>observacion</w:t>
                </w:r>
                <w:proofErr w:type="spellEnd"/>
              </w:p>
            </w:tc>
          </w:tr>
          <w:tr w:rsidR="00FB45B4" w:rsidRPr="0070539B" w14:paraId="39CDFB77" w14:textId="77777777" w:rsidTr="00FB45B4">
            <w:trPr>
              <w:divId w:val="1794515338"/>
              <w:cantSplit/>
              <w:tblHeader/>
            </w:trPr>
            <w:tc>
              <w:tcPr>
                <w:tcW w:w="0" w:type="auto"/>
                <w:tcBorders>
                  <w:bottom w:val="single" w:sz="4" w:space="0" w:color="auto"/>
                </w:tcBorders>
                <w:shd w:val="clear" w:color="auto" w:fill="F3F3F3"/>
                <w:hideMark/>
              </w:tcPr>
              <w:p w14:paraId="0F463C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IQ-11</w:t>
                </w:r>
              </w:p>
            </w:tc>
            <w:tc>
              <w:tcPr>
                <w:tcW w:w="0" w:type="auto"/>
                <w:tcBorders>
                  <w:bottom w:val="single" w:sz="4" w:space="0" w:color="auto"/>
                </w:tcBorders>
                <w:shd w:val="clear" w:color="auto" w:fill="F3F3F3"/>
                <w:hideMark/>
              </w:tcPr>
              <w:p w14:paraId="147A79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Respaldo/</w:t>
                </w:r>
                <w:proofErr w:type="spellStart"/>
                <w:r w:rsidRPr="0070539B">
                  <w:rPr>
                    <w:rFonts w:ascii="Aptos" w:eastAsia="Times New Roman" w:hAnsi="Aptos"/>
                    <w:color w:val="1F2937"/>
                    <w:sz w:val="18"/>
                    <w:szCs w:val="18"/>
                  </w:rPr>
                  <w:t>recuperacion</w:t>
                </w:r>
                <w:proofErr w:type="spellEnd"/>
              </w:p>
            </w:tc>
            <w:tc>
              <w:tcPr>
                <w:tcW w:w="0" w:type="auto"/>
                <w:tcBorders>
                  <w:bottom w:val="single" w:sz="4" w:space="0" w:color="auto"/>
                </w:tcBorders>
                <w:shd w:val="clear" w:color="auto" w:fill="F3F3F3"/>
                <w:hideMark/>
              </w:tcPr>
              <w:p w14:paraId="398CF3E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evidenciado en esta corrida</w:t>
                </w:r>
              </w:p>
            </w:tc>
            <w:tc>
              <w:tcPr>
                <w:tcW w:w="0" w:type="auto"/>
                <w:tcBorders>
                  <w:bottom w:val="single" w:sz="4" w:space="0" w:color="auto"/>
                </w:tcBorders>
                <w:shd w:val="clear" w:color="auto" w:fill="F3F3F3"/>
                <w:hideMark/>
              </w:tcPr>
              <w:p w14:paraId="6F7629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N/A</w:t>
                </w:r>
              </w:p>
            </w:tc>
            <w:tc>
              <w:tcPr>
                <w:tcW w:w="0" w:type="auto"/>
                <w:tcBorders>
                  <w:bottom w:val="single" w:sz="4" w:space="0" w:color="auto"/>
                </w:tcBorders>
                <w:shd w:val="clear" w:color="auto" w:fill="F3F3F3"/>
                <w:hideMark/>
              </w:tcPr>
              <w:p w14:paraId="232411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r>
          <w:tr w:rsidR="00FB45B4" w:rsidRPr="0070539B" w14:paraId="47B0325D" w14:textId="77777777" w:rsidTr="00FB45B4">
            <w:trPr>
              <w:divId w:val="1794515338"/>
              <w:cantSplit/>
              <w:tblHeader/>
            </w:trPr>
            <w:tc>
              <w:tcPr>
                <w:tcW w:w="0" w:type="auto"/>
                <w:shd w:val="clear" w:color="auto" w:fill="FFFFFF"/>
                <w:hideMark/>
              </w:tcPr>
              <w:p w14:paraId="2E34D6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IQ-12</w:t>
                </w:r>
              </w:p>
            </w:tc>
            <w:tc>
              <w:tcPr>
                <w:tcW w:w="0" w:type="auto"/>
                <w:shd w:val="clear" w:color="auto" w:fill="FFFFFF"/>
                <w:hideMark/>
              </w:tcPr>
              <w:p w14:paraId="3C0A57C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Rollback</w:t>
                </w:r>
                <w:proofErr w:type="spellEnd"/>
                <w:r w:rsidRPr="0070539B">
                  <w:rPr>
                    <w:rFonts w:ascii="Aptos" w:eastAsia="Times New Roman" w:hAnsi="Aptos"/>
                    <w:color w:val="1F2937"/>
                    <w:sz w:val="18"/>
                    <w:szCs w:val="18"/>
                  </w:rPr>
                  <w:t>/contingencia</w:t>
                </w:r>
              </w:p>
            </w:tc>
            <w:tc>
              <w:tcPr>
                <w:tcW w:w="0" w:type="auto"/>
                <w:shd w:val="clear" w:color="auto" w:fill="FFFFFF"/>
                <w:hideMark/>
              </w:tcPr>
              <w:p w14:paraId="73D6C4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evidenciado en esta corrida</w:t>
                </w:r>
              </w:p>
            </w:tc>
            <w:tc>
              <w:tcPr>
                <w:tcW w:w="0" w:type="auto"/>
                <w:shd w:val="clear" w:color="auto" w:fill="FFFFFF"/>
                <w:hideMark/>
              </w:tcPr>
              <w:p w14:paraId="113CBC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N/A</w:t>
                </w:r>
              </w:p>
            </w:tc>
            <w:tc>
              <w:tcPr>
                <w:tcW w:w="0" w:type="auto"/>
                <w:shd w:val="clear" w:color="auto" w:fill="FFFFFF"/>
                <w:hideMark/>
              </w:tcPr>
              <w:p w14:paraId="621E83B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r>
        </w:tbl>
        <w:p w14:paraId="4D88F1A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73" w:name="_Toc229648057"/>
          <w:r w:rsidRPr="0070539B">
            <w:rPr>
              <w:rFonts w:ascii="Aptos" w:eastAsia="Times New Roman" w:hAnsi="Aptos"/>
              <w:b/>
              <w:color w:val="325483"/>
              <w:sz w:val="26"/>
            </w:rPr>
            <w:t>Desviaciones</w:t>
          </w:r>
          <w:bookmarkEnd w:id="73"/>
        </w:p>
        <w:p w14:paraId="19AC5629"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Pendientes IQ-04, IQ-08, IQ-11, IQ-12 por falta de ejecución en entorno controlado con evidencia operativa.</w:t>
          </w:r>
        </w:p>
        <w:p w14:paraId="0372345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4" w:name="_Toc229648058"/>
          <w:proofErr w:type="spellStart"/>
          <w:r w:rsidRPr="0070539B">
            <w:rPr>
              <w:rFonts w:ascii="Aptos" w:eastAsia="Times New Roman" w:hAnsi="Aptos"/>
              <w:b/>
              <w:color w:val="325483"/>
              <w:sz w:val="26"/>
            </w:rPr>
            <w:t>Conclusion</w:t>
          </w:r>
          <w:proofErr w:type="spellEnd"/>
          <w:r w:rsidRPr="0070539B">
            <w:rPr>
              <w:rFonts w:ascii="Aptos" w:eastAsia="Times New Roman" w:hAnsi="Aptos"/>
              <w:b/>
              <w:color w:val="325483"/>
              <w:sz w:val="26"/>
            </w:rPr>
            <w:t xml:space="preserve"> IQ</w:t>
          </w:r>
          <w:bookmarkEnd w:id="74"/>
        </w:p>
        <w:p w14:paraId="4F4ED874"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IQ parcial: existe evidencia objetiva de configuración </w:t>
          </w:r>
          <w:proofErr w:type="spellStart"/>
          <w:r w:rsidRPr="0070539B">
            <w:rPr>
              <w:rFonts w:ascii="Aptos" w:hAnsi="Aptos"/>
              <w:color w:val="1F2937"/>
            </w:rPr>
            <w:t>logica</w:t>
          </w:r>
          <w:proofErr w:type="spellEnd"/>
          <w:r w:rsidRPr="0070539B">
            <w:rPr>
              <w:rFonts w:ascii="Aptos" w:hAnsi="Aptos"/>
              <w:color w:val="1F2937"/>
            </w:rPr>
            <w:t xml:space="preserve"> y versionado, pendiente cierre de ambiente validado integral.</w:t>
          </w:r>
        </w:p>
        <w:p w14:paraId="1ED2B4BB"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75" w:name="_Toc229648059"/>
          <w:r w:rsidRPr="0070539B">
            <w:rPr>
              <w:rFonts w:ascii="Aptos" w:eastAsia="Times New Roman" w:hAnsi="Aptos"/>
              <w:b/>
              <w:color w:val="325483"/>
              <w:sz w:val="32"/>
            </w:rPr>
            <w:lastRenderedPageBreak/>
            <w:t>Calificación Operacional (OQ)</w:t>
          </w:r>
          <w:bookmarkEnd w:id="75"/>
        </w:p>
        <w:p w14:paraId="146C349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6" w:name="_Toc229648060"/>
          <w:r w:rsidRPr="0070539B">
            <w:rPr>
              <w:rFonts w:ascii="Aptos" w:eastAsia="Times New Roman" w:hAnsi="Aptos"/>
              <w:b/>
              <w:color w:val="325483"/>
              <w:sz w:val="26"/>
            </w:rPr>
            <w:t xml:space="preserve">Casos </w:t>
          </w:r>
          <w:proofErr w:type="spellStart"/>
          <w:r w:rsidRPr="0070539B">
            <w:rPr>
              <w:rFonts w:ascii="Aptos" w:eastAsia="Times New Roman" w:hAnsi="Aptos"/>
              <w:b/>
              <w:color w:val="325483"/>
              <w:sz w:val="26"/>
            </w:rPr>
            <w:t>criticos</w:t>
          </w:r>
          <w:bookmarkEnd w:id="76"/>
          <w:proofErr w:type="spellEnd"/>
        </w:p>
        <w:tbl>
          <w:tblPr>
            <w:tblStyle w:val="Tablaconcuadrcula"/>
            <w:tblW w:w="0" w:type="auto"/>
            <w:tblLook w:val="04A0" w:firstRow="1" w:lastRow="0" w:firstColumn="1" w:lastColumn="0" w:noHBand="0" w:noVBand="1"/>
          </w:tblPr>
          <w:tblGrid>
            <w:gridCol w:w="552"/>
            <w:gridCol w:w="1482"/>
            <w:gridCol w:w="1266"/>
            <w:gridCol w:w="1381"/>
            <w:gridCol w:w="2538"/>
            <w:gridCol w:w="1005"/>
            <w:gridCol w:w="1404"/>
          </w:tblGrid>
          <w:tr w:rsidR="00FB45B4" w:rsidRPr="0070539B" w14:paraId="577C3AFD" w14:textId="77777777" w:rsidTr="00FB45B4">
            <w:trPr>
              <w:divId w:val="1794515338"/>
              <w:cantSplit/>
              <w:tblHeader/>
            </w:trPr>
            <w:tc>
              <w:tcPr>
                <w:tcW w:w="0" w:type="auto"/>
                <w:tcBorders>
                  <w:bottom w:val="single" w:sz="4" w:space="0" w:color="auto"/>
                </w:tcBorders>
                <w:shd w:val="clear" w:color="auto" w:fill="325483"/>
                <w:hideMark/>
              </w:tcPr>
              <w:p w14:paraId="16294ED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49C2F98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Objetivo</w:t>
                </w:r>
              </w:p>
            </w:tc>
            <w:tc>
              <w:tcPr>
                <w:tcW w:w="0" w:type="auto"/>
                <w:tcBorders>
                  <w:bottom w:val="single" w:sz="4" w:space="0" w:color="auto"/>
                </w:tcBorders>
                <w:shd w:val="clear" w:color="auto" w:fill="325483"/>
                <w:hideMark/>
              </w:tcPr>
              <w:p w14:paraId="57EBA54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0631857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34D90D4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w:t>
                </w:r>
              </w:p>
            </w:tc>
            <w:tc>
              <w:tcPr>
                <w:tcW w:w="0" w:type="auto"/>
                <w:tcBorders>
                  <w:bottom w:val="single" w:sz="4" w:space="0" w:color="auto"/>
                </w:tcBorders>
                <w:shd w:val="clear" w:color="auto" w:fill="325483"/>
                <w:hideMark/>
              </w:tcPr>
              <w:p w14:paraId="05E0273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34DB74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r>
          <w:tr w:rsidR="00FB45B4" w:rsidRPr="0070539B" w14:paraId="2F2F2F4B" w14:textId="77777777" w:rsidTr="00FB45B4">
            <w:trPr>
              <w:divId w:val="1794515338"/>
              <w:cantSplit/>
              <w:tblHeader/>
            </w:trPr>
            <w:tc>
              <w:tcPr>
                <w:tcW w:w="0" w:type="auto"/>
                <w:tcBorders>
                  <w:bottom w:val="single" w:sz="4" w:space="0" w:color="auto"/>
                </w:tcBorders>
                <w:shd w:val="clear" w:color="auto" w:fill="F3F3F3"/>
                <w:hideMark/>
              </w:tcPr>
              <w:p w14:paraId="53EFD7D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OQ-001</w:t>
                </w:r>
              </w:p>
            </w:tc>
            <w:tc>
              <w:tcPr>
                <w:tcW w:w="0" w:type="auto"/>
                <w:tcBorders>
                  <w:bottom w:val="single" w:sz="4" w:space="0" w:color="auto"/>
                </w:tcBorders>
                <w:shd w:val="clear" w:color="auto" w:fill="F3F3F3"/>
                <w:hideMark/>
              </w:tcPr>
              <w:p w14:paraId="33388BC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Login correcto</w:t>
                </w:r>
              </w:p>
            </w:tc>
            <w:tc>
              <w:tcPr>
                <w:tcW w:w="0" w:type="auto"/>
                <w:tcBorders>
                  <w:bottom w:val="single" w:sz="4" w:space="0" w:color="auto"/>
                </w:tcBorders>
                <w:shd w:val="clear" w:color="auto" w:fill="F3F3F3"/>
                <w:hideMark/>
              </w:tcPr>
              <w:p w14:paraId="1B582D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autorizado</w:t>
                </w:r>
              </w:p>
            </w:tc>
            <w:tc>
              <w:tcPr>
                <w:tcW w:w="0" w:type="auto"/>
                <w:tcBorders>
                  <w:bottom w:val="single" w:sz="4" w:space="0" w:color="auto"/>
                </w:tcBorders>
                <w:shd w:val="clear" w:color="auto" w:fill="F3F3F3"/>
                <w:hideMark/>
              </w:tcPr>
              <w:p w14:paraId="20E42A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3F3F3"/>
                <w:hideMark/>
              </w:tcPr>
              <w:p w14:paraId="6C3DCD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EV_FAMSPI_V1_0_0_OQ_OQ-001_20260513_R1</w:t>
                </w:r>
              </w:p>
            </w:tc>
            <w:tc>
              <w:tcPr>
                <w:tcW w:w="0" w:type="auto"/>
                <w:tcBorders>
                  <w:bottom w:val="single" w:sz="4" w:space="0" w:color="auto"/>
                </w:tcBorders>
                <w:shd w:val="clear" w:color="auto" w:fill="F3F3F3"/>
                <w:hideMark/>
              </w:tcPr>
              <w:p w14:paraId="19EF6F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119228A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5A40CB64" w14:textId="77777777" w:rsidTr="00FB45B4">
            <w:trPr>
              <w:divId w:val="1794515338"/>
              <w:cantSplit/>
              <w:tblHeader/>
            </w:trPr>
            <w:tc>
              <w:tcPr>
                <w:tcW w:w="0" w:type="auto"/>
                <w:tcBorders>
                  <w:bottom w:val="single" w:sz="4" w:space="0" w:color="auto"/>
                </w:tcBorders>
                <w:shd w:val="clear" w:color="auto" w:fill="FFFFFF"/>
                <w:hideMark/>
              </w:tcPr>
              <w:p w14:paraId="40361DC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OQ-002</w:t>
                </w:r>
              </w:p>
            </w:tc>
            <w:tc>
              <w:tcPr>
                <w:tcW w:w="0" w:type="auto"/>
                <w:tcBorders>
                  <w:bottom w:val="single" w:sz="4" w:space="0" w:color="auto"/>
                </w:tcBorders>
                <w:shd w:val="clear" w:color="auto" w:fill="FFFFFF"/>
                <w:hideMark/>
              </w:tcPr>
              <w:p w14:paraId="7721F4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Login fallido</w:t>
                </w:r>
              </w:p>
            </w:tc>
            <w:tc>
              <w:tcPr>
                <w:tcW w:w="0" w:type="auto"/>
                <w:tcBorders>
                  <w:bottom w:val="single" w:sz="4" w:space="0" w:color="auto"/>
                </w:tcBorders>
                <w:shd w:val="clear" w:color="auto" w:fill="FFFFFF"/>
                <w:hideMark/>
              </w:tcPr>
              <w:p w14:paraId="6CBC0013"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Denegacion</w:t>
                </w:r>
                <w:proofErr w:type="spellEnd"/>
                <w:r w:rsidRPr="0070539B">
                  <w:rPr>
                    <w:rFonts w:ascii="Aptos" w:eastAsia="Times New Roman" w:hAnsi="Aptos"/>
                    <w:color w:val="1F2937"/>
                    <w:sz w:val="18"/>
                    <w:szCs w:val="18"/>
                  </w:rPr>
                  <w:t xml:space="preserve"> controlada</w:t>
                </w:r>
              </w:p>
            </w:tc>
            <w:tc>
              <w:tcPr>
                <w:tcW w:w="0" w:type="auto"/>
                <w:tcBorders>
                  <w:bottom w:val="single" w:sz="4" w:space="0" w:color="auto"/>
                </w:tcBorders>
                <w:shd w:val="clear" w:color="auto" w:fill="FFFFFF"/>
                <w:hideMark/>
              </w:tcPr>
              <w:p w14:paraId="035BDC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FFFFF"/>
                <w:hideMark/>
              </w:tcPr>
              <w:p w14:paraId="76346C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EV_FAMSPI_V1_0_0_OQ_OQ-002_20260513_R1</w:t>
                </w:r>
              </w:p>
            </w:tc>
            <w:tc>
              <w:tcPr>
                <w:tcW w:w="0" w:type="auto"/>
                <w:tcBorders>
                  <w:bottom w:val="single" w:sz="4" w:space="0" w:color="auto"/>
                </w:tcBorders>
                <w:shd w:val="clear" w:color="auto" w:fill="FFFFFF"/>
                <w:hideMark/>
              </w:tcPr>
              <w:p w14:paraId="542380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7104A52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78866DD6" w14:textId="77777777" w:rsidTr="00FB45B4">
            <w:trPr>
              <w:divId w:val="1794515338"/>
              <w:cantSplit/>
              <w:tblHeader/>
            </w:trPr>
            <w:tc>
              <w:tcPr>
                <w:tcW w:w="0" w:type="auto"/>
                <w:tcBorders>
                  <w:bottom w:val="single" w:sz="4" w:space="0" w:color="auto"/>
                </w:tcBorders>
                <w:shd w:val="clear" w:color="auto" w:fill="F3F3F3"/>
                <w:hideMark/>
              </w:tcPr>
              <w:p w14:paraId="02C7AF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OQ-003</w:t>
                </w:r>
              </w:p>
            </w:tc>
            <w:tc>
              <w:tcPr>
                <w:tcW w:w="0" w:type="auto"/>
                <w:tcBorders>
                  <w:bottom w:val="single" w:sz="4" w:space="0" w:color="auto"/>
                </w:tcBorders>
                <w:shd w:val="clear" w:color="auto" w:fill="F3F3F3"/>
                <w:hideMark/>
              </w:tcPr>
              <w:p w14:paraId="41B1B64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 sin sesión</w:t>
                </w:r>
              </w:p>
            </w:tc>
            <w:tc>
              <w:tcPr>
                <w:tcW w:w="0" w:type="auto"/>
                <w:tcBorders>
                  <w:bottom w:val="single" w:sz="4" w:space="0" w:color="auto"/>
                </w:tcBorders>
                <w:shd w:val="clear" w:color="auto" w:fill="F3F3F3"/>
                <w:hideMark/>
              </w:tcPr>
              <w:p w14:paraId="59A9ABB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Bloqueo</w:t>
                </w:r>
              </w:p>
            </w:tc>
            <w:tc>
              <w:tcPr>
                <w:tcW w:w="0" w:type="auto"/>
                <w:tcBorders>
                  <w:bottom w:val="single" w:sz="4" w:space="0" w:color="auto"/>
                </w:tcBorders>
                <w:shd w:val="clear" w:color="auto" w:fill="F3F3F3"/>
                <w:hideMark/>
              </w:tcPr>
              <w:p w14:paraId="5D2D5C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Control evidenciado en código; prueba </w:t>
                </w:r>
                <w:proofErr w:type="spellStart"/>
                <w:r w:rsidRPr="0070539B">
                  <w:rPr>
                    <w:rFonts w:ascii="Aptos" w:eastAsia="Times New Roman" w:hAnsi="Aptos"/>
                    <w:color w:val="1F2937"/>
                    <w:sz w:val="18"/>
                    <w:szCs w:val="18"/>
                  </w:rPr>
                  <w:t>runtime</w:t>
                </w:r>
                <w:proofErr w:type="spellEnd"/>
                <w:r w:rsidRPr="0070539B">
                  <w:rPr>
                    <w:rFonts w:ascii="Aptos" w:eastAsia="Times New Roman" w:hAnsi="Aptos"/>
                    <w:color w:val="1F2937"/>
                    <w:sz w:val="18"/>
                    <w:szCs w:val="18"/>
                  </w:rPr>
                  <w:t xml:space="preserve"> pendiente</w:t>
                </w:r>
              </w:p>
            </w:tc>
            <w:tc>
              <w:tcPr>
                <w:tcW w:w="0" w:type="auto"/>
                <w:tcBorders>
                  <w:bottom w:val="single" w:sz="4" w:space="0" w:color="auto"/>
                </w:tcBorders>
                <w:shd w:val="clear" w:color="auto" w:fill="F3F3F3"/>
                <w:hideMark/>
              </w:tcPr>
              <w:p w14:paraId="30475B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EV_FAMSPI_V1_0_0_OQ_OQ-003_20260513_R1</w:t>
                </w:r>
              </w:p>
            </w:tc>
            <w:tc>
              <w:tcPr>
                <w:tcW w:w="0" w:type="auto"/>
                <w:tcBorders>
                  <w:bottom w:val="single" w:sz="4" w:space="0" w:color="auto"/>
                </w:tcBorders>
                <w:shd w:val="clear" w:color="auto" w:fill="F3F3F3"/>
                <w:hideMark/>
              </w:tcPr>
              <w:p w14:paraId="3C8CA8F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c>
              <w:tcPr>
                <w:tcW w:w="0" w:type="auto"/>
                <w:tcBorders>
                  <w:bottom w:val="single" w:sz="4" w:space="0" w:color="auto"/>
                </w:tcBorders>
                <w:shd w:val="clear" w:color="auto" w:fill="F3F3F3"/>
                <w:hideMark/>
              </w:tcPr>
              <w:p w14:paraId="7B39EEA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1B0CB7B8" w14:textId="77777777" w:rsidTr="00FB45B4">
            <w:trPr>
              <w:divId w:val="1794515338"/>
              <w:cantSplit/>
              <w:tblHeader/>
            </w:trPr>
            <w:tc>
              <w:tcPr>
                <w:tcW w:w="0" w:type="auto"/>
                <w:tcBorders>
                  <w:bottom w:val="single" w:sz="4" w:space="0" w:color="auto"/>
                </w:tcBorders>
                <w:shd w:val="clear" w:color="auto" w:fill="FFFFFF"/>
                <w:hideMark/>
              </w:tcPr>
              <w:p w14:paraId="5830A8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OQ-004</w:t>
                </w:r>
              </w:p>
            </w:tc>
            <w:tc>
              <w:tcPr>
                <w:tcW w:w="0" w:type="auto"/>
                <w:tcBorders>
                  <w:bottom w:val="single" w:sz="4" w:space="0" w:color="auto"/>
                </w:tcBorders>
                <w:shd w:val="clear" w:color="auto" w:fill="FFFFFF"/>
                <w:hideMark/>
              </w:tcPr>
              <w:p w14:paraId="5DCA5B4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 sin permiso</w:t>
                </w:r>
              </w:p>
            </w:tc>
            <w:tc>
              <w:tcPr>
                <w:tcW w:w="0" w:type="auto"/>
                <w:tcBorders>
                  <w:bottom w:val="single" w:sz="4" w:space="0" w:color="auto"/>
                </w:tcBorders>
                <w:shd w:val="clear" w:color="auto" w:fill="FFFFFF"/>
                <w:hideMark/>
              </w:tcPr>
              <w:p w14:paraId="371CB9D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Denegacion</w:t>
                </w:r>
                <w:proofErr w:type="spellEnd"/>
              </w:p>
            </w:tc>
            <w:tc>
              <w:tcPr>
                <w:tcW w:w="0" w:type="auto"/>
                <w:tcBorders>
                  <w:bottom w:val="single" w:sz="4" w:space="0" w:color="auto"/>
                </w:tcBorders>
                <w:shd w:val="clear" w:color="auto" w:fill="FFFFFF"/>
                <w:hideMark/>
              </w:tcPr>
              <w:p w14:paraId="6411468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con perfiles reales</w:t>
                </w:r>
              </w:p>
            </w:tc>
            <w:tc>
              <w:tcPr>
                <w:tcW w:w="0" w:type="auto"/>
                <w:tcBorders>
                  <w:bottom w:val="single" w:sz="4" w:space="0" w:color="auto"/>
                </w:tcBorders>
                <w:shd w:val="clear" w:color="auto" w:fill="FFFFFF"/>
                <w:hideMark/>
              </w:tcPr>
              <w:p w14:paraId="05CBFE2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EV_FAMSPI_V1_0_0_OQ_OQ-004_20260513_R1</w:t>
                </w:r>
              </w:p>
            </w:tc>
            <w:tc>
              <w:tcPr>
                <w:tcW w:w="0" w:type="auto"/>
                <w:tcBorders>
                  <w:bottom w:val="single" w:sz="4" w:space="0" w:color="auto"/>
                </w:tcBorders>
                <w:shd w:val="clear" w:color="auto" w:fill="FFFFFF"/>
                <w:hideMark/>
              </w:tcPr>
              <w:p w14:paraId="7DE175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4D539876"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3209F685" w14:textId="77777777" w:rsidTr="00FB45B4">
            <w:trPr>
              <w:divId w:val="1794515338"/>
              <w:cantSplit/>
              <w:tblHeader/>
            </w:trPr>
            <w:tc>
              <w:tcPr>
                <w:tcW w:w="0" w:type="auto"/>
                <w:tcBorders>
                  <w:bottom w:val="single" w:sz="4" w:space="0" w:color="auto"/>
                </w:tcBorders>
                <w:shd w:val="clear" w:color="auto" w:fill="F3F3F3"/>
                <w:hideMark/>
              </w:tcPr>
              <w:p w14:paraId="51F0C0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OQ-005</w:t>
                </w:r>
              </w:p>
            </w:tc>
            <w:tc>
              <w:tcPr>
                <w:tcW w:w="0" w:type="auto"/>
                <w:tcBorders>
                  <w:bottom w:val="single" w:sz="4" w:space="0" w:color="auto"/>
                </w:tcBorders>
                <w:shd w:val="clear" w:color="auto" w:fill="F3F3F3"/>
                <w:hideMark/>
              </w:tcPr>
              <w:p w14:paraId="1C26D91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Rol incorrecto</w:t>
                </w:r>
              </w:p>
            </w:tc>
            <w:tc>
              <w:tcPr>
                <w:tcW w:w="0" w:type="auto"/>
                <w:tcBorders>
                  <w:bottom w:val="single" w:sz="4" w:space="0" w:color="auto"/>
                </w:tcBorders>
                <w:shd w:val="clear" w:color="auto" w:fill="F3F3F3"/>
                <w:hideMark/>
              </w:tcPr>
              <w:p w14:paraId="1963CEC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Bloqueo de </w:t>
                </w:r>
                <w:proofErr w:type="spellStart"/>
                <w:r w:rsidRPr="0070539B">
                  <w:rPr>
                    <w:rFonts w:ascii="Aptos" w:eastAsia="Times New Roman" w:hAnsi="Aptos"/>
                    <w:color w:val="1F2937"/>
                    <w:sz w:val="18"/>
                    <w:szCs w:val="18"/>
                  </w:rPr>
                  <w:t>accion</w:t>
                </w:r>
                <w:proofErr w:type="spellEnd"/>
              </w:p>
            </w:tc>
            <w:tc>
              <w:tcPr>
                <w:tcW w:w="0" w:type="auto"/>
                <w:tcBorders>
                  <w:bottom w:val="single" w:sz="4" w:space="0" w:color="auto"/>
                </w:tcBorders>
                <w:shd w:val="clear" w:color="auto" w:fill="F3F3F3"/>
                <w:hideMark/>
              </w:tcPr>
              <w:p w14:paraId="250181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con perfiles reales</w:t>
                </w:r>
              </w:p>
            </w:tc>
            <w:tc>
              <w:tcPr>
                <w:tcW w:w="0" w:type="auto"/>
                <w:tcBorders>
                  <w:bottom w:val="single" w:sz="4" w:space="0" w:color="auto"/>
                </w:tcBorders>
                <w:shd w:val="clear" w:color="auto" w:fill="F3F3F3"/>
                <w:hideMark/>
              </w:tcPr>
              <w:p w14:paraId="45C5EBC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EV_FAMSPI_V1_0_0_OQ_OQ-005_20260513_R1</w:t>
                </w:r>
              </w:p>
            </w:tc>
            <w:tc>
              <w:tcPr>
                <w:tcW w:w="0" w:type="auto"/>
                <w:tcBorders>
                  <w:bottom w:val="single" w:sz="4" w:space="0" w:color="auto"/>
                </w:tcBorders>
                <w:shd w:val="clear" w:color="auto" w:fill="F3F3F3"/>
                <w:hideMark/>
              </w:tcPr>
              <w:p w14:paraId="54F3D7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299AC87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1B66BC4F" w14:textId="77777777" w:rsidTr="00FB45B4">
            <w:trPr>
              <w:divId w:val="1794515338"/>
              <w:cantSplit/>
              <w:tblHeader/>
            </w:trPr>
            <w:tc>
              <w:tcPr>
                <w:tcW w:w="0" w:type="auto"/>
                <w:tcBorders>
                  <w:bottom w:val="single" w:sz="4" w:space="0" w:color="auto"/>
                </w:tcBorders>
                <w:shd w:val="clear" w:color="auto" w:fill="FFFFFF"/>
                <w:hideMark/>
              </w:tcPr>
              <w:p w14:paraId="43430C0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OQ-006</w:t>
                </w:r>
              </w:p>
            </w:tc>
            <w:tc>
              <w:tcPr>
                <w:tcW w:w="0" w:type="auto"/>
                <w:tcBorders>
                  <w:bottom w:val="single" w:sz="4" w:space="0" w:color="auto"/>
                </w:tcBorders>
                <w:shd w:val="clear" w:color="auto" w:fill="FFFFFF"/>
                <w:hideMark/>
              </w:tcPr>
              <w:p w14:paraId="7E306B5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al módulo funcional</w:t>
                </w:r>
              </w:p>
            </w:tc>
            <w:tc>
              <w:tcPr>
                <w:tcW w:w="0" w:type="auto"/>
                <w:tcBorders>
                  <w:bottom w:val="single" w:sz="4" w:space="0" w:color="auto"/>
                </w:tcBorders>
                <w:shd w:val="clear" w:color="auto" w:fill="FFFFFF"/>
                <w:hideMark/>
              </w:tcPr>
              <w:p w14:paraId="2292AE7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permitido</w:t>
                </w:r>
              </w:p>
            </w:tc>
            <w:tc>
              <w:tcPr>
                <w:tcW w:w="0" w:type="auto"/>
                <w:tcBorders>
                  <w:bottom w:val="single" w:sz="4" w:space="0" w:color="auto"/>
                </w:tcBorders>
                <w:shd w:val="clear" w:color="auto" w:fill="FFFFFF"/>
                <w:hideMark/>
              </w:tcPr>
              <w:p w14:paraId="703AE39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UI/API controlada</w:t>
                </w:r>
              </w:p>
            </w:tc>
            <w:tc>
              <w:tcPr>
                <w:tcW w:w="0" w:type="auto"/>
                <w:tcBorders>
                  <w:bottom w:val="single" w:sz="4" w:space="0" w:color="auto"/>
                </w:tcBorders>
                <w:shd w:val="clear" w:color="auto" w:fill="FFFFFF"/>
                <w:hideMark/>
              </w:tcPr>
              <w:p w14:paraId="1E3AF1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EV_FAMSPI_V1_0_0_OQ_OQ-006_20260513_R1</w:t>
                </w:r>
              </w:p>
            </w:tc>
            <w:tc>
              <w:tcPr>
                <w:tcW w:w="0" w:type="auto"/>
                <w:tcBorders>
                  <w:bottom w:val="single" w:sz="4" w:space="0" w:color="auto"/>
                </w:tcBorders>
                <w:shd w:val="clear" w:color="auto" w:fill="FFFFFF"/>
                <w:hideMark/>
              </w:tcPr>
              <w:p w14:paraId="565271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33E60BF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238AEC6F" w14:textId="77777777" w:rsidTr="00FB45B4">
            <w:trPr>
              <w:divId w:val="1794515338"/>
              <w:cantSplit/>
              <w:tblHeader/>
            </w:trPr>
            <w:tc>
              <w:tcPr>
                <w:tcW w:w="0" w:type="auto"/>
                <w:tcBorders>
                  <w:bottom w:val="single" w:sz="4" w:space="0" w:color="auto"/>
                </w:tcBorders>
                <w:shd w:val="clear" w:color="auto" w:fill="F3F3F3"/>
                <w:hideMark/>
              </w:tcPr>
              <w:p w14:paraId="4F52DC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OQ-007</w:t>
                </w:r>
              </w:p>
            </w:tc>
            <w:tc>
              <w:tcPr>
                <w:tcW w:w="0" w:type="auto"/>
                <w:tcBorders>
                  <w:bottom w:val="single" w:sz="4" w:space="0" w:color="auto"/>
                </w:tcBorders>
                <w:shd w:val="clear" w:color="auto" w:fill="F3F3F3"/>
                <w:hideMark/>
              </w:tcPr>
              <w:p w14:paraId="38E3A3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Crear permiso valido</w:t>
                </w:r>
              </w:p>
            </w:tc>
            <w:tc>
              <w:tcPr>
                <w:tcW w:w="0" w:type="auto"/>
                <w:tcBorders>
                  <w:bottom w:val="single" w:sz="4" w:space="0" w:color="auto"/>
                </w:tcBorders>
                <w:shd w:val="clear" w:color="auto" w:fill="F3F3F3"/>
                <w:hideMark/>
              </w:tcPr>
              <w:p w14:paraId="0FF217E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w:t>
                </w:r>
              </w:p>
            </w:tc>
            <w:tc>
              <w:tcPr>
                <w:tcW w:w="0" w:type="auto"/>
                <w:tcBorders>
                  <w:bottom w:val="single" w:sz="4" w:space="0" w:color="auto"/>
                </w:tcBorders>
                <w:shd w:val="clear" w:color="auto" w:fill="F3F3F3"/>
                <w:hideMark/>
              </w:tcPr>
              <w:p w14:paraId="558C33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DB real</w:t>
                </w:r>
              </w:p>
            </w:tc>
            <w:tc>
              <w:tcPr>
                <w:tcW w:w="0" w:type="auto"/>
                <w:tcBorders>
                  <w:bottom w:val="single" w:sz="4" w:space="0" w:color="auto"/>
                </w:tcBorders>
                <w:shd w:val="clear" w:color="auto" w:fill="F3F3F3"/>
                <w:hideMark/>
              </w:tcPr>
              <w:p w14:paraId="7EA8C6C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EV_FAMSPI_V1_0_0_OQ_OQ-007_20260513_R1</w:t>
                </w:r>
              </w:p>
            </w:tc>
            <w:tc>
              <w:tcPr>
                <w:tcW w:w="0" w:type="auto"/>
                <w:tcBorders>
                  <w:bottom w:val="single" w:sz="4" w:space="0" w:color="auto"/>
                </w:tcBorders>
                <w:shd w:val="clear" w:color="auto" w:fill="F3F3F3"/>
                <w:hideMark/>
              </w:tcPr>
              <w:p w14:paraId="2BDF7F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38334F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4BDBE026" w14:textId="77777777" w:rsidTr="00FB45B4">
            <w:trPr>
              <w:divId w:val="1794515338"/>
              <w:cantSplit/>
              <w:tblHeader/>
            </w:trPr>
            <w:tc>
              <w:tcPr>
                <w:tcW w:w="0" w:type="auto"/>
                <w:tcBorders>
                  <w:bottom w:val="single" w:sz="4" w:space="0" w:color="auto"/>
                </w:tcBorders>
                <w:shd w:val="clear" w:color="auto" w:fill="FFFFFF"/>
                <w:hideMark/>
              </w:tcPr>
              <w:p w14:paraId="239D25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OQ-008</w:t>
                </w:r>
              </w:p>
            </w:tc>
            <w:tc>
              <w:tcPr>
                <w:tcW w:w="0" w:type="auto"/>
                <w:tcBorders>
                  <w:bottom w:val="single" w:sz="4" w:space="0" w:color="auto"/>
                </w:tcBorders>
                <w:shd w:val="clear" w:color="auto" w:fill="FFFFFF"/>
                <w:hideMark/>
              </w:tcPr>
              <w:p w14:paraId="5EB1D54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Crear vacaciones valida</w:t>
                </w:r>
              </w:p>
            </w:tc>
            <w:tc>
              <w:tcPr>
                <w:tcW w:w="0" w:type="auto"/>
                <w:tcBorders>
                  <w:bottom w:val="single" w:sz="4" w:space="0" w:color="auto"/>
                </w:tcBorders>
                <w:shd w:val="clear" w:color="auto" w:fill="FFFFFF"/>
                <w:hideMark/>
              </w:tcPr>
              <w:p w14:paraId="674F3F2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w:t>
                </w:r>
              </w:p>
            </w:tc>
            <w:tc>
              <w:tcPr>
                <w:tcW w:w="0" w:type="auto"/>
                <w:tcBorders>
                  <w:bottom w:val="single" w:sz="4" w:space="0" w:color="auto"/>
                </w:tcBorders>
                <w:shd w:val="clear" w:color="auto" w:fill="FFFFFF"/>
                <w:hideMark/>
              </w:tcPr>
              <w:p w14:paraId="6637D1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DB real</w:t>
                </w:r>
              </w:p>
            </w:tc>
            <w:tc>
              <w:tcPr>
                <w:tcW w:w="0" w:type="auto"/>
                <w:tcBorders>
                  <w:bottom w:val="single" w:sz="4" w:space="0" w:color="auto"/>
                </w:tcBorders>
                <w:shd w:val="clear" w:color="auto" w:fill="FFFFFF"/>
                <w:hideMark/>
              </w:tcPr>
              <w:p w14:paraId="0675BC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EV_FAMSPI_V1_0_0_OQ_OQ-008_20260513_R1</w:t>
                </w:r>
              </w:p>
            </w:tc>
            <w:tc>
              <w:tcPr>
                <w:tcW w:w="0" w:type="auto"/>
                <w:tcBorders>
                  <w:bottom w:val="single" w:sz="4" w:space="0" w:color="auto"/>
                </w:tcBorders>
                <w:shd w:val="clear" w:color="auto" w:fill="FFFFFF"/>
                <w:hideMark/>
              </w:tcPr>
              <w:p w14:paraId="6DD675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575DFD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0CBC09BF" w14:textId="77777777" w:rsidTr="00FB45B4">
            <w:trPr>
              <w:divId w:val="1794515338"/>
              <w:cantSplit/>
              <w:tblHeader/>
            </w:trPr>
            <w:tc>
              <w:tcPr>
                <w:tcW w:w="0" w:type="auto"/>
                <w:tcBorders>
                  <w:bottom w:val="single" w:sz="4" w:space="0" w:color="auto"/>
                </w:tcBorders>
                <w:shd w:val="clear" w:color="auto" w:fill="F3F3F3"/>
                <w:hideMark/>
              </w:tcPr>
              <w:p w14:paraId="4D32FD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OQ-009</w:t>
                </w:r>
              </w:p>
            </w:tc>
            <w:tc>
              <w:tcPr>
                <w:tcW w:w="0" w:type="auto"/>
                <w:tcBorders>
                  <w:bottom w:val="single" w:sz="4" w:space="0" w:color="auto"/>
                </w:tcBorders>
                <w:shd w:val="clear" w:color="auto" w:fill="F3F3F3"/>
                <w:hideMark/>
              </w:tcPr>
              <w:p w14:paraId="382A6C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incompleta</w:t>
                </w:r>
              </w:p>
            </w:tc>
            <w:tc>
              <w:tcPr>
                <w:tcW w:w="0" w:type="auto"/>
                <w:tcBorders>
                  <w:bottom w:val="single" w:sz="4" w:space="0" w:color="auto"/>
                </w:tcBorders>
                <w:shd w:val="clear" w:color="auto" w:fill="F3F3F3"/>
                <w:hideMark/>
              </w:tcPr>
              <w:p w14:paraId="4E8696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Error controlado</w:t>
                </w:r>
              </w:p>
            </w:tc>
            <w:tc>
              <w:tcPr>
                <w:tcW w:w="0" w:type="auto"/>
                <w:tcBorders>
                  <w:bottom w:val="single" w:sz="4" w:space="0" w:color="auto"/>
                </w:tcBorders>
                <w:shd w:val="clear" w:color="auto" w:fill="F3F3F3"/>
                <w:hideMark/>
              </w:tcPr>
              <w:p w14:paraId="1C515D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3F3F3"/>
                <w:hideMark/>
              </w:tcPr>
              <w:p w14:paraId="787BC7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EV_FAMSPI_V1_0_0_OQ_OQ-009_20260513_R1</w:t>
                </w:r>
              </w:p>
            </w:tc>
            <w:tc>
              <w:tcPr>
                <w:tcW w:w="0" w:type="auto"/>
                <w:tcBorders>
                  <w:bottom w:val="single" w:sz="4" w:space="0" w:color="auto"/>
                </w:tcBorders>
                <w:shd w:val="clear" w:color="auto" w:fill="F3F3F3"/>
                <w:hideMark/>
              </w:tcPr>
              <w:p w14:paraId="3F92B3C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7A077FB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5D350E25" w14:textId="77777777" w:rsidTr="00FB45B4">
            <w:trPr>
              <w:divId w:val="1794515338"/>
              <w:cantSplit/>
              <w:tblHeader/>
            </w:trPr>
            <w:tc>
              <w:tcPr>
                <w:tcW w:w="0" w:type="auto"/>
                <w:tcBorders>
                  <w:bottom w:val="single" w:sz="4" w:space="0" w:color="auto"/>
                </w:tcBorders>
                <w:shd w:val="clear" w:color="auto" w:fill="FFFFFF"/>
                <w:hideMark/>
              </w:tcPr>
              <w:p w14:paraId="24CE8B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OQ-010</w:t>
                </w:r>
              </w:p>
            </w:tc>
            <w:tc>
              <w:tcPr>
                <w:tcW w:w="0" w:type="auto"/>
                <w:tcBorders>
                  <w:bottom w:val="single" w:sz="4" w:space="0" w:color="auto"/>
                </w:tcBorders>
                <w:shd w:val="clear" w:color="auto" w:fill="FFFFFF"/>
                <w:hideMark/>
              </w:tcPr>
              <w:p w14:paraId="22CD602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Aprobar solicitud</w:t>
                </w:r>
              </w:p>
            </w:tc>
            <w:tc>
              <w:tcPr>
                <w:tcW w:w="0" w:type="auto"/>
                <w:tcBorders>
                  <w:bottom w:val="single" w:sz="4" w:space="0" w:color="auto"/>
                </w:tcBorders>
                <w:shd w:val="clear" w:color="auto" w:fill="FFFFFF"/>
                <w:hideMark/>
              </w:tcPr>
              <w:p w14:paraId="3BEF1C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aprobado</w:t>
                </w:r>
              </w:p>
            </w:tc>
            <w:tc>
              <w:tcPr>
                <w:tcW w:w="0" w:type="auto"/>
                <w:tcBorders>
                  <w:bottom w:val="single" w:sz="4" w:space="0" w:color="auto"/>
                </w:tcBorders>
                <w:shd w:val="clear" w:color="auto" w:fill="FFFFFF"/>
                <w:hideMark/>
              </w:tcPr>
              <w:p w14:paraId="5F1E79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FFFFF"/>
                <w:hideMark/>
              </w:tcPr>
              <w:p w14:paraId="2F2E3C9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EV_FAMSPI_V1_0_0_OQ_OQ-010_20260513_R1</w:t>
                </w:r>
              </w:p>
            </w:tc>
            <w:tc>
              <w:tcPr>
                <w:tcW w:w="0" w:type="auto"/>
                <w:tcBorders>
                  <w:bottom w:val="single" w:sz="4" w:space="0" w:color="auto"/>
                </w:tcBorders>
                <w:shd w:val="clear" w:color="auto" w:fill="FFFFFF"/>
                <w:hideMark/>
              </w:tcPr>
              <w:p w14:paraId="1BD7FB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47E9537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488D2112" w14:textId="77777777" w:rsidTr="00FB45B4">
            <w:trPr>
              <w:divId w:val="1794515338"/>
              <w:cantSplit/>
              <w:tblHeader/>
            </w:trPr>
            <w:tc>
              <w:tcPr>
                <w:tcW w:w="0" w:type="auto"/>
                <w:tcBorders>
                  <w:bottom w:val="single" w:sz="4" w:space="0" w:color="auto"/>
                </w:tcBorders>
                <w:shd w:val="clear" w:color="auto" w:fill="F3F3F3"/>
                <w:hideMark/>
              </w:tcPr>
              <w:p w14:paraId="576C879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OQ-011</w:t>
                </w:r>
              </w:p>
            </w:tc>
            <w:tc>
              <w:tcPr>
                <w:tcW w:w="0" w:type="auto"/>
                <w:tcBorders>
                  <w:bottom w:val="single" w:sz="4" w:space="0" w:color="auto"/>
                </w:tcBorders>
                <w:shd w:val="clear" w:color="auto" w:fill="F3F3F3"/>
                <w:hideMark/>
              </w:tcPr>
              <w:p w14:paraId="7999B5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Rechazar solicitud</w:t>
                </w:r>
              </w:p>
            </w:tc>
            <w:tc>
              <w:tcPr>
                <w:tcW w:w="0" w:type="auto"/>
                <w:tcBorders>
                  <w:bottom w:val="single" w:sz="4" w:space="0" w:color="auto"/>
                </w:tcBorders>
                <w:shd w:val="clear" w:color="auto" w:fill="F3F3F3"/>
                <w:hideMark/>
              </w:tcPr>
              <w:p w14:paraId="18D956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rechazado</w:t>
                </w:r>
              </w:p>
            </w:tc>
            <w:tc>
              <w:tcPr>
                <w:tcW w:w="0" w:type="auto"/>
                <w:tcBorders>
                  <w:bottom w:val="single" w:sz="4" w:space="0" w:color="auto"/>
                </w:tcBorders>
                <w:shd w:val="clear" w:color="auto" w:fill="F3F3F3"/>
                <w:hideMark/>
              </w:tcPr>
              <w:p w14:paraId="64D7455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3F3F3"/>
                <w:hideMark/>
              </w:tcPr>
              <w:p w14:paraId="318BC4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EV_FAMSPI_V1_0_0_OQ_OQ-011_20260513_R1</w:t>
                </w:r>
              </w:p>
            </w:tc>
            <w:tc>
              <w:tcPr>
                <w:tcW w:w="0" w:type="auto"/>
                <w:tcBorders>
                  <w:bottom w:val="single" w:sz="4" w:space="0" w:color="auto"/>
                </w:tcBorders>
                <w:shd w:val="clear" w:color="auto" w:fill="F3F3F3"/>
                <w:hideMark/>
              </w:tcPr>
              <w:p w14:paraId="5A0C3D3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2294FBD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563F095C" w14:textId="77777777" w:rsidTr="00FB45B4">
            <w:trPr>
              <w:divId w:val="1794515338"/>
              <w:cantSplit/>
              <w:tblHeader/>
            </w:trPr>
            <w:tc>
              <w:tcPr>
                <w:tcW w:w="0" w:type="auto"/>
                <w:tcBorders>
                  <w:bottom w:val="single" w:sz="4" w:space="0" w:color="auto"/>
                </w:tcBorders>
                <w:shd w:val="clear" w:color="auto" w:fill="FFFFFF"/>
                <w:hideMark/>
              </w:tcPr>
              <w:p w14:paraId="693A867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OQ-012</w:t>
                </w:r>
              </w:p>
            </w:tc>
            <w:tc>
              <w:tcPr>
                <w:tcW w:w="0" w:type="auto"/>
                <w:tcBorders>
                  <w:bottom w:val="single" w:sz="4" w:space="0" w:color="auto"/>
                </w:tcBorders>
                <w:shd w:val="clear" w:color="auto" w:fill="FFFFFF"/>
                <w:hideMark/>
              </w:tcPr>
              <w:p w14:paraId="054504F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 de estado</w:t>
                </w:r>
              </w:p>
            </w:tc>
            <w:tc>
              <w:tcPr>
                <w:tcW w:w="0" w:type="auto"/>
                <w:tcBorders>
                  <w:bottom w:val="single" w:sz="4" w:space="0" w:color="auto"/>
                </w:tcBorders>
                <w:shd w:val="clear" w:color="auto" w:fill="FFFFFF"/>
                <w:hideMark/>
              </w:tcPr>
              <w:p w14:paraId="43DBE5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trazable</w:t>
                </w:r>
              </w:p>
            </w:tc>
            <w:tc>
              <w:tcPr>
                <w:tcW w:w="0" w:type="auto"/>
                <w:tcBorders>
                  <w:bottom w:val="single" w:sz="4" w:space="0" w:color="auto"/>
                </w:tcBorders>
                <w:shd w:val="clear" w:color="auto" w:fill="FFFFFF"/>
                <w:hideMark/>
              </w:tcPr>
              <w:p w14:paraId="65F87A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FFFFF"/>
                <w:hideMark/>
              </w:tcPr>
              <w:p w14:paraId="0883AE8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EV_FAMSPI_V1_0_0_OQ_OQ-012_20260513_R1</w:t>
                </w:r>
              </w:p>
            </w:tc>
            <w:tc>
              <w:tcPr>
                <w:tcW w:w="0" w:type="auto"/>
                <w:tcBorders>
                  <w:bottom w:val="single" w:sz="4" w:space="0" w:color="auto"/>
                </w:tcBorders>
                <w:shd w:val="clear" w:color="auto" w:fill="FFFFFF"/>
                <w:hideMark/>
              </w:tcPr>
              <w:p w14:paraId="3ECA2E7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6D64FCB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14D47371" w14:textId="77777777" w:rsidTr="00FB45B4">
            <w:trPr>
              <w:divId w:val="1794515338"/>
              <w:cantSplit/>
              <w:tblHeader/>
            </w:trPr>
            <w:tc>
              <w:tcPr>
                <w:tcW w:w="0" w:type="auto"/>
                <w:tcBorders>
                  <w:bottom w:val="single" w:sz="4" w:space="0" w:color="auto"/>
                </w:tcBorders>
                <w:shd w:val="clear" w:color="auto" w:fill="F3F3F3"/>
                <w:hideMark/>
              </w:tcPr>
              <w:p w14:paraId="4B5700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OQ-013</w:t>
                </w:r>
              </w:p>
            </w:tc>
            <w:tc>
              <w:tcPr>
                <w:tcW w:w="0" w:type="auto"/>
                <w:tcBorders>
                  <w:bottom w:val="single" w:sz="4" w:space="0" w:color="auto"/>
                </w:tcBorders>
                <w:shd w:val="clear" w:color="auto" w:fill="F3F3F3"/>
                <w:hideMark/>
              </w:tcPr>
              <w:p w14:paraId="63B6BA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Consulta histórica</w:t>
                </w:r>
              </w:p>
            </w:tc>
            <w:tc>
              <w:tcPr>
                <w:tcW w:w="0" w:type="auto"/>
                <w:tcBorders>
                  <w:bottom w:val="single" w:sz="4" w:space="0" w:color="auto"/>
                </w:tcBorders>
                <w:shd w:val="clear" w:color="auto" w:fill="F3F3F3"/>
                <w:hideMark/>
              </w:tcPr>
              <w:p w14:paraId="7418914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Registros recuperables</w:t>
                </w:r>
              </w:p>
            </w:tc>
            <w:tc>
              <w:tcPr>
                <w:tcW w:w="0" w:type="auto"/>
                <w:tcBorders>
                  <w:bottom w:val="single" w:sz="4" w:space="0" w:color="auto"/>
                </w:tcBorders>
                <w:shd w:val="clear" w:color="auto" w:fill="F3F3F3"/>
                <w:hideMark/>
              </w:tcPr>
              <w:p w14:paraId="6D89FE3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3F3F3"/>
                <w:hideMark/>
              </w:tcPr>
              <w:p w14:paraId="61E9C75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EV_FAMSPI_V1_0_0_OQ_OQ-013_20260513_R1</w:t>
                </w:r>
              </w:p>
            </w:tc>
            <w:tc>
              <w:tcPr>
                <w:tcW w:w="0" w:type="auto"/>
                <w:tcBorders>
                  <w:bottom w:val="single" w:sz="4" w:space="0" w:color="auto"/>
                </w:tcBorders>
                <w:shd w:val="clear" w:color="auto" w:fill="F3F3F3"/>
                <w:hideMark/>
              </w:tcPr>
              <w:p w14:paraId="609216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5F7E8C2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0ABF6A6D" w14:textId="77777777" w:rsidTr="00FB45B4">
            <w:trPr>
              <w:divId w:val="1794515338"/>
              <w:cantSplit/>
              <w:tblHeader/>
            </w:trPr>
            <w:tc>
              <w:tcPr>
                <w:tcW w:w="0" w:type="auto"/>
                <w:tcBorders>
                  <w:bottom w:val="single" w:sz="4" w:space="0" w:color="auto"/>
                </w:tcBorders>
                <w:shd w:val="clear" w:color="auto" w:fill="FFFFFF"/>
                <w:hideMark/>
              </w:tcPr>
              <w:p w14:paraId="355D68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OQ-014</w:t>
                </w:r>
              </w:p>
            </w:tc>
            <w:tc>
              <w:tcPr>
                <w:tcW w:w="0" w:type="auto"/>
                <w:tcBorders>
                  <w:bottom w:val="single" w:sz="4" w:space="0" w:color="auto"/>
                </w:tcBorders>
                <w:shd w:val="clear" w:color="auto" w:fill="FFFFFF"/>
                <w:hideMark/>
              </w:tcPr>
              <w:p w14:paraId="5B7B13A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Trazabilidad/log</w:t>
                </w:r>
              </w:p>
            </w:tc>
            <w:tc>
              <w:tcPr>
                <w:tcW w:w="0" w:type="auto"/>
                <w:tcBorders>
                  <w:bottom w:val="single" w:sz="4" w:space="0" w:color="auto"/>
                </w:tcBorders>
                <w:shd w:val="clear" w:color="auto" w:fill="FFFFFF"/>
                <w:hideMark/>
              </w:tcPr>
              <w:p w14:paraId="1BADDE8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Trail coherente</w:t>
                </w:r>
              </w:p>
            </w:tc>
            <w:tc>
              <w:tcPr>
                <w:tcW w:w="0" w:type="auto"/>
                <w:tcBorders>
                  <w:bottom w:val="single" w:sz="4" w:space="0" w:color="auto"/>
                </w:tcBorders>
                <w:shd w:val="clear" w:color="auto" w:fill="FFFFFF"/>
                <w:hideMark/>
              </w:tcPr>
              <w:p w14:paraId="783E10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Middleware </w:t>
                </w:r>
                <w:proofErr w:type="spellStart"/>
                <w:r w:rsidRPr="0070539B">
                  <w:rPr>
                    <w:rFonts w:ascii="Aptos" w:eastAsia="Times New Roman" w:hAnsi="Aptos"/>
                    <w:color w:val="1F2937"/>
                    <w:sz w:val="18"/>
                    <w:szCs w:val="18"/>
                  </w:rPr>
                  <w:t>audit</w:t>
                </w:r>
                <w:proofErr w:type="spellEnd"/>
                <w:r w:rsidRPr="0070539B">
                  <w:rPr>
                    <w:rFonts w:ascii="Aptos" w:eastAsia="Times New Roman" w:hAnsi="Aptos"/>
                    <w:color w:val="1F2937"/>
                    <w:sz w:val="18"/>
                    <w:szCs w:val="18"/>
                  </w:rPr>
                  <w:t xml:space="preserve"> evidenciado; evidencia </w:t>
                </w:r>
                <w:proofErr w:type="spellStart"/>
                <w:r w:rsidRPr="0070539B">
                  <w:rPr>
                    <w:rFonts w:ascii="Aptos" w:eastAsia="Times New Roman" w:hAnsi="Aptos"/>
                    <w:color w:val="1F2937"/>
                    <w:sz w:val="18"/>
                    <w:szCs w:val="18"/>
                  </w:rPr>
                  <w:t>runtime</w:t>
                </w:r>
                <w:proofErr w:type="spellEnd"/>
                <w:r w:rsidRPr="0070539B">
                  <w:rPr>
                    <w:rFonts w:ascii="Aptos" w:eastAsia="Times New Roman" w:hAnsi="Aptos"/>
                    <w:color w:val="1F2937"/>
                    <w:sz w:val="18"/>
                    <w:szCs w:val="18"/>
                  </w:rPr>
                  <w:t xml:space="preserve"> pendiente</w:t>
                </w:r>
              </w:p>
            </w:tc>
            <w:tc>
              <w:tcPr>
                <w:tcW w:w="0" w:type="auto"/>
                <w:tcBorders>
                  <w:bottom w:val="single" w:sz="4" w:space="0" w:color="auto"/>
                </w:tcBorders>
                <w:shd w:val="clear" w:color="auto" w:fill="FFFFFF"/>
                <w:hideMark/>
              </w:tcPr>
              <w:p w14:paraId="0000286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EV_FAMSPI_V1_0_0_OQ_OQ-014_20260513_R1</w:t>
                </w:r>
              </w:p>
            </w:tc>
            <w:tc>
              <w:tcPr>
                <w:tcW w:w="0" w:type="auto"/>
                <w:tcBorders>
                  <w:bottom w:val="single" w:sz="4" w:space="0" w:color="auto"/>
                </w:tcBorders>
                <w:shd w:val="clear" w:color="auto" w:fill="FFFFFF"/>
                <w:hideMark/>
              </w:tcPr>
              <w:p w14:paraId="2119DF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c>
              <w:tcPr>
                <w:tcW w:w="0" w:type="auto"/>
                <w:tcBorders>
                  <w:bottom w:val="single" w:sz="4" w:space="0" w:color="auto"/>
                </w:tcBorders>
                <w:shd w:val="clear" w:color="auto" w:fill="FFFFFF"/>
                <w:hideMark/>
              </w:tcPr>
              <w:p w14:paraId="789BC41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54D34CCE" w14:textId="77777777" w:rsidTr="00FB45B4">
            <w:trPr>
              <w:divId w:val="1794515338"/>
              <w:cantSplit/>
              <w:tblHeader/>
            </w:trPr>
            <w:tc>
              <w:tcPr>
                <w:tcW w:w="0" w:type="auto"/>
                <w:tcBorders>
                  <w:bottom w:val="single" w:sz="4" w:space="0" w:color="auto"/>
                </w:tcBorders>
                <w:shd w:val="clear" w:color="auto" w:fill="F3F3F3"/>
                <w:hideMark/>
              </w:tcPr>
              <w:p w14:paraId="6C627BA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lastRenderedPageBreak/>
                  <w:t>OQ-015</w:t>
                </w:r>
              </w:p>
            </w:tc>
            <w:tc>
              <w:tcPr>
                <w:tcW w:w="0" w:type="auto"/>
                <w:tcBorders>
                  <w:bottom w:val="single" w:sz="4" w:space="0" w:color="auto"/>
                </w:tcBorders>
                <w:shd w:val="clear" w:color="auto" w:fill="F3F3F3"/>
                <w:hideMark/>
              </w:tcPr>
              <w:p w14:paraId="192E043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Modificacion</w:t>
                </w:r>
                <w:proofErr w:type="spellEnd"/>
                <w:r w:rsidRPr="0070539B">
                  <w:rPr>
                    <w:rFonts w:ascii="Aptos" w:eastAsia="Times New Roman" w:hAnsi="Aptos"/>
                    <w:color w:val="1F2937"/>
                    <w:sz w:val="18"/>
                    <w:szCs w:val="18"/>
                  </w:rPr>
                  <w:t xml:space="preserve"> no permitida</w:t>
                </w:r>
              </w:p>
            </w:tc>
            <w:tc>
              <w:tcPr>
                <w:tcW w:w="0" w:type="auto"/>
                <w:tcBorders>
                  <w:bottom w:val="single" w:sz="4" w:space="0" w:color="auto"/>
                </w:tcBorders>
                <w:shd w:val="clear" w:color="auto" w:fill="F3F3F3"/>
                <w:hideMark/>
              </w:tcPr>
              <w:p w14:paraId="156490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Bloqueo</w:t>
                </w:r>
              </w:p>
            </w:tc>
            <w:tc>
              <w:tcPr>
                <w:tcW w:w="0" w:type="auto"/>
                <w:tcBorders>
                  <w:bottom w:val="single" w:sz="4" w:space="0" w:color="auto"/>
                </w:tcBorders>
                <w:shd w:val="clear" w:color="auto" w:fill="F3F3F3"/>
                <w:hideMark/>
              </w:tcPr>
              <w:p w14:paraId="4E01413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 en entorno controlado</w:t>
                </w:r>
              </w:p>
            </w:tc>
            <w:tc>
              <w:tcPr>
                <w:tcW w:w="0" w:type="auto"/>
                <w:tcBorders>
                  <w:bottom w:val="single" w:sz="4" w:space="0" w:color="auto"/>
                </w:tcBorders>
                <w:shd w:val="clear" w:color="auto" w:fill="F3F3F3"/>
                <w:hideMark/>
              </w:tcPr>
              <w:p w14:paraId="212F303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EV_FAMSPI_V1_0_0_OQ_OQ-015_20260513_R1</w:t>
                </w:r>
              </w:p>
            </w:tc>
            <w:tc>
              <w:tcPr>
                <w:tcW w:w="0" w:type="auto"/>
                <w:tcBorders>
                  <w:bottom w:val="single" w:sz="4" w:space="0" w:color="auto"/>
                </w:tcBorders>
                <w:shd w:val="clear" w:color="auto" w:fill="F3F3F3"/>
                <w:hideMark/>
              </w:tcPr>
              <w:p w14:paraId="2A58D2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2C9E6D4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r w:rsidR="00FB45B4" w:rsidRPr="0070539B" w14:paraId="332C509E" w14:textId="77777777" w:rsidTr="00FB45B4">
            <w:trPr>
              <w:divId w:val="1794515338"/>
              <w:cantSplit/>
              <w:tblHeader/>
            </w:trPr>
            <w:tc>
              <w:tcPr>
                <w:tcW w:w="0" w:type="auto"/>
                <w:shd w:val="clear" w:color="auto" w:fill="FFFFFF"/>
                <w:hideMark/>
              </w:tcPr>
              <w:p w14:paraId="493659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OQ-016</w:t>
                </w:r>
              </w:p>
            </w:tc>
            <w:tc>
              <w:tcPr>
                <w:tcW w:w="0" w:type="auto"/>
                <w:shd w:val="clear" w:color="auto" w:fill="FFFFFF"/>
                <w:hideMark/>
              </w:tcPr>
              <w:p w14:paraId="4501FB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Manejo de errores controlados</w:t>
                </w:r>
              </w:p>
            </w:tc>
            <w:tc>
              <w:tcPr>
                <w:tcW w:w="0" w:type="auto"/>
                <w:shd w:val="clear" w:color="auto" w:fill="FFFFFF"/>
                <w:hideMark/>
              </w:tcPr>
              <w:p w14:paraId="7807BF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Error controlado</w:t>
                </w:r>
              </w:p>
            </w:tc>
            <w:tc>
              <w:tcPr>
                <w:tcW w:w="0" w:type="auto"/>
                <w:shd w:val="clear" w:color="auto" w:fill="FFFFFF"/>
                <w:hideMark/>
              </w:tcPr>
              <w:p w14:paraId="5C4536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 en pruebas backend globales; no prueba directa de alcance funcional</w:t>
                </w:r>
              </w:p>
            </w:tc>
            <w:tc>
              <w:tcPr>
                <w:tcW w:w="0" w:type="auto"/>
                <w:shd w:val="clear" w:color="auto" w:fill="FFFFFF"/>
                <w:hideMark/>
              </w:tcPr>
              <w:p w14:paraId="6651D6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EV_FAMSPI_V1_0_0_OQ_OQ-016_20260513_R1</w:t>
                </w:r>
              </w:p>
            </w:tc>
            <w:tc>
              <w:tcPr>
                <w:tcW w:w="0" w:type="auto"/>
                <w:shd w:val="clear" w:color="auto" w:fill="FFFFFF"/>
                <w:hideMark/>
              </w:tcPr>
              <w:p w14:paraId="6C9E4D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c>
              <w:tcPr>
                <w:tcW w:w="0" w:type="auto"/>
                <w:shd w:val="clear" w:color="auto" w:fill="FFFFFF"/>
                <w:hideMark/>
              </w:tcPr>
              <w:p w14:paraId="100F39E2"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p>
            </w:tc>
          </w:tr>
        </w:tbl>
        <w:p w14:paraId="461D9C1C"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77" w:name="_Toc229648061"/>
          <w:r w:rsidRPr="0070539B">
            <w:rPr>
              <w:rFonts w:ascii="Aptos" w:eastAsia="Times New Roman" w:hAnsi="Aptos"/>
              <w:b/>
              <w:color w:val="325483"/>
              <w:sz w:val="26"/>
            </w:rPr>
            <w:t>Resultado de pruebas automáticas de soporte</w:t>
          </w:r>
          <w:bookmarkEnd w:id="77"/>
        </w:p>
        <w:p w14:paraId="78FAA86C" w14:textId="77777777" w:rsidR="00FB45B4" w:rsidRPr="0070539B" w:rsidRDefault="00FB45B4" w:rsidP="00FB45B4">
          <w:pPr>
            <w:pStyle w:val="NormalWeb"/>
            <w:spacing w:after="80"/>
            <w:divId w:val="1794515338"/>
            <w:rPr>
              <w:rFonts w:ascii="Aptos" w:hAnsi="Aptos"/>
              <w:color w:val="1F2937"/>
            </w:rPr>
          </w:pPr>
          <w:proofErr w:type="spellStart"/>
          <w:r w:rsidRPr="0070539B">
            <w:rPr>
              <w:rFonts w:ascii="Aptos" w:hAnsi="Aptos"/>
              <w:color w:val="1F2937"/>
            </w:rPr>
            <w:t>npm</w:t>
          </w:r>
          <w:proofErr w:type="spellEnd"/>
          <w:r w:rsidRPr="0070539B">
            <w:rPr>
              <w:rFonts w:ascii="Aptos" w:hAnsi="Aptos"/>
              <w:color w:val="1F2937"/>
            </w:rPr>
            <w:t xml:space="preserve"> test -- --</w:t>
          </w:r>
          <w:proofErr w:type="spellStart"/>
          <w:r w:rsidRPr="0070539B">
            <w:rPr>
              <w:rFonts w:ascii="Aptos" w:hAnsi="Aptos"/>
              <w:color w:val="1F2937"/>
            </w:rPr>
            <w:t>runInBand</w:t>
          </w:r>
          <w:proofErr w:type="spellEnd"/>
          <w:r w:rsidRPr="0070539B">
            <w:rPr>
              <w:rFonts w:ascii="Aptos" w:hAnsi="Aptos"/>
              <w:color w:val="1F2937"/>
            </w:rPr>
            <w:t xml:space="preserve">: 21 suites (16 </w:t>
          </w:r>
          <w:proofErr w:type="spellStart"/>
          <w:r w:rsidRPr="0070539B">
            <w:rPr>
              <w:rFonts w:ascii="Aptos" w:hAnsi="Aptos"/>
              <w:color w:val="1F2937"/>
            </w:rPr>
            <w:t>pass</w:t>
          </w:r>
          <w:proofErr w:type="spellEnd"/>
          <w:r w:rsidRPr="0070539B">
            <w:rPr>
              <w:rFonts w:ascii="Aptos" w:hAnsi="Aptos"/>
              <w:color w:val="1F2937"/>
            </w:rPr>
            <w:t xml:space="preserve">, 5 </w:t>
          </w:r>
          <w:proofErr w:type="spellStart"/>
          <w:r w:rsidRPr="0070539B">
            <w:rPr>
              <w:rFonts w:ascii="Aptos" w:hAnsi="Aptos"/>
              <w:color w:val="1F2937"/>
            </w:rPr>
            <w:t>fail</w:t>
          </w:r>
          <w:proofErr w:type="spellEnd"/>
          <w:r w:rsidRPr="0070539B">
            <w:rPr>
              <w:rFonts w:ascii="Aptos" w:hAnsi="Aptos"/>
              <w:color w:val="1F2937"/>
            </w:rPr>
            <w:t xml:space="preserve">), 100 </w:t>
          </w:r>
          <w:proofErr w:type="spellStart"/>
          <w:r w:rsidRPr="0070539B">
            <w:rPr>
              <w:rFonts w:ascii="Aptos" w:hAnsi="Aptos"/>
              <w:color w:val="1F2937"/>
            </w:rPr>
            <w:t>tests</w:t>
          </w:r>
          <w:proofErr w:type="spellEnd"/>
          <w:r w:rsidRPr="0070539B">
            <w:rPr>
              <w:rFonts w:ascii="Aptos" w:hAnsi="Aptos"/>
              <w:color w:val="1F2937"/>
            </w:rPr>
            <w:t xml:space="preserve"> (76 </w:t>
          </w:r>
          <w:proofErr w:type="spellStart"/>
          <w:r w:rsidRPr="0070539B">
            <w:rPr>
              <w:rFonts w:ascii="Aptos" w:hAnsi="Aptos"/>
              <w:color w:val="1F2937"/>
            </w:rPr>
            <w:t>pass</w:t>
          </w:r>
          <w:proofErr w:type="spellEnd"/>
          <w:r w:rsidRPr="0070539B">
            <w:rPr>
              <w:rFonts w:ascii="Aptos" w:hAnsi="Aptos"/>
              <w:color w:val="1F2937"/>
            </w:rPr>
            <w:t xml:space="preserve">, 22 </w:t>
          </w:r>
          <w:proofErr w:type="spellStart"/>
          <w:r w:rsidRPr="0070539B">
            <w:rPr>
              <w:rFonts w:ascii="Aptos" w:hAnsi="Aptos"/>
              <w:color w:val="1F2937"/>
            </w:rPr>
            <w:t>fail</w:t>
          </w:r>
          <w:proofErr w:type="spellEnd"/>
          <w:r w:rsidRPr="0070539B">
            <w:rPr>
              <w:rFonts w:ascii="Aptos" w:hAnsi="Aptos"/>
              <w:color w:val="1F2937"/>
            </w:rPr>
            <w:t xml:space="preserve">, 2 </w:t>
          </w:r>
          <w:proofErr w:type="spellStart"/>
          <w:r w:rsidRPr="0070539B">
            <w:rPr>
              <w:rFonts w:ascii="Aptos" w:hAnsi="Aptos"/>
              <w:color w:val="1F2937"/>
            </w:rPr>
            <w:t>skipped</w:t>
          </w:r>
          <w:proofErr w:type="spellEnd"/>
          <w:r w:rsidRPr="0070539B">
            <w:rPr>
              <w:rFonts w:ascii="Aptos" w:hAnsi="Aptos"/>
              <w:color w:val="1F2937"/>
            </w:rPr>
            <w:t>).</w:t>
          </w:r>
        </w:p>
        <w:p w14:paraId="431C37A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78" w:name="_Toc229648062"/>
          <w:proofErr w:type="spellStart"/>
          <w:r w:rsidRPr="0070539B">
            <w:rPr>
              <w:rFonts w:ascii="Aptos" w:eastAsia="Times New Roman" w:hAnsi="Aptos"/>
              <w:b/>
              <w:color w:val="325483"/>
              <w:sz w:val="26"/>
            </w:rPr>
            <w:t>Conclusion</w:t>
          </w:r>
          <w:proofErr w:type="spellEnd"/>
          <w:r w:rsidRPr="0070539B">
            <w:rPr>
              <w:rFonts w:ascii="Aptos" w:eastAsia="Times New Roman" w:hAnsi="Aptos"/>
              <w:b/>
              <w:color w:val="325483"/>
              <w:sz w:val="26"/>
            </w:rPr>
            <w:t xml:space="preserve"> OQ</w:t>
          </w:r>
          <w:bookmarkEnd w:id="78"/>
        </w:p>
        <w:p w14:paraId="2C90351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OQ no cerrado: requiere ejecución controlada completa del flujo funcional en entorno validado.</w:t>
          </w:r>
        </w:p>
        <w:p w14:paraId="3352C13A"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79" w:name="_Toc229648063"/>
          <w:r w:rsidRPr="0070539B">
            <w:rPr>
              <w:rFonts w:ascii="Aptos" w:eastAsia="Times New Roman" w:hAnsi="Aptos"/>
              <w:b/>
              <w:color w:val="325483"/>
              <w:sz w:val="32"/>
            </w:rPr>
            <w:t xml:space="preserve">Procedimientos de </w:t>
          </w:r>
          <w:proofErr w:type="spellStart"/>
          <w:r w:rsidRPr="0070539B">
            <w:rPr>
              <w:rFonts w:ascii="Aptos" w:eastAsia="Times New Roman" w:hAnsi="Aptos"/>
              <w:b/>
              <w:color w:val="325483"/>
              <w:sz w:val="32"/>
            </w:rPr>
            <w:t>Administracion</w:t>
          </w:r>
          <w:proofErr w:type="spellEnd"/>
          <w:r w:rsidRPr="0070539B">
            <w:rPr>
              <w:rFonts w:ascii="Aptos" w:eastAsia="Times New Roman" w:hAnsi="Aptos"/>
              <w:b/>
              <w:color w:val="325483"/>
              <w:sz w:val="32"/>
            </w:rPr>
            <w:t xml:space="preserve"> y Entrenamiento</w:t>
          </w:r>
          <w:bookmarkEnd w:id="79"/>
        </w:p>
        <w:p w14:paraId="08CB952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80" w:name="_Toc229648064"/>
          <w:r w:rsidRPr="0070539B">
            <w:rPr>
              <w:rFonts w:ascii="Aptos" w:eastAsia="Times New Roman" w:hAnsi="Aptos"/>
              <w:b/>
              <w:color w:val="325483"/>
              <w:sz w:val="26"/>
            </w:rPr>
            <w:t>Procedimientos operativos</w:t>
          </w:r>
          <w:bookmarkEnd w:id="80"/>
        </w:p>
        <w:p w14:paraId="0526C7A7" w14:textId="77777777" w:rsidR="00FB45B4" w:rsidRPr="0070539B" w:rsidRDefault="00FB45B4" w:rsidP="00FB45B4">
          <w:pPr>
            <w:numPr>
              <w:ilvl w:val="0"/>
              <w:numId w:val="1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Uso operativo del sistema para registro, </w:t>
          </w:r>
          <w:proofErr w:type="spellStart"/>
          <w:r w:rsidRPr="0070539B">
            <w:rPr>
              <w:rFonts w:ascii="Aptos" w:eastAsia="Times New Roman" w:hAnsi="Aptos"/>
              <w:color w:val="1F2937"/>
              <w:sz w:val="20"/>
              <w:szCs w:val="20"/>
            </w:rPr>
            <w:t>revision</w:t>
          </w:r>
          <w:proofErr w:type="spellEnd"/>
          <w:r w:rsidRPr="0070539B">
            <w:rPr>
              <w:rFonts w:ascii="Aptos" w:eastAsia="Times New Roman" w:hAnsi="Aptos"/>
              <w:color w:val="1F2937"/>
              <w:sz w:val="20"/>
              <w:szCs w:val="20"/>
            </w:rPr>
            <w:t xml:space="preserve"> y cierre de tramites.</w:t>
          </w:r>
        </w:p>
        <w:p w14:paraId="3BC5FF26" w14:textId="77777777" w:rsidR="00FB45B4" w:rsidRPr="0070539B" w:rsidRDefault="00FB45B4" w:rsidP="00FB45B4">
          <w:pPr>
            <w:numPr>
              <w:ilvl w:val="0"/>
              <w:numId w:val="11"/>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Administracion</w:t>
          </w:r>
          <w:proofErr w:type="spellEnd"/>
          <w:r w:rsidRPr="0070539B">
            <w:rPr>
              <w:rFonts w:ascii="Aptos" w:eastAsia="Times New Roman" w:hAnsi="Aptos"/>
              <w:color w:val="1F2937"/>
              <w:sz w:val="20"/>
              <w:szCs w:val="20"/>
            </w:rPr>
            <w:t xml:space="preserve"> de usuarios, roles y permisos.</w:t>
          </w:r>
        </w:p>
        <w:p w14:paraId="35DA3876" w14:textId="77777777" w:rsidR="00FB45B4" w:rsidRPr="0070539B" w:rsidRDefault="00FB45B4" w:rsidP="00FB45B4">
          <w:pPr>
            <w:numPr>
              <w:ilvl w:val="0"/>
              <w:numId w:val="11"/>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Revision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periodica</w:t>
          </w:r>
          <w:proofErr w:type="spellEnd"/>
          <w:r w:rsidRPr="0070539B">
            <w:rPr>
              <w:rFonts w:ascii="Aptos" w:eastAsia="Times New Roman" w:hAnsi="Aptos"/>
              <w:color w:val="1F2937"/>
              <w:sz w:val="20"/>
              <w:szCs w:val="20"/>
            </w:rPr>
            <w:t xml:space="preserve"> de trazabilidad y logs.</w:t>
          </w:r>
        </w:p>
        <w:p w14:paraId="0FB4D0AD" w14:textId="77777777" w:rsidR="00FB45B4" w:rsidRPr="0070539B" w:rsidRDefault="00FB45B4" w:rsidP="00FB45B4">
          <w:pPr>
            <w:numPr>
              <w:ilvl w:val="0"/>
              <w:numId w:val="1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Respaldo y </w:t>
          </w:r>
          <w:proofErr w:type="spellStart"/>
          <w:r w:rsidRPr="0070539B">
            <w:rPr>
              <w:rFonts w:ascii="Aptos" w:eastAsia="Times New Roman" w:hAnsi="Aptos"/>
              <w:color w:val="1F2937"/>
              <w:sz w:val="20"/>
              <w:szCs w:val="20"/>
            </w:rPr>
            <w:t>recuperacion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segun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politica</w:t>
          </w:r>
          <w:proofErr w:type="spellEnd"/>
          <w:r w:rsidRPr="0070539B">
            <w:rPr>
              <w:rFonts w:ascii="Aptos" w:eastAsia="Times New Roman" w:hAnsi="Aptos"/>
              <w:color w:val="1F2937"/>
              <w:sz w:val="20"/>
              <w:szCs w:val="20"/>
            </w:rPr>
            <w:t xml:space="preserve"> TI.</w:t>
          </w:r>
        </w:p>
        <w:p w14:paraId="26B62D1A" w14:textId="77777777" w:rsidR="00FB45B4" w:rsidRPr="0070539B" w:rsidRDefault="00FB45B4" w:rsidP="00FB45B4">
          <w:pPr>
            <w:numPr>
              <w:ilvl w:val="0"/>
              <w:numId w:val="1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Gestión de incidentes y escalamiento técnico.</w:t>
          </w:r>
        </w:p>
        <w:p w14:paraId="35ED176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81" w:name="_Toc229648065"/>
          <w:r w:rsidRPr="0070539B">
            <w:rPr>
              <w:rFonts w:ascii="Aptos" w:eastAsia="Times New Roman" w:hAnsi="Aptos"/>
              <w:b/>
              <w:color w:val="325483"/>
              <w:sz w:val="26"/>
            </w:rPr>
            <w:t>Entrenamiento mínimo requerido</w:t>
          </w:r>
          <w:bookmarkEnd w:id="81"/>
        </w:p>
        <w:p w14:paraId="63A6FBBE" w14:textId="77777777" w:rsidR="00FB45B4" w:rsidRPr="0070539B" w:rsidRDefault="00FB45B4" w:rsidP="00FB45B4">
          <w:pPr>
            <w:numPr>
              <w:ilvl w:val="0"/>
              <w:numId w:val="1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Perfil solicitante: uso de solicitudes y consulta de historial.</w:t>
          </w:r>
        </w:p>
        <w:p w14:paraId="18148C81" w14:textId="77777777" w:rsidR="00FB45B4" w:rsidRPr="0070539B" w:rsidRDefault="00FB45B4" w:rsidP="00FB45B4">
          <w:pPr>
            <w:numPr>
              <w:ilvl w:val="0"/>
              <w:numId w:val="1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Perfil aprobador: </w:t>
          </w:r>
          <w:proofErr w:type="spellStart"/>
          <w:r w:rsidRPr="0070539B">
            <w:rPr>
              <w:rFonts w:ascii="Aptos" w:eastAsia="Times New Roman" w:hAnsi="Aptos"/>
              <w:color w:val="1F2937"/>
              <w:sz w:val="20"/>
              <w:szCs w:val="20"/>
            </w:rPr>
            <w:t>revision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aprobacion</w:t>
          </w:r>
          <w:proofErr w:type="spellEnd"/>
          <w:r w:rsidRPr="0070539B">
            <w:rPr>
              <w:rFonts w:ascii="Aptos" w:eastAsia="Times New Roman" w:hAnsi="Aptos"/>
              <w:color w:val="1F2937"/>
              <w:sz w:val="20"/>
              <w:szCs w:val="20"/>
            </w:rPr>
            <w:t>/rechazo y trazabilidad.</w:t>
          </w:r>
        </w:p>
        <w:p w14:paraId="675EFA97" w14:textId="77777777" w:rsidR="00FB45B4" w:rsidRPr="0070539B" w:rsidRDefault="00FB45B4" w:rsidP="00FB45B4">
          <w:pPr>
            <w:numPr>
              <w:ilvl w:val="0"/>
              <w:numId w:val="1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Perfil técnico: </w:t>
          </w:r>
          <w:proofErr w:type="spellStart"/>
          <w:r w:rsidRPr="0070539B">
            <w:rPr>
              <w:rFonts w:ascii="Aptos" w:eastAsia="Times New Roman" w:hAnsi="Aptos"/>
              <w:color w:val="1F2937"/>
              <w:sz w:val="20"/>
              <w:szCs w:val="20"/>
            </w:rPr>
            <w:t>administracion</w:t>
          </w:r>
          <w:proofErr w:type="spellEnd"/>
          <w:r w:rsidRPr="0070539B">
            <w:rPr>
              <w:rFonts w:ascii="Aptos" w:eastAsia="Times New Roman" w:hAnsi="Aptos"/>
              <w:color w:val="1F2937"/>
              <w:sz w:val="20"/>
              <w:szCs w:val="20"/>
            </w:rPr>
            <w:t>, monitoreo, cambios y evidencia.</w:t>
          </w:r>
        </w:p>
        <w:p w14:paraId="41C068D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82" w:name="_Toc229648066"/>
          <w:r w:rsidRPr="0070539B">
            <w:rPr>
              <w:rFonts w:ascii="Aptos" w:eastAsia="Times New Roman" w:hAnsi="Aptos"/>
              <w:b/>
              <w:color w:val="325483"/>
              <w:sz w:val="26"/>
            </w:rPr>
            <w:t>Responsables</w:t>
          </w:r>
          <w:bookmarkEnd w:id="82"/>
        </w:p>
        <w:p w14:paraId="0D83E9B6" w14:textId="77777777" w:rsidR="00FB45B4" w:rsidRPr="0070539B" w:rsidRDefault="00FB45B4" w:rsidP="00FB45B4">
          <w:pPr>
            <w:numPr>
              <w:ilvl w:val="0"/>
              <w:numId w:val="13"/>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TICs</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administracion</w:t>
          </w:r>
          <w:proofErr w:type="spellEnd"/>
          <w:r w:rsidRPr="0070539B">
            <w:rPr>
              <w:rFonts w:ascii="Aptos" w:eastAsia="Times New Roman" w:hAnsi="Aptos"/>
              <w:color w:val="1F2937"/>
              <w:sz w:val="20"/>
              <w:szCs w:val="20"/>
            </w:rPr>
            <w:t xml:space="preserve"> técnica y entrenamiento base.</w:t>
          </w:r>
        </w:p>
        <w:p w14:paraId="18A9B586" w14:textId="77777777" w:rsidR="00FB45B4" w:rsidRPr="0070539B" w:rsidRDefault="00FB45B4" w:rsidP="00FB45B4">
          <w:pPr>
            <w:numPr>
              <w:ilvl w:val="0"/>
              <w:numId w:val="1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Responsable funcional: validación de entendimiento operativo.</w:t>
          </w:r>
        </w:p>
        <w:p w14:paraId="41A5975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83" w:name="_Toc229648067"/>
          <w:r w:rsidRPr="0070539B">
            <w:rPr>
              <w:rFonts w:ascii="Aptos" w:eastAsia="Times New Roman" w:hAnsi="Aptos"/>
              <w:b/>
              <w:color w:val="325483"/>
              <w:sz w:val="26"/>
            </w:rPr>
            <w:t xml:space="preserve">Evidencia de </w:t>
          </w:r>
          <w:proofErr w:type="spellStart"/>
          <w:r w:rsidRPr="0070539B">
            <w:rPr>
              <w:rFonts w:ascii="Aptos" w:eastAsia="Times New Roman" w:hAnsi="Aptos"/>
              <w:b/>
              <w:color w:val="325483"/>
              <w:sz w:val="26"/>
            </w:rPr>
            <w:t>capacitacion</w:t>
          </w:r>
          <w:bookmarkEnd w:id="83"/>
          <w:proofErr w:type="spellEnd"/>
        </w:p>
        <w:p w14:paraId="08AADCC4"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Pendiente consolidar lista de asistencia/</w:t>
          </w:r>
          <w:proofErr w:type="spellStart"/>
          <w:r w:rsidRPr="0070539B">
            <w:rPr>
              <w:rFonts w:ascii="Aptos" w:hAnsi="Aptos"/>
              <w:color w:val="1F2937"/>
            </w:rPr>
            <w:t>capacitacion</w:t>
          </w:r>
          <w:proofErr w:type="spellEnd"/>
          <w:r w:rsidRPr="0070539B">
            <w:rPr>
              <w:rFonts w:ascii="Aptos" w:hAnsi="Aptos"/>
              <w:color w:val="1F2937"/>
            </w:rPr>
            <w:t xml:space="preserve"> y fecha por perfil en entorno productivo.</w:t>
          </w:r>
        </w:p>
        <w:p w14:paraId="1DE3F29E"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84" w:name="_Toc229648068"/>
          <w:r w:rsidRPr="0070539B">
            <w:rPr>
              <w:rFonts w:ascii="Aptos" w:eastAsia="Times New Roman" w:hAnsi="Aptos"/>
              <w:b/>
              <w:color w:val="325483"/>
              <w:sz w:val="32"/>
            </w:rPr>
            <w:t>Calificación de Desempeño (PQ/UAT)</w:t>
          </w:r>
          <w:bookmarkEnd w:id="84"/>
        </w:p>
        <w:p w14:paraId="4CDF5FB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85" w:name="_Toc229648069"/>
          <w:r w:rsidRPr="0070539B">
            <w:rPr>
              <w:rFonts w:ascii="Aptos" w:eastAsia="Times New Roman" w:hAnsi="Aptos"/>
              <w:b/>
              <w:color w:val="325483"/>
              <w:sz w:val="26"/>
            </w:rPr>
            <w:t>Objetivo PQ/UAT</w:t>
          </w:r>
          <w:bookmarkEnd w:id="85"/>
        </w:p>
        <w:p w14:paraId="30676118"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Confirmar el desempeño y </w:t>
          </w:r>
          <w:proofErr w:type="spellStart"/>
          <w:r w:rsidRPr="0070539B">
            <w:rPr>
              <w:rFonts w:ascii="Aptos" w:hAnsi="Aptos"/>
              <w:color w:val="1F2937"/>
            </w:rPr>
            <w:t>aceptacion</w:t>
          </w:r>
          <w:proofErr w:type="spellEnd"/>
          <w:r w:rsidRPr="0070539B">
            <w:rPr>
              <w:rFonts w:ascii="Aptos" w:hAnsi="Aptos"/>
              <w:color w:val="1F2937"/>
            </w:rPr>
            <w:t xml:space="preserve"> de usuario en escenarios representativos del alcance validado.</w:t>
          </w:r>
        </w:p>
        <w:p w14:paraId="0904B45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86" w:name="_Toc229648070"/>
          <w:r w:rsidRPr="0070539B">
            <w:rPr>
              <w:rFonts w:ascii="Aptos" w:eastAsia="Times New Roman" w:hAnsi="Aptos"/>
              <w:b/>
              <w:color w:val="325483"/>
              <w:sz w:val="26"/>
            </w:rPr>
            <w:t>Ambiente de ejecución</w:t>
          </w:r>
          <w:bookmarkEnd w:id="86"/>
        </w:p>
        <w:p w14:paraId="1487CA59"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Pendiente ejecución en entorno validado con usuarios funcionales designados.</w:t>
          </w:r>
        </w:p>
        <w:tbl>
          <w:tblPr>
            <w:tblStyle w:val="Tablaconcuadrcula"/>
            <w:tblW w:w="0" w:type="auto"/>
            <w:tblLook w:val="04A0" w:firstRow="1" w:lastRow="0" w:firstColumn="1" w:lastColumn="0" w:noHBand="0" w:noVBand="1"/>
          </w:tblPr>
          <w:tblGrid>
            <w:gridCol w:w="470"/>
            <w:gridCol w:w="1570"/>
            <w:gridCol w:w="1260"/>
            <w:gridCol w:w="1101"/>
            <w:gridCol w:w="1012"/>
            <w:gridCol w:w="2120"/>
            <w:gridCol w:w="887"/>
            <w:gridCol w:w="1208"/>
          </w:tblGrid>
          <w:tr w:rsidR="00FB45B4" w:rsidRPr="0070539B" w14:paraId="44F529D4" w14:textId="77777777" w:rsidTr="00FB45B4">
            <w:trPr>
              <w:divId w:val="1794515338"/>
              <w:cantSplit/>
              <w:tblHeader/>
            </w:trPr>
            <w:tc>
              <w:tcPr>
                <w:tcW w:w="0" w:type="auto"/>
                <w:tcBorders>
                  <w:bottom w:val="single" w:sz="4" w:space="0" w:color="auto"/>
                </w:tcBorders>
                <w:shd w:val="clear" w:color="auto" w:fill="325483"/>
                <w:hideMark/>
              </w:tcPr>
              <w:p w14:paraId="386A702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665D6E5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2960031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Participantes</w:t>
                </w:r>
              </w:p>
            </w:tc>
            <w:tc>
              <w:tcPr>
                <w:tcW w:w="0" w:type="auto"/>
                <w:tcBorders>
                  <w:bottom w:val="single" w:sz="4" w:space="0" w:color="auto"/>
                </w:tcBorders>
                <w:shd w:val="clear" w:color="auto" w:fill="325483"/>
                <w:hideMark/>
              </w:tcPr>
              <w:p w14:paraId="63623A6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4A67671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7BEAF03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w:t>
                </w:r>
              </w:p>
            </w:tc>
            <w:tc>
              <w:tcPr>
                <w:tcW w:w="0" w:type="auto"/>
                <w:tcBorders>
                  <w:bottom w:val="single" w:sz="4" w:space="0" w:color="auto"/>
                </w:tcBorders>
                <w:shd w:val="clear" w:color="auto" w:fill="325483"/>
                <w:hideMark/>
              </w:tcPr>
              <w:p w14:paraId="7F0E486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61FD1400"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Observacion</w:t>
                </w:r>
                <w:proofErr w:type="spellEnd"/>
              </w:p>
            </w:tc>
          </w:tr>
          <w:tr w:rsidR="00FB45B4" w:rsidRPr="0070539B" w14:paraId="5BFAFB20" w14:textId="77777777" w:rsidTr="00FB45B4">
            <w:trPr>
              <w:divId w:val="1794515338"/>
              <w:cantSplit/>
              <w:tblHeader/>
            </w:trPr>
            <w:tc>
              <w:tcPr>
                <w:tcW w:w="0" w:type="auto"/>
                <w:tcBorders>
                  <w:bottom w:val="single" w:sz="4" w:space="0" w:color="auto"/>
                </w:tcBorders>
                <w:shd w:val="clear" w:color="auto" w:fill="F3F3F3"/>
                <w:hideMark/>
              </w:tcPr>
              <w:p w14:paraId="0C527E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PQ-001</w:t>
                </w:r>
              </w:p>
            </w:tc>
            <w:tc>
              <w:tcPr>
                <w:tcW w:w="0" w:type="auto"/>
                <w:tcBorders>
                  <w:bottom w:val="single" w:sz="4" w:space="0" w:color="auto"/>
                </w:tcBorders>
                <w:shd w:val="clear" w:color="auto" w:fill="F3F3F3"/>
                <w:hideMark/>
              </w:tcPr>
              <w:p w14:paraId="53BBE4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 punta a punta</w:t>
                </w:r>
              </w:p>
            </w:tc>
            <w:tc>
              <w:tcPr>
                <w:tcW w:w="0" w:type="auto"/>
                <w:tcBorders>
                  <w:bottom w:val="single" w:sz="4" w:space="0" w:color="auto"/>
                </w:tcBorders>
                <w:shd w:val="clear" w:color="auto" w:fill="F3F3F3"/>
                <w:hideMark/>
              </w:tcPr>
              <w:p w14:paraId="6A2DE9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Solicitante + aprobador</w:t>
                </w:r>
              </w:p>
            </w:tc>
            <w:tc>
              <w:tcPr>
                <w:tcW w:w="0" w:type="auto"/>
                <w:tcBorders>
                  <w:bottom w:val="single" w:sz="4" w:space="0" w:color="auto"/>
                </w:tcBorders>
                <w:shd w:val="clear" w:color="auto" w:fill="F3F3F3"/>
                <w:hideMark/>
              </w:tcPr>
              <w:p w14:paraId="7E59C7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 completo y trazable</w:t>
                </w:r>
              </w:p>
            </w:tc>
            <w:tc>
              <w:tcPr>
                <w:tcW w:w="0" w:type="auto"/>
                <w:tcBorders>
                  <w:bottom w:val="single" w:sz="4" w:space="0" w:color="auto"/>
                </w:tcBorders>
                <w:shd w:val="clear" w:color="auto" w:fill="F3F3F3"/>
                <w:hideMark/>
              </w:tcPr>
              <w:p w14:paraId="553E4A1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51ACBB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EV_FAMSPI_V1_0_0_PQ_PQ-001_20260513_R1</w:t>
                </w:r>
              </w:p>
            </w:tc>
            <w:tc>
              <w:tcPr>
                <w:tcW w:w="0" w:type="auto"/>
                <w:tcBorders>
                  <w:bottom w:val="single" w:sz="4" w:space="0" w:color="auto"/>
                </w:tcBorders>
                <w:shd w:val="clear" w:color="auto" w:fill="F3F3F3"/>
                <w:hideMark/>
              </w:tcPr>
              <w:p w14:paraId="6A92CC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1CBB64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Requiere datos reales</w:t>
                </w:r>
              </w:p>
            </w:tc>
          </w:tr>
          <w:tr w:rsidR="00FB45B4" w:rsidRPr="0070539B" w14:paraId="144981A2" w14:textId="77777777" w:rsidTr="00FB45B4">
            <w:trPr>
              <w:divId w:val="1794515338"/>
              <w:cantSplit/>
              <w:tblHeader/>
            </w:trPr>
            <w:tc>
              <w:tcPr>
                <w:tcW w:w="0" w:type="auto"/>
                <w:tcBorders>
                  <w:bottom w:val="single" w:sz="4" w:space="0" w:color="auto"/>
                </w:tcBorders>
                <w:shd w:val="clear" w:color="auto" w:fill="FFFFFF"/>
                <w:hideMark/>
              </w:tcPr>
              <w:p w14:paraId="4680EC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PQ-002</w:t>
                </w:r>
              </w:p>
            </w:tc>
            <w:tc>
              <w:tcPr>
                <w:tcW w:w="0" w:type="auto"/>
                <w:tcBorders>
                  <w:bottom w:val="single" w:sz="4" w:space="0" w:color="auto"/>
                </w:tcBorders>
                <w:shd w:val="clear" w:color="auto" w:fill="FFFFFF"/>
                <w:hideMark/>
              </w:tcPr>
              <w:p w14:paraId="5B07010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Vacaciones punta a punta</w:t>
                </w:r>
              </w:p>
            </w:tc>
            <w:tc>
              <w:tcPr>
                <w:tcW w:w="0" w:type="auto"/>
                <w:tcBorders>
                  <w:bottom w:val="single" w:sz="4" w:space="0" w:color="auto"/>
                </w:tcBorders>
                <w:shd w:val="clear" w:color="auto" w:fill="FFFFFF"/>
                <w:hideMark/>
              </w:tcPr>
              <w:p w14:paraId="36BE3DE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Solicitante + aprobador</w:t>
                </w:r>
              </w:p>
            </w:tc>
            <w:tc>
              <w:tcPr>
                <w:tcW w:w="0" w:type="auto"/>
                <w:tcBorders>
                  <w:bottom w:val="single" w:sz="4" w:space="0" w:color="auto"/>
                </w:tcBorders>
                <w:shd w:val="clear" w:color="auto" w:fill="FFFFFF"/>
                <w:hideMark/>
              </w:tcPr>
              <w:p w14:paraId="3B58DB9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 completo y trazable</w:t>
                </w:r>
              </w:p>
            </w:tc>
            <w:tc>
              <w:tcPr>
                <w:tcW w:w="0" w:type="auto"/>
                <w:tcBorders>
                  <w:bottom w:val="single" w:sz="4" w:space="0" w:color="auto"/>
                </w:tcBorders>
                <w:shd w:val="clear" w:color="auto" w:fill="FFFFFF"/>
                <w:hideMark/>
              </w:tcPr>
              <w:p w14:paraId="5AEE38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7FF6B8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EV_FAMSPI_V1_0_0_PQ_PQ-002_20260513_R1</w:t>
                </w:r>
              </w:p>
            </w:tc>
            <w:tc>
              <w:tcPr>
                <w:tcW w:w="0" w:type="auto"/>
                <w:tcBorders>
                  <w:bottom w:val="single" w:sz="4" w:space="0" w:color="auto"/>
                </w:tcBorders>
                <w:shd w:val="clear" w:color="auto" w:fill="FFFFFF"/>
                <w:hideMark/>
              </w:tcPr>
              <w:p w14:paraId="371EA9E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2E692F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Requiere datos reales</w:t>
                </w:r>
              </w:p>
            </w:tc>
          </w:tr>
          <w:tr w:rsidR="00FB45B4" w:rsidRPr="0070539B" w14:paraId="6F6B212C" w14:textId="77777777" w:rsidTr="00FB45B4">
            <w:trPr>
              <w:divId w:val="1794515338"/>
              <w:cantSplit/>
              <w:tblHeader/>
            </w:trPr>
            <w:tc>
              <w:tcPr>
                <w:tcW w:w="0" w:type="auto"/>
                <w:tcBorders>
                  <w:bottom w:val="single" w:sz="4" w:space="0" w:color="auto"/>
                </w:tcBorders>
                <w:shd w:val="clear" w:color="auto" w:fill="F3F3F3"/>
                <w:hideMark/>
              </w:tcPr>
              <w:p w14:paraId="62FEEEB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PQ-003</w:t>
                </w:r>
              </w:p>
            </w:tc>
            <w:tc>
              <w:tcPr>
                <w:tcW w:w="0" w:type="auto"/>
                <w:tcBorders>
                  <w:bottom w:val="single" w:sz="4" w:space="0" w:color="auto"/>
                </w:tcBorders>
                <w:shd w:val="clear" w:color="auto" w:fill="F3F3F3"/>
                <w:hideMark/>
              </w:tcPr>
              <w:p w14:paraId="69185AD6"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Aprobacion</w:t>
                </w:r>
                <w:proofErr w:type="spellEnd"/>
                <w:r w:rsidRPr="0070539B">
                  <w:rPr>
                    <w:rFonts w:ascii="Aptos" w:eastAsia="Times New Roman" w:hAnsi="Aptos"/>
                    <w:color w:val="1F2937"/>
                    <w:sz w:val="18"/>
                    <w:szCs w:val="18"/>
                  </w:rPr>
                  <w:t>/rechazo por responsable</w:t>
                </w:r>
              </w:p>
            </w:tc>
            <w:tc>
              <w:tcPr>
                <w:tcW w:w="0" w:type="auto"/>
                <w:tcBorders>
                  <w:bottom w:val="single" w:sz="4" w:space="0" w:color="auto"/>
                </w:tcBorders>
                <w:shd w:val="clear" w:color="auto" w:fill="F3F3F3"/>
                <w:hideMark/>
              </w:tcPr>
              <w:p w14:paraId="6661AFB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tcBorders>
                  <w:bottom w:val="single" w:sz="4" w:space="0" w:color="auto"/>
                </w:tcBorders>
                <w:shd w:val="clear" w:color="auto" w:fill="F3F3F3"/>
                <w:hideMark/>
              </w:tcPr>
              <w:p w14:paraId="4C9ECF81"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Decision</w:t>
                </w:r>
                <w:proofErr w:type="spellEnd"/>
                <w:r w:rsidRPr="0070539B">
                  <w:rPr>
                    <w:rFonts w:ascii="Aptos" w:eastAsia="Times New Roman" w:hAnsi="Aptos"/>
                    <w:color w:val="1F2937"/>
                    <w:sz w:val="18"/>
                    <w:szCs w:val="18"/>
                  </w:rPr>
                  <w:t xml:space="preserve"> coherente registrada</w:t>
                </w:r>
              </w:p>
            </w:tc>
            <w:tc>
              <w:tcPr>
                <w:tcW w:w="0" w:type="auto"/>
                <w:tcBorders>
                  <w:bottom w:val="single" w:sz="4" w:space="0" w:color="auto"/>
                </w:tcBorders>
                <w:shd w:val="clear" w:color="auto" w:fill="F3F3F3"/>
                <w:hideMark/>
              </w:tcPr>
              <w:p w14:paraId="038B616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152488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EV_FAMSPI_V1_0_0_PQ_PQ-003_20260513_R1</w:t>
                </w:r>
              </w:p>
            </w:tc>
            <w:tc>
              <w:tcPr>
                <w:tcW w:w="0" w:type="auto"/>
                <w:tcBorders>
                  <w:bottom w:val="single" w:sz="4" w:space="0" w:color="auto"/>
                </w:tcBorders>
                <w:shd w:val="clear" w:color="auto" w:fill="F3F3F3"/>
                <w:hideMark/>
              </w:tcPr>
              <w:p w14:paraId="35987F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3665834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Requiere responsable funcional</w:t>
                </w:r>
              </w:p>
            </w:tc>
          </w:tr>
          <w:tr w:rsidR="00FB45B4" w:rsidRPr="0070539B" w14:paraId="54745628" w14:textId="77777777" w:rsidTr="00FB45B4">
            <w:trPr>
              <w:divId w:val="1794515338"/>
              <w:cantSplit/>
              <w:tblHeader/>
            </w:trPr>
            <w:tc>
              <w:tcPr>
                <w:tcW w:w="0" w:type="auto"/>
                <w:tcBorders>
                  <w:bottom w:val="single" w:sz="4" w:space="0" w:color="auto"/>
                </w:tcBorders>
                <w:shd w:val="clear" w:color="auto" w:fill="FFFFFF"/>
                <w:hideMark/>
              </w:tcPr>
              <w:p w14:paraId="7BE48D0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PQ-004</w:t>
                </w:r>
              </w:p>
            </w:tc>
            <w:tc>
              <w:tcPr>
                <w:tcW w:w="0" w:type="auto"/>
                <w:tcBorders>
                  <w:bottom w:val="single" w:sz="4" w:space="0" w:color="auto"/>
                </w:tcBorders>
                <w:shd w:val="clear" w:color="auto" w:fill="FFFFFF"/>
                <w:hideMark/>
              </w:tcPr>
              <w:p w14:paraId="0A02D2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Consulta posterior de evidencia</w:t>
                </w:r>
              </w:p>
            </w:tc>
            <w:tc>
              <w:tcPr>
                <w:tcW w:w="0" w:type="auto"/>
                <w:tcBorders>
                  <w:bottom w:val="single" w:sz="4" w:space="0" w:color="auto"/>
                </w:tcBorders>
                <w:shd w:val="clear" w:color="auto" w:fill="FFFFFF"/>
                <w:hideMark/>
              </w:tcPr>
              <w:p w14:paraId="294CC94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TICs</w:t>
                </w:r>
                <w:proofErr w:type="spellEnd"/>
                <w:r w:rsidRPr="0070539B">
                  <w:rPr>
                    <w:rFonts w:ascii="Aptos" w:eastAsia="Times New Roman" w:hAnsi="Aptos"/>
                    <w:color w:val="1F2937"/>
                    <w:sz w:val="18"/>
                    <w:szCs w:val="18"/>
                  </w:rPr>
                  <w:t xml:space="preserve"> + funcional</w:t>
                </w:r>
              </w:p>
            </w:tc>
            <w:tc>
              <w:tcPr>
                <w:tcW w:w="0" w:type="auto"/>
                <w:tcBorders>
                  <w:bottom w:val="single" w:sz="4" w:space="0" w:color="auto"/>
                </w:tcBorders>
                <w:shd w:val="clear" w:color="auto" w:fill="FFFFFF"/>
                <w:hideMark/>
              </w:tcPr>
              <w:p w14:paraId="01D3331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recuperable y trazable</w:t>
                </w:r>
              </w:p>
            </w:tc>
            <w:tc>
              <w:tcPr>
                <w:tcW w:w="0" w:type="auto"/>
                <w:tcBorders>
                  <w:bottom w:val="single" w:sz="4" w:space="0" w:color="auto"/>
                </w:tcBorders>
                <w:shd w:val="clear" w:color="auto" w:fill="FFFFFF"/>
                <w:hideMark/>
              </w:tcPr>
              <w:p w14:paraId="1E5BC1F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412CD4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EV_FAMSPI_V1_0_0_PQ_PQ-004_20260513_R1</w:t>
                </w:r>
              </w:p>
            </w:tc>
            <w:tc>
              <w:tcPr>
                <w:tcW w:w="0" w:type="auto"/>
                <w:tcBorders>
                  <w:bottom w:val="single" w:sz="4" w:space="0" w:color="auto"/>
                </w:tcBorders>
                <w:shd w:val="clear" w:color="auto" w:fill="FFFFFF"/>
                <w:hideMark/>
              </w:tcPr>
              <w:p w14:paraId="6FE43D4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220FD5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Requiere repositorio EV</w:t>
                </w:r>
              </w:p>
            </w:tc>
          </w:tr>
          <w:tr w:rsidR="00FB45B4" w:rsidRPr="0070539B" w14:paraId="51087794" w14:textId="77777777" w:rsidTr="00FB45B4">
            <w:trPr>
              <w:divId w:val="1794515338"/>
              <w:cantSplit/>
              <w:tblHeader/>
            </w:trPr>
            <w:tc>
              <w:tcPr>
                <w:tcW w:w="0" w:type="auto"/>
                <w:shd w:val="clear" w:color="auto" w:fill="F3F3F3"/>
                <w:hideMark/>
              </w:tcPr>
              <w:p w14:paraId="0E1A23F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PQ-005</w:t>
                </w:r>
              </w:p>
            </w:tc>
            <w:tc>
              <w:tcPr>
                <w:tcW w:w="0" w:type="auto"/>
                <w:shd w:val="clear" w:color="auto" w:fill="F3F3F3"/>
                <w:hideMark/>
              </w:tcPr>
              <w:p w14:paraId="1BE154C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Aceptacion</w:t>
                </w:r>
                <w:proofErr w:type="spellEnd"/>
                <w:r w:rsidRPr="0070539B">
                  <w:rPr>
                    <w:rFonts w:ascii="Aptos" w:eastAsia="Times New Roman" w:hAnsi="Aptos"/>
                    <w:color w:val="1F2937"/>
                    <w:sz w:val="18"/>
                    <w:szCs w:val="18"/>
                  </w:rPr>
                  <w:t xml:space="preserve"> funcional</w:t>
                </w:r>
              </w:p>
            </w:tc>
            <w:tc>
              <w:tcPr>
                <w:tcW w:w="0" w:type="auto"/>
                <w:shd w:val="clear" w:color="auto" w:fill="F3F3F3"/>
                <w:hideMark/>
              </w:tcPr>
              <w:p w14:paraId="2E7E1EA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 + gerencia</w:t>
                </w:r>
              </w:p>
            </w:tc>
            <w:tc>
              <w:tcPr>
                <w:tcW w:w="0" w:type="auto"/>
                <w:shd w:val="clear" w:color="auto" w:fill="F3F3F3"/>
                <w:hideMark/>
              </w:tcPr>
              <w:p w14:paraId="376B98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Conformidad de uso previsto</w:t>
                </w:r>
              </w:p>
            </w:tc>
            <w:tc>
              <w:tcPr>
                <w:tcW w:w="0" w:type="auto"/>
                <w:shd w:val="clear" w:color="auto" w:fill="F3F3F3"/>
                <w:hideMark/>
              </w:tcPr>
              <w:p w14:paraId="35B911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shd w:val="clear" w:color="auto" w:fill="F3F3F3"/>
                <w:hideMark/>
              </w:tcPr>
              <w:p w14:paraId="17CFBD0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EV_FAMSPI_V1_0_0_PQ_PQ-005_20260513_R1</w:t>
                </w:r>
              </w:p>
            </w:tc>
            <w:tc>
              <w:tcPr>
                <w:tcW w:w="0" w:type="auto"/>
                <w:shd w:val="clear" w:color="auto" w:fill="F3F3F3"/>
                <w:hideMark/>
              </w:tcPr>
              <w:p w14:paraId="179343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shd w:val="clear" w:color="auto" w:fill="F3F3F3"/>
                <w:hideMark/>
              </w:tcPr>
              <w:p w14:paraId="0790974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Requiere acta de </w:t>
                </w:r>
                <w:proofErr w:type="spellStart"/>
                <w:r w:rsidRPr="0070539B">
                  <w:rPr>
                    <w:rFonts w:ascii="Aptos" w:eastAsia="Times New Roman" w:hAnsi="Aptos"/>
                    <w:color w:val="1F2937"/>
                    <w:sz w:val="18"/>
                    <w:szCs w:val="18"/>
                  </w:rPr>
                  <w:t>aceptacion</w:t>
                </w:r>
                <w:proofErr w:type="spellEnd"/>
              </w:p>
            </w:tc>
          </w:tr>
        </w:tbl>
        <w:p w14:paraId="4CE03B1D"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87" w:name="_Toc229648071"/>
          <w:r w:rsidRPr="0070539B">
            <w:rPr>
              <w:rFonts w:ascii="Aptos" w:eastAsia="Times New Roman" w:hAnsi="Aptos"/>
              <w:b/>
              <w:color w:val="325483"/>
              <w:sz w:val="26"/>
            </w:rPr>
            <w:t>Desviaciones</w:t>
          </w:r>
          <w:bookmarkEnd w:id="87"/>
        </w:p>
        <w:p w14:paraId="514892E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No aplica cierre PQ/UAT por falta de ejecución controlada.</w:t>
          </w:r>
        </w:p>
        <w:p w14:paraId="6838EA8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88" w:name="_Toc229648072"/>
          <w:proofErr w:type="spellStart"/>
          <w:r w:rsidRPr="0070539B">
            <w:rPr>
              <w:rFonts w:ascii="Aptos" w:eastAsia="Times New Roman" w:hAnsi="Aptos"/>
              <w:b/>
              <w:color w:val="325483"/>
              <w:sz w:val="26"/>
            </w:rPr>
            <w:t>Conclusion</w:t>
          </w:r>
          <w:proofErr w:type="spellEnd"/>
          <w:r w:rsidRPr="0070539B">
            <w:rPr>
              <w:rFonts w:ascii="Aptos" w:eastAsia="Times New Roman" w:hAnsi="Aptos"/>
              <w:b/>
              <w:color w:val="325483"/>
              <w:sz w:val="26"/>
            </w:rPr>
            <w:t xml:space="preserve"> PQ/UAT</w:t>
          </w:r>
          <w:bookmarkEnd w:id="88"/>
        </w:p>
        <w:p w14:paraId="6A894C59"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PQ/UAT pendiente de ejecución y </w:t>
          </w:r>
          <w:proofErr w:type="spellStart"/>
          <w:r w:rsidRPr="0070539B">
            <w:rPr>
              <w:rFonts w:ascii="Aptos" w:hAnsi="Aptos"/>
              <w:color w:val="1F2937"/>
            </w:rPr>
            <w:t>aprobacion</w:t>
          </w:r>
          <w:proofErr w:type="spellEnd"/>
          <w:r w:rsidRPr="0070539B">
            <w:rPr>
              <w:rFonts w:ascii="Aptos" w:hAnsi="Aptos"/>
              <w:color w:val="1F2937"/>
            </w:rPr>
            <w:t xml:space="preserve"> formal.</w:t>
          </w:r>
        </w:p>
        <w:p w14:paraId="3042EB58"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89" w:name="_Toc229648073"/>
          <w:r w:rsidRPr="0070539B">
            <w:rPr>
              <w:rFonts w:ascii="Aptos" w:eastAsia="Times New Roman" w:hAnsi="Aptos"/>
              <w:b/>
              <w:color w:val="325483"/>
              <w:sz w:val="32"/>
            </w:rPr>
            <w:t>Operación, Mantenimiento y Estado Validado</w:t>
          </w:r>
          <w:bookmarkEnd w:id="89"/>
        </w:p>
        <w:p w14:paraId="124B4FDC"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0" w:name="_Toc229648074"/>
          <w:r w:rsidRPr="0070539B">
            <w:rPr>
              <w:rFonts w:ascii="Aptos" w:eastAsia="Times New Roman" w:hAnsi="Aptos"/>
              <w:b/>
              <w:color w:val="325483"/>
              <w:sz w:val="26"/>
            </w:rPr>
            <w:t>Operación rutinaria</w:t>
          </w:r>
          <w:bookmarkEnd w:id="90"/>
        </w:p>
        <w:p w14:paraId="6E4369E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Operar </w:t>
          </w:r>
          <w:proofErr w:type="spellStart"/>
          <w:r w:rsidRPr="0070539B">
            <w:rPr>
              <w:rFonts w:ascii="Aptos" w:hAnsi="Aptos"/>
              <w:color w:val="1F2937"/>
            </w:rPr>
            <w:t>FamSPI</w:t>
          </w:r>
          <w:proofErr w:type="spellEnd"/>
          <w:r w:rsidRPr="0070539B">
            <w:rPr>
              <w:rFonts w:ascii="Aptos" w:hAnsi="Aptos"/>
              <w:color w:val="1F2937"/>
            </w:rPr>
            <w:t xml:space="preserve"> v1.0.0 con control de acceso, registro de eventos y seguimiento de incidencias dentro del alcance validado.</w:t>
          </w:r>
        </w:p>
        <w:p w14:paraId="2B43ECD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1" w:name="_Toc229648075"/>
          <w:r w:rsidRPr="0070539B">
            <w:rPr>
              <w:rFonts w:ascii="Aptos" w:eastAsia="Times New Roman" w:hAnsi="Aptos"/>
              <w:b/>
              <w:color w:val="325483"/>
              <w:sz w:val="26"/>
            </w:rPr>
            <w:t>Monitoreo y mantenimiento</w:t>
          </w:r>
          <w:bookmarkEnd w:id="91"/>
        </w:p>
        <w:p w14:paraId="67E0AC1F" w14:textId="77777777" w:rsidR="00FB45B4" w:rsidRPr="0070539B" w:rsidRDefault="00FB45B4" w:rsidP="00FB45B4">
          <w:pPr>
            <w:numPr>
              <w:ilvl w:val="0"/>
              <w:numId w:val="14"/>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Revision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periodica</w:t>
          </w:r>
          <w:proofErr w:type="spellEnd"/>
          <w:r w:rsidRPr="0070539B">
            <w:rPr>
              <w:rFonts w:ascii="Aptos" w:eastAsia="Times New Roman" w:hAnsi="Aptos"/>
              <w:color w:val="1F2937"/>
              <w:sz w:val="20"/>
              <w:szCs w:val="20"/>
            </w:rPr>
            <w:t xml:space="preserve"> de logs y trazabilidad.</w:t>
          </w:r>
        </w:p>
        <w:p w14:paraId="313802D2" w14:textId="77777777" w:rsidR="00FB45B4" w:rsidRPr="0070539B" w:rsidRDefault="00FB45B4" w:rsidP="00FB45B4">
          <w:pPr>
            <w:numPr>
              <w:ilvl w:val="0"/>
              <w:numId w:val="14"/>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Revision</w:t>
          </w:r>
          <w:proofErr w:type="spellEnd"/>
          <w:r w:rsidRPr="0070539B">
            <w:rPr>
              <w:rFonts w:ascii="Aptos" w:eastAsia="Times New Roman" w:hAnsi="Aptos"/>
              <w:color w:val="1F2937"/>
              <w:sz w:val="20"/>
              <w:szCs w:val="20"/>
            </w:rPr>
            <w:t xml:space="preserve"> </w:t>
          </w:r>
          <w:proofErr w:type="spellStart"/>
          <w:r w:rsidRPr="0070539B">
            <w:rPr>
              <w:rFonts w:ascii="Aptos" w:eastAsia="Times New Roman" w:hAnsi="Aptos"/>
              <w:color w:val="1F2937"/>
              <w:sz w:val="20"/>
              <w:szCs w:val="20"/>
            </w:rPr>
            <w:t>periodica</w:t>
          </w:r>
          <w:proofErr w:type="spellEnd"/>
          <w:r w:rsidRPr="0070539B">
            <w:rPr>
              <w:rFonts w:ascii="Aptos" w:eastAsia="Times New Roman" w:hAnsi="Aptos"/>
              <w:color w:val="1F2937"/>
              <w:sz w:val="20"/>
              <w:szCs w:val="20"/>
            </w:rPr>
            <w:t xml:space="preserve"> de usuarios, roles y permisos.</w:t>
          </w:r>
        </w:p>
        <w:p w14:paraId="4CD0F8CC" w14:textId="77777777" w:rsidR="00FB45B4" w:rsidRPr="0070539B" w:rsidRDefault="00FB45B4" w:rsidP="00FB45B4">
          <w:pPr>
            <w:numPr>
              <w:ilvl w:val="0"/>
              <w:numId w:val="1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Mantenimiento correctivo y preventivo documentado.</w:t>
          </w:r>
        </w:p>
        <w:p w14:paraId="07E5810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92" w:name="_Toc229648076"/>
          <w:r w:rsidRPr="0070539B">
            <w:rPr>
              <w:rFonts w:ascii="Aptos" w:eastAsia="Times New Roman" w:hAnsi="Aptos"/>
              <w:b/>
              <w:color w:val="325483"/>
              <w:sz w:val="26"/>
            </w:rPr>
            <w:t xml:space="preserve">Continuidad y </w:t>
          </w:r>
          <w:proofErr w:type="spellStart"/>
          <w:r w:rsidRPr="0070539B">
            <w:rPr>
              <w:rFonts w:ascii="Aptos" w:eastAsia="Times New Roman" w:hAnsi="Aptos"/>
              <w:b/>
              <w:color w:val="325483"/>
              <w:sz w:val="26"/>
            </w:rPr>
            <w:t>recuperacion</w:t>
          </w:r>
          <w:bookmarkEnd w:id="92"/>
          <w:proofErr w:type="spellEnd"/>
        </w:p>
        <w:p w14:paraId="0A93B7FF" w14:textId="77777777" w:rsidR="00FB45B4" w:rsidRPr="0070539B" w:rsidRDefault="00FB45B4" w:rsidP="00FB45B4">
          <w:pPr>
            <w:numPr>
              <w:ilvl w:val="0"/>
              <w:numId w:val="1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Aplicar respaldo/</w:t>
          </w:r>
          <w:proofErr w:type="spellStart"/>
          <w:r w:rsidRPr="0070539B">
            <w:rPr>
              <w:rFonts w:ascii="Aptos" w:eastAsia="Times New Roman" w:hAnsi="Aptos"/>
              <w:color w:val="1F2937"/>
              <w:sz w:val="20"/>
              <w:szCs w:val="20"/>
            </w:rPr>
            <w:t>recuperacion</w:t>
          </w:r>
          <w:proofErr w:type="spellEnd"/>
          <w:r w:rsidRPr="0070539B">
            <w:rPr>
              <w:rFonts w:ascii="Aptos" w:eastAsia="Times New Roman" w:hAnsi="Aptos"/>
              <w:color w:val="1F2937"/>
              <w:sz w:val="20"/>
              <w:szCs w:val="20"/>
            </w:rPr>
            <w:t xml:space="preserve"> bajo control TI.</w:t>
          </w:r>
        </w:p>
        <w:p w14:paraId="60066BEE" w14:textId="77777777" w:rsidR="00FB45B4" w:rsidRPr="0070539B" w:rsidRDefault="00FB45B4" w:rsidP="00FB45B4">
          <w:pPr>
            <w:numPr>
              <w:ilvl w:val="0"/>
              <w:numId w:val="1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Verificar </w:t>
          </w:r>
          <w:proofErr w:type="spellStart"/>
          <w:r w:rsidRPr="0070539B">
            <w:rPr>
              <w:rFonts w:ascii="Aptos" w:eastAsia="Times New Roman" w:hAnsi="Aptos"/>
              <w:color w:val="1F2937"/>
              <w:sz w:val="20"/>
              <w:szCs w:val="20"/>
            </w:rPr>
            <w:t>restauracion</w:t>
          </w:r>
          <w:proofErr w:type="spellEnd"/>
          <w:r w:rsidRPr="0070539B">
            <w:rPr>
              <w:rFonts w:ascii="Aptos" w:eastAsia="Times New Roman" w:hAnsi="Aptos"/>
              <w:color w:val="1F2937"/>
              <w:sz w:val="20"/>
              <w:szCs w:val="20"/>
            </w:rPr>
            <w:t xml:space="preserve"> en ventanas controladas cuando aplique.</w:t>
          </w:r>
        </w:p>
        <w:p w14:paraId="71676F7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93" w:name="_Toc229648077"/>
          <w:r w:rsidRPr="0070539B">
            <w:rPr>
              <w:rFonts w:ascii="Aptos" w:eastAsia="Times New Roman" w:hAnsi="Aptos"/>
              <w:b/>
              <w:color w:val="325483"/>
              <w:sz w:val="26"/>
            </w:rPr>
            <w:t>Control de incidentes</w:t>
          </w:r>
          <w:bookmarkEnd w:id="93"/>
        </w:p>
        <w:p w14:paraId="282AFDB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Todo incidente que afecte seguridad, trazabilidad o flujo funcional debe registrarse, analizarse y cerrarse con evidencia.</w:t>
          </w:r>
        </w:p>
        <w:p w14:paraId="14535F9F"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4" w:name="_Toc229648078"/>
          <w:r w:rsidRPr="0070539B">
            <w:rPr>
              <w:rFonts w:ascii="Aptos" w:eastAsia="Times New Roman" w:hAnsi="Aptos"/>
              <w:b/>
              <w:color w:val="325483"/>
              <w:sz w:val="26"/>
            </w:rPr>
            <w:lastRenderedPageBreak/>
            <w:t>Criterio para mantener estado validado</w:t>
          </w:r>
          <w:bookmarkEnd w:id="94"/>
        </w:p>
        <w:p w14:paraId="5D8814F3" w14:textId="77777777" w:rsidR="00FB45B4" w:rsidRPr="0070539B" w:rsidRDefault="00FB45B4" w:rsidP="00FB45B4">
          <w:pPr>
            <w:numPr>
              <w:ilvl w:val="0"/>
              <w:numId w:val="1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Cambios bajo control formal.</w:t>
          </w:r>
        </w:p>
        <w:p w14:paraId="4898A557" w14:textId="77777777" w:rsidR="00FB45B4" w:rsidRPr="0070539B" w:rsidRDefault="00FB45B4" w:rsidP="00FB45B4">
          <w:pPr>
            <w:numPr>
              <w:ilvl w:val="0"/>
              <w:numId w:val="1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Evidencia de operación y mantenimiento vigente.</w:t>
          </w:r>
        </w:p>
        <w:p w14:paraId="230BC623" w14:textId="77777777" w:rsidR="00FB45B4" w:rsidRPr="0070539B" w:rsidRDefault="00FB45B4" w:rsidP="00FB45B4">
          <w:pPr>
            <w:numPr>
              <w:ilvl w:val="0"/>
              <w:numId w:val="16"/>
            </w:numPr>
            <w:spacing w:after="80" w:line="240" w:lineRule="auto"/>
            <w:jc w:val="both"/>
            <w:divId w:val="1794515338"/>
            <w:rPr>
              <w:rFonts w:ascii="Aptos" w:eastAsia="Times New Roman" w:hAnsi="Aptos"/>
              <w:color w:val="1F2937"/>
              <w:sz w:val="20"/>
              <w:szCs w:val="20"/>
            </w:rPr>
          </w:pPr>
          <w:proofErr w:type="spellStart"/>
          <w:r w:rsidRPr="0070539B">
            <w:rPr>
              <w:rFonts w:ascii="Aptos" w:eastAsia="Times New Roman" w:hAnsi="Aptos"/>
              <w:color w:val="1F2937"/>
              <w:sz w:val="20"/>
              <w:szCs w:val="20"/>
            </w:rPr>
            <w:t>Revalidacion</w:t>
          </w:r>
          <w:proofErr w:type="spellEnd"/>
          <w:r w:rsidRPr="0070539B">
            <w:rPr>
              <w:rFonts w:ascii="Aptos" w:eastAsia="Times New Roman" w:hAnsi="Aptos"/>
              <w:color w:val="1F2937"/>
              <w:sz w:val="20"/>
              <w:szCs w:val="20"/>
            </w:rPr>
            <w:t xml:space="preserve"> proporcional </w:t>
          </w:r>
          <w:proofErr w:type="spellStart"/>
          <w:r w:rsidRPr="0070539B">
            <w:rPr>
              <w:rFonts w:ascii="Aptos" w:eastAsia="Times New Roman" w:hAnsi="Aptos"/>
              <w:color w:val="1F2937"/>
              <w:sz w:val="20"/>
              <w:szCs w:val="20"/>
            </w:rPr>
            <w:t>segun</w:t>
          </w:r>
          <w:proofErr w:type="spellEnd"/>
          <w:r w:rsidRPr="0070539B">
            <w:rPr>
              <w:rFonts w:ascii="Aptos" w:eastAsia="Times New Roman" w:hAnsi="Aptos"/>
              <w:color w:val="1F2937"/>
              <w:sz w:val="20"/>
              <w:szCs w:val="20"/>
            </w:rPr>
            <w:t xml:space="preserve"> impacto y riesgo.</w:t>
          </w:r>
        </w:p>
        <w:p w14:paraId="15BCE3CA"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95" w:name="_Toc229648079"/>
          <w:r w:rsidRPr="0070539B">
            <w:rPr>
              <w:rFonts w:ascii="Aptos" w:eastAsia="Times New Roman" w:hAnsi="Aptos"/>
              <w:b/>
              <w:color w:val="325483"/>
              <w:sz w:val="32"/>
            </w:rPr>
            <w:t>Control de Cambios en Estado Validado</w:t>
          </w:r>
          <w:bookmarkEnd w:id="95"/>
        </w:p>
        <w:p w14:paraId="0A7B8345"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6" w:name="_Toc229648080"/>
          <w:r w:rsidRPr="0070539B">
            <w:rPr>
              <w:rFonts w:ascii="Aptos" w:eastAsia="Times New Roman" w:hAnsi="Aptos"/>
              <w:b/>
              <w:color w:val="325483"/>
              <w:sz w:val="26"/>
            </w:rPr>
            <w:t>Propósito</w:t>
          </w:r>
          <w:bookmarkEnd w:id="96"/>
        </w:p>
        <w:p w14:paraId="3F679B19"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Establecer el procedimiento formal para gestionar cambios en el sistema </w:t>
          </w:r>
          <w:proofErr w:type="spellStart"/>
          <w:r w:rsidRPr="0070539B">
            <w:rPr>
              <w:rFonts w:ascii="Aptos" w:hAnsi="Aptos"/>
              <w:color w:val="1F2937"/>
            </w:rPr>
            <w:t>FamSPI</w:t>
          </w:r>
          <w:proofErr w:type="spellEnd"/>
          <w:r w:rsidRPr="0070539B">
            <w:rPr>
              <w:rFonts w:ascii="Aptos" w:hAnsi="Aptos"/>
              <w:color w:val="1F2937"/>
            </w:rPr>
            <w:t xml:space="preserve"> v1.0.0 una vez que ha sido liberado en estado validado, garantizando que cualquier modificación sea evaluada, aprobada y documentada antes de su implementación, y que el impacto sobre la validación sea determinado formalmente.</w:t>
          </w:r>
        </w:p>
        <w:p w14:paraId="04B5EE4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97" w:name="_Toc229648081"/>
          <w:r w:rsidRPr="0070539B">
            <w:rPr>
              <w:rFonts w:ascii="Aptos" w:eastAsia="Times New Roman" w:hAnsi="Aptos"/>
              <w:b/>
              <w:color w:val="325483"/>
              <w:sz w:val="26"/>
            </w:rPr>
            <w:t>Alcance</w:t>
          </w:r>
          <w:bookmarkEnd w:id="97"/>
        </w:p>
        <w:p w14:paraId="52836F6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Este procedimiento aplica a todos los cambios en:</w:t>
          </w:r>
        </w:p>
        <w:p w14:paraId="175609E1" w14:textId="77777777" w:rsidR="00FB45B4" w:rsidRPr="0070539B" w:rsidRDefault="00FB45B4" w:rsidP="00FB45B4">
          <w:pPr>
            <w:numPr>
              <w:ilvl w:val="0"/>
              <w:numId w:val="1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Código fuente del backend o frontend de </w:t>
          </w:r>
          <w:proofErr w:type="spellStart"/>
          <w:r w:rsidRPr="0070539B">
            <w:rPr>
              <w:rFonts w:ascii="Aptos" w:eastAsia="Times New Roman" w:hAnsi="Aptos"/>
              <w:color w:val="1F2937"/>
              <w:sz w:val="20"/>
              <w:szCs w:val="20"/>
            </w:rPr>
            <w:t>FamSPI</w:t>
          </w:r>
          <w:proofErr w:type="spellEnd"/>
          <w:r w:rsidRPr="0070539B">
            <w:rPr>
              <w:rFonts w:ascii="Aptos" w:eastAsia="Times New Roman" w:hAnsi="Aptos"/>
              <w:color w:val="1F2937"/>
              <w:sz w:val="20"/>
              <w:szCs w:val="20"/>
            </w:rPr>
            <w:t>.</w:t>
          </w:r>
        </w:p>
        <w:p w14:paraId="5AC5C471" w14:textId="77777777" w:rsidR="00FB45B4" w:rsidRPr="0070539B" w:rsidRDefault="00FB45B4" w:rsidP="00FB45B4">
          <w:pPr>
            <w:numPr>
              <w:ilvl w:val="0"/>
              <w:numId w:val="1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Infraestructura de despliegue (Cloud Run, base de datos, variables de entorno).</w:t>
          </w:r>
        </w:p>
        <w:p w14:paraId="700E1CBB" w14:textId="77777777" w:rsidR="00FB45B4" w:rsidRPr="0070539B" w:rsidRDefault="00FB45B4" w:rsidP="00FB45B4">
          <w:pPr>
            <w:numPr>
              <w:ilvl w:val="0"/>
              <w:numId w:val="1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Configuración del sistema (parámetros operativos, roles, permisos).</w:t>
          </w:r>
        </w:p>
        <w:p w14:paraId="68713189" w14:textId="77777777" w:rsidR="00FB45B4" w:rsidRPr="0070539B" w:rsidRDefault="00FB45B4" w:rsidP="00FB45B4">
          <w:pPr>
            <w:numPr>
              <w:ilvl w:val="0"/>
              <w:numId w:val="1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Integraciones con servicios externos (Google OAuth, Gmail, Drive).</w:t>
          </w:r>
        </w:p>
        <w:p w14:paraId="59863B7F" w14:textId="77777777" w:rsidR="00FB45B4" w:rsidRPr="0070539B" w:rsidRDefault="00FB45B4" w:rsidP="00FB45B4">
          <w:pPr>
            <w:numPr>
              <w:ilvl w:val="0"/>
              <w:numId w:val="1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Documentación de validación controlada.</w:t>
          </w:r>
        </w:p>
        <w:p w14:paraId="0DA5521A"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98" w:name="_Toc229648082"/>
          <w:r w:rsidRPr="0070539B">
            <w:rPr>
              <w:rFonts w:ascii="Aptos" w:eastAsia="Times New Roman" w:hAnsi="Aptos"/>
              <w:b/>
              <w:color w:val="325483"/>
              <w:sz w:val="26"/>
            </w:rPr>
            <w:t>Clasificación de Cambios</w:t>
          </w:r>
          <w:bookmarkEnd w:id="98"/>
        </w:p>
        <w:tbl>
          <w:tblPr>
            <w:tblStyle w:val="Tablaconcuadrcula"/>
            <w:tblW w:w="0" w:type="auto"/>
            <w:tblLook w:val="04A0" w:firstRow="1" w:lastRow="0" w:firstColumn="1" w:lastColumn="0" w:noHBand="0" w:noVBand="1"/>
          </w:tblPr>
          <w:tblGrid>
            <w:gridCol w:w="1134"/>
            <w:gridCol w:w="3855"/>
            <w:gridCol w:w="2473"/>
            <w:gridCol w:w="2166"/>
          </w:tblGrid>
          <w:tr w:rsidR="00FB45B4" w:rsidRPr="0070539B" w14:paraId="28C9700C" w14:textId="77777777" w:rsidTr="00FB45B4">
            <w:trPr>
              <w:divId w:val="1794515338"/>
              <w:cantSplit/>
              <w:tblHeader/>
            </w:trPr>
            <w:tc>
              <w:tcPr>
                <w:tcW w:w="0" w:type="auto"/>
                <w:tcBorders>
                  <w:bottom w:val="single" w:sz="4" w:space="0" w:color="auto"/>
                </w:tcBorders>
                <w:shd w:val="clear" w:color="auto" w:fill="325483"/>
                <w:hideMark/>
              </w:tcPr>
              <w:p w14:paraId="1A4B768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5C0FE78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931D38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Nivel de Evaluación</w:t>
                </w:r>
              </w:p>
            </w:tc>
            <w:tc>
              <w:tcPr>
                <w:tcW w:w="0" w:type="auto"/>
                <w:tcBorders>
                  <w:bottom w:val="single" w:sz="4" w:space="0" w:color="auto"/>
                </w:tcBorders>
                <w:shd w:val="clear" w:color="auto" w:fill="325483"/>
                <w:hideMark/>
              </w:tcPr>
              <w:p w14:paraId="378C9F5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Revalidación Requerida</w:t>
                </w:r>
              </w:p>
            </w:tc>
          </w:tr>
          <w:tr w:rsidR="00FB45B4" w:rsidRPr="0070539B" w14:paraId="77C10677" w14:textId="77777777" w:rsidTr="00FB45B4">
            <w:trPr>
              <w:divId w:val="1794515338"/>
              <w:cantSplit/>
              <w:tblHeader/>
            </w:trPr>
            <w:tc>
              <w:tcPr>
                <w:tcW w:w="0" w:type="auto"/>
                <w:tcBorders>
                  <w:bottom w:val="single" w:sz="4" w:space="0" w:color="auto"/>
                </w:tcBorders>
                <w:shd w:val="clear" w:color="auto" w:fill="F3F3F3"/>
                <w:hideMark/>
              </w:tcPr>
              <w:p w14:paraId="52DC52F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Menor</w:t>
                </w:r>
              </w:p>
            </w:tc>
            <w:tc>
              <w:tcPr>
                <w:tcW w:w="0" w:type="auto"/>
                <w:tcBorders>
                  <w:bottom w:val="single" w:sz="4" w:space="0" w:color="auto"/>
                </w:tcBorders>
                <w:shd w:val="clear" w:color="auto" w:fill="F3F3F3"/>
                <w:hideMark/>
              </w:tcPr>
              <w:p w14:paraId="696819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Corrección de errores tipográficos, ajustes de UI sin impacto funcional</w:t>
                </w:r>
              </w:p>
            </w:tc>
            <w:tc>
              <w:tcPr>
                <w:tcW w:w="0" w:type="auto"/>
                <w:tcBorders>
                  <w:bottom w:val="single" w:sz="4" w:space="0" w:color="auto"/>
                </w:tcBorders>
                <w:shd w:val="clear" w:color="auto" w:fill="F3F3F3"/>
                <w:hideMark/>
              </w:tcPr>
              <w:p w14:paraId="59B118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TI</w:t>
                </w:r>
              </w:p>
            </w:tc>
            <w:tc>
              <w:tcPr>
                <w:tcW w:w="0" w:type="auto"/>
                <w:tcBorders>
                  <w:bottom w:val="single" w:sz="4" w:space="0" w:color="auto"/>
                </w:tcBorders>
                <w:shd w:val="clear" w:color="auto" w:fill="F3F3F3"/>
                <w:hideMark/>
              </w:tcPr>
              <w:p w14:paraId="7A0A49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 solo actualización documental</w:t>
                </w:r>
              </w:p>
            </w:tc>
          </w:tr>
          <w:tr w:rsidR="00FB45B4" w:rsidRPr="0070539B" w14:paraId="29B4AB57" w14:textId="77777777" w:rsidTr="00FB45B4">
            <w:trPr>
              <w:divId w:val="1794515338"/>
              <w:cantSplit/>
              <w:tblHeader/>
            </w:trPr>
            <w:tc>
              <w:tcPr>
                <w:tcW w:w="0" w:type="auto"/>
                <w:tcBorders>
                  <w:bottom w:val="single" w:sz="4" w:space="0" w:color="auto"/>
                </w:tcBorders>
                <w:shd w:val="clear" w:color="auto" w:fill="FFFFFF"/>
                <w:hideMark/>
              </w:tcPr>
              <w:p w14:paraId="4321F9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Moderado</w:t>
                </w:r>
              </w:p>
            </w:tc>
            <w:tc>
              <w:tcPr>
                <w:tcW w:w="0" w:type="auto"/>
                <w:tcBorders>
                  <w:bottom w:val="single" w:sz="4" w:space="0" w:color="auto"/>
                </w:tcBorders>
                <w:shd w:val="clear" w:color="auto" w:fill="FFFFFF"/>
                <w:hideMark/>
              </w:tcPr>
              <w:p w14:paraId="09639CA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Corrección de bugs funcionales, ajustes de rendimiento, actualizaciones de dependencias menores</w:t>
                </w:r>
              </w:p>
            </w:tc>
            <w:tc>
              <w:tcPr>
                <w:tcW w:w="0" w:type="auto"/>
                <w:tcBorders>
                  <w:bottom w:val="single" w:sz="4" w:space="0" w:color="auto"/>
                </w:tcBorders>
                <w:shd w:val="clear" w:color="auto" w:fill="FFFFFF"/>
                <w:hideMark/>
              </w:tcPr>
              <w:p w14:paraId="4D7DD0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TI + Funcional</w:t>
                </w:r>
              </w:p>
            </w:tc>
            <w:tc>
              <w:tcPr>
                <w:tcW w:w="0" w:type="auto"/>
                <w:tcBorders>
                  <w:bottom w:val="single" w:sz="4" w:space="0" w:color="auto"/>
                </w:tcBorders>
                <w:shd w:val="clear" w:color="auto" w:fill="FFFFFF"/>
                <w:hideMark/>
              </w:tcPr>
              <w:p w14:paraId="6EBED31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 parcial sobre módulos afectados</w:t>
                </w:r>
              </w:p>
            </w:tc>
          </w:tr>
          <w:tr w:rsidR="00FB45B4" w:rsidRPr="0070539B" w14:paraId="23640EF7" w14:textId="77777777" w:rsidTr="00FB45B4">
            <w:trPr>
              <w:divId w:val="1794515338"/>
              <w:cantSplit/>
              <w:tblHeader/>
            </w:trPr>
            <w:tc>
              <w:tcPr>
                <w:tcW w:w="0" w:type="auto"/>
                <w:tcBorders>
                  <w:bottom w:val="single" w:sz="4" w:space="0" w:color="auto"/>
                </w:tcBorders>
                <w:shd w:val="clear" w:color="auto" w:fill="F3F3F3"/>
                <w:hideMark/>
              </w:tcPr>
              <w:p w14:paraId="131DF2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Mayor</w:t>
                </w:r>
              </w:p>
            </w:tc>
            <w:tc>
              <w:tcPr>
                <w:tcW w:w="0" w:type="auto"/>
                <w:tcBorders>
                  <w:bottom w:val="single" w:sz="4" w:space="0" w:color="auto"/>
                </w:tcBorders>
                <w:shd w:val="clear" w:color="auto" w:fill="F3F3F3"/>
                <w:hideMark/>
              </w:tcPr>
              <w:p w14:paraId="7EFABBF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Nuevas funcionalidades, cambios de arquitectura, migración de plataforma, actualizaciones mayores</w:t>
                </w:r>
              </w:p>
            </w:tc>
            <w:tc>
              <w:tcPr>
                <w:tcW w:w="0" w:type="auto"/>
                <w:tcBorders>
                  <w:bottom w:val="single" w:sz="4" w:space="0" w:color="auto"/>
                </w:tcBorders>
                <w:shd w:val="clear" w:color="auto" w:fill="F3F3F3"/>
                <w:hideMark/>
              </w:tcPr>
              <w:p w14:paraId="740A99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TI + Funcional + Gerencia</w:t>
                </w:r>
              </w:p>
            </w:tc>
            <w:tc>
              <w:tcPr>
                <w:tcW w:w="0" w:type="auto"/>
                <w:tcBorders>
                  <w:bottom w:val="single" w:sz="4" w:space="0" w:color="auto"/>
                </w:tcBorders>
                <w:shd w:val="clear" w:color="auto" w:fill="F3F3F3"/>
                <w:hideMark/>
              </w:tcPr>
              <w:p w14:paraId="55A12D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Revalidación completa del área afectada</w:t>
                </w:r>
              </w:p>
            </w:tc>
          </w:tr>
          <w:tr w:rsidR="00FB45B4" w:rsidRPr="0070539B" w14:paraId="4889D642" w14:textId="77777777" w:rsidTr="00FB45B4">
            <w:trPr>
              <w:divId w:val="1794515338"/>
              <w:cantSplit/>
              <w:tblHeader/>
            </w:trPr>
            <w:tc>
              <w:tcPr>
                <w:tcW w:w="0" w:type="auto"/>
                <w:shd w:val="clear" w:color="auto" w:fill="FFFFFF"/>
                <w:hideMark/>
              </w:tcPr>
              <w:p w14:paraId="509EDD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Emergencia</w:t>
                </w:r>
              </w:p>
            </w:tc>
            <w:tc>
              <w:tcPr>
                <w:tcW w:w="0" w:type="auto"/>
                <w:shd w:val="clear" w:color="auto" w:fill="FFFFFF"/>
                <w:hideMark/>
              </w:tcPr>
              <w:p w14:paraId="79AE7F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Corrección crítica de seguridad o falla que afecta integridad de datos</w:t>
                </w:r>
              </w:p>
            </w:tc>
            <w:tc>
              <w:tcPr>
                <w:tcW w:w="0" w:type="auto"/>
                <w:shd w:val="clear" w:color="auto" w:fill="FFFFFF"/>
                <w:hideMark/>
              </w:tcPr>
              <w:p w14:paraId="365836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Aprobación verbal + documentación posterior en 24h</w:t>
                </w:r>
              </w:p>
            </w:tc>
            <w:tc>
              <w:tcPr>
                <w:tcW w:w="0" w:type="auto"/>
                <w:shd w:val="clear" w:color="auto" w:fill="FFFFFF"/>
                <w:hideMark/>
              </w:tcPr>
              <w:p w14:paraId="7128E2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OQ de regresión </w:t>
                </w:r>
                <w:proofErr w:type="spellStart"/>
                <w:r w:rsidRPr="0070539B">
                  <w:rPr>
                    <w:rFonts w:ascii="Aptos" w:eastAsia="Times New Roman" w:hAnsi="Aptos"/>
                    <w:color w:val="1F2937"/>
                    <w:sz w:val="18"/>
                    <w:szCs w:val="18"/>
                  </w:rPr>
                  <w:t>post-implementación</w:t>
                </w:r>
                <w:proofErr w:type="spellEnd"/>
              </w:p>
            </w:tc>
          </w:tr>
        </w:tbl>
        <w:p w14:paraId="6AED715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99" w:name="_Toc229648083"/>
          <w:r w:rsidRPr="0070539B">
            <w:rPr>
              <w:rFonts w:ascii="Aptos" w:eastAsia="Times New Roman" w:hAnsi="Aptos"/>
              <w:b/>
              <w:color w:val="325483"/>
              <w:sz w:val="26"/>
            </w:rPr>
            <w:lastRenderedPageBreak/>
            <w:t>Proceso de Gestión de Cambios</w:t>
          </w:r>
          <w:bookmarkEnd w:id="99"/>
        </w:p>
        <w:tbl>
          <w:tblPr>
            <w:tblStyle w:val="Tablaconcuadrcula"/>
            <w:tblW w:w="0" w:type="auto"/>
            <w:tblLook w:val="04A0" w:firstRow="1" w:lastRow="0" w:firstColumn="1" w:lastColumn="0" w:noHBand="0" w:noVBand="1"/>
          </w:tblPr>
          <w:tblGrid>
            <w:gridCol w:w="658"/>
            <w:gridCol w:w="2074"/>
          </w:tblGrid>
          <w:tr w:rsidR="00FB45B4" w:rsidRPr="0070539B" w14:paraId="0118D20A" w14:textId="77777777" w:rsidTr="00FB45B4">
            <w:trPr>
              <w:divId w:val="1794515338"/>
              <w:cantSplit/>
              <w:tblHeader/>
            </w:trPr>
            <w:tc>
              <w:tcPr>
                <w:tcW w:w="0" w:type="auto"/>
                <w:tcBorders>
                  <w:bottom w:val="single" w:sz="4" w:space="0" w:color="auto"/>
                </w:tcBorders>
                <w:shd w:val="clear" w:color="auto" w:fill="325483"/>
                <w:hideMark/>
              </w:tcPr>
              <w:p w14:paraId="322164B4" w14:textId="77777777" w:rsidR="00FB45B4" w:rsidRPr="0070539B" w:rsidRDefault="00FB45B4" w:rsidP="00FB45B4">
                <w:pPr>
                  <w:spacing w:before="18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4621286E" w14:textId="77777777" w:rsidR="00FB45B4" w:rsidRPr="0070539B" w:rsidRDefault="00FB45B4" w:rsidP="00FB45B4">
                <w:pPr>
                  <w:spacing w:before="18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Actividad</w:t>
                </w:r>
              </w:p>
            </w:tc>
          </w:tr>
          <w:tr w:rsidR="00FB45B4" w:rsidRPr="0070539B" w14:paraId="2F1B9446" w14:textId="77777777" w:rsidTr="00FB45B4">
            <w:trPr>
              <w:divId w:val="1794515338"/>
              <w:cantSplit/>
              <w:tblHeader/>
            </w:trPr>
            <w:tc>
              <w:tcPr>
                <w:tcW w:w="0" w:type="auto"/>
                <w:tcBorders>
                  <w:bottom w:val="single" w:sz="4" w:space="0" w:color="auto"/>
                </w:tcBorders>
                <w:shd w:val="clear" w:color="auto" w:fill="F3F3F3"/>
                <w:hideMark/>
              </w:tcPr>
              <w:p w14:paraId="303E8773"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69DF1AFF"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Solicitud de cambio</w:t>
                </w:r>
              </w:p>
            </w:tc>
          </w:tr>
          <w:tr w:rsidR="00FB45B4" w:rsidRPr="0070539B" w14:paraId="2B1CBDA2" w14:textId="77777777" w:rsidTr="00FB45B4">
            <w:trPr>
              <w:divId w:val="1794515338"/>
              <w:cantSplit/>
              <w:tblHeader/>
            </w:trPr>
            <w:tc>
              <w:tcPr>
                <w:tcW w:w="0" w:type="auto"/>
                <w:gridSpan w:val="2"/>
                <w:tcBorders>
                  <w:bottom w:val="single" w:sz="4" w:space="0" w:color="auto"/>
                </w:tcBorders>
                <w:shd w:val="clear" w:color="auto" w:fill="FFFFFF"/>
                <w:hideMark/>
              </w:tcPr>
              <w:p w14:paraId="50140550"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04C0D5EB" w14:textId="77777777" w:rsidTr="00FB45B4">
            <w:trPr>
              <w:divId w:val="1794515338"/>
              <w:cantSplit/>
              <w:tblHeader/>
            </w:trPr>
            <w:tc>
              <w:tcPr>
                <w:tcW w:w="0" w:type="auto"/>
                <w:tcBorders>
                  <w:bottom w:val="single" w:sz="4" w:space="0" w:color="auto"/>
                </w:tcBorders>
                <w:shd w:val="clear" w:color="auto" w:fill="F3F3F3"/>
                <w:hideMark/>
              </w:tcPr>
              <w:p w14:paraId="08A3B517"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0B66E08A"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Evaluación de impacto</w:t>
                </w:r>
              </w:p>
            </w:tc>
          </w:tr>
          <w:tr w:rsidR="00FB45B4" w:rsidRPr="0070539B" w14:paraId="1C0AD4BB" w14:textId="77777777" w:rsidTr="00FB45B4">
            <w:trPr>
              <w:divId w:val="1794515338"/>
              <w:cantSplit/>
              <w:tblHeader/>
            </w:trPr>
            <w:tc>
              <w:tcPr>
                <w:tcW w:w="0" w:type="auto"/>
                <w:gridSpan w:val="2"/>
                <w:tcBorders>
                  <w:bottom w:val="single" w:sz="4" w:space="0" w:color="auto"/>
                </w:tcBorders>
                <w:shd w:val="clear" w:color="auto" w:fill="FFFFFF"/>
                <w:hideMark/>
              </w:tcPr>
              <w:p w14:paraId="74DB4C4B"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2A469613" w14:textId="77777777" w:rsidTr="00FB45B4">
            <w:trPr>
              <w:divId w:val="1794515338"/>
              <w:cantSplit/>
              <w:tblHeader/>
            </w:trPr>
            <w:tc>
              <w:tcPr>
                <w:tcW w:w="0" w:type="auto"/>
                <w:tcBorders>
                  <w:bottom w:val="single" w:sz="4" w:space="0" w:color="auto"/>
                </w:tcBorders>
                <w:shd w:val="clear" w:color="auto" w:fill="F3F3F3"/>
                <w:hideMark/>
              </w:tcPr>
              <w:p w14:paraId="668FCA98"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355C200E"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Clasificación</w:t>
                </w:r>
              </w:p>
            </w:tc>
          </w:tr>
          <w:tr w:rsidR="00FB45B4" w:rsidRPr="00512F4D" w14:paraId="7917415C" w14:textId="77777777" w:rsidTr="00FB45B4">
            <w:trPr>
              <w:divId w:val="1794515338"/>
              <w:cantSplit/>
              <w:tblHeader/>
            </w:trPr>
            <w:tc>
              <w:tcPr>
                <w:tcW w:w="0" w:type="auto"/>
                <w:gridSpan w:val="2"/>
                <w:tcBorders>
                  <w:bottom w:val="single" w:sz="4" w:space="0" w:color="auto"/>
                </w:tcBorders>
                <w:shd w:val="clear" w:color="auto" w:fill="FFFFFF"/>
                <w:hideMark/>
              </w:tcPr>
              <w:p w14:paraId="70F81A56"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2DBE4A40" w14:textId="77777777" w:rsidTr="00FB45B4">
            <w:trPr>
              <w:divId w:val="1794515338"/>
              <w:cantSplit/>
              <w:tblHeader/>
            </w:trPr>
            <w:tc>
              <w:tcPr>
                <w:tcW w:w="0" w:type="auto"/>
                <w:tcBorders>
                  <w:bottom w:val="single" w:sz="4" w:space="0" w:color="auto"/>
                </w:tcBorders>
                <w:shd w:val="clear" w:color="auto" w:fill="F3F3F3"/>
                <w:hideMark/>
              </w:tcPr>
              <w:p w14:paraId="0C336AD3"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2B95D2A2"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Aprobación</w:t>
                </w:r>
              </w:p>
            </w:tc>
          </w:tr>
          <w:tr w:rsidR="00FB45B4" w:rsidRPr="0070539B" w14:paraId="5F10E430" w14:textId="77777777" w:rsidTr="00FB45B4">
            <w:trPr>
              <w:divId w:val="1794515338"/>
              <w:cantSplit/>
              <w:tblHeader/>
            </w:trPr>
            <w:tc>
              <w:tcPr>
                <w:tcW w:w="0" w:type="auto"/>
                <w:gridSpan w:val="2"/>
                <w:tcBorders>
                  <w:bottom w:val="single" w:sz="4" w:space="0" w:color="auto"/>
                </w:tcBorders>
                <w:shd w:val="clear" w:color="auto" w:fill="FFFFFF"/>
                <w:hideMark/>
              </w:tcPr>
              <w:p w14:paraId="783331F8"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0D558C62" w14:textId="77777777" w:rsidTr="00FB45B4">
            <w:trPr>
              <w:divId w:val="1794515338"/>
              <w:cantSplit/>
              <w:tblHeader/>
            </w:trPr>
            <w:tc>
              <w:tcPr>
                <w:tcW w:w="0" w:type="auto"/>
                <w:tcBorders>
                  <w:bottom w:val="single" w:sz="4" w:space="0" w:color="auto"/>
                </w:tcBorders>
                <w:shd w:val="clear" w:color="auto" w:fill="F3F3F3"/>
                <w:hideMark/>
              </w:tcPr>
              <w:p w14:paraId="260EF143"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264A596E"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Implementación</w:t>
                </w:r>
              </w:p>
            </w:tc>
          </w:tr>
          <w:tr w:rsidR="00FB45B4" w:rsidRPr="0070539B" w14:paraId="19781139" w14:textId="77777777" w:rsidTr="00FB45B4">
            <w:trPr>
              <w:divId w:val="1794515338"/>
              <w:cantSplit/>
              <w:tblHeader/>
            </w:trPr>
            <w:tc>
              <w:tcPr>
                <w:tcW w:w="0" w:type="auto"/>
                <w:gridSpan w:val="2"/>
                <w:tcBorders>
                  <w:bottom w:val="single" w:sz="4" w:space="0" w:color="auto"/>
                </w:tcBorders>
                <w:shd w:val="clear" w:color="auto" w:fill="FFFFFF"/>
                <w:hideMark/>
              </w:tcPr>
              <w:p w14:paraId="25F740A7"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714184C6" w14:textId="77777777" w:rsidTr="00FB45B4">
            <w:trPr>
              <w:divId w:val="1794515338"/>
              <w:cantSplit/>
              <w:tblHeader/>
            </w:trPr>
            <w:tc>
              <w:tcPr>
                <w:tcW w:w="0" w:type="auto"/>
                <w:tcBorders>
                  <w:bottom w:val="single" w:sz="4" w:space="0" w:color="auto"/>
                </w:tcBorders>
                <w:shd w:val="clear" w:color="auto" w:fill="F3F3F3"/>
                <w:hideMark/>
              </w:tcPr>
              <w:p w14:paraId="2E398748"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7007AB3F"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Pruebas</w:t>
                </w:r>
              </w:p>
            </w:tc>
          </w:tr>
          <w:tr w:rsidR="00FB45B4" w:rsidRPr="0070539B" w14:paraId="12503485" w14:textId="77777777" w:rsidTr="00FB45B4">
            <w:trPr>
              <w:divId w:val="1794515338"/>
              <w:cantSplit/>
              <w:tblHeader/>
            </w:trPr>
            <w:tc>
              <w:tcPr>
                <w:tcW w:w="0" w:type="auto"/>
                <w:gridSpan w:val="2"/>
                <w:tcBorders>
                  <w:bottom w:val="single" w:sz="4" w:space="0" w:color="auto"/>
                </w:tcBorders>
                <w:shd w:val="clear" w:color="auto" w:fill="FFFFFF"/>
                <w:hideMark/>
              </w:tcPr>
              <w:p w14:paraId="798F878D"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60C28184" w14:textId="77777777" w:rsidTr="00FB45B4">
            <w:trPr>
              <w:divId w:val="1794515338"/>
              <w:cantSplit/>
              <w:tblHeader/>
            </w:trPr>
            <w:tc>
              <w:tcPr>
                <w:tcW w:w="0" w:type="auto"/>
                <w:tcBorders>
                  <w:bottom w:val="single" w:sz="4" w:space="0" w:color="auto"/>
                </w:tcBorders>
                <w:shd w:val="clear" w:color="auto" w:fill="F3F3F3"/>
                <w:hideMark/>
              </w:tcPr>
              <w:p w14:paraId="29FB9561"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7</w:t>
                </w:r>
              </w:p>
            </w:tc>
            <w:tc>
              <w:tcPr>
                <w:tcW w:w="0" w:type="auto"/>
                <w:tcBorders>
                  <w:bottom w:val="single" w:sz="4" w:space="0" w:color="auto"/>
                </w:tcBorders>
                <w:shd w:val="clear" w:color="auto" w:fill="F3F3F3"/>
                <w:hideMark/>
              </w:tcPr>
              <w:p w14:paraId="339E7385"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Documentación</w:t>
                </w:r>
              </w:p>
            </w:tc>
          </w:tr>
          <w:tr w:rsidR="00FB45B4" w:rsidRPr="0070539B" w14:paraId="2310332E" w14:textId="77777777" w:rsidTr="00FB45B4">
            <w:trPr>
              <w:divId w:val="1794515338"/>
              <w:cantSplit/>
              <w:tblHeader/>
            </w:trPr>
            <w:tc>
              <w:tcPr>
                <w:tcW w:w="0" w:type="auto"/>
                <w:gridSpan w:val="2"/>
                <w:tcBorders>
                  <w:bottom w:val="single" w:sz="4" w:space="0" w:color="auto"/>
                </w:tcBorders>
                <w:shd w:val="clear" w:color="auto" w:fill="FFFFFF"/>
                <w:hideMark/>
              </w:tcPr>
              <w:p w14:paraId="20EF9ABE" w14:textId="77777777" w:rsidR="00FB45B4" w:rsidRPr="0070539B" w:rsidRDefault="00FB45B4" w:rsidP="00FB45B4">
                <w:pPr>
                  <w:spacing w:before="180" w:after="80"/>
                  <w:jc w:val="both"/>
                  <w:rPr>
                    <w:rFonts w:ascii="Aptos" w:eastAsia="Times New Roman" w:hAnsi="Aptos"/>
                    <w:b/>
                    <w:bCs/>
                    <w:color w:val="0F3D63"/>
                    <w:sz w:val="18"/>
                    <w:szCs w:val="28"/>
                  </w:rPr>
                </w:pPr>
                <w:r w:rsidRPr="0070539B">
                  <w:rPr>
                    <w:rFonts w:ascii="Aptos" w:eastAsia="Times New Roman" w:hAnsi="Aptos"/>
                    <w:b/>
                    <w:bCs/>
                    <w:color w:val="0F3D63"/>
                    <w:sz w:val="18"/>
                    <w:szCs w:val="28"/>
                  </w:rPr>
                  <w:t>Siguiente paso</w:t>
                </w:r>
              </w:p>
            </w:tc>
          </w:tr>
          <w:tr w:rsidR="00FB45B4" w:rsidRPr="0070539B" w14:paraId="4F184C10" w14:textId="77777777" w:rsidTr="00FB45B4">
            <w:trPr>
              <w:divId w:val="1794515338"/>
              <w:cantSplit/>
              <w:tblHeader/>
            </w:trPr>
            <w:tc>
              <w:tcPr>
                <w:tcW w:w="0" w:type="auto"/>
                <w:shd w:val="clear" w:color="auto" w:fill="F3F3F3"/>
                <w:hideMark/>
              </w:tcPr>
              <w:p w14:paraId="3F88427A" w14:textId="77777777" w:rsidR="00FB45B4" w:rsidRPr="0070539B" w:rsidRDefault="00FB45B4" w:rsidP="00FB45B4">
                <w:pPr>
                  <w:spacing w:before="180" w:after="80"/>
                  <w:jc w:val="both"/>
                  <w:rPr>
                    <w:rFonts w:ascii="Aptos" w:eastAsia="Times New Roman" w:hAnsi="Aptos"/>
                    <w:b/>
                    <w:bCs/>
                    <w:color w:val="0F3D63"/>
                    <w:sz w:val="18"/>
                    <w:szCs w:val="18"/>
                  </w:rPr>
                </w:pPr>
                <w:r w:rsidRPr="0070539B">
                  <w:rPr>
                    <w:rFonts w:ascii="Aptos" w:eastAsia="Times New Roman" w:hAnsi="Aptos"/>
                    <w:b/>
                    <w:bCs/>
                    <w:color w:val="0F3D63"/>
                    <w:sz w:val="18"/>
                    <w:szCs w:val="18"/>
                  </w:rPr>
                  <w:t>8</w:t>
                </w:r>
              </w:p>
            </w:tc>
            <w:tc>
              <w:tcPr>
                <w:tcW w:w="0" w:type="auto"/>
                <w:shd w:val="clear" w:color="auto" w:fill="F3F3F3"/>
                <w:hideMark/>
              </w:tcPr>
              <w:p w14:paraId="696B2932" w14:textId="77777777" w:rsidR="00FB45B4" w:rsidRPr="0070539B" w:rsidRDefault="00FB45B4" w:rsidP="00FB45B4">
                <w:pPr>
                  <w:spacing w:before="180" w:after="80"/>
                  <w:jc w:val="both"/>
                  <w:rPr>
                    <w:rFonts w:ascii="Aptos" w:eastAsia="Times New Roman" w:hAnsi="Aptos"/>
                    <w:b/>
                    <w:bCs/>
                    <w:color w:val="1F2937"/>
                    <w:sz w:val="18"/>
                    <w:szCs w:val="18"/>
                  </w:rPr>
                </w:pPr>
                <w:r w:rsidRPr="0070539B">
                  <w:rPr>
                    <w:rFonts w:ascii="Aptos" w:eastAsia="Times New Roman" w:hAnsi="Aptos"/>
                    <w:b/>
                    <w:bCs/>
                    <w:color w:val="1F2937"/>
                    <w:sz w:val="18"/>
                    <w:szCs w:val="18"/>
                  </w:rPr>
                  <w:t>Cierre</w:t>
                </w:r>
              </w:p>
            </w:tc>
          </w:tr>
        </w:tbl>
        <w:p w14:paraId="722AE70A" w14:textId="77777777" w:rsidR="00FB45B4" w:rsidRPr="0070539B" w:rsidRDefault="00FB45B4" w:rsidP="00FB45B4">
          <w:pPr>
            <w:pStyle w:val="Ttulo3"/>
            <w:spacing w:before="120" w:line="240" w:lineRule="auto"/>
            <w:jc w:val="both"/>
            <w:divId w:val="1794515338"/>
            <w:rPr>
              <w:rFonts w:ascii="Aptos" w:eastAsia="Times New Roman" w:hAnsi="Aptos"/>
              <w:b/>
              <w:bCs/>
              <w:color w:val="8D648C"/>
              <w:sz w:val="22"/>
              <w:szCs w:val="22"/>
            </w:rPr>
          </w:pPr>
          <w:bookmarkStart w:id="100" w:name="_Toc229648084"/>
          <w:r w:rsidRPr="0070539B">
            <w:rPr>
              <w:rFonts w:ascii="Aptos" w:eastAsia="Times New Roman" w:hAnsi="Aptos"/>
              <w:b/>
              <w:color w:val="8D648C"/>
              <w:sz w:val="22"/>
            </w:rPr>
            <w:t>Paso 1: Solicitud de Cambio</w:t>
          </w:r>
          <w:bookmarkEnd w:id="100"/>
        </w:p>
        <w:p w14:paraId="72EE53AE" w14:textId="77777777" w:rsidR="00FB45B4" w:rsidRPr="0070539B" w:rsidRDefault="00FB45B4" w:rsidP="00FB45B4">
          <w:pPr>
            <w:numPr>
              <w:ilvl w:val="0"/>
              <w:numId w:val="1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Todo cambio debe iniciarse mediante una Solicitud de Cambio (SC) documentada.</w:t>
          </w:r>
        </w:p>
        <w:p w14:paraId="3C0D2D87" w14:textId="77777777" w:rsidR="00FB45B4" w:rsidRPr="0070539B" w:rsidRDefault="00FB45B4" w:rsidP="00FB45B4">
          <w:pPr>
            <w:numPr>
              <w:ilvl w:val="0"/>
              <w:numId w:val="1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La SC debe incluir: descripción del cambio, justificación, módulos/áreas afectadas, impacto estimado en la validación y solicitante.</w:t>
          </w:r>
        </w:p>
        <w:p w14:paraId="60985C7F"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01" w:name="_Toc229648085"/>
          <w:r w:rsidRPr="0070539B">
            <w:rPr>
              <w:rFonts w:ascii="Aptos" w:eastAsia="Times New Roman" w:hAnsi="Aptos"/>
              <w:b/>
              <w:color w:val="8D648C"/>
              <w:sz w:val="22"/>
            </w:rPr>
            <w:t>Paso 2: Evaluación de Impacto</w:t>
          </w:r>
          <w:bookmarkEnd w:id="101"/>
        </w:p>
        <w:p w14:paraId="502166C7" w14:textId="77777777" w:rsidR="00FB45B4" w:rsidRPr="0070539B" w:rsidRDefault="00FB45B4" w:rsidP="00FB45B4">
          <w:pPr>
            <w:numPr>
              <w:ilvl w:val="0"/>
              <w:numId w:val="1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El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TI evalúa el impacto técnico.</w:t>
          </w:r>
        </w:p>
        <w:p w14:paraId="2C70B6B0" w14:textId="77777777" w:rsidR="00FB45B4" w:rsidRPr="0070539B" w:rsidRDefault="00FB45B4" w:rsidP="00FB45B4">
          <w:pPr>
            <w:numPr>
              <w:ilvl w:val="0"/>
              <w:numId w:val="1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El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Funcional evalúa el impacto operativo y sobre los requerimientos URS/FRS.</w:t>
          </w:r>
        </w:p>
        <w:p w14:paraId="7B1D41F8" w14:textId="77777777" w:rsidR="00FB45B4" w:rsidRPr="0070539B" w:rsidRDefault="00FB45B4" w:rsidP="00FB45B4">
          <w:pPr>
            <w:numPr>
              <w:ilvl w:val="0"/>
              <w:numId w:val="1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determina la clasificación del cambio.</w:t>
          </w:r>
        </w:p>
        <w:p w14:paraId="2C78C49A"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02" w:name="_Toc229648086"/>
          <w:r w:rsidRPr="0070539B">
            <w:rPr>
              <w:rFonts w:ascii="Aptos" w:eastAsia="Times New Roman" w:hAnsi="Aptos"/>
              <w:b/>
              <w:color w:val="8D648C"/>
              <w:sz w:val="22"/>
            </w:rPr>
            <w:t>Paso 3: Aprobación</w:t>
          </w:r>
          <w:bookmarkEnd w:id="102"/>
        </w:p>
        <w:p w14:paraId="301B0503" w14:textId="77777777" w:rsidR="00FB45B4" w:rsidRPr="0070539B" w:rsidRDefault="00FB45B4" w:rsidP="00FB45B4">
          <w:pPr>
            <w:numPr>
              <w:ilvl w:val="0"/>
              <w:numId w:val="2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Cambios Menores: aprobados por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TI.</w:t>
          </w:r>
        </w:p>
        <w:p w14:paraId="179C1F5B" w14:textId="77777777" w:rsidR="00FB45B4" w:rsidRPr="0070539B" w:rsidRDefault="00FB45B4" w:rsidP="00FB45B4">
          <w:pPr>
            <w:numPr>
              <w:ilvl w:val="0"/>
              <w:numId w:val="2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Cambios Moderados: aprobados por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TI y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Funcional.</w:t>
          </w:r>
        </w:p>
        <w:p w14:paraId="5B6BA2AD" w14:textId="77777777" w:rsidR="00FB45B4" w:rsidRPr="0070539B" w:rsidRDefault="00FB45B4" w:rsidP="00FB45B4">
          <w:pPr>
            <w:numPr>
              <w:ilvl w:val="0"/>
              <w:numId w:val="20"/>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Cambios Mayores: aprobados por Gerencia General.</w:t>
          </w:r>
        </w:p>
        <w:p w14:paraId="4B4C9EAA"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03" w:name="_Toc229648087"/>
          <w:r w:rsidRPr="0070539B">
            <w:rPr>
              <w:rFonts w:ascii="Aptos" w:eastAsia="Times New Roman" w:hAnsi="Aptos"/>
              <w:b/>
              <w:color w:val="8D648C"/>
              <w:sz w:val="22"/>
            </w:rPr>
            <w:t>Paso 4: Implementación y Pruebas</w:t>
          </w:r>
          <w:bookmarkEnd w:id="103"/>
        </w:p>
        <w:p w14:paraId="556FB51A" w14:textId="77777777" w:rsidR="00FB45B4" w:rsidRPr="0070539B" w:rsidRDefault="00FB45B4" w:rsidP="00FB45B4">
          <w:pPr>
            <w:numPr>
              <w:ilvl w:val="0"/>
              <w:numId w:val="2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Los cambios se implementan en ambiente de desarrollo/</w:t>
          </w:r>
          <w:proofErr w:type="spellStart"/>
          <w:r w:rsidRPr="0070539B">
            <w:rPr>
              <w:rFonts w:ascii="Aptos" w:eastAsia="Times New Roman" w:hAnsi="Aptos"/>
              <w:color w:val="1F2937"/>
              <w:sz w:val="20"/>
              <w:szCs w:val="20"/>
            </w:rPr>
            <w:t>staging</w:t>
          </w:r>
          <w:proofErr w:type="spellEnd"/>
          <w:r w:rsidRPr="0070539B">
            <w:rPr>
              <w:rFonts w:ascii="Aptos" w:eastAsia="Times New Roman" w:hAnsi="Aptos"/>
              <w:color w:val="1F2937"/>
              <w:sz w:val="20"/>
              <w:szCs w:val="20"/>
            </w:rPr>
            <w:t xml:space="preserve"> antes de producción.</w:t>
          </w:r>
        </w:p>
        <w:p w14:paraId="39837C04" w14:textId="77777777" w:rsidR="00FB45B4" w:rsidRPr="0070539B" w:rsidRDefault="00FB45B4" w:rsidP="00FB45B4">
          <w:pPr>
            <w:numPr>
              <w:ilvl w:val="0"/>
              <w:numId w:val="2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ejecutan las pruebas requeridas según la clasificación.</w:t>
          </w:r>
        </w:p>
        <w:p w14:paraId="04396991" w14:textId="77777777" w:rsidR="00FB45B4" w:rsidRPr="0070539B" w:rsidRDefault="00FB45B4" w:rsidP="00FB45B4">
          <w:pPr>
            <w:numPr>
              <w:ilvl w:val="0"/>
              <w:numId w:val="21"/>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Los resultados se documentan en el Registro de Cambios.</w:t>
          </w:r>
        </w:p>
        <w:p w14:paraId="2993976D"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04" w:name="_Toc229648088"/>
          <w:r w:rsidRPr="0070539B">
            <w:rPr>
              <w:rFonts w:ascii="Aptos" w:eastAsia="Times New Roman" w:hAnsi="Aptos"/>
              <w:b/>
              <w:color w:val="8D648C"/>
              <w:sz w:val="22"/>
            </w:rPr>
            <w:t>Paso 5: Documentación y Cierre</w:t>
          </w:r>
          <w:bookmarkEnd w:id="104"/>
        </w:p>
        <w:p w14:paraId="1E24E978" w14:textId="77777777" w:rsidR="00FB45B4" w:rsidRPr="0070539B" w:rsidRDefault="00FB45B4" w:rsidP="00FB45B4">
          <w:pPr>
            <w:numPr>
              <w:ilvl w:val="0"/>
              <w:numId w:val="2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actualizan los documentos de validación afectados (URS, FRS, DDS, protocolos).</w:t>
          </w:r>
        </w:p>
        <w:p w14:paraId="091D7544" w14:textId="77777777" w:rsidR="00FB45B4" w:rsidRPr="0070539B" w:rsidRDefault="00FB45B4" w:rsidP="00FB45B4">
          <w:pPr>
            <w:numPr>
              <w:ilvl w:val="0"/>
              <w:numId w:val="2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lastRenderedPageBreak/>
            <w:t>Se actualiza la versión del documento y el historial de revisiones.</w:t>
          </w:r>
        </w:p>
        <w:p w14:paraId="4A286EEB" w14:textId="77777777" w:rsidR="00FB45B4" w:rsidRPr="0070539B" w:rsidRDefault="00FB45B4" w:rsidP="00FB45B4">
          <w:pPr>
            <w:numPr>
              <w:ilvl w:val="0"/>
              <w:numId w:val="22"/>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registra el cambio en el Registro de Control de Cambios.</w:t>
          </w:r>
        </w:p>
        <w:p w14:paraId="0C34169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05" w:name="_Toc229648089"/>
          <w:r w:rsidRPr="0070539B">
            <w:rPr>
              <w:rFonts w:ascii="Aptos" w:eastAsia="Times New Roman" w:hAnsi="Aptos"/>
              <w:b/>
              <w:color w:val="325483"/>
              <w:sz w:val="26"/>
            </w:rPr>
            <w:t>Registro de Control de Cambios</w:t>
          </w:r>
          <w:bookmarkEnd w:id="105"/>
        </w:p>
        <w:tbl>
          <w:tblPr>
            <w:tblStyle w:val="Tablaconcuadrcula"/>
            <w:tblW w:w="0" w:type="auto"/>
            <w:tblLook w:val="04A0" w:firstRow="1" w:lastRow="0" w:firstColumn="1" w:lastColumn="0" w:noHBand="0" w:noVBand="1"/>
          </w:tblPr>
          <w:tblGrid>
            <w:gridCol w:w="800"/>
            <w:gridCol w:w="892"/>
            <w:gridCol w:w="1115"/>
            <w:gridCol w:w="532"/>
            <w:gridCol w:w="971"/>
            <w:gridCol w:w="1025"/>
            <w:gridCol w:w="941"/>
            <w:gridCol w:w="1444"/>
            <w:gridCol w:w="730"/>
            <w:gridCol w:w="1178"/>
          </w:tblGrid>
          <w:tr w:rsidR="00FB45B4" w:rsidRPr="0070539B" w14:paraId="549CDD23" w14:textId="77777777" w:rsidTr="00FB45B4">
            <w:trPr>
              <w:divId w:val="1794515338"/>
              <w:cantSplit/>
              <w:tblHeader/>
            </w:trPr>
            <w:tc>
              <w:tcPr>
                <w:tcW w:w="0" w:type="auto"/>
                <w:tcBorders>
                  <w:bottom w:val="single" w:sz="4" w:space="0" w:color="auto"/>
                </w:tcBorders>
                <w:shd w:val="clear" w:color="auto" w:fill="325483"/>
                <w:hideMark/>
              </w:tcPr>
              <w:p w14:paraId="4552B9C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Cambio</w:t>
                </w:r>
              </w:p>
            </w:tc>
            <w:tc>
              <w:tcPr>
                <w:tcW w:w="0" w:type="auto"/>
                <w:tcBorders>
                  <w:bottom w:val="single" w:sz="4" w:space="0" w:color="auto"/>
                </w:tcBorders>
                <w:shd w:val="clear" w:color="auto" w:fill="325483"/>
                <w:hideMark/>
              </w:tcPr>
              <w:p w14:paraId="11ADDFD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 Solicitud</w:t>
                </w:r>
              </w:p>
            </w:tc>
            <w:tc>
              <w:tcPr>
                <w:tcW w:w="0" w:type="auto"/>
                <w:tcBorders>
                  <w:bottom w:val="single" w:sz="4" w:space="0" w:color="auto"/>
                </w:tcBorders>
                <w:shd w:val="clear" w:color="auto" w:fill="325483"/>
                <w:hideMark/>
              </w:tcPr>
              <w:p w14:paraId="5671C93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641626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7569DDD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Módulos Afectados</w:t>
                </w:r>
              </w:p>
            </w:tc>
            <w:tc>
              <w:tcPr>
                <w:tcW w:w="0" w:type="auto"/>
                <w:tcBorders>
                  <w:bottom w:val="single" w:sz="4" w:space="0" w:color="auto"/>
                </w:tcBorders>
                <w:shd w:val="clear" w:color="auto" w:fill="325483"/>
                <w:hideMark/>
              </w:tcPr>
              <w:p w14:paraId="796F7C2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Solicitante</w:t>
                </w:r>
              </w:p>
            </w:tc>
            <w:tc>
              <w:tcPr>
                <w:tcW w:w="0" w:type="auto"/>
                <w:tcBorders>
                  <w:bottom w:val="single" w:sz="4" w:space="0" w:color="auto"/>
                </w:tcBorders>
                <w:shd w:val="clear" w:color="auto" w:fill="325483"/>
                <w:hideMark/>
              </w:tcPr>
              <w:p w14:paraId="44FBE83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Aprobado por</w:t>
                </w:r>
              </w:p>
            </w:tc>
            <w:tc>
              <w:tcPr>
                <w:tcW w:w="0" w:type="auto"/>
                <w:tcBorders>
                  <w:bottom w:val="single" w:sz="4" w:space="0" w:color="auto"/>
                </w:tcBorders>
                <w:shd w:val="clear" w:color="auto" w:fill="325483"/>
                <w:hideMark/>
              </w:tcPr>
              <w:p w14:paraId="0F08A1C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 Implementación</w:t>
                </w:r>
              </w:p>
            </w:tc>
            <w:tc>
              <w:tcPr>
                <w:tcW w:w="0" w:type="auto"/>
                <w:tcBorders>
                  <w:bottom w:val="single" w:sz="4" w:space="0" w:color="auto"/>
                </w:tcBorders>
                <w:shd w:val="clear" w:color="auto" w:fill="325483"/>
                <w:hideMark/>
              </w:tcPr>
              <w:p w14:paraId="59325B2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7BDFD28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Revalidación</w:t>
                </w:r>
              </w:p>
            </w:tc>
          </w:tr>
          <w:tr w:rsidR="00FB45B4" w:rsidRPr="0070539B" w14:paraId="6340AA8D" w14:textId="77777777" w:rsidTr="00FB45B4">
            <w:trPr>
              <w:divId w:val="1794515338"/>
              <w:cantSplit/>
              <w:tblHeader/>
            </w:trPr>
            <w:tc>
              <w:tcPr>
                <w:tcW w:w="0" w:type="auto"/>
                <w:shd w:val="clear" w:color="auto" w:fill="F3F3F3"/>
                <w:hideMark/>
              </w:tcPr>
              <w:p w14:paraId="20DC5B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CC-001</w:t>
                </w:r>
              </w:p>
            </w:tc>
            <w:tc>
              <w:tcPr>
                <w:tcW w:w="0" w:type="auto"/>
                <w:shd w:val="clear" w:color="auto" w:fill="F3F3F3"/>
                <w:hideMark/>
              </w:tcPr>
              <w:p w14:paraId="40BCE0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28ED8BA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(Sin cambios registrados al momento de emisión inicial)</w:t>
                </w:r>
              </w:p>
            </w:tc>
            <w:tc>
              <w:tcPr>
                <w:tcW w:w="0" w:type="auto"/>
                <w:shd w:val="clear" w:color="auto" w:fill="F3F3F3"/>
                <w:hideMark/>
              </w:tcPr>
              <w:p w14:paraId="3C1443F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708025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7F2EB09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3D38E38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4A7D69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484D69B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5CDE9D2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r>
        </w:tbl>
        <w:p w14:paraId="42DBCFF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06" w:name="_Toc229648090"/>
          <w:r w:rsidRPr="0070539B">
            <w:rPr>
              <w:rFonts w:ascii="Aptos" w:eastAsia="Times New Roman" w:hAnsi="Aptos"/>
              <w:b/>
              <w:color w:val="325483"/>
              <w:sz w:val="26"/>
            </w:rPr>
            <w:t>Criterios de Revalidación</w:t>
          </w:r>
          <w:bookmarkEnd w:id="106"/>
        </w:p>
        <w:p w14:paraId="05C53FE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Un cambio requiere revalidación formal (ejecución de nuevos protocolos) cuando:</w:t>
          </w:r>
        </w:p>
        <w:p w14:paraId="7B310AE1" w14:textId="77777777" w:rsidR="00FB45B4" w:rsidRPr="0070539B" w:rsidRDefault="00FB45B4" w:rsidP="00FB45B4">
          <w:pPr>
            <w:numPr>
              <w:ilvl w:val="0"/>
              <w:numId w:val="2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Afecta funcionalidades cubiertas por los protocolos IQ, OQ o PQ existentes.</w:t>
          </w:r>
        </w:p>
        <w:p w14:paraId="237B6003" w14:textId="77777777" w:rsidR="00FB45B4" w:rsidRPr="0070539B" w:rsidRDefault="00FB45B4" w:rsidP="00FB45B4">
          <w:pPr>
            <w:numPr>
              <w:ilvl w:val="0"/>
              <w:numId w:val="2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Modifica la lógica de negocio validada en el URS o FRS.</w:t>
          </w:r>
        </w:p>
        <w:p w14:paraId="4F1F19BF" w14:textId="77777777" w:rsidR="00FB45B4" w:rsidRPr="0070539B" w:rsidRDefault="00FB45B4" w:rsidP="00FB45B4">
          <w:pPr>
            <w:numPr>
              <w:ilvl w:val="0"/>
              <w:numId w:val="2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Cambia la infraestructura de despliegue o configuración de entorno.</w:t>
          </w:r>
        </w:p>
        <w:p w14:paraId="772B993D" w14:textId="77777777" w:rsidR="00FB45B4" w:rsidRPr="0070539B" w:rsidRDefault="00FB45B4" w:rsidP="00FB45B4">
          <w:pPr>
            <w:numPr>
              <w:ilvl w:val="0"/>
              <w:numId w:val="2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Introduce nuevas integraciones con sistemas externos.</w:t>
          </w:r>
        </w:p>
        <w:p w14:paraId="5EA2A5BB" w14:textId="77777777" w:rsidR="00FB45B4" w:rsidRPr="0070539B" w:rsidRDefault="00FB45B4" w:rsidP="00FB45B4">
          <w:pPr>
            <w:numPr>
              <w:ilvl w:val="0"/>
              <w:numId w:val="23"/>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Modifica el esquema de base de datos en tablas críticas para la validación.</w:t>
          </w:r>
        </w:p>
        <w:p w14:paraId="20BCD86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07" w:name="_Toc229648091"/>
          <w:r w:rsidRPr="0070539B">
            <w:rPr>
              <w:rFonts w:ascii="Aptos" w:eastAsia="Times New Roman" w:hAnsi="Aptos"/>
              <w:b/>
              <w:color w:val="325483"/>
              <w:sz w:val="26"/>
            </w:rPr>
            <w:t>Firmas de Aprobación del Procedimiento</w:t>
          </w:r>
          <w:bookmarkEnd w:id="107"/>
        </w:p>
        <w:tbl>
          <w:tblPr>
            <w:tblStyle w:val="Tablaconcuadrcula"/>
            <w:tblW w:w="0" w:type="auto"/>
            <w:tblLook w:val="04A0" w:firstRow="1" w:lastRow="0" w:firstColumn="1" w:lastColumn="0" w:noHBand="0" w:noVBand="1"/>
          </w:tblPr>
          <w:tblGrid>
            <w:gridCol w:w="1308"/>
            <w:gridCol w:w="1707"/>
            <w:gridCol w:w="1707"/>
            <w:gridCol w:w="1044"/>
          </w:tblGrid>
          <w:tr w:rsidR="00FB45B4" w:rsidRPr="0070539B" w14:paraId="5ACD63C5" w14:textId="77777777" w:rsidTr="00FB45B4">
            <w:trPr>
              <w:divId w:val="1794515338"/>
              <w:cantSplit/>
              <w:tblHeader/>
            </w:trPr>
            <w:tc>
              <w:tcPr>
                <w:tcW w:w="0" w:type="auto"/>
                <w:tcBorders>
                  <w:bottom w:val="single" w:sz="4" w:space="0" w:color="auto"/>
                </w:tcBorders>
                <w:shd w:val="clear" w:color="auto" w:fill="325483"/>
                <w:hideMark/>
              </w:tcPr>
              <w:p w14:paraId="07C7406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01FED73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2891F42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025039F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696CBF33" w14:textId="77777777" w:rsidTr="00FB45B4">
            <w:trPr>
              <w:divId w:val="1794515338"/>
              <w:cantSplit/>
              <w:tblHeader/>
            </w:trPr>
            <w:tc>
              <w:tcPr>
                <w:tcW w:w="0" w:type="auto"/>
                <w:tcBorders>
                  <w:bottom w:val="single" w:sz="4" w:space="0" w:color="auto"/>
                </w:tcBorders>
                <w:shd w:val="clear" w:color="auto" w:fill="F3F3F3"/>
                <w:hideMark/>
              </w:tcPr>
              <w:p w14:paraId="147953A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0D8A61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10C156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642E909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6DC64BCC" w14:textId="77777777" w:rsidTr="00FB45B4">
            <w:trPr>
              <w:divId w:val="1794515338"/>
              <w:cantSplit/>
              <w:tblHeader/>
            </w:trPr>
            <w:tc>
              <w:tcPr>
                <w:tcW w:w="0" w:type="auto"/>
                <w:tcBorders>
                  <w:bottom w:val="single" w:sz="4" w:space="0" w:color="auto"/>
                </w:tcBorders>
                <w:shd w:val="clear" w:color="auto" w:fill="FFFFFF"/>
                <w:hideMark/>
              </w:tcPr>
              <w:p w14:paraId="0BEFEE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Revisado por</w:t>
                </w:r>
              </w:p>
            </w:tc>
            <w:tc>
              <w:tcPr>
                <w:tcW w:w="0" w:type="auto"/>
                <w:tcBorders>
                  <w:bottom w:val="single" w:sz="4" w:space="0" w:color="auto"/>
                </w:tcBorders>
                <w:shd w:val="clear" w:color="auto" w:fill="FFFFFF"/>
                <w:hideMark/>
              </w:tcPr>
              <w:p w14:paraId="0E8B6E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162CCD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4FC904B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3148C5E2" w14:textId="77777777" w:rsidTr="00FB45B4">
            <w:trPr>
              <w:divId w:val="1794515338"/>
              <w:cantSplit/>
              <w:tblHeader/>
            </w:trPr>
            <w:tc>
              <w:tcPr>
                <w:tcW w:w="0" w:type="auto"/>
                <w:shd w:val="clear" w:color="auto" w:fill="F3F3F3"/>
                <w:hideMark/>
              </w:tcPr>
              <w:p w14:paraId="6B56CC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Aprobado por</w:t>
                </w:r>
              </w:p>
            </w:tc>
            <w:tc>
              <w:tcPr>
                <w:tcW w:w="0" w:type="auto"/>
                <w:shd w:val="clear" w:color="auto" w:fill="F3F3F3"/>
                <w:hideMark/>
              </w:tcPr>
              <w:p w14:paraId="7BE544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2585B41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1559CE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4FDC47E4"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108" w:name="_Toc229648092"/>
          <w:r w:rsidRPr="0070539B">
            <w:rPr>
              <w:rFonts w:ascii="Aptos" w:eastAsia="Times New Roman" w:hAnsi="Aptos"/>
              <w:b/>
              <w:color w:val="325483"/>
              <w:sz w:val="32"/>
            </w:rPr>
            <w:t>Revisión Periódica del Estado Validado</w:t>
          </w:r>
          <w:bookmarkEnd w:id="108"/>
        </w:p>
        <w:p w14:paraId="50BED90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09" w:name="_Toc229648093"/>
          <w:r w:rsidRPr="0070539B">
            <w:rPr>
              <w:rFonts w:ascii="Aptos" w:eastAsia="Times New Roman" w:hAnsi="Aptos"/>
              <w:b/>
              <w:color w:val="325483"/>
              <w:sz w:val="26"/>
            </w:rPr>
            <w:t>Propósito</w:t>
          </w:r>
          <w:bookmarkEnd w:id="109"/>
        </w:p>
        <w:p w14:paraId="4498F4A1"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Establecer el proceso de revisión periódica del sistema </w:t>
          </w:r>
          <w:proofErr w:type="spellStart"/>
          <w:r w:rsidRPr="0070539B">
            <w:rPr>
              <w:rFonts w:ascii="Aptos" w:hAnsi="Aptos"/>
              <w:color w:val="1F2937"/>
            </w:rPr>
            <w:t>FamSPI</w:t>
          </w:r>
          <w:proofErr w:type="spellEnd"/>
          <w:r w:rsidRPr="0070539B">
            <w:rPr>
              <w:rFonts w:ascii="Aptos" w:hAnsi="Aptos"/>
              <w:color w:val="1F2937"/>
            </w:rPr>
            <w:t xml:space="preserve"> v1.0.0 para verificar que el sistema se mantiene en estado validado a lo largo de su ciclo de vida operativo, conforme a los requisitos de WHO TRS 1019 </w:t>
          </w:r>
          <w:proofErr w:type="spellStart"/>
          <w:r w:rsidRPr="0070539B">
            <w:rPr>
              <w:rFonts w:ascii="Aptos" w:hAnsi="Aptos"/>
              <w:color w:val="1F2937"/>
            </w:rPr>
            <w:t>Annex</w:t>
          </w:r>
          <w:proofErr w:type="spellEnd"/>
          <w:r w:rsidRPr="0070539B">
            <w:rPr>
              <w:rFonts w:ascii="Aptos" w:hAnsi="Aptos"/>
              <w:color w:val="1F2937"/>
            </w:rPr>
            <w:t xml:space="preserve"> 3, </w:t>
          </w:r>
          <w:proofErr w:type="spellStart"/>
          <w:r w:rsidRPr="0070539B">
            <w:rPr>
              <w:rFonts w:ascii="Aptos" w:hAnsi="Aptos"/>
              <w:color w:val="1F2937"/>
            </w:rPr>
            <w:t>Appendix</w:t>
          </w:r>
          <w:proofErr w:type="spellEnd"/>
          <w:r w:rsidRPr="0070539B">
            <w:rPr>
              <w:rFonts w:ascii="Aptos" w:hAnsi="Aptos"/>
              <w:color w:val="1F2937"/>
            </w:rPr>
            <w:t xml:space="preserve"> 5.</w:t>
          </w:r>
        </w:p>
        <w:p w14:paraId="3AED8D7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10" w:name="_Toc229648094"/>
          <w:r w:rsidRPr="0070539B">
            <w:rPr>
              <w:rFonts w:ascii="Aptos" w:eastAsia="Times New Roman" w:hAnsi="Aptos"/>
              <w:b/>
              <w:color w:val="325483"/>
              <w:sz w:val="26"/>
            </w:rPr>
            <w:lastRenderedPageBreak/>
            <w:t>Frecuencia de Revisión</w:t>
          </w:r>
          <w:bookmarkEnd w:id="110"/>
        </w:p>
        <w:tbl>
          <w:tblPr>
            <w:tblStyle w:val="Tablaconcuadrcula"/>
            <w:tblW w:w="0" w:type="auto"/>
            <w:tblLook w:val="04A0" w:firstRow="1" w:lastRow="0" w:firstColumn="1" w:lastColumn="0" w:noHBand="0" w:noVBand="1"/>
          </w:tblPr>
          <w:tblGrid>
            <w:gridCol w:w="2403"/>
            <w:gridCol w:w="2934"/>
            <w:gridCol w:w="2384"/>
            <w:gridCol w:w="1907"/>
          </w:tblGrid>
          <w:tr w:rsidR="00FB45B4" w:rsidRPr="0070539B" w14:paraId="3AD46AD2" w14:textId="77777777" w:rsidTr="00FB45B4">
            <w:trPr>
              <w:divId w:val="1794515338"/>
              <w:cantSplit/>
              <w:tblHeader/>
            </w:trPr>
            <w:tc>
              <w:tcPr>
                <w:tcW w:w="0" w:type="auto"/>
                <w:tcBorders>
                  <w:bottom w:val="single" w:sz="4" w:space="0" w:color="auto"/>
                </w:tcBorders>
                <w:shd w:val="clear" w:color="auto" w:fill="325483"/>
                <w:hideMark/>
              </w:tcPr>
              <w:p w14:paraId="46590B4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Tipo de Revisión</w:t>
                </w:r>
              </w:p>
            </w:tc>
            <w:tc>
              <w:tcPr>
                <w:tcW w:w="0" w:type="auto"/>
                <w:tcBorders>
                  <w:bottom w:val="single" w:sz="4" w:space="0" w:color="auto"/>
                </w:tcBorders>
                <w:shd w:val="clear" w:color="auto" w:fill="325483"/>
                <w:hideMark/>
              </w:tcPr>
              <w:p w14:paraId="6112CF6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Frecuencia</w:t>
                </w:r>
              </w:p>
            </w:tc>
            <w:tc>
              <w:tcPr>
                <w:tcW w:w="0" w:type="auto"/>
                <w:tcBorders>
                  <w:bottom w:val="single" w:sz="4" w:space="0" w:color="auto"/>
                </w:tcBorders>
                <w:shd w:val="clear" w:color="auto" w:fill="325483"/>
                <w:hideMark/>
              </w:tcPr>
              <w:p w14:paraId="29AC759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Disparador</w:t>
                </w:r>
              </w:p>
            </w:tc>
            <w:tc>
              <w:tcPr>
                <w:tcW w:w="0" w:type="auto"/>
                <w:tcBorders>
                  <w:bottom w:val="single" w:sz="4" w:space="0" w:color="auto"/>
                </w:tcBorders>
                <w:shd w:val="clear" w:color="auto" w:fill="325483"/>
                <w:hideMark/>
              </w:tcPr>
              <w:p w14:paraId="5829134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r>
          <w:tr w:rsidR="00FB45B4" w:rsidRPr="0070539B" w14:paraId="32943535" w14:textId="77777777" w:rsidTr="00FB45B4">
            <w:trPr>
              <w:divId w:val="1794515338"/>
              <w:cantSplit/>
              <w:tblHeader/>
            </w:trPr>
            <w:tc>
              <w:tcPr>
                <w:tcW w:w="0" w:type="auto"/>
                <w:tcBorders>
                  <w:bottom w:val="single" w:sz="4" w:space="0" w:color="auto"/>
                </w:tcBorders>
                <w:shd w:val="clear" w:color="auto" w:fill="F3F3F3"/>
                <w:hideMark/>
              </w:tcPr>
              <w:p w14:paraId="0212DB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Revisión anual estándar</w:t>
                </w:r>
              </w:p>
            </w:tc>
            <w:tc>
              <w:tcPr>
                <w:tcW w:w="0" w:type="auto"/>
                <w:tcBorders>
                  <w:bottom w:val="single" w:sz="4" w:space="0" w:color="auto"/>
                </w:tcBorders>
                <w:shd w:val="clear" w:color="auto" w:fill="F3F3F3"/>
                <w:hideMark/>
              </w:tcPr>
              <w:p w14:paraId="28831A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Anual (cada 12 meses desde la fecha de liberación)</w:t>
                </w:r>
              </w:p>
            </w:tc>
            <w:tc>
              <w:tcPr>
                <w:tcW w:w="0" w:type="auto"/>
                <w:tcBorders>
                  <w:bottom w:val="single" w:sz="4" w:space="0" w:color="auto"/>
                </w:tcBorders>
                <w:shd w:val="clear" w:color="auto" w:fill="F3F3F3"/>
                <w:hideMark/>
              </w:tcPr>
              <w:p w14:paraId="48A03E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Calendario programado</w:t>
                </w:r>
              </w:p>
            </w:tc>
            <w:tc>
              <w:tcPr>
                <w:tcW w:w="0" w:type="auto"/>
                <w:tcBorders>
                  <w:bottom w:val="single" w:sz="4" w:space="0" w:color="auto"/>
                </w:tcBorders>
                <w:shd w:val="clear" w:color="auto" w:fill="F3F3F3"/>
                <w:hideMark/>
              </w:tcPr>
              <w:p w14:paraId="4693E3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 + Funcional</w:t>
                </w:r>
              </w:p>
            </w:tc>
          </w:tr>
          <w:tr w:rsidR="00FB45B4" w:rsidRPr="0070539B" w14:paraId="1C4F061E" w14:textId="77777777" w:rsidTr="00FB45B4">
            <w:trPr>
              <w:divId w:val="1794515338"/>
              <w:cantSplit/>
              <w:tblHeader/>
            </w:trPr>
            <w:tc>
              <w:tcPr>
                <w:tcW w:w="0" w:type="auto"/>
                <w:tcBorders>
                  <w:bottom w:val="single" w:sz="4" w:space="0" w:color="auto"/>
                </w:tcBorders>
                <w:shd w:val="clear" w:color="auto" w:fill="FFFFFF"/>
                <w:hideMark/>
              </w:tcPr>
              <w:p w14:paraId="7AC9F58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Revisión </w:t>
                </w:r>
                <w:proofErr w:type="spellStart"/>
                <w:r w:rsidRPr="0070539B">
                  <w:rPr>
                    <w:rFonts w:ascii="Aptos" w:eastAsia="Times New Roman" w:hAnsi="Aptos"/>
                    <w:color w:val="1F2937"/>
                    <w:sz w:val="18"/>
                    <w:szCs w:val="18"/>
                  </w:rPr>
                  <w:t>post-cambio</w:t>
                </w:r>
                <w:proofErr w:type="spellEnd"/>
                <w:r w:rsidRPr="0070539B">
                  <w:rPr>
                    <w:rFonts w:ascii="Aptos" w:eastAsia="Times New Roman" w:hAnsi="Aptos"/>
                    <w:color w:val="1F2937"/>
                    <w:sz w:val="18"/>
                    <w:szCs w:val="18"/>
                  </w:rPr>
                  <w:t xml:space="preserve"> mayor</w:t>
                </w:r>
              </w:p>
            </w:tc>
            <w:tc>
              <w:tcPr>
                <w:tcW w:w="0" w:type="auto"/>
                <w:tcBorders>
                  <w:bottom w:val="single" w:sz="4" w:space="0" w:color="auto"/>
                </w:tcBorders>
                <w:shd w:val="clear" w:color="auto" w:fill="FFFFFF"/>
                <w:hideMark/>
              </w:tcPr>
              <w:p w14:paraId="30DD8D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Dentro de 30 días de la implementación</w:t>
                </w:r>
              </w:p>
            </w:tc>
            <w:tc>
              <w:tcPr>
                <w:tcW w:w="0" w:type="auto"/>
                <w:tcBorders>
                  <w:bottom w:val="single" w:sz="4" w:space="0" w:color="auto"/>
                </w:tcBorders>
                <w:shd w:val="clear" w:color="auto" w:fill="FFFFFF"/>
                <w:hideMark/>
              </w:tcPr>
              <w:p w14:paraId="3E8342B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 Mayor o Emergencia</w:t>
                </w:r>
              </w:p>
            </w:tc>
            <w:tc>
              <w:tcPr>
                <w:tcW w:w="0" w:type="auto"/>
                <w:tcBorders>
                  <w:bottom w:val="single" w:sz="4" w:space="0" w:color="auto"/>
                </w:tcBorders>
                <w:shd w:val="clear" w:color="auto" w:fill="FFFFFF"/>
                <w:hideMark/>
              </w:tcPr>
              <w:p w14:paraId="4CA2CA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w:t>
                </w:r>
              </w:p>
            </w:tc>
          </w:tr>
          <w:tr w:rsidR="00FB45B4" w:rsidRPr="0070539B" w14:paraId="2A9CBE39" w14:textId="77777777" w:rsidTr="00FB45B4">
            <w:trPr>
              <w:divId w:val="1794515338"/>
              <w:cantSplit/>
              <w:tblHeader/>
            </w:trPr>
            <w:tc>
              <w:tcPr>
                <w:tcW w:w="0" w:type="auto"/>
                <w:tcBorders>
                  <w:bottom w:val="single" w:sz="4" w:space="0" w:color="auto"/>
                </w:tcBorders>
                <w:shd w:val="clear" w:color="auto" w:fill="F3F3F3"/>
                <w:hideMark/>
              </w:tcPr>
              <w:p w14:paraId="1EAA6C9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Revisión </w:t>
                </w:r>
                <w:proofErr w:type="spellStart"/>
                <w:r w:rsidRPr="0070539B">
                  <w:rPr>
                    <w:rFonts w:ascii="Aptos" w:eastAsia="Times New Roman" w:hAnsi="Aptos"/>
                    <w:color w:val="1F2937"/>
                    <w:sz w:val="18"/>
                    <w:szCs w:val="18"/>
                  </w:rPr>
                  <w:t>post-incidente</w:t>
                </w:r>
                <w:proofErr w:type="spellEnd"/>
              </w:p>
            </w:tc>
            <w:tc>
              <w:tcPr>
                <w:tcW w:w="0" w:type="auto"/>
                <w:tcBorders>
                  <w:bottom w:val="single" w:sz="4" w:space="0" w:color="auto"/>
                </w:tcBorders>
                <w:shd w:val="clear" w:color="auto" w:fill="F3F3F3"/>
                <w:hideMark/>
              </w:tcPr>
              <w:p w14:paraId="0B149F7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Dentro de 15 días del incidente</w:t>
                </w:r>
              </w:p>
            </w:tc>
            <w:tc>
              <w:tcPr>
                <w:tcW w:w="0" w:type="auto"/>
                <w:tcBorders>
                  <w:bottom w:val="single" w:sz="4" w:space="0" w:color="auto"/>
                </w:tcBorders>
                <w:shd w:val="clear" w:color="auto" w:fill="F3F3F3"/>
                <w:hideMark/>
              </w:tcPr>
              <w:p w14:paraId="3136846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Incidente crítico de datos o seguridad</w:t>
                </w:r>
              </w:p>
            </w:tc>
            <w:tc>
              <w:tcPr>
                <w:tcW w:w="0" w:type="auto"/>
                <w:tcBorders>
                  <w:bottom w:val="single" w:sz="4" w:space="0" w:color="auto"/>
                </w:tcBorders>
                <w:shd w:val="clear" w:color="auto" w:fill="F3F3F3"/>
                <w:hideMark/>
              </w:tcPr>
              <w:p w14:paraId="13832E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 + Gerencia</w:t>
                </w:r>
              </w:p>
            </w:tc>
          </w:tr>
          <w:tr w:rsidR="00FB45B4" w:rsidRPr="0070539B" w14:paraId="719B950A" w14:textId="77777777" w:rsidTr="00FB45B4">
            <w:trPr>
              <w:divId w:val="1794515338"/>
              <w:cantSplit/>
              <w:tblHeader/>
            </w:trPr>
            <w:tc>
              <w:tcPr>
                <w:tcW w:w="0" w:type="auto"/>
                <w:shd w:val="clear" w:color="auto" w:fill="FFFFFF"/>
                <w:hideMark/>
              </w:tcPr>
              <w:p w14:paraId="5A3A47A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Revisión </w:t>
                </w:r>
                <w:proofErr w:type="spellStart"/>
                <w:r w:rsidRPr="0070539B">
                  <w:rPr>
                    <w:rFonts w:ascii="Aptos" w:eastAsia="Times New Roman" w:hAnsi="Aptos"/>
                    <w:color w:val="1F2937"/>
                    <w:sz w:val="18"/>
                    <w:szCs w:val="18"/>
                  </w:rPr>
                  <w:t>pre-actualización</w:t>
                </w:r>
                <w:proofErr w:type="spellEnd"/>
                <w:r w:rsidRPr="0070539B">
                  <w:rPr>
                    <w:rFonts w:ascii="Aptos" w:eastAsia="Times New Roman" w:hAnsi="Aptos"/>
                    <w:color w:val="1F2937"/>
                    <w:sz w:val="18"/>
                    <w:szCs w:val="18"/>
                  </w:rPr>
                  <w:t xml:space="preserve"> de plataforma</w:t>
                </w:r>
              </w:p>
            </w:tc>
            <w:tc>
              <w:tcPr>
                <w:tcW w:w="0" w:type="auto"/>
                <w:shd w:val="clear" w:color="auto" w:fill="FFFFFF"/>
                <w:hideMark/>
              </w:tcPr>
              <w:p w14:paraId="08DACA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Antes de cualquier migración de infraestructura</w:t>
                </w:r>
              </w:p>
            </w:tc>
            <w:tc>
              <w:tcPr>
                <w:tcW w:w="0" w:type="auto"/>
                <w:shd w:val="clear" w:color="auto" w:fill="FFFFFF"/>
                <w:hideMark/>
              </w:tcPr>
              <w:p w14:paraId="4CA2CFB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 de plataforma/nube</w:t>
                </w:r>
              </w:p>
            </w:tc>
            <w:tc>
              <w:tcPr>
                <w:tcW w:w="0" w:type="auto"/>
                <w:shd w:val="clear" w:color="auto" w:fill="FFFFFF"/>
                <w:hideMark/>
              </w:tcPr>
              <w:p w14:paraId="1D08B1D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TI</w:t>
                </w:r>
              </w:p>
            </w:tc>
          </w:tr>
        </w:tbl>
        <w:p w14:paraId="78B19E3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11" w:name="_Toc229648095"/>
          <w:r w:rsidRPr="0070539B">
            <w:rPr>
              <w:rFonts w:ascii="Aptos" w:eastAsia="Times New Roman" w:hAnsi="Aptos"/>
              <w:b/>
              <w:color w:val="325483"/>
              <w:sz w:val="26"/>
            </w:rPr>
            <w:t>Criterios de Revisión</w:t>
          </w:r>
          <w:bookmarkEnd w:id="111"/>
        </w:p>
        <w:p w14:paraId="510F67F1"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En cada revisión periódica se evalúan los siguientes criterios:</w:t>
          </w:r>
        </w:p>
        <w:tbl>
          <w:tblPr>
            <w:tblStyle w:val="Tablaconcuadrcula"/>
            <w:tblW w:w="0" w:type="auto"/>
            <w:tblLook w:val="04A0" w:firstRow="1" w:lastRow="0" w:firstColumn="1" w:lastColumn="0" w:noHBand="0" w:noVBand="1"/>
          </w:tblPr>
          <w:tblGrid>
            <w:gridCol w:w="2521"/>
            <w:gridCol w:w="4249"/>
            <w:gridCol w:w="2858"/>
          </w:tblGrid>
          <w:tr w:rsidR="00FB45B4" w:rsidRPr="0070539B" w14:paraId="50B02D99" w14:textId="77777777" w:rsidTr="00FB45B4">
            <w:trPr>
              <w:divId w:val="1794515338"/>
              <w:cantSplit/>
              <w:tblHeader/>
            </w:trPr>
            <w:tc>
              <w:tcPr>
                <w:tcW w:w="0" w:type="auto"/>
                <w:tcBorders>
                  <w:bottom w:val="single" w:sz="4" w:space="0" w:color="auto"/>
                </w:tcBorders>
                <w:shd w:val="clear" w:color="auto" w:fill="325483"/>
                <w:hideMark/>
              </w:tcPr>
              <w:p w14:paraId="571358C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Criterio</w:t>
                </w:r>
              </w:p>
            </w:tc>
            <w:tc>
              <w:tcPr>
                <w:tcW w:w="0" w:type="auto"/>
                <w:tcBorders>
                  <w:bottom w:val="single" w:sz="4" w:space="0" w:color="auto"/>
                </w:tcBorders>
                <w:shd w:val="clear" w:color="auto" w:fill="325483"/>
                <w:hideMark/>
              </w:tcPr>
              <w:p w14:paraId="1C42788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3D17AF6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Fuente de Evidencia</w:t>
                </w:r>
              </w:p>
            </w:tc>
          </w:tr>
          <w:tr w:rsidR="00FB45B4" w:rsidRPr="0070539B" w14:paraId="280DA574" w14:textId="77777777" w:rsidTr="00FB45B4">
            <w:trPr>
              <w:divId w:val="1794515338"/>
              <w:cantSplit/>
              <w:tblHeader/>
            </w:trPr>
            <w:tc>
              <w:tcPr>
                <w:tcW w:w="0" w:type="auto"/>
                <w:tcBorders>
                  <w:bottom w:val="single" w:sz="4" w:space="0" w:color="auto"/>
                </w:tcBorders>
                <w:shd w:val="clear" w:color="auto" w:fill="F3F3F3"/>
                <w:hideMark/>
              </w:tcPr>
              <w:p w14:paraId="11D22F1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Estado de los controles de seguridad</w:t>
                </w:r>
              </w:p>
            </w:tc>
            <w:tc>
              <w:tcPr>
                <w:tcW w:w="0" w:type="auto"/>
                <w:tcBorders>
                  <w:bottom w:val="single" w:sz="4" w:space="0" w:color="auto"/>
                </w:tcBorders>
                <w:shd w:val="clear" w:color="auto" w:fill="F3F3F3"/>
                <w:hideMark/>
              </w:tcPr>
              <w:p w14:paraId="4766078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Verificar que OAuth2, JWT, RBAC siguen funcionando según lo validado</w:t>
                </w:r>
              </w:p>
            </w:tc>
            <w:tc>
              <w:tcPr>
                <w:tcW w:w="0" w:type="auto"/>
                <w:tcBorders>
                  <w:bottom w:val="single" w:sz="4" w:space="0" w:color="auto"/>
                </w:tcBorders>
                <w:shd w:val="clear" w:color="auto" w:fill="F3F3F3"/>
                <w:hideMark/>
              </w:tcPr>
              <w:p w14:paraId="303CD0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Logs de auditoría, pruebas OQ de regresión</w:t>
                </w:r>
              </w:p>
            </w:tc>
          </w:tr>
          <w:tr w:rsidR="00FB45B4" w:rsidRPr="0070539B" w14:paraId="222E8F32" w14:textId="77777777" w:rsidTr="00FB45B4">
            <w:trPr>
              <w:divId w:val="1794515338"/>
              <w:cantSplit/>
              <w:tblHeader/>
            </w:trPr>
            <w:tc>
              <w:tcPr>
                <w:tcW w:w="0" w:type="auto"/>
                <w:tcBorders>
                  <w:bottom w:val="single" w:sz="4" w:space="0" w:color="auto"/>
                </w:tcBorders>
                <w:shd w:val="clear" w:color="auto" w:fill="FFFFFF"/>
                <w:hideMark/>
              </w:tcPr>
              <w:p w14:paraId="2E911F3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Integridad de datos</w:t>
                </w:r>
              </w:p>
            </w:tc>
            <w:tc>
              <w:tcPr>
                <w:tcW w:w="0" w:type="auto"/>
                <w:tcBorders>
                  <w:bottom w:val="single" w:sz="4" w:space="0" w:color="auto"/>
                </w:tcBorders>
                <w:shd w:val="clear" w:color="auto" w:fill="FFFFFF"/>
                <w:hideMark/>
              </w:tcPr>
              <w:p w14:paraId="106682A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Verificar que no hay corrupción en tablas críticas de la DB</w:t>
                </w:r>
              </w:p>
            </w:tc>
            <w:tc>
              <w:tcPr>
                <w:tcW w:w="0" w:type="auto"/>
                <w:tcBorders>
                  <w:bottom w:val="single" w:sz="4" w:space="0" w:color="auto"/>
                </w:tcBorders>
                <w:shd w:val="clear" w:color="auto" w:fill="FFFFFF"/>
                <w:hideMark/>
              </w:tcPr>
              <w:p w14:paraId="47AF111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Consultas de verificación DB, </w:t>
                </w:r>
                <w:proofErr w:type="spellStart"/>
                <w:r w:rsidRPr="0070539B">
                  <w:rPr>
                    <w:rFonts w:ascii="Aptos" w:eastAsia="Times New Roman" w:hAnsi="Aptos"/>
                    <w:color w:val="1F2937"/>
                    <w:sz w:val="18"/>
                    <w:szCs w:val="18"/>
                  </w:rPr>
                  <w:t>backups</w:t>
                </w:r>
                <w:proofErr w:type="spellEnd"/>
              </w:p>
            </w:tc>
          </w:tr>
          <w:tr w:rsidR="00FB45B4" w:rsidRPr="0070539B" w14:paraId="35FBC8E3" w14:textId="77777777" w:rsidTr="00FB45B4">
            <w:trPr>
              <w:divId w:val="1794515338"/>
              <w:cantSplit/>
              <w:tblHeader/>
            </w:trPr>
            <w:tc>
              <w:tcPr>
                <w:tcW w:w="0" w:type="auto"/>
                <w:tcBorders>
                  <w:bottom w:val="single" w:sz="4" w:space="0" w:color="auto"/>
                </w:tcBorders>
                <w:shd w:val="clear" w:color="auto" w:fill="F3F3F3"/>
                <w:hideMark/>
              </w:tcPr>
              <w:p w14:paraId="6F3838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Disponibilidad del sistema</w:t>
                </w:r>
              </w:p>
            </w:tc>
            <w:tc>
              <w:tcPr>
                <w:tcW w:w="0" w:type="auto"/>
                <w:tcBorders>
                  <w:bottom w:val="single" w:sz="4" w:space="0" w:color="auto"/>
                </w:tcBorders>
                <w:shd w:val="clear" w:color="auto" w:fill="F3F3F3"/>
                <w:hideMark/>
              </w:tcPr>
              <w:p w14:paraId="5AE4D69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Tiempo de actividad &gt; 99% en el período</w:t>
                </w:r>
              </w:p>
            </w:tc>
            <w:tc>
              <w:tcPr>
                <w:tcW w:w="0" w:type="auto"/>
                <w:tcBorders>
                  <w:bottom w:val="single" w:sz="4" w:space="0" w:color="auto"/>
                </w:tcBorders>
                <w:shd w:val="clear" w:color="auto" w:fill="F3F3F3"/>
                <w:hideMark/>
              </w:tcPr>
              <w:p w14:paraId="1809407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Registros de monitoreo Cloud Run</w:t>
                </w:r>
              </w:p>
            </w:tc>
          </w:tr>
          <w:tr w:rsidR="00FB45B4" w:rsidRPr="0070539B" w14:paraId="080F5824" w14:textId="77777777" w:rsidTr="00FB45B4">
            <w:trPr>
              <w:divId w:val="1794515338"/>
              <w:cantSplit/>
              <w:tblHeader/>
            </w:trPr>
            <w:tc>
              <w:tcPr>
                <w:tcW w:w="0" w:type="auto"/>
                <w:tcBorders>
                  <w:bottom w:val="single" w:sz="4" w:space="0" w:color="auto"/>
                </w:tcBorders>
                <w:shd w:val="clear" w:color="auto" w:fill="FFFFFF"/>
                <w:hideMark/>
              </w:tcPr>
              <w:p w14:paraId="17567F4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Cambios realizados</w:t>
                </w:r>
              </w:p>
            </w:tc>
            <w:tc>
              <w:tcPr>
                <w:tcW w:w="0" w:type="auto"/>
                <w:tcBorders>
                  <w:bottom w:val="single" w:sz="4" w:space="0" w:color="auto"/>
                </w:tcBorders>
                <w:shd w:val="clear" w:color="auto" w:fill="FFFFFF"/>
                <w:hideMark/>
              </w:tcPr>
              <w:p w14:paraId="6C5CFC2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Revisar todos los cambios implementados desde la última revisión</w:t>
                </w:r>
              </w:p>
            </w:tc>
            <w:tc>
              <w:tcPr>
                <w:tcW w:w="0" w:type="auto"/>
                <w:tcBorders>
                  <w:bottom w:val="single" w:sz="4" w:space="0" w:color="auto"/>
                </w:tcBorders>
                <w:shd w:val="clear" w:color="auto" w:fill="FFFFFF"/>
                <w:hideMark/>
              </w:tcPr>
              <w:p w14:paraId="4642B4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Control de Cambios</w:t>
                </w:r>
              </w:p>
            </w:tc>
          </w:tr>
          <w:tr w:rsidR="00FB45B4" w:rsidRPr="0070539B" w14:paraId="135A9C68" w14:textId="77777777" w:rsidTr="00FB45B4">
            <w:trPr>
              <w:divId w:val="1794515338"/>
              <w:cantSplit/>
              <w:tblHeader/>
            </w:trPr>
            <w:tc>
              <w:tcPr>
                <w:tcW w:w="0" w:type="auto"/>
                <w:tcBorders>
                  <w:bottom w:val="single" w:sz="4" w:space="0" w:color="auto"/>
                </w:tcBorders>
                <w:shd w:val="clear" w:color="auto" w:fill="F3F3F3"/>
                <w:hideMark/>
              </w:tcPr>
              <w:p w14:paraId="4FB5219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Incidentes y desviaciones</w:t>
                </w:r>
              </w:p>
            </w:tc>
            <w:tc>
              <w:tcPr>
                <w:tcW w:w="0" w:type="auto"/>
                <w:tcBorders>
                  <w:bottom w:val="single" w:sz="4" w:space="0" w:color="auto"/>
                </w:tcBorders>
                <w:shd w:val="clear" w:color="auto" w:fill="F3F3F3"/>
                <w:hideMark/>
              </w:tcPr>
              <w:p w14:paraId="72D56BE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Evaluar incidentes ocurridos y si están cerrados correctamente</w:t>
                </w:r>
              </w:p>
            </w:tc>
            <w:tc>
              <w:tcPr>
                <w:tcW w:w="0" w:type="auto"/>
                <w:tcBorders>
                  <w:bottom w:val="single" w:sz="4" w:space="0" w:color="auto"/>
                </w:tcBorders>
                <w:shd w:val="clear" w:color="auto" w:fill="F3F3F3"/>
                <w:hideMark/>
              </w:tcPr>
              <w:p w14:paraId="0099478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Desviaciones</w:t>
                </w:r>
              </w:p>
            </w:tc>
          </w:tr>
          <w:tr w:rsidR="00FB45B4" w:rsidRPr="0070539B" w14:paraId="77052ED0" w14:textId="77777777" w:rsidTr="00FB45B4">
            <w:trPr>
              <w:divId w:val="1794515338"/>
              <w:cantSplit/>
              <w:tblHeader/>
            </w:trPr>
            <w:tc>
              <w:tcPr>
                <w:tcW w:w="0" w:type="auto"/>
                <w:tcBorders>
                  <w:bottom w:val="single" w:sz="4" w:space="0" w:color="auto"/>
                </w:tcBorders>
                <w:shd w:val="clear" w:color="auto" w:fill="FFFFFF"/>
                <w:hideMark/>
              </w:tcPr>
              <w:p w14:paraId="162EED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Vigencia de la documentación</w:t>
                </w:r>
              </w:p>
            </w:tc>
            <w:tc>
              <w:tcPr>
                <w:tcW w:w="0" w:type="auto"/>
                <w:tcBorders>
                  <w:bottom w:val="single" w:sz="4" w:space="0" w:color="auto"/>
                </w:tcBorders>
                <w:shd w:val="clear" w:color="auto" w:fill="FFFFFF"/>
                <w:hideMark/>
              </w:tcPr>
              <w:p w14:paraId="2155EF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Verificar que los documentos de validación reflejan el estado actual</w:t>
                </w:r>
              </w:p>
            </w:tc>
            <w:tc>
              <w:tcPr>
                <w:tcW w:w="0" w:type="auto"/>
                <w:tcBorders>
                  <w:bottom w:val="single" w:sz="4" w:space="0" w:color="auto"/>
                </w:tcBorders>
                <w:shd w:val="clear" w:color="auto" w:fill="FFFFFF"/>
                <w:hideMark/>
              </w:tcPr>
              <w:p w14:paraId="78DAA5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Comparación </w:t>
                </w:r>
                <w:proofErr w:type="spellStart"/>
                <w:r w:rsidRPr="0070539B">
                  <w:rPr>
                    <w:rFonts w:ascii="Aptos" w:eastAsia="Times New Roman" w:hAnsi="Aptos"/>
                    <w:color w:val="1F2937"/>
                    <w:sz w:val="18"/>
                    <w:szCs w:val="18"/>
                  </w:rPr>
                  <w:t>doc</w:t>
                </w:r>
                <w:proofErr w:type="spellEnd"/>
                <w:r w:rsidRPr="0070539B">
                  <w:rPr>
                    <w:rFonts w:ascii="Aptos" w:eastAsia="Times New Roman" w:hAnsi="Aptos"/>
                    <w:color w:val="1F2937"/>
                    <w:sz w:val="18"/>
                    <w:szCs w:val="18"/>
                  </w:rPr>
                  <w:t xml:space="preserve"> vs. implementación</w:t>
                </w:r>
              </w:p>
            </w:tc>
          </w:tr>
          <w:tr w:rsidR="00FB45B4" w:rsidRPr="0070539B" w14:paraId="1335D6CD" w14:textId="77777777" w:rsidTr="00FB45B4">
            <w:trPr>
              <w:divId w:val="1794515338"/>
              <w:cantSplit/>
              <w:tblHeader/>
            </w:trPr>
            <w:tc>
              <w:tcPr>
                <w:tcW w:w="0" w:type="auto"/>
                <w:shd w:val="clear" w:color="auto" w:fill="F3F3F3"/>
                <w:hideMark/>
              </w:tcPr>
              <w:p w14:paraId="1CE1D9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Entrenamiento del personal</w:t>
                </w:r>
              </w:p>
            </w:tc>
            <w:tc>
              <w:tcPr>
                <w:tcW w:w="0" w:type="auto"/>
                <w:shd w:val="clear" w:color="auto" w:fill="F3F3F3"/>
                <w:hideMark/>
              </w:tcPr>
              <w:p w14:paraId="1F517CF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Verificar que el personal clave está entrenado en la versión actual</w:t>
                </w:r>
              </w:p>
            </w:tc>
            <w:tc>
              <w:tcPr>
                <w:tcW w:w="0" w:type="auto"/>
                <w:shd w:val="clear" w:color="auto" w:fill="F3F3F3"/>
                <w:hideMark/>
              </w:tcPr>
              <w:p w14:paraId="143368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Registros de entrenamiento</w:t>
                </w:r>
              </w:p>
            </w:tc>
          </w:tr>
        </w:tbl>
        <w:p w14:paraId="137E351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12" w:name="_Toc229648096"/>
          <w:r w:rsidRPr="0070539B">
            <w:rPr>
              <w:rFonts w:ascii="Aptos" w:eastAsia="Times New Roman" w:hAnsi="Aptos"/>
              <w:b/>
              <w:color w:val="325483"/>
              <w:sz w:val="26"/>
            </w:rPr>
            <w:t>Proceso de Revisión Periódica</w:t>
          </w:r>
          <w:bookmarkEnd w:id="112"/>
        </w:p>
        <w:p w14:paraId="6BC86DAD"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rPr>
          </w:pPr>
          <w:bookmarkStart w:id="113" w:name="_Toc229648097"/>
          <w:r w:rsidRPr="0070539B">
            <w:rPr>
              <w:rFonts w:ascii="Aptos" w:eastAsia="Times New Roman" w:hAnsi="Aptos"/>
              <w:b/>
              <w:color w:val="8D648C"/>
              <w:sz w:val="22"/>
            </w:rPr>
            <w:t>Paso 1: Preparación (15 días antes)</w:t>
          </w:r>
          <w:bookmarkEnd w:id="113"/>
        </w:p>
        <w:p w14:paraId="03248561" w14:textId="77777777" w:rsidR="00FB45B4" w:rsidRPr="0070539B" w:rsidRDefault="00FB45B4" w:rsidP="00FB45B4">
          <w:pPr>
            <w:numPr>
              <w:ilvl w:val="0"/>
              <w:numId w:val="2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 xml:space="preserve">El </w:t>
          </w:r>
          <w:proofErr w:type="gramStart"/>
          <w:r w:rsidRPr="0070539B">
            <w:rPr>
              <w:rFonts w:ascii="Aptos" w:eastAsia="Times New Roman" w:hAnsi="Aptos"/>
              <w:color w:val="1F2937"/>
              <w:sz w:val="20"/>
              <w:szCs w:val="20"/>
            </w:rPr>
            <w:t>Responsable</w:t>
          </w:r>
          <w:proofErr w:type="gramEnd"/>
          <w:r w:rsidRPr="0070539B">
            <w:rPr>
              <w:rFonts w:ascii="Aptos" w:eastAsia="Times New Roman" w:hAnsi="Aptos"/>
              <w:color w:val="1F2937"/>
              <w:sz w:val="20"/>
              <w:szCs w:val="20"/>
            </w:rPr>
            <w:t xml:space="preserve"> TI convoca la revisión.</w:t>
          </w:r>
        </w:p>
        <w:p w14:paraId="2B1D93B6" w14:textId="77777777" w:rsidR="00FB45B4" w:rsidRPr="0070539B" w:rsidRDefault="00FB45B4" w:rsidP="00FB45B4">
          <w:pPr>
            <w:numPr>
              <w:ilvl w:val="0"/>
              <w:numId w:val="2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recopilan: registros de cambios, incidentes, logs de auditoría del período.</w:t>
          </w:r>
        </w:p>
        <w:p w14:paraId="28B86CCF" w14:textId="77777777" w:rsidR="00FB45B4" w:rsidRPr="0070539B" w:rsidRDefault="00FB45B4" w:rsidP="00FB45B4">
          <w:pPr>
            <w:numPr>
              <w:ilvl w:val="0"/>
              <w:numId w:val="24"/>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asignan revisores para cada criterio.</w:t>
          </w:r>
        </w:p>
        <w:p w14:paraId="46331AD0"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14" w:name="_Toc229648098"/>
          <w:r w:rsidRPr="0070539B">
            <w:rPr>
              <w:rFonts w:ascii="Aptos" w:eastAsia="Times New Roman" w:hAnsi="Aptos"/>
              <w:b/>
              <w:color w:val="8D648C"/>
              <w:sz w:val="22"/>
            </w:rPr>
            <w:t>Paso 2: Ejecución de la Revisión</w:t>
          </w:r>
          <w:bookmarkEnd w:id="114"/>
        </w:p>
        <w:p w14:paraId="319880B2" w14:textId="77777777" w:rsidR="00FB45B4" w:rsidRPr="0070539B" w:rsidRDefault="00FB45B4" w:rsidP="00FB45B4">
          <w:pPr>
            <w:numPr>
              <w:ilvl w:val="0"/>
              <w:numId w:val="2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ejecutan pruebas de regresión básicas sobre los flujos críticos.</w:t>
          </w:r>
        </w:p>
        <w:p w14:paraId="428DEC0E" w14:textId="77777777" w:rsidR="00FB45B4" w:rsidRPr="0070539B" w:rsidRDefault="00FB45B4" w:rsidP="00FB45B4">
          <w:pPr>
            <w:numPr>
              <w:ilvl w:val="0"/>
              <w:numId w:val="2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revisan todos los cambios implementados en el período.</w:t>
          </w:r>
        </w:p>
        <w:p w14:paraId="59A5A230" w14:textId="77777777" w:rsidR="00FB45B4" w:rsidRPr="0070539B" w:rsidRDefault="00FB45B4" w:rsidP="00FB45B4">
          <w:pPr>
            <w:numPr>
              <w:ilvl w:val="0"/>
              <w:numId w:val="25"/>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verifica la integridad de la documentación de validación.</w:t>
          </w:r>
        </w:p>
        <w:p w14:paraId="424BE1C1"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15" w:name="_Toc229648099"/>
          <w:r w:rsidRPr="0070539B">
            <w:rPr>
              <w:rFonts w:ascii="Aptos" w:eastAsia="Times New Roman" w:hAnsi="Aptos"/>
              <w:b/>
              <w:color w:val="8D648C"/>
              <w:sz w:val="22"/>
            </w:rPr>
            <w:t>Paso 3: Informe de Revisión Periódica</w:t>
          </w:r>
          <w:bookmarkEnd w:id="115"/>
        </w:p>
        <w:p w14:paraId="74208C8A" w14:textId="77777777" w:rsidR="00FB45B4" w:rsidRPr="0070539B" w:rsidRDefault="00FB45B4" w:rsidP="00FB45B4">
          <w:pPr>
            <w:numPr>
              <w:ilvl w:val="0"/>
              <w:numId w:val="2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Se elabora el Informe de Revisión Periódica.</w:t>
          </w:r>
        </w:p>
        <w:p w14:paraId="1FBC8BC3" w14:textId="77777777" w:rsidR="00FB45B4" w:rsidRPr="0070539B" w:rsidRDefault="00FB45B4" w:rsidP="00FB45B4">
          <w:pPr>
            <w:numPr>
              <w:ilvl w:val="0"/>
              <w:numId w:val="2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El informe concluye con una de las siguientes determinaciones:</w:t>
          </w:r>
        </w:p>
        <w:p w14:paraId="1F4A749C" w14:textId="77777777" w:rsidR="00FB45B4" w:rsidRPr="0070539B" w:rsidRDefault="00FB45B4" w:rsidP="00FB45B4">
          <w:pPr>
            <w:numPr>
              <w:ilvl w:val="0"/>
              <w:numId w:val="2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Estado validado mantenido: Sin acciones correctivas requeridas.</w:t>
          </w:r>
        </w:p>
        <w:p w14:paraId="06684411" w14:textId="77777777" w:rsidR="00FB45B4" w:rsidRPr="0070539B" w:rsidRDefault="00FB45B4" w:rsidP="00FB45B4">
          <w:pPr>
            <w:numPr>
              <w:ilvl w:val="0"/>
              <w:numId w:val="2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lastRenderedPageBreak/>
            <w:t>Estado validado mantenido con observaciones: Acciones correctivas menores documentadas.</w:t>
          </w:r>
        </w:p>
        <w:p w14:paraId="6907E6E9" w14:textId="77777777" w:rsidR="00FB45B4" w:rsidRPr="0070539B" w:rsidRDefault="00FB45B4" w:rsidP="00FB45B4">
          <w:pPr>
            <w:numPr>
              <w:ilvl w:val="0"/>
              <w:numId w:val="26"/>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Revalidación requerida: Se identificaron cambios significativos no documentados o fallas en criterios críticos.</w:t>
          </w:r>
        </w:p>
        <w:p w14:paraId="6F327553" w14:textId="77777777" w:rsidR="00FB45B4" w:rsidRPr="0070539B" w:rsidRDefault="00FB45B4" w:rsidP="00FB45B4">
          <w:pPr>
            <w:pStyle w:val="Ttulo3"/>
            <w:spacing w:before="120" w:line="240" w:lineRule="auto"/>
            <w:jc w:val="both"/>
            <w:divId w:val="1794515338"/>
            <w:rPr>
              <w:rFonts w:ascii="Aptos" w:eastAsia="Times New Roman" w:hAnsi="Aptos"/>
              <w:b/>
              <w:color w:val="8D648C"/>
              <w:sz w:val="22"/>
              <w:szCs w:val="22"/>
            </w:rPr>
          </w:pPr>
          <w:bookmarkStart w:id="116" w:name="_Toc229648100"/>
          <w:r w:rsidRPr="0070539B">
            <w:rPr>
              <w:rFonts w:ascii="Aptos" w:eastAsia="Times New Roman" w:hAnsi="Aptos"/>
              <w:b/>
              <w:color w:val="8D648C"/>
              <w:sz w:val="22"/>
            </w:rPr>
            <w:t>Paso 4: Cierre y Archivo</w:t>
          </w:r>
          <w:bookmarkEnd w:id="116"/>
        </w:p>
        <w:p w14:paraId="7DCBD494" w14:textId="77777777" w:rsidR="00FB45B4" w:rsidRPr="0070539B" w:rsidRDefault="00FB45B4" w:rsidP="00FB45B4">
          <w:pPr>
            <w:numPr>
              <w:ilvl w:val="0"/>
              <w:numId w:val="2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El informe es aprobado y archivado en el expediente de validación.</w:t>
          </w:r>
        </w:p>
        <w:p w14:paraId="0FA73378" w14:textId="77777777" w:rsidR="00FB45B4" w:rsidRPr="0070539B" w:rsidRDefault="00FB45B4" w:rsidP="00FB45B4">
          <w:pPr>
            <w:numPr>
              <w:ilvl w:val="0"/>
              <w:numId w:val="27"/>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Las acciones correctivas son registradas y monitoreadas hasta su cierre.</w:t>
          </w:r>
        </w:p>
        <w:p w14:paraId="1C6E464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17" w:name="_Toc229648101"/>
          <w:r w:rsidRPr="0070539B">
            <w:rPr>
              <w:rFonts w:ascii="Aptos" w:eastAsia="Times New Roman" w:hAnsi="Aptos"/>
              <w:b/>
              <w:color w:val="325483"/>
              <w:sz w:val="26"/>
            </w:rPr>
            <w:t>Registro de Revisiones Periódicas</w:t>
          </w:r>
          <w:bookmarkEnd w:id="117"/>
        </w:p>
        <w:tbl>
          <w:tblPr>
            <w:tblStyle w:val="Tablaconcuadrcula"/>
            <w:tblW w:w="0" w:type="auto"/>
            <w:tblLook w:val="04A0" w:firstRow="1" w:lastRow="0" w:firstColumn="1" w:lastColumn="0" w:noHBand="0" w:noVBand="1"/>
          </w:tblPr>
          <w:tblGrid>
            <w:gridCol w:w="1027"/>
            <w:gridCol w:w="665"/>
            <w:gridCol w:w="1768"/>
            <w:gridCol w:w="1197"/>
            <w:gridCol w:w="1182"/>
            <w:gridCol w:w="1258"/>
            <w:gridCol w:w="1379"/>
            <w:gridCol w:w="1152"/>
          </w:tblGrid>
          <w:tr w:rsidR="00FB45B4" w:rsidRPr="0070539B" w14:paraId="23C3F23B" w14:textId="77777777" w:rsidTr="00FB45B4">
            <w:trPr>
              <w:divId w:val="1794515338"/>
              <w:cantSplit/>
              <w:tblHeader/>
            </w:trPr>
            <w:tc>
              <w:tcPr>
                <w:tcW w:w="0" w:type="auto"/>
                <w:tcBorders>
                  <w:bottom w:val="single" w:sz="4" w:space="0" w:color="auto"/>
                </w:tcBorders>
                <w:shd w:val="clear" w:color="auto" w:fill="325483"/>
                <w:hideMark/>
              </w:tcPr>
              <w:p w14:paraId="4D8A064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Revisión</w:t>
                </w:r>
              </w:p>
            </w:tc>
            <w:tc>
              <w:tcPr>
                <w:tcW w:w="0" w:type="auto"/>
                <w:tcBorders>
                  <w:bottom w:val="single" w:sz="4" w:space="0" w:color="auto"/>
                </w:tcBorders>
                <w:shd w:val="clear" w:color="auto" w:fill="325483"/>
                <w:hideMark/>
              </w:tcPr>
              <w:p w14:paraId="431FA36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FCC05C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Período Cubierto</w:t>
                </w:r>
              </w:p>
            </w:tc>
            <w:tc>
              <w:tcPr>
                <w:tcW w:w="0" w:type="auto"/>
                <w:tcBorders>
                  <w:bottom w:val="single" w:sz="4" w:space="0" w:color="auto"/>
                </w:tcBorders>
                <w:shd w:val="clear" w:color="auto" w:fill="325483"/>
                <w:hideMark/>
              </w:tcPr>
              <w:p w14:paraId="4105691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 Ejecución</w:t>
                </w:r>
              </w:p>
            </w:tc>
            <w:tc>
              <w:tcPr>
                <w:tcW w:w="0" w:type="auto"/>
                <w:tcBorders>
                  <w:bottom w:val="single" w:sz="4" w:space="0" w:color="auto"/>
                </w:tcBorders>
                <w:shd w:val="clear" w:color="auto" w:fill="325483"/>
                <w:hideMark/>
              </w:tcPr>
              <w:p w14:paraId="079DAF7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4761115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Conclusión</w:t>
                </w:r>
              </w:p>
            </w:tc>
            <w:tc>
              <w:tcPr>
                <w:tcW w:w="0" w:type="auto"/>
                <w:tcBorders>
                  <w:bottom w:val="single" w:sz="4" w:space="0" w:color="auto"/>
                </w:tcBorders>
                <w:shd w:val="clear" w:color="auto" w:fill="325483"/>
                <w:hideMark/>
              </w:tcPr>
              <w:p w14:paraId="71E4124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Acciones Requeridas</w:t>
                </w:r>
              </w:p>
            </w:tc>
            <w:tc>
              <w:tcPr>
                <w:tcW w:w="0" w:type="auto"/>
                <w:tcBorders>
                  <w:bottom w:val="single" w:sz="4" w:space="0" w:color="auto"/>
                </w:tcBorders>
                <w:shd w:val="clear" w:color="auto" w:fill="325483"/>
                <w:hideMark/>
              </w:tcPr>
              <w:p w14:paraId="559DDA1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Aprobado por</w:t>
                </w:r>
              </w:p>
            </w:tc>
          </w:tr>
          <w:tr w:rsidR="00FB45B4" w:rsidRPr="0070539B" w14:paraId="4A1204EA" w14:textId="77777777" w:rsidTr="00FB45B4">
            <w:trPr>
              <w:divId w:val="1794515338"/>
              <w:cantSplit/>
              <w:tblHeader/>
            </w:trPr>
            <w:tc>
              <w:tcPr>
                <w:tcW w:w="0" w:type="auto"/>
                <w:shd w:val="clear" w:color="auto" w:fill="F3F3F3"/>
                <w:hideMark/>
              </w:tcPr>
              <w:p w14:paraId="2F3087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REV-001</w:t>
                </w:r>
              </w:p>
            </w:tc>
            <w:tc>
              <w:tcPr>
                <w:tcW w:w="0" w:type="auto"/>
                <w:shd w:val="clear" w:color="auto" w:fill="F3F3F3"/>
                <w:hideMark/>
              </w:tcPr>
              <w:p w14:paraId="73C7E0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Anual</w:t>
                </w:r>
              </w:p>
            </w:tc>
            <w:tc>
              <w:tcPr>
                <w:tcW w:w="0" w:type="auto"/>
                <w:shd w:val="clear" w:color="auto" w:fill="F3F3F3"/>
                <w:hideMark/>
              </w:tcPr>
              <w:p w14:paraId="55F787C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(Pendiente — primera revisión programada 12 meses </w:t>
                </w:r>
                <w:proofErr w:type="spellStart"/>
                <w:r w:rsidRPr="0070539B">
                  <w:rPr>
                    <w:rFonts w:ascii="Aptos" w:eastAsia="Times New Roman" w:hAnsi="Aptos"/>
                    <w:color w:val="1F2937"/>
                    <w:sz w:val="18"/>
                    <w:szCs w:val="18"/>
                  </w:rPr>
                  <w:t>post-liberación</w:t>
                </w:r>
                <w:proofErr w:type="spellEnd"/>
                <w:r w:rsidRPr="0070539B">
                  <w:rPr>
                    <w:rFonts w:ascii="Aptos" w:eastAsia="Times New Roman" w:hAnsi="Aptos"/>
                    <w:color w:val="1F2937"/>
                    <w:sz w:val="18"/>
                    <w:szCs w:val="18"/>
                  </w:rPr>
                  <w:t>)</w:t>
                </w:r>
              </w:p>
            </w:tc>
            <w:tc>
              <w:tcPr>
                <w:tcW w:w="0" w:type="auto"/>
                <w:shd w:val="clear" w:color="auto" w:fill="F3F3F3"/>
                <w:hideMark/>
              </w:tcPr>
              <w:p w14:paraId="1421EE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74BD4C0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1D1BDA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509E293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5EA063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30535C1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18" w:name="_Toc229648102"/>
          <w:r w:rsidRPr="0070539B">
            <w:rPr>
              <w:rFonts w:ascii="Aptos" w:eastAsia="Times New Roman" w:hAnsi="Aptos"/>
              <w:b/>
              <w:color w:val="325483"/>
              <w:sz w:val="26"/>
            </w:rPr>
            <w:t>Criterio de Continuidad del Estado Validado</w:t>
          </w:r>
          <w:bookmarkEnd w:id="118"/>
        </w:p>
        <w:p w14:paraId="0900214B"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El sistema </w:t>
          </w:r>
          <w:proofErr w:type="spellStart"/>
          <w:r w:rsidRPr="0070539B">
            <w:rPr>
              <w:rFonts w:ascii="Aptos" w:hAnsi="Aptos"/>
              <w:color w:val="1F2937"/>
            </w:rPr>
            <w:t>FamSPI</w:t>
          </w:r>
          <w:proofErr w:type="spellEnd"/>
          <w:r w:rsidRPr="0070539B">
            <w:rPr>
              <w:rFonts w:ascii="Aptos" w:hAnsi="Aptos"/>
              <w:color w:val="1F2937"/>
            </w:rPr>
            <w:t xml:space="preserve"> v1.0.0 se considera en estado validado continuo cuando:</w:t>
          </w:r>
        </w:p>
        <w:p w14:paraId="6509EC4C" w14:textId="77777777" w:rsidR="00FB45B4" w:rsidRPr="0070539B" w:rsidRDefault="00FB45B4" w:rsidP="00FB45B4">
          <w:pPr>
            <w:numPr>
              <w:ilvl w:val="0"/>
              <w:numId w:val="2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Todas las revisiones periódicas concluyen con "Estado validado mantenido" o "mantenido con observaciones cerradas".</w:t>
          </w:r>
        </w:p>
        <w:p w14:paraId="48BB0656" w14:textId="77777777" w:rsidR="00FB45B4" w:rsidRPr="0070539B" w:rsidRDefault="00FB45B4" w:rsidP="00FB45B4">
          <w:pPr>
            <w:numPr>
              <w:ilvl w:val="0"/>
              <w:numId w:val="2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No existen desviaciones críticas abiertas.</w:t>
          </w:r>
        </w:p>
        <w:p w14:paraId="49EEEC34" w14:textId="77777777" w:rsidR="00FB45B4" w:rsidRPr="0070539B" w:rsidRDefault="00FB45B4" w:rsidP="00FB45B4">
          <w:pPr>
            <w:numPr>
              <w:ilvl w:val="0"/>
              <w:numId w:val="2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Los cambios implementados han sido evaluados, aprobados y documentados conforme al procedimiento de Control de Cambios.</w:t>
          </w:r>
        </w:p>
        <w:p w14:paraId="6DE8745C" w14:textId="77777777" w:rsidR="00FB45B4" w:rsidRPr="0070539B" w:rsidRDefault="00FB45B4" w:rsidP="00FB45B4">
          <w:pPr>
            <w:numPr>
              <w:ilvl w:val="0"/>
              <w:numId w:val="28"/>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El personal operativo está entrenado en la versión vigente.</w:t>
          </w:r>
        </w:p>
        <w:p w14:paraId="09C4D5BA"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19" w:name="_Toc229648103"/>
          <w:r w:rsidRPr="0070539B">
            <w:rPr>
              <w:rFonts w:ascii="Aptos" w:eastAsia="Times New Roman" w:hAnsi="Aptos"/>
              <w:b/>
              <w:color w:val="325483"/>
              <w:sz w:val="26"/>
            </w:rPr>
            <w:t>Firmas de Aprobación del Procedimiento</w:t>
          </w:r>
          <w:bookmarkEnd w:id="119"/>
        </w:p>
        <w:tbl>
          <w:tblPr>
            <w:tblStyle w:val="Tablaconcuadrcula"/>
            <w:tblW w:w="0" w:type="auto"/>
            <w:tblLook w:val="04A0" w:firstRow="1" w:lastRow="0" w:firstColumn="1" w:lastColumn="0" w:noHBand="0" w:noVBand="1"/>
          </w:tblPr>
          <w:tblGrid>
            <w:gridCol w:w="1308"/>
            <w:gridCol w:w="1707"/>
            <w:gridCol w:w="1707"/>
            <w:gridCol w:w="1044"/>
          </w:tblGrid>
          <w:tr w:rsidR="00FB45B4" w:rsidRPr="0070539B" w14:paraId="728012F9" w14:textId="77777777" w:rsidTr="00FB45B4">
            <w:trPr>
              <w:divId w:val="1794515338"/>
              <w:cantSplit/>
              <w:tblHeader/>
            </w:trPr>
            <w:tc>
              <w:tcPr>
                <w:tcW w:w="0" w:type="auto"/>
                <w:tcBorders>
                  <w:bottom w:val="single" w:sz="4" w:space="0" w:color="auto"/>
                </w:tcBorders>
                <w:shd w:val="clear" w:color="auto" w:fill="325483"/>
                <w:hideMark/>
              </w:tcPr>
              <w:p w14:paraId="5F47EE0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65844C6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1F72EF0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17494F9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709458E8" w14:textId="77777777" w:rsidTr="00FB45B4">
            <w:trPr>
              <w:divId w:val="1794515338"/>
              <w:cantSplit/>
              <w:tblHeader/>
            </w:trPr>
            <w:tc>
              <w:tcPr>
                <w:tcW w:w="0" w:type="auto"/>
                <w:tcBorders>
                  <w:bottom w:val="single" w:sz="4" w:space="0" w:color="auto"/>
                </w:tcBorders>
                <w:shd w:val="clear" w:color="auto" w:fill="F3F3F3"/>
                <w:hideMark/>
              </w:tcPr>
              <w:p w14:paraId="3664CB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53E391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5C469C4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1BE663E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30A70170" w14:textId="77777777" w:rsidTr="00FB45B4">
            <w:trPr>
              <w:divId w:val="1794515338"/>
              <w:cantSplit/>
              <w:tblHeader/>
            </w:trPr>
            <w:tc>
              <w:tcPr>
                <w:tcW w:w="0" w:type="auto"/>
                <w:tcBorders>
                  <w:bottom w:val="single" w:sz="4" w:space="0" w:color="auto"/>
                </w:tcBorders>
                <w:shd w:val="clear" w:color="auto" w:fill="FFFFFF"/>
                <w:hideMark/>
              </w:tcPr>
              <w:p w14:paraId="0623A6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Revisado por</w:t>
                </w:r>
              </w:p>
            </w:tc>
            <w:tc>
              <w:tcPr>
                <w:tcW w:w="0" w:type="auto"/>
                <w:tcBorders>
                  <w:bottom w:val="single" w:sz="4" w:space="0" w:color="auto"/>
                </w:tcBorders>
                <w:shd w:val="clear" w:color="auto" w:fill="FFFFFF"/>
                <w:hideMark/>
              </w:tcPr>
              <w:p w14:paraId="20A459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5C0DDEE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1B2D37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0A984467" w14:textId="77777777" w:rsidTr="00FB45B4">
            <w:trPr>
              <w:divId w:val="1794515338"/>
              <w:cantSplit/>
              <w:tblHeader/>
            </w:trPr>
            <w:tc>
              <w:tcPr>
                <w:tcW w:w="0" w:type="auto"/>
                <w:shd w:val="clear" w:color="auto" w:fill="F3F3F3"/>
                <w:hideMark/>
              </w:tcPr>
              <w:p w14:paraId="11EEF3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Aprobado por</w:t>
                </w:r>
              </w:p>
            </w:tc>
            <w:tc>
              <w:tcPr>
                <w:tcW w:w="0" w:type="auto"/>
                <w:shd w:val="clear" w:color="auto" w:fill="F3F3F3"/>
                <w:hideMark/>
              </w:tcPr>
              <w:p w14:paraId="16F644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00BF02C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3ADB4FF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0E84D7CC"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120" w:name="_Toc229648104"/>
          <w:r w:rsidRPr="0070539B">
            <w:rPr>
              <w:rFonts w:ascii="Aptos" w:eastAsia="Times New Roman" w:hAnsi="Aptos"/>
              <w:b/>
              <w:color w:val="325483"/>
              <w:sz w:val="32"/>
            </w:rPr>
            <w:t xml:space="preserve">Retiro, Archivo y </w:t>
          </w:r>
          <w:proofErr w:type="spellStart"/>
          <w:r w:rsidRPr="0070539B">
            <w:rPr>
              <w:rFonts w:ascii="Aptos" w:eastAsia="Times New Roman" w:hAnsi="Aptos"/>
              <w:b/>
              <w:color w:val="325483"/>
              <w:sz w:val="32"/>
            </w:rPr>
            <w:t>Retencion</w:t>
          </w:r>
          <w:bookmarkEnd w:id="120"/>
          <w:proofErr w:type="spellEnd"/>
        </w:p>
        <w:p w14:paraId="19575F5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1" w:name="_Toc229648105"/>
          <w:r w:rsidRPr="0070539B">
            <w:rPr>
              <w:rFonts w:ascii="Aptos" w:eastAsia="Times New Roman" w:hAnsi="Aptos"/>
              <w:b/>
              <w:color w:val="325483"/>
              <w:sz w:val="26"/>
            </w:rPr>
            <w:t>Archivo de evidencias</w:t>
          </w:r>
          <w:bookmarkEnd w:id="121"/>
        </w:p>
        <w:p w14:paraId="47F04E5D"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Las evidencias de validación deben conservarse en repositorio documental controlado con trazabilidad por ID.</w:t>
          </w:r>
        </w:p>
        <w:p w14:paraId="68FB188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2" w:name="_Toc229648106"/>
          <w:proofErr w:type="spellStart"/>
          <w:r w:rsidRPr="0070539B">
            <w:rPr>
              <w:rFonts w:ascii="Aptos" w:eastAsia="Times New Roman" w:hAnsi="Aptos"/>
              <w:b/>
              <w:color w:val="325483"/>
              <w:sz w:val="26"/>
            </w:rPr>
            <w:t>Retencion</w:t>
          </w:r>
          <w:proofErr w:type="spellEnd"/>
          <w:r w:rsidRPr="0070539B">
            <w:rPr>
              <w:rFonts w:ascii="Aptos" w:eastAsia="Times New Roman" w:hAnsi="Aptos"/>
              <w:b/>
              <w:color w:val="325483"/>
              <w:sz w:val="26"/>
            </w:rPr>
            <w:t xml:space="preserve"> documental</w:t>
          </w:r>
          <w:bookmarkEnd w:id="122"/>
        </w:p>
        <w:p w14:paraId="03E7FB1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Mantener registros de validación, desviaciones y aprobaciones </w:t>
          </w:r>
          <w:proofErr w:type="spellStart"/>
          <w:r w:rsidRPr="0070539B">
            <w:rPr>
              <w:rFonts w:ascii="Aptos" w:hAnsi="Aptos"/>
              <w:color w:val="1F2937"/>
            </w:rPr>
            <w:t>segun</w:t>
          </w:r>
          <w:proofErr w:type="spellEnd"/>
          <w:r w:rsidRPr="0070539B">
            <w:rPr>
              <w:rFonts w:ascii="Aptos" w:hAnsi="Aptos"/>
              <w:color w:val="1F2937"/>
            </w:rPr>
            <w:t xml:space="preserve"> </w:t>
          </w:r>
          <w:proofErr w:type="spellStart"/>
          <w:r w:rsidRPr="0070539B">
            <w:rPr>
              <w:rFonts w:ascii="Aptos" w:hAnsi="Aptos"/>
              <w:color w:val="1F2937"/>
            </w:rPr>
            <w:t>politica</w:t>
          </w:r>
          <w:proofErr w:type="spellEnd"/>
          <w:r w:rsidRPr="0070539B">
            <w:rPr>
              <w:rFonts w:ascii="Aptos" w:hAnsi="Aptos"/>
              <w:color w:val="1F2937"/>
            </w:rPr>
            <w:t xml:space="preserve"> institucional de </w:t>
          </w:r>
          <w:proofErr w:type="spellStart"/>
          <w:r w:rsidRPr="0070539B">
            <w:rPr>
              <w:rFonts w:ascii="Aptos" w:hAnsi="Aptos"/>
              <w:color w:val="1F2937"/>
            </w:rPr>
            <w:t>retencion</w:t>
          </w:r>
          <w:proofErr w:type="spellEnd"/>
          <w:r w:rsidRPr="0070539B">
            <w:rPr>
              <w:rFonts w:ascii="Aptos" w:hAnsi="Aptos"/>
              <w:color w:val="1F2937"/>
            </w:rPr>
            <w:t xml:space="preserve"> documental.</w:t>
          </w:r>
        </w:p>
        <w:p w14:paraId="759835E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3" w:name="_Toc229648107"/>
          <w:r w:rsidRPr="0070539B">
            <w:rPr>
              <w:rFonts w:ascii="Aptos" w:eastAsia="Times New Roman" w:hAnsi="Aptos"/>
              <w:b/>
              <w:color w:val="325483"/>
              <w:sz w:val="26"/>
            </w:rPr>
            <w:t>Retiro futuro del sistema o versión</w:t>
          </w:r>
          <w:bookmarkEnd w:id="123"/>
        </w:p>
        <w:p w14:paraId="6B58167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Cualquier retiro de versión o sistema debe incluir plan de </w:t>
          </w:r>
          <w:proofErr w:type="spellStart"/>
          <w:r w:rsidRPr="0070539B">
            <w:rPr>
              <w:rFonts w:ascii="Aptos" w:hAnsi="Aptos"/>
              <w:color w:val="1F2937"/>
            </w:rPr>
            <w:t>preservacion</w:t>
          </w:r>
          <w:proofErr w:type="spellEnd"/>
          <w:r w:rsidRPr="0070539B">
            <w:rPr>
              <w:rFonts w:ascii="Aptos" w:hAnsi="Aptos"/>
              <w:color w:val="1F2937"/>
            </w:rPr>
            <w:t xml:space="preserve"> de datos, evidencia histórica y continuidad operativa.</w:t>
          </w:r>
        </w:p>
        <w:p w14:paraId="2D62945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4" w:name="_Toc229648108"/>
          <w:proofErr w:type="spellStart"/>
          <w:r w:rsidRPr="0070539B">
            <w:rPr>
              <w:rFonts w:ascii="Aptos" w:eastAsia="Times New Roman" w:hAnsi="Aptos"/>
              <w:b/>
              <w:color w:val="325483"/>
              <w:sz w:val="26"/>
            </w:rPr>
            <w:t>Preservacion</w:t>
          </w:r>
          <w:proofErr w:type="spellEnd"/>
          <w:r w:rsidRPr="0070539B">
            <w:rPr>
              <w:rFonts w:ascii="Aptos" w:eastAsia="Times New Roman" w:hAnsi="Aptos"/>
              <w:b/>
              <w:color w:val="325483"/>
              <w:sz w:val="26"/>
            </w:rPr>
            <w:t xml:space="preserve"> de registros</w:t>
          </w:r>
          <w:bookmarkEnd w:id="124"/>
        </w:p>
        <w:p w14:paraId="39E1C7F7"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Asegurar legibilidad, accesibilidad y trazabilidad de registros durante el periodo de </w:t>
          </w:r>
          <w:proofErr w:type="spellStart"/>
          <w:r w:rsidRPr="0070539B">
            <w:rPr>
              <w:rFonts w:ascii="Aptos" w:hAnsi="Aptos"/>
              <w:color w:val="1F2937"/>
            </w:rPr>
            <w:t>retencion</w:t>
          </w:r>
          <w:proofErr w:type="spellEnd"/>
          <w:r w:rsidRPr="0070539B">
            <w:rPr>
              <w:rFonts w:ascii="Aptos" w:hAnsi="Aptos"/>
              <w:color w:val="1F2937"/>
            </w:rPr>
            <w:t>.</w:t>
          </w:r>
        </w:p>
        <w:p w14:paraId="25C119F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5" w:name="_Toc229648109"/>
          <w:r w:rsidRPr="0070539B">
            <w:rPr>
              <w:rFonts w:ascii="Aptos" w:eastAsia="Times New Roman" w:hAnsi="Aptos"/>
              <w:b/>
              <w:color w:val="325483"/>
              <w:sz w:val="26"/>
            </w:rPr>
            <w:lastRenderedPageBreak/>
            <w:t>Control de versiones retiradas</w:t>
          </w:r>
          <w:bookmarkEnd w:id="125"/>
        </w:p>
        <w:p w14:paraId="7C0DB3ED"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Documentar versión retirada, fecha, motivo, aprobaciones y referencia de reemplazo.</w:t>
          </w:r>
        </w:p>
        <w:p w14:paraId="34BC88D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6" w:name="_Toc229648110"/>
          <w:r w:rsidRPr="0070539B">
            <w:rPr>
              <w:rFonts w:ascii="Aptos" w:eastAsia="Times New Roman" w:hAnsi="Aptos"/>
              <w:b/>
              <w:color w:val="325483"/>
              <w:sz w:val="26"/>
            </w:rPr>
            <w:t>Criterio de archivo</w:t>
          </w:r>
          <w:bookmarkEnd w:id="126"/>
        </w:p>
        <w:p w14:paraId="3FD9FF10"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El expediente pasa a estado archivado solo cuando cierre validación, aprobaciones y evidencia objetiva </w:t>
          </w:r>
          <w:proofErr w:type="spellStart"/>
          <w:r w:rsidRPr="0070539B">
            <w:rPr>
              <w:rFonts w:ascii="Aptos" w:hAnsi="Aptos"/>
              <w:color w:val="1F2937"/>
            </w:rPr>
            <w:t>esten</w:t>
          </w:r>
          <w:proofErr w:type="spellEnd"/>
          <w:r w:rsidRPr="0070539B">
            <w:rPr>
              <w:rFonts w:ascii="Aptos" w:hAnsi="Aptos"/>
              <w:color w:val="1F2937"/>
            </w:rPr>
            <w:t xml:space="preserve"> completos.</w:t>
          </w:r>
        </w:p>
        <w:p w14:paraId="291ADEAF"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27" w:name="_Toc229648111"/>
          <w:r w:rsidRPr="0070539B">
            <w:rPr>
              <w:rFonts w:ascii="Aptos" w:eastAsia="Times New Roman" w:hAnsi="Aptos"/>
              <w:b/>
              <w:color w:val="325483"/>
              <w:sz w:val="32"/>
            </w:rPr>
            <w:t xml:space="preserve">Informe Final de Validación y </w:t>
          </w:r>
          <w:proofErr w:type="spellStart"/>
          <w:r w:rsidRPr="0070539B">
            <w:rPr>
              <w:rFonts w:ascii="Aptos" w:eastAsia="Times New Roman" w:hAnsi="Aptos"/>
              <w:b/>
              <w:color w:val="325483"/>
              <w:sz w:val="32"/>
            </w:rPr>
            <w:t>Liberacion</w:t>
          </w:r>
          <w:bookmarkEnd w:id="127"/>
          <w:proofErr w:type="spellEnd"/>
        </w:p>
        <w:p w14:paraId="06DD9933"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8" w:name="_Toc229648112"/>
          <w:r w:rsidRPr="0070539B">
            <w:rPr>
              <w:rFonts w:ascii="Aptos" w:eastAsia="Times New Roman" w:hAnsi="Aptos"/>
              <w:b/>
              <w:color w:val="325483"/>
              <w:sz w:val="26"/>
            </w:rPr>
            <w:t>Resumen del proceso</w:t>
          </w:r>
          <w:bookmarkEnd w:id="128"/>
        </w:p>
        <w:p w14:paraId="7E4AE0C9"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Se ejecuto validación documental y técnica de </w:t>
          </w:r>
          <w:proofErr w:type="spellStart"/>
          <w:r w:rsidRPr="0070539B">
            <w:rPr>
              <w:rFonts w:ascii="Aptos" w:hAnsi="Aptos"/>
              <w:color w:val="1F2937"/>
            </w:rPr>
            <w:t>FamSPI</w:t>
          </w:r>
          <w:proofErr w:type="spellEnd"/>
          <w:r w:rsidRPr="0070539B">
            <w:rPr>
              <w:rFonts w:ascii="Aptos" w:hAnsi="Aptos"/>
              <w:color w:val="1F2937"/>
            </w:rPr>
            <w:t xml:space="preserve"> v1.0.0 en alcance definido, alineada a WHO </w:t>
          </w:r>
          <w:proofErr w:type="spellStart"/>
          <w:r w:rsidRPr="0070539B">
            <w:rPr>
              <w:rFonts w:ascii="Aptos" w:hAnsi="Aptos"/>
              <w:color w:val="1F2937"/>
            </w:rPr>
            <w:t>Appendix</w:t>
          </w:r>
          <w:proofErr w:type="spellEnd"/>
          <w:r w:rsidRPr="0070539B">
            <w:rPr>
              <w:rFonts w:ascii="Aptos" w:hAnsi="Aptos"/>
              <w:color w:val="1F2937"/>
            </w:rPr>
            <w:t xml:space="preserve"> 5, con evidencia de código y pruebas automáticas de soporte.</w:t>
          </w:r>
        </w:p>
        <w:p w14:paraId="199E861E"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29" w:name="_Toc229648113"/>
          <w:r w:rsidRPr="0070539B">
            <w:rPr>
              <w:rFonts w:ascii="Aptos" w:eastAsia="Times New Roman" w:hAnsi="Aptos"/>
              <w:b/>
              <w:color w:val="325483"/>
              <w:sz w:val="26"/>
            </w:rPr>
            <w:t>Resultados por fase</w:t>
          </w:r>
          <w:bookmarkEnd w:id="129"/>
        </w:p>
        <w:p w14:paraId="718BF38E" w14:textId="77777777" w:rsidR="00FB45B4" w:rsidRPr="0070539B" w:rsidRDefault="00FB45B4" w:rsidP="00FB45B4">
          <w:pPr>
            <w:numPr>
              <w:ilvl w:val="0"/>
              <w:numId w:val="2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DQ: Aceptado con observaciones.</w:t>
          </w:r>
        </w:p>
        <w:p w14:paraId="210B7371" w14:textId="77777777" w:rsidR="00FB45B4" w:rsidRPr="0070539B" w:rsidRDefault="00FB45B4" w:rsidP="00FB45B4">
          <w:pPr>
            <w:numPr>
              <w:ilvl w:val="0"/>
              <w:numId w:val="2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IQ: Parcial.</w:t>
          </w:r>
        </w:p>
        <w:p w14:paraId="4F587C68" w14:textId="77777777" w:rsidR="00FB45B4" w:rsidRPr="0070539B" w:rsidRDefault="00FB45B4" w:rsidP="00FB45B4">
          <w:pPr>
            <w:numPr>
              <w:ilvl w:val="0"/>
              <w:numId w:val="2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OQ: Pendiente de cierre.</w:t>
          </w:r>
        </w:p>
        <w:p w14:paraId="10A99121" w14:textId="77777777" w:rsidR="00FB45B4" w:rsidRPr="0070539B" w:rsidRDefault="00FB45B4" w:rsidP="00FB45B4">
          <w:pPr>
            <w:numPr>
              <w:ilvl w:val="0"/>
              <w:numId w:val="29"/>
            </w:numPr>
            <w:spacing w:after="80" w:line="240" w:lineRule="auto"/>
            <w:jc w:val="both"/>
            <w:divId w:val="1794515338"/>
            <w:rPr>
              <w:rFonts w:ascii="Aptos" w:eastAsia="Times New Roman" w:hAnsi="Aptos"/>
              <w:color w:val="1F2937"/>
              <w:sz w:val="20"/>
              <w:szCs w:val="20"/>
            </w:rPr>
          </w:pPr>
          <w:r w:rsidRPr="0070539B">
            <w:rPr>
              <w:rFonts w:ascii="Aptos" w:eastAsia="Times New Roman" w:hAnsi="Aptos"/>
              <w:color w:val="1F2937"/>
              <w:sz w:val="20"/>
              <w:szCs w:val="20"/>
            </w:rPr>
            <w:t>PQ/UAT: Pendiente de ejecución.</w:t>
          </w:r>
        </w:p>
        <w:p w14:paraId="54314F5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30" w:name="_Toc229648114"/>
          <w:r w:rsidRPr="0070539B">
            <w:rPr>
              <w:rFonts w:ascii="Aptos" w:eastAsia="Times New Roman" w:hAnsi="Aptos"/>
              <w:b/>
              <w:color w:val="325483"/>
              <w:sz w:val="26"/>
            </w:rPr>
            <w:t>Desviaciones y riesgos residuales</w:t>
          </w:r>
          <w:bookmarkEnd w:id="130"/>
        </w:p>
        <w:p w14:paraId="02BCB657"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Persisten desviaciones mayores abiertas por falta de ejecución controlada OQ/PQ-UAT y por fallas en pruebas automatizadas globales fuera del alcance funcional directo.</w:t>
          </w:r>
        </w:p>
        <w:p w14:paraId="1CABC7E7"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31" w:name="_Toc229648115"/>
          <w:r w:rsidRPr="0070539B">
            <w:rPr>
              <w:rFonts w:ascii="Aptos" w:eastAsia="Times New Roman" w:hAnsi="Aptos"/>
              <w:b/>
              <w:color w:val="325483"/>
              <w:sz w:val="26"/>
            </w:rPr>
            <w:t>Evidencias revisadas</w:t>
          </w:r>
          <w:bookmarkEnd w:id="131"/>
        </w:p>
        <w:p w14:paraId="0520A76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Repositorio de código, rutas y middlewares de seguridad/trazabilidad, y corridas de pruebas backend registradas el 2026-05-13.</w:t>
          </w:r>
        </w:p>
        <w:p w14:paraId="50C3445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32" w:name="_Toc229648116"/>
          <w:proofErr w:type="spellStart"/>
          <w:r w:rsidRPr="0070539B">
            <w:rPr>
              <w:rFonts w:ascii="Aptos" w:eastAsia="Times New Roman" w:hAnsi="Aptos"/>
              <w:b/>
              <w:color w:val="325483"/>
              <w:sz w:val="26"/>
            </w:rPr>
            <w:t>Conclusion</w:t>
          </w:r>
          <w:bookmarkEnd w:id="132"/>
          <w:proofErr w:type="spellEnd"/>
        </w:p>
        <w:p w14:paraId="6E222F6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El resultado final de validación de </w:t>
          </w:r>
          <w:proofErr w:type="spellStart"/>
          <w:r w:rsidRPr="0070539B">
            <w:rPr>
              <w:rFonts w:ascii="Aptos" w:hAnsi="Aptos"/>
              <w:color w:val="1F2937"/>
            </w:rPr>
            <w:t>FamSPI</w:t>
          </w:r>
          <w:proofErr w:type="spellEnd"/>
          <w:r w:rsidRPr="0070539B">
            <w:rPr>
              <w:rFonts w:ascii="Aptos" w:hAnsi="Aptos"/>
              <w:color w:val="1F2937"/>
            </w:rPr>
            <w:t xml:space="preserve"> v1.0.0 queda sujeto a la ejecución y </w:t>
          </w:r>
          <w:proofErr w:type="spellStart"/>
          <w:r w:rsidRPr="0070539B">
            <w:rPr>
              <w:rFonts w:ascii="Aptos" w:hAnsi="Aptos"/>
              <w:color w:val="1F2937"/>
            </w:rPr>
            <w:t>aprobacion</w:t>
          </w:r>
          <w:proofErr w:type="spellEnd"/>
          <w:r w:rsidRPr="0070539B">
            <w:rPr>
              <w:rFonts w:ascii="Aptos" w:hAnsi="Aptos"/>
              <w:color w:val="1F2937"/>
            </w:rPr>
            <w:t xml:space="preserve"> de DQ, IQ, OQ y PQ/UAT, al cierre de desviaciones </w:t>
          </w:r>
          <w:proofErr w:type="spellStart"/>
          <w:r w:rsidRPr="0070539B">
            <w:rPr>
              <w:rFonts w:ascii="Aptos" w:hAnsi="Aptos"/>
              <w:color w:val="1F2937"/>
            </w:rPr>
            <w:t>criticas</w:t>
          </w:r>
          <w:proofErr w:type="spellEnd"/>
          <w:r w:rsidRPr="0070539B">
            <w:rPr>
              <w:rFonts w:ascii="Aptos" w:hAnsi="Aptos"/>
              <w:color w:val="1F2937"/>
            </w:rPr>
            <w:t xml:space="preserve"> y a la disponibilidad de evidencia objetiva suficiente.</w:t>
          </w:r>
        </w:p>
        <w:p w14:paraId="30813BD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33" w:name="_Toc229648117"/>
          <w:proofErr w:type="spellStart"/>
          <w:r w:rsidRPr="0070539B">
            <w:rPr>
              <w:rFonts w:ascii="Aptos" w:eastAsia="Times New Roman" w:hAnsi="Aptos"/>
              <w:b/>
              <w:color w:val="325483"/>
              <w:sz w:val="26"/>
            </w:rPr>
            <w:t>Recomendacion</w:t>
          </w:r>
          <w:proofErr w:type="spellEnd"/>
          <w:r w:rsidRPr="0070539B">
            <w:rPr>
              <w:rFonts w:ascii="Aptos" w:eastAsia="Times New Roman" w:hAnsi="Aptos"/>
              <w:b/>
              <w:color w:val="325483"/>
              <w:sz w:val="26"/>
            </w:rPr>
            <w:t xml:space="preserve"> de </w:t>
          </w:r>
          <w:proofErr w:type="spellStart"/>
          <w:r w:rsidRPr="0070539B">
            <w:rPr>
              <w:rFonts w:ascii="Aptos" w:eastAsia="Times New Roman" w:hAnsi="Aptos"/>
              <w:b/>
              <w:color w:val="325483"/>
              <w:sz w:val="26"/>
            </w:rPr>
            <w:t>liberacion</w:t>
          </w:r>
          <w:bookmarkEnd w:id="133"/>
          <w:proofErr w:type="spellEnd"/>
        </w:p>
        <w:p w14:paraId="68E079CB"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No declarar cumplimiento final hasta cierre de OQ/PQ-UAT en entorno validado y </w:t>
          </w:r>
          <w:proofErr w:type="spellStart"/>
          <w:r w:rsidRPr="0070539B">
            <w:rPr>
              <w:rFonts w:ascii="Aptos" w:hAnsi="Aptos"/>
              <w:color w:val="1F2937"/>
            </w:rPr>
            <w:t>formalizacion</w:t>
          </w:r>
          <w:proofErr w:type="spellEnd"/>
          <w:r w:rsidRPr="0070539B">
            <w:rPr>
              <w:rFonts w:ascii="Aptos" w:hAnsi="Aptos"/>
              <w:color w:val="1F2937"/>
            </w:rPr>
            <w:t xml:space="preserve"> de evidencias faltantes.</w:t>
          </w:r>
        </w:p>
        <w:p w14:paraId="06AD5BC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34" w:name="_Toc229648118"/>
          <w:r w:rsidRPr="0070539B">
            <w:rPr>
              <w:rFonts w:ascii="Aptos" w:eastAsia="Times New Roman" w:hAnsi="Aptos"/>
              <w:b/>
              <w:color w:val="325483"/>
              <w:sz w:val="26"/>
            </w:rPr>
            <w:t xml:space="preserve">Acta de </w:t>
          </w:r>
          <w:proofErr w:type="spellStart"/>
          <w:r w:rsidRPr="0070539B">
            <w:rPr>
              <w:rFonts w:ascii="Aptos" w:eastAsia="Times New Roman" w:hAnsi="Aptos"/>
              <w:b/>
              <w:color w:val="325483"/>
              <w:sz w:val="26"/>
            </w:rPr>
            <w:t>liberacion</w:t>
          </w:r>
          <w:proofErr w:type="spellEnd"/>
          <w:r w:rsidRPr="0070539B">
            <w:rPr>
              <w:rFonts w:ascii="Aptos" w:eastAsia="Times New Roman" w:hAnsi="Aptos"/>
              <w:b/>
              <w:color w:val="325483"/>
              <w:sz w:val="26"/>
            </w:rPr>
            <w:t xml:space="preserve"> y control de cambios futuros</w:t>
          </w:r>
          <w:bookmarkEnd w:id="134"/>
        </w:p>
        <w:p w14:paraId="43A6C4D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La </w:t>
          </w:r>
          <w:proofErr w:type="spellStart"/>
          <w:r w:rsidRPr="0070539B">
            <w:rPr>
              <w:rFonts w:ascii="Aptos" w:hAnsi="Aptos"/>
              <w:color w:val="1F2937"/>
            </w:rPr>
            <w:t>liberacion</w:t>
          </w:r>
          <w:proofErr w:type="spellEnd"/>
          <w:r w:rsidRPr="0070539B">
            <w:rPr>
              <w:rFonts w:ascii="Aptos" w:hAnsi="Aptos"/>
              <w:color w:val="1F2937"/>
            </w:rPr>
            <w:t xml:space="preserve"> debe mantenerse restringida al alcance definido. Todo cambio posterior requiere </w:t>
          </w:r>
          <w:proofErr w:type="spellStart"/>
          <w:r w:rsidRPr="0070539B">
            <w:rPr>
              <w:rFonts w:ascii="Aptos" w:hAnsi="Aptos"/>
              <w:color w:val="1F2937"/>
            </w:rPr>
            <w:t>evaluacion</w:t>
          </w:r>
          <w:proofErr w:type="spellEnd"/>
          <w:r w:rsidRPr="0070539B">
            <w:rPr>
              <w:rFonts w:ascii="Aptos" w:hAnsi="Aptos"/>
              <w:color w:val="1F2937"/>
            </w:rPr>
            <w:t xml:space="preserve"> de impacto y </w:t>
          </w:r>
          <w:proofErr w:type="spellStart"/>
          <w:r w:rsidRPr="0070539B">
            <w:rPr>
              <w:rFonts w:ascii="Aptos" w:hAnsi="Aptos"/>
              <w:color w:val="1F2937"/>
            </w:rPr>
            <w:t>revalidacion</w:t>
          </w:r>
          <w:proofErr w:type="spellEnd"/>
          <w:r w:rsidRPr="0070539B">
            <w:rPr>
              <w:rFonts w:ascii="Aptos" w:hAnsi="Aptos"/>
              <w:color w:val="1F2937"/>
            </w:rPr>
            <w:t xml:space="preserve"> proporcional.</w:t>
          </w:r>
        </w:p>
        <w:p w14:paraId="6FDB8835"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35" w:name="_Toc229648119"/>
          <w:r w:rsidRPr="0070539B">
            <w:rPr>
              <w:rFonts w:ascii="Aptos" w:eastAsia="Times New Roman" w:hAnsi="Aptos"/>
              <w:b/>
              <w:color w:val="325483"/>
              <w:sz w:val="32"/>
            </w:rPr>
            <w:t>SECCIÓN DE ANEXOS</w:t>
          </w:r>
          <w:bookmarkEnd w:id="135"/>
        </w:p>
        <w:p w14:paraId="54055A5B"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Los siguientes anexos forman parte integral del paquete de validación y deben ser considerados documentos controlados. Su contenido constituye la evidencia objetiva de soporte a las conclusiones expresadas en el cuerpo principal.</w:t>
          </w:r>
        </w:p>
        <w:tbl>
          <w:tblPr>
            <w:tblStyle w:val="Tablaconcuadrcula"/>
            <w:tblW w:w="0" w:type="auto"/>
            <w:tblLook w:val="04A0" w:firstRow="1" w:lastRow="0" w:firstColumn="1" w:lastColumn="0" w:noHBand="0" w:noVBand="1"/>
          </w:tblPr>
          <w:tblGrid>
            <w:gridCol w:w="855"/>
            <w:gridCol w:w="4303"/>
            <w:gridCol w:w="846"/>
          </w:tblGrid>
          <w:tr w:rsidR="00FB45B4" w:rsidRPr="0070539B" w14:paraId="13AC92AB" w14:textId="77777777" w:rsidTr="00FB45B4">
            <w:trPr>
              <w:divId w:val="1794515338"/>
              <w:cantSplit/>
              <w:tblHeader/>
            </w:trPr>
            <w:tc>
              <w:tcPr>
                <w:tcW w:w="0" w:type="auto"/>
                <w:tcBorders>
                  <w:bottom w:val="single" w:sz="4" w:space="0" w:color="auto"/>
                </w:tcBorders>
                <w:shd w:val="clear" w:color="auto" w:fill="325483"/>
                <w:hideMark/>
              </w:tcPr>
              <w:p w14:paraId="6C682DB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Anexo</w:t>
                </w:r>
              </w:p>
            </w:tc>
            <w:tc>
              <w:tcPr>
                <w:tcW w:w="0" w:type="auto"/>
                <w:tcBorders>
                  <w:bottom w:val="single" w:sz="4" w:space="0" w:color="auto"/>
                </w:tcBorders>
                <w:shd w:val="clear" w:color="auto" w:fill="325483"/>
                <w:hideMark/>
              </w:tcPr>
              <w:p w14:paraId="73AE014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Título</w:t>
                </w:r>
              </w:p>
            </w:tc>
            <w:tc>
              <w:tcPr>
                <w:tcW w:w="0" w:type="auto"/>
                <w:tcBorders>
                  <w:bottom w:val="single" w:sz="4" w:space="0" w:color="auto"/>
                </w:tcBorders>
                <w:shd w:val="clear" w:color="auto" w:fill="325483"/>
                <w:hideMark/>
              </w:tcPr>
              <w:p w14:paraId="75748F5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17B3DEF7" w14:textId="77777777" w:rsidTr="00FB45B4">
            <w:trPr>
              <w:divId w:val="1794515338"/>
              <w:cantSplit/>
              <w:tblHeader/>
            </w:trPr>
            <w:tc>
              <w:tcPr>
                <w:tcW w:w="0" w:type="auto"/>
                <w:tcBorders>
                  <w:bottom w:val="single" w:sz="4" w:space="0" w:color="auto"/>
                </w:tcBorders>
                <w:shd w:val="clear" w:color="auto" w:fill="F3F3F3"/>
                <w:hideMark/>
              </w:tcPr>
              <w:p w14:paraId="5E8360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A</w:t>
                </w:r>
              </w:p>
            </w:tc>
            <w:tc>
              <w:tcPr>
                <w:tcW w:w="0" w:type="auto"/>
                <w:tcBorders>
                  <w:bottom w:val="single" w:sz="4" w:space="0" w:color="auto"/>
                </w:tcBorders>
                <w:shd w:val="clear" w:color="auto" w:fill="F3F3F3"/>
                <w:hideMark/>
              </w:tcPr>
              <w:p w14:paraId="7112039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Especificación de Requerimientos de Usuario (URS)</w:t>
                </w:r>
              </w:p>
            </w:tc>
            <w:tc>
              <w:tcPr>
                <w:tcW w:w="0" w:type="auto"/>
                <w:tcBorders>
                  <w:bottom w:val="single" w:sz="4" w:space="0" w:color="auto"/>
                </w:tcBorders>
                <w:shd w:val="clear" w:color="auto" w:fill="F3F3F3"/>
                <w:hideMark/>
              </w:tcPr>
              <w:p w14:paraId="5B20E31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06EE3A90" w14:textId="77777777" w:rsidTr="00FB45B4">
            <w:trPr>
              <w:divId w:val="1794515338"/>
              <w:cantSplit/>
              <w:tblHeader/>
            </w:trPr>
            <w:tc>
              <w:tcPr>
                <w:tcW w:w="0" w:type="auto"/>
                <w:tcBorders>
                  <w:bottom w:val="single" w:sz="4" w:space="0" w:color="auto"/>
                </w:tcBorders>
                <w:shd w:val="clear" w:color="auto" w:fill="FFFFFF"/>
                <w:hideMark/>
              </w:tcPr>
              <w:p w14:paraId="6A7D70C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B</w:t>
                </w:r>
              </w:p>
            </w:tc>
            <w:tc>
              <w:tcPr>
                <w:tcW w:w="0" w:type="auto"/>
                <w:tcBorders>
                  <w:bottom w:val="single" w:sz="4" w:space="0" w:color="auto"/>
                </w:tcBorders>
                <w:shd w:val="clear" w:color="auto" w:fill="FFFFFF"/>
                <w:hideMark/>
              </w:tcPr>
              <w:p w14:paraId="695BCA2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Especificación de Requerimientos Funcionales (FRS)</w:t>
                </w:r>
              </w:p>
            </w:tc>
            <w:tc>
              <w:tcPr>
                <w:tcW w:w="0" w:type="auto"/>
                <w:tcBorders>
                  <w:bottom w:val="single" w:sz="4" w:space="0" w:color="auto"/>
                </w:tcBorders>
                <w:shd w:val="clear" w:color="auto" w:fill="FFFFFF"/>
                <w:hideMark/>
              </w:tcPr>
              <w:p w14:paraId="0167D1F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03B448B6" w14:textId="77777777" w:rsidTr="00FB45B4">
            <w:trPr>
              <w:divId w:val="1794515338"/>
              <w:cantSplit/>
              <w:tblHeader/>
            </w:trPr>
            <w:tc>
              <w:tcPr>
                <w:tcW w:w="0" w:type="auto"/>
                <w:tcBorders>
                  <w:bottom w:val="single" w:sz="4" w:space="0" w:color="auto"/>
                </w:tcBorders>
                <w:shd w:val="clear" w:color="auto" w:fill="F3F3F3"/>
                <w:hideMark/>
              </w:tcPr>
              <w:p w14:paraId="7C494D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C</w:t>
                </w:r>
              </w:p>
            </w:tc>
            <w:tc>
              <w:tcPr>
                <w:tcW w:w="0" w:type="auto"/>
                <w:tcBorders>
                  <w:bottom w:val="single" w:sz="4" w:space="0" w:color="auto"/>
                </w:tcBorders>
                <w:shd w:val="clear" w:color="auto" w:fill="F3F3F3"/>
                <w:hideMark/>
              </w:tcPr>
              <w:p w14:paraId="23266D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Evaluación de Riesgos / FMEA</w:t>
                </w:r>
              </w:p>
            </w:tc>
            <w:tc>
              <w:tcPr>
                <w:tcW w:w="0" w:type="auto"/>
                <w:tcBorders>
                  <w:bottom w:val="single" w:sz="4" w:space="0" w:color="auto"/>
                </w:tcBorders>
                <w:shd w:val="clear" w:color="auto" w:fill="F3F3F3"/>
                <w:hideMark/>
              </w:tcPr>
              <w:p w14:paraId="1436570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2FFAAEE3" w14:textId="77777777" w:rsidTr="00FB45B4">
            <w:trPr>
              <w:divId w:val="1794515338"/>
              <w:cantSplit/>
              <w:tblHeader/>
            </w:trPr>
            <w:tc>
              <w:tcPr>
                <w:tcW w:w="0" w:type="auto"/>
                <w:tcBorders>
                  <w:bottom w:val="single" w:sz="4" w:space="0" w:color="auto"/>
                </w:tcBorders>
                <w:shd w:val="clear" w:color="auto" w:fill="FFFFFF"/>
                <w:hideMark/>
              </w:tcPr>
              <w:p w14:paraId="365619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D</w:t>
                </w:r>
              </w:p>
            </w:tc>
            <w:tc>
              <w:tcPr>
                <w:tcW w:w="0" w:type="auto"/>
                <w:tcBorders>
                  <w:bottom w:val="single" w:sz="4" w:space="0" w:color="auto"/>
                </w:tcBorders>
                <w:shd w:val="clear" w:color="auto" w:fill="FFFFFF"/>
                <w:hideMark/>
              </w:tcPr>
              <w:p w14:paraId="202E63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Protocolos de Prueba (IQ / OQ / PQ)</w:t>
                </w:r>
              </w:p>
            </w:tc>
            <w:tc>
              <w:tcPr>
                <w:tcW w:w="0" w:type="auto"/>
                <w:tcBorders>
                  <w:bottom w:val="single" w:sz="4" w:space="0" w:color="auto"/>
                </w:tcBorders>
                <w:shd w:val="clear" w:color="auto" w:fill="FFFFFF"/>
                <w:hideMark/>
              </w:tcPr>
              <w:p w14:paraId="2E9BF4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1F1FF0B9" w14:textId="77777777" w:rsidTr="00FB45B4">
            <w:trPr>
              <w:divId w:val="1794515338"/>
              <w:cantSplit/>
              <w:tblHeader/>
            </w:trPr>
            <w:tc>
              <w:tcPr>
                <w:tcW w:w="0" w:type="auto"/>
                <w:tcBorders>
                  <w:bottom w:val="single" w:sz="4" w:space="0" w:color="auto"/>
                </w:tcBorders>
                <w:shd w:val="clear" w:color="auto" w:fill="F3F3F3"/>
                <w:hideMark/>
              </w:tcPr>
              <w:p w14:paraId="3F1414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E</w:t>
                </w:r>
              </w:p>
            </w:tc>
            <w:tc>
              <w:tcPr>
                <w:tcW w:w="0" w:type="auto"/>
                <w:tcBorders>
                  <w:bottom w:val="single" w:sz="4" w:space="0" w:color="auto"/>
                </w:tcBorders>
                <w:shd w:val="clear" w:color="auto" w:fill="F3F3F3"/>
                <w:hideMark/>
              </w:tcPr>
              <w:p w14:paraId="0056064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Registros de Ejecución y Evidencia</w:t>
                </w:r>
              </w:p>
            </w:tc>
            <w:tc>
              <w:tcPr>
                <w:tcW w:w="0" w:type="auto"/>
                <w:tcBorders>
                  <w:bottom w:val="single" w:sz="4" w:space="0" w:color="auto"/>
                </w:tcBorders>
                <w:shd w:val="clear" w:color="auto" w:fill="F3F3F3"/>
                <w:hideMark/>
              </w:tcPr>
              <w:p w14:paraId="7F3B405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40F6B6E4" w14:textId="77777777" w:rsidTr="00FB45B4">
            <w:trPr>
              <w:divId w:val="1794515338"/>
              <w:cantSplit/>
              <w:tblHeader/>
            </w:trPr>
            <w:tc>
              <w:tcPr>
                <w:tcW w:w="0" w:type="auto"/>
                <w:tcBorders>
                  <w:bottom w:val="single" w:sz="4" w:space="0" w:color="auto"/>
                </w:tcBorders>
                <w:shd w:val="clear" w:color="auto" w:fill="FFFFFF"/>
                <w:hideMark/>
              </w:tcPr>
              <w:p w14:paraId="2762A4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F</w:t>
                </w:r>
              </w:p>
            </w:tc>
            <w:tc>
              <w:tcPr>
                <w:tcW w:w="0" w:type="auto"/>
                <w:tcBorders>
                  <w:bottom w:val="single" w:sz="4" w:space="0" w:color="auto"/>
                </w:tcBorders>
                <w:shd w:val="clear" w:color="auto" w:fill="FFFFFF"/>
                <w:hideMark/>
              </w:tcPr>
              <w:p w14:paraId="0E3B6A9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Desviaciones</w:t>
                </w:r>
              </w:p>
            </w:tc>
            <w:tc>
              <w:tcPr>
                <w:tcW w:w="0" w:type="auto"/>
                <w:tcBorders>
                  <w:bottom w:val="single" w:sz="4" w:space="0" w:color="auto"/>
                </w:tcBorders>
                <w:shd w:val="clear" w:color="auto" w:fill="FFFFFF"/>
                <w:hideMark/>
              </w:tcPr>
              <w:p w14:paraId="18744E9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1DE13B3A" w14:textId="77777777" w:rsidTr="00FB45B4">
            <w:trPr>
              <w:divId w:val="1794515338"/>
              <w:cantSplit/>
              <w:tblHeader/>
            </w:trPr>
            <w:tc>
              <w:tcPr>
                <w:tcW w:w="0" w:type="auto"/>
                <w:tcBorders>
                  <w:bottom w:val="single" w:sz="4" w:space="0" w:color="auto"/>
                </w:tcBorders>
                <w:shd w:val="clear" w:color="auto" w:fill="F3F3F3"/>
                <w:hideMark/>
              </w:tcPr>
              <w:p w14:paraId="53D314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G</w:t>
                </w:r>
              </w:p>
            </w:tc>
            <w:tc>
              <w:tcPr>
                <w:tcW w:w="0" w:type="auto"/>
                <w:tcBorders>
                  <w:bottom w:val="single" w:sz="4" w:space="0" w:color="auto"/>
                </w:tcBorders>
                <w:shd w:val="clear" w:color="auto" w:fill="F3F3F3"/>
                <w:hideMark/>
              </w:tcPr>
              <w:p w14:paraId="63CF23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Registros de Entrenamiento</w:t>
                </w:r>
              </w:p>
            </w:tc>
            <w:tc>
              <w:tcPr>
                <w:tcW w:w="0" w:type="auto"/>
                <w:tcBorders>
                  <w:bottom w:val="single" w:sz="4" w:space="0" w:color="auto"/>
                </w:tcBorders>
                <w:shd w:val="clear" w:color="auto" w:fill="F3F3F3"/>
                <w:hideMark/>
              </w:tcPr>
              <w:p w14:paraId="1C9F14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r w:rsidR="00FB45B4" w:rsidRPr="0070539B" w14:paraId="111126BD" w14:textId="77777777" w:rsidTr="00FB45B4">
            <w:trPr>
              <w:divId w:val="1794515338"/>
              <w:cantSplit/>
              <w:tblHeader/>
            </w:trPr>
            <w:tc>
              <w:tcPr>
                <w:tcW w:w="0" w:type="auto"/>
                <w:shd w:val="clear" w:color="auto" w:fill="FFFFFF"/>
                <w:hideMark/>
              </w:tcPr>
              <w:p w14:paraId="64A9EEA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Anexo H</w:t>
                </w:r>
              </w:p>
            </w:tc>
            <w:tc>
              <w:tcPr>
                <w:tcW w:w="0" w:type="auto"/>
                <w:shd w:val="clear" w:color="auto" w:fill="FFFFFF"/>
                <w:hideMark/>
              </w:tcPr>
              <w:p w14:paraId="663604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Matriz de Trazabilidad (RTM)</w:t>
                </w:r>
              </w:p>
            </w:tc>
            <w:tc>
              <w:tcPr>
                <w:tcW w:w="0" w:type="auto"/>
                <w:shd w:val="clear" w:color="auto" w:fill="FFFFFF"/>
                <w:hideMark/>
              </w:tcPr>
              <w:p w14:paraId="415FBE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Incluido</w:t>
                </w:r>
              </w:p>
            </w:tc>
          </w:tr>
        </w:tbl>
        <w:p w14:paraId="5A07E392"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136" w:name="_Toc229648120"/>
          <w:r w:rsidRPr="0070539B">
            <w:rPr>
              <w:rFonts w:ascii="Aptos" w:eastAsia="Times New Roman" w:hAnsi="Aptos"/>
              <w:b/>
              <w:color w:val="325483"/>
              <w:sz w:val="32"/>
            </w:rPr>
            <w:t>ANEXO A: Especificación de Requerimientos de Usuario (URS)</w:t>
          </w:r>
          <w:bookmarkEnd w:id="136"/>
        </w:p>
        <w:tbl>
          <w:tblPr>
            <w:tblStyle w:val="Tablaconcuadrcula"/>
            <w:tblW w:w="0" w:type="auto"/>
            <w:tblLook w:val="04A0" w:firstRow="1" w:lastRow="0" w:firstColumn="1" w:lastColumn="0" w:noHBand="0" w:noVBand="1"/>
          </w:tblPr>
          <w:tblGrid>
            <w:gridCol w:w="1348"/>
            <w:gridCol w:w="4338"/>
          </w:tblGrid>
          <w:tr w:rsidR="00FB45B4" w:rsidRPr="0070539B" w14:paraId="5A514221" w14:textId="77777777" w:rsidTr="00FB45B4">
            <w:trPr>
              <w:divId w:val="1794515338"/>
              <w:cantSplit/>
              <w:tblHeader/>
            </w:trPr>
            <w:tc>
              <w:tcPr>
                <w:tcW w:w="0" w:type="auto"/>
                <w:tcBorders>
                  <w:bottom w:val="single" w:sz="4" w:space="0" w:color="auto"/>
                </w:tcBorders>
                <w:shd w:val="clear" w:color="auto" w:fill="325483"/>
                <w:hideMark/>
              </w:tcPr>
              <w:p w14:paraId="7BB239B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F5E28D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696789B9" w14:textId="77777777" w:rsidTr="00FB45B4">
            <w:trPr>
              <w:divId w:val="1794515338"/>
              <w:cantSplit/>
              <w:tblHeader/>
            </w:trPr>
            <w:tc>
              <w:tcPr>
                <w:tcW w:w="0" w:type="auto"/>
                <w:tcBorders>
                  <w:bottom w:val="single" w:sz="4" w:space="0" w:color="auto"/>
                </w:tcBorders>
                <w:shd w:val="clear" w:color="auto" w:fill="F3F3F3"/>
                <w:hideMark/>
              </w:tcPr>
              <w:p w14:paraId="7A62C23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39C22DE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VAL-FAMSPI-GENERAL-V1-0-0-ANEXO-A</w:t>
                </w:r>
              </w:p>
            </w:tc>
          </w:tr>
          <w:tr w:rsidR="00FB45B4" w:rsidRPr="0070539B" w14:paraId="7198DF2A" w14:textId="77777777" w:rsidTr="00FB45B4">
            <w:trPr>
              <w:divId w:val="1794515338"/>
              <w:cantSplit/>
              <w:tblHeader/>
            </w:trPr>
            <w:tc>
              <w:tcPr>
                <w:tcW w:w="0" w:type="auto"/>
                <w:tcBorders>
                  <w:bottom w:val="single" w:sz="4" w:space="0" w:color="auto"/>
                </w:tcBorders>
                <w:shd w:val="clear" w:color="auto" w:fill="FFFFFF"/>
                <w:hideMark/>
              </w:tcPr>
              <w:p w14:paraId="441B6EC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6B748E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148958A4" w14:textId="77777777" w:rsidTr="00FB45B4">
            <w:trPr>
              <w:divId w:val="1794515338"/>
              <w:cantSplit/>
              <w:tblHeader/>
            </w:trPr>
            <w:tc>
              <w:tcPr>
                <w:tcW w:w="0" w:type="auto"/>
                <w:shd w:val="clear" w:color="auto" w:fill="F3F3F3"/>
                <w:hideMark/>
              </w:tcPr>
              <w:p w14:paraId="10B641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3AF2ED60"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741A3A1B" w14:textId="77777777" w:rsidR="00FB45B4" w:rsidRPr="0070539B" w:rsidRDefault="00FB45B4" w:rsidP="00FB45B4">
          <w:pPr>
            <w:spacing w:after="80" w:line="240" w:lineRule="auto"/>
            <w:jc w:val="both"/>
            <w:divId w:val="179451533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589"/>
            <w:gridCol w:w="1098"/>
            <w:gridCol w:w="1256"/>
            <w:gridCol w:w="1067"/>
            <w:gridCol w:w="1245"/>
            <w:gridCol w:w="1250"/>
            <w:gridCol w:w="1241"/>
            <w:gridCol w:w="1072"/>
            <w:gridCol w:w="810"/>
          </w:tblGrid>
          <w:tr w:rsidR="00FB45B4" w:rsidRPr="0070539B" w14:paraId="3C547F2D" w14:textId="77777777" w:rsidTr="00FB45B4">
            <w:trPr>
              <w:divId w:val="1794515338"/>
              <w:cantSplit/>
              <w:tblHeader/>
            </w:trPr>
            <w:tc>
              <w:tcPr>
                <w:tcW w:w="0" w:type="auto"/>
                <w:tcBorders>
                  <w:bottom w:val="single" w:sz="4" w:space="0" w:color="auto"/>
                </w:tcBorders>
                <w:shd w:val="clear" w:color="auto" w:fill="325483"/>
                <w:hideMark/>
              </w:tcPr>
              <w:p w14:paraId="2D34164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42481815" w14:textId="77777777" w:rsidR="00FB45B4" w:rsidRPr="0070539B" w:rsidRDefault="00FB45B4" w:rsidP="00FB45B4">
                <w:pPr>
                  <w:spacing w:before="150" w:after="80"/>
                  <w:jc w:val="both"/>
                  <w:rPr>
                    <w:rFonts w:ascii="Aptos" w:eastAsia="Times New Roman" w:hAnsi="Aptos"/>
                    <w:b/>
                    <w:bCs/>
                    <w:color w:val="FFFFFF"/>
                    <w:sz w:val="20"/>
                    <w:szCs w:val="18"/>
                  </w:rPr>
                </w:pPr>
                <w:proofErr w:type="spellStart"/>
                <w:r w:rsidRPr="0070539B">
                  <w:rPr>
                    <w:rFonts w:ascii="Aptos" w:eastAsia="Times New Roman" w:hAnsi="Aptos"/>
                    <w:b/>
                    <w:bCs/>
                    <w:color w:val="FFFFFF"/>
                    <w:sz w:val="20"/>
                    <w:szCs w:val="18"/>
                  </w:rPr>
                  <w:t>Categoria</w:t>
                </w:r>
                <w:proofErr w:type="spellEnd"/>
              </w:p>
            </w:tc>
            <w:tc>
              <w:tcPr>
                <w:tcW w:w="0" w:type="auto"/>
                <w:tcBorders>
                  <w:bottom w:val="single" w:sz="4" w:space="0" w:color="auto"/>
                </w:tcBorders>
                <w:shd w:val="clear" w:color="auto" w:fill="325483"/>
                <w:hideMark/>
              </w:tcPr>
              <w:p w14:paraId="62D0B97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7C68E4C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Criticidad</w:t>
                </w:r>
              </w:p>
            </w:tc>
            <w:tc>
              <w:tcPr>
                <w:tcW w:w="0" w:type="auto"/>
                <w:tcBorders>
                  <w:bottom w:val="single" w:sz="4" w:space="0" w:color="auto"/>
                </w:tcBorders>
                <w:shd w:val="clear" w:color="auto" w:fill="325483"/>
                <w:hideMark/>
              </w:tcPr>
              <w:p w14:paraId="5F1D5D2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Alcance relacionado</w:t>
                </w:r>
              </w:p>
            </w:tc>
            <w:tc>
              <w:tcPr>
                <w:tcW w:w="0" w:type="auto"/>
                <w:tcBorders>
                  <w:bottom w:val="single" w:sz="4" w:space="0" w:color="auto"/>
                </w:tcBorders>
                <w:shd w:val="clear" w:color="auto" w:fill="325483"/>
                <w:hideMark/>
              </w:tcPr>
              <w:p w14:paraId="048B066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 xml:space="preserve">Criterio de </w:t>
                </w:r>
                <w:proofErr w:type="spellStart"/>
                <w:r w:rsidRPr="0070539B">
                  <w:rPr>
                    <w:rFonts w:ascii="Aptos" w:eastAsia="Times New Roman" w:hAnsi="Aptos"/>
                    <w:b/>
                    <w:bCs/>
                    <w:color w:val="FFFFFF"/>
                    <w:sz w:val="20"/>
                    <w:szCs w:val="18"/>
                  </w:rPr>
                  <w:t>aceptacion</w:t>
                </w:r>
                <w:proofErr w:type="spellEnd"/>
              </w:p>
            </w:tc>
            <w:tc>
              <w:tcPr>
                <w:tcW w:w="0" w:type="auto"/>
                <w:tcBorders>
                  <w:bottom w:val="single" w:sz="4" w:space="0" w:color="auto"/>
                </w:tcBorders>
                <w:shd w:val="clear" w:color="auto" w:fill="325483"/>
                <w:hideMark/>
              </w:tcPr>
              <w:p w14:paraId="648216A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Prueba relacionada</w:t>
                </w:r>
              </w:p>
            </w:tc>
            <w:tc>
              <w:tcPr>
                <w:tcW w:w="0" w:type="auto"/>
                <w:tcBorders>
                  <w:bottom w:val="single" w:sz="4" w:space="0" w:color="auto"/>
                </w:tcBorders>
                <w:shd w:val="clear" w:color="auto" w:fill="325483"/>
                <w:hideMark/>
              </w:tcPr>
              <w:p w14:paraId="6DAAFD9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 esperada</w:t>
                </w:r>
              </w:p>
            </w:tc>
            <w:tc>
              <w:tcPr>
                <w:tcW w:w="0" w:type="auto"/>
                <w:tcBorders>
                  <w:bottom w:val="single" w:sz="4" w:space="0" w:color="auto"/>
                </w:tcBorders>
                <w:shd w:val="clear" w:color="auto" w:fill="325483"/>
                <w:hideMark/>
              </w:tcPr>
              <w:p w14:paraId="53CEB72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5B250868" w14:textId="77777777" w:rsidTr="00FB45B4">
            <w:trPr>
              <w:divId w:val="1794515338"/>
              <w:cantSplit/>
              <w:tblHeader/>
            </w:trPr>
            <w:tc>
              <w:tcPr>
                <w:tcW w:w="0" w:type="auto"/>
                <w:tcBorders>
                  <w:bottom w:val="single" w:sz="4" w:space="0" w:color="auto"/>
                </w:tcBorders>
                <w:shd w:val="clear" w:color="auto" w:fill="F3F3F3"/>
                <w:hideMark/>
              </w:tcPr>
              <w:p w14:paraId="109FA3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URS-F-001</w:t>
                </w:r>
              </w:p>
            </w:tc>
            <w:tc>
              <w:tcPr>
                <w:tcW w:w="0" w:type="auto"/>
                <w:tcBorders>
                  <w:bottom w:val="single" w:sz="4" w:space="0" w:color="auto"/>
                </w:tcBorders>
                <w:shd w:val="clear" w:color="auto" w:fill="F3F3F3"/>
                <w:hideMark/>
              </w:tcPr>
              <w:p w14:paraId="574DBB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c>
              <w:tcPr>
                <w:tcW w:w="0" w:type="auto"/>
                <w:tcBorders>
                  <w:bottom w:val="single" w:sz="4" w:space="0" w:color="auto"/>
                </w:tcBorders>
                <w:shd w:val="clear" w:color="auto" w:fill="F3F3F3"/>
                <w:hideMark/>
              </w:tcPr>
              <w:p w14:paraId="5C0FD63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permitir registrar solicitud de permiso valida</w:t>
                </w:r>
              </w:p>
            </w:tc>
            <w:tc>
              <w:tcPr>
                <w:tcW w:w="0" w:type="auto"/>
                <w:tcBorders>
                  <w:bottom w:val="single" w:sz="4" w:space="0" w:color="auto"/>
                </w:tcBorders>
                <w:shd w:val="clear" w:color="auto" w:fill="F3F3F3"/>
                <w:hideMark/>
              </w:tcPr>
              <w:p w14:paraId="669A134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3FE1C0E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y Vacaciones</w:t>
                </w:r>
              </w:p>
            </w:tc>
            <w:tc>
              <w:tcPr>
                <w:tcW w:w="0" w:type="auto"/>
                <w:tcBorders>
                  <w:bottom w:val="single" w:sz="4" w:space="0" w:color="auto"/>
                </w:tcBorders>
                <w:shd w:val="clear" w:color="auto" w:fill="F3F3F3"/>
                <w:hideMark/>
              </w:tcPr>
              <w:p w14:paraId="52B2A7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 con estado inicial</w:t>
                </w:r>
              </w:p>
            </w:tc>
            <w:tc>
              <w:tcPr>
                <w:tcW w:w="0" w:type="auto"/>
                <w:tcBorders>
                  <w:bottom w:val="single" w:sz="4" w:space="0" w:color="auto"/>
                </w:tcBorders>
                <w:shd w:val="clear" w:color="auto" w:fill="F3F3F3"/>
                <w:hideMark/>
              </w:tcPr>
              <w:p w14:paraId="2AC15E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OQ-007, PQ-001</w:t>
                </w:r>
              </w:p>
            </w:tc>
            <w:tc>
              <w:tcPr>
                <w:tcW w:w="0" w:type="auto"/>
                <w:tcBorders>
                  <w:bottom w:val="single" w:sz="4" w:space="0" w:color="auto"/>
                </w:tcBorders>
                <w:shd w:val="clear" w:color="auto" w:fill="F3F3F3"/>
                <w:hideMark/>
              </w:tcPr>
              <w:p w14:paraId="576537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solicitud</w:t>
                </w:r>
              </w:p>
            </w:tc>
            <w:tc>
              <w:tcPr>
                <w:tcW w:w="0" w:type="auto"/>
                <w:tcBorders>
                  <w:bottom w:val="single" w:sz="4" w:space="0" w:color="auto"/>
                </w:tcBorders>
                <w:shd w:val="clear" w:color="auto" w:fill="F3F3F3"/>
                <w:hideMark/>
              </w:tcPr>
              <w:p w14:paraId="61176F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73A9E9CB" w14:textId="77777777" w:rsidTr="00FB45B4">
            <w:trPr>
              <w:divId w:val="1794515338"/>
              <w:cantSplit/>
              <w:tblHeader/>
            </w:trPr>
            <w:tc>
              <w:tcPr>
                <w:tcW w:w="0" w:type="auto"/>
                <w:tcBorders>
                  <w:bottom w:val="single" w:sz="4" w:space="0" w:color="auto"/>
                </w:tcBorders>
                <w:shd w:val="clear" w:color="auto" w:fill="FFFFFF"/>
                <w:hideMark/>
              </w:tcPr>
              <w:p w14:paraId="36C06A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URS-F-002</w:t>
                </w:r>
              </w:p>
            </w:tc>
            <w:tc>
              <w:tcPr>
                <w:tcW w:w="0" w:type="auto"/>
                <w:tcBorders>
                  <w:bottom w:val="single" w:sz="4" w:space="0" w:color="auto"/>
                </w:tcBorders>
                <w:shd w:val="clear" w:color="auto" w:fill="FFFFFF"/>
                <w:hideMark/>
              </w:tcPr>
              <w:p w14:paraId="0EC57F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c>
              <w:tcPr>
                <w:tcW w:w="0" w:type="auto"/>
                <w:tcBorders>
                  <w:bottom w:val="single" w:sz="4" w:space="0" w:color="auto"/>
                </w:tcBorders>
                <w:shd w:val="clear" w:color="auto" w:fill="FFFFFF"/>
                <w:hideMark/>
              </w:tcPr>
              <w:p w14:paraId="49C1620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permitir registrar solicitud de vacaciones valida</w:t>
                </w:r>
              </w:p>
            </w:tc>
            <w:tc>
              <w:tcPr>
                <w:tcW w:w="0" w:type="auto"/>
                <w:tcBorders>
                  <w:bottom w:val="single" w:sz="4" w:space="0" w:color="auto"/>
                </w:tcBorders>
                <w:shd w:val="clear" w:color="auto" w:fill="FFFFFF"/>
                <w:hideMark/>
              </w:tcPr>
              <w:p w14:paraId="1ADB6D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6EF1A8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y Vacaciones</w:t>
                </w:r>
              </w:p>
            </w:tc>
            <w:tc>
              <w:tcPr>
                <w:tcW w:w="0" w:type="auto"/>
                <w:tcBorders>
                  <w:bottom w:val="single" w:sz="4" w:space="0" w:color="auto"/>
                </w:tcBorders>
                <w:shd w:val="clear" w:color="auto" w:fill="FFFFFF"/>
                <w:hideMark/>
              </w:tcPr>
              <w:p w14:paraId="47E7F68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Solicitud creada con estado inicial</w:t>
                </w:r>
              </w:p>
            </w:tc>
            <w:tc>
              <w:tcPr>
                <w:tcW w:w="0" w:type="auto"/>
                <w:tcBorders>
                  <w:bottom w:val="single" w:sz="4" w:space="0" w:color="auto"/>
                </w:tcBorders>
                <w:shd w:val="clear" w:color="auto" w:fill="FFFFFF"/>
                <w:hideMark/>
              </w:tcPr>
              <w:p w14:paraId="28E9AD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OQ-008, PQ-002</w:t>
                </w:r>
              </w:p>
            </w:tc>
            <w:tc>
              <w:tcPr>
                <w:tcW w:w="0" w:type="auto"/>
                <w:tcBorders>
                  <w:bottom w:val="single" w:sz="4" w:space="0" w:color="auto"/>
                </w:tcBorders>
                <w:shd w:val="clear" w:color="auto" w:fill="FFFFFF"/>
                <w:hideMark/>
              </w:tcPr>
              <w:p w14:paraId="27C233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solicitud</w:t>
                </w:r>
              </w:p>
            </w:tc>
            <w:tc>
              <w:tcPr>
                <w:tcW w:w="0" w:type="auto"/>
                <w:tcBorders>
                  <w:bottom w:val="single" w:sz="4" w:space="0" w:color="auto"/>
                </w:tcBorders>
                <w:shd w:val="clear" w:color="auto" w:fill="FFFFFF"/>
                <w:hideMark/>
              </w:tcPr>
              <w:p w14:paraId="604C8C2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4054AEEC" w14:textId="77777777" w:rsidTr="00FB45B4">
            <w:trPr>
              <w:divId w:val="1794515338"/>
              <w:cantSplit/>
              <w:tblHeader/>
            </w:trPr>
            <w:tc>
              <w:tcPr>
                <w:tcW w:w="0" w:type="auto"/>
                <w:tcBorders>
                  <w:bottom w:val="single" w:sz="4" w:space="0" w:color="auto"/>
                </w:tcBorders>
                <w:shd w:val="clear" w:color="auto" w:fill="F3F3F3"/>
                <w:hideMark/>
              </w:tcPr>
              <w:p w14:paraId="587AF5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URS-S-001</w:t>
                </w:r>
              </w:p>
            </w:tc>
            <w:tc>
              <w:tcPr>
                <w:tcW w:w="0" w:type="auto"/>
                <w:tcBorders>
                  <w:bottom w:val="single" w:sz="4" w:space="0" w:color="auto"/>
                </w:tcBorders>
                <w:shd w:val="clear" w:color="auto" w:fill="F3F3F3"/>
                <w:hideMark/>
              </w:tcPr>
              <w:p w14:paraId="003B3A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Seguridad</w:t>
                </w:r>
              </w:p>
            </w:tc>
            <w:tc>
              <w:tcPr>
                <w:tcW w:w="0" w:type="auto"/>
                <w:tcBorders>
                  <w:bottom w:val="single" w:sz="4" w:space="0" w:color="auto"/>
                </w:tcBorders>
                <w:shd w:val="clear" w:color="auto" w:fill="F3F3F3"/>
                <w:hideMark/>
              </w:tcPr>
              <w:p w14:paraId="7B4339E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exigir autenticación para rutas privadas</w:t>
                </w:r>
              </w:p>
            </w:tc>
            <w:tc>
              <w:tcPr>
                <w:tcW w:w="0" w:type="auto"/>
                <w:tcBorders>
                  <w:bottom w:val="single" w:sz="4" w:space="0" w:color="auto"/>
                </w:tcBorders>
                <w:shd w:val="clear" w:color="auto" w:fill="F3F3F3"/>
                <w:hideMark/>
              </w:tcPr>
              <w:p w14:paraId="5D1109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719C6B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0" w:type="auto"/>
                <w:tcBorders>
                  <w:bottom w:val="single" w:sz="4" w:space="0" w:color="auto"/>
                </w:tcBorders>
                <w:shd w:val="clear" w:color="auto" w:fill="F3F3F3"/>
                <w:hideMark/>
              </w:tcPr>
              <w:p w14:paraId="18E4A2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denegado sin sesión</w:t>
                </w:r>
              </w:p>
            </w:tc>
            <w:tc>
              <w:tcPr>
                <w:tcW w:w="0" w:type="auto"/>
                <w:tcBorders>
                  <w:bottom w:val="single" w:sz="4" w:space="0" w:color="auto"/>
                </w:tcBorders>
                <w:shd w:val="clear" w:color="auto" w:fill="F3F3F3"/>
                <w:hideMark/>
              </w:tcPr>
              <w:p w14:paraId="162A002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OQ-003</w:t>
                </w:r>
              </w:p>
            </w:tc>
            <w:tc>
              <w:tcPr>
                <w:tcW w:w="0" w:type="auto"/>
                <w:tcBorders>
                  <w:bottom w:val="single" w:sz="4" w:space="0" w:color="auto"/>
                </w:tcBorders>
                <w:shd w:val="clear" w:color="auto" w:fill="F3F3F3"/>
                <w:hideMark/>
              </w:tcPr>
              <w:p w14:paraId="6455994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de bloqueo</w:t>
                </w:r>
              </w:p>
            </w:tc>
            <w:tc>
              <w:tcPr>
                <w:tcW w:w="0" w:type="auto"/>
                <w:tcBorders>
                  <w:bottom w:val="single" w:sz="4" w:space="0" w:color="auto"/>
                </w:tcBorders>
                <w:shd w:val="clear" w:color="auto" w:fill="F3F3F3"/>
                <w:hideMark/>
              </w:tcPr>
              <w:p w14:paraId="42E7592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04EA3A7C" w14:textId="77777777" w:rsidTr="00FB45B4">
            <w:trPr>
              <w:divId w:val="1794515338"/>
              <w:cantSplit/>
              <w:tblHeader/>
            </w:trPr>
            <w:tc>
              <w:tcPr>
                <w:tcW w:w="0" w:type="auto"/>
                <w:tcBorders>
                  <w:bottom w:val="single" w:sz="4" w:space="0" w:color="auto"/>
                </w:tcBorders>
                <w:shd w:val="clear" w:color="auto" w:fill="FFFFFF"/>
                <w:hideMark/>
              </w:tcPr>
              <w:p w14:paraId="0BC767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URS-S-002</w:t>
                </w:r>
              </w:p>
            </w:tc>
            <w:tc>
              <w:tcPr>
                <w:tcW w:w="0" w:type="auto"/>
                <w:tcBorders>
                  <w:bottom w:val="single" w:sz="4" w:space="0" w:color="auto"/>
                </w:tcBorders>
                <w:shd w:val="clear" w:color="auto" w:fill="FFFFFF"/>
                <w:hideMark/>
              </w:tcPr>
              <w:p w14:paraId="7BDD7C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Seguridad</w:t>
                </w:r>
              </w:p>
            </w:tc>
            <w:tc>
              <w:tcPr>
                <w:tcW w:w="0" w:type="auto"/>
                <w:tcBorders>
                  <w:bottom w:val="single" w:sz="4" w:space="0" w:color="auto"/>
                </w:tcBorders>
                <w:shd w:val="clear" w:color="auto" w:fill="FFFFFF"/>
                <w:hideMark/>
              </w:tcPr>
              <w:p w14:paraId="7AFB050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restringir acciones por rol o permiso</w:t>
                </w:r>
              </w:p>
            </w:tc>
            <w:tc>
              <w:tcPr>
                <w:tcW w:w="0" w:type="auto"/>
                <w:tcBorders>
                  <w:bottom w:val="single" w:sz="4" w:space="0" w:color="auto"/>
                </w:tcBorders>
                <w:shd w:val="clear" w:color="auto" w:fill="FFFFFF"/>
                <w:hideMark/>
              </w:tcPr>
              <w:p w14:paraId="0AFD27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2CDA7B2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0" w:type="auto"/>
                <w:tcBorders>
                  <w:bottom w:val="single" w:sz="4" w:space="0" w:color="auto"/>
                </w:tcBorders>
                <w:shd w:val="clear" w:color="auto" w:fill="FFFFFF"/>
                <w:hideMark/>
              </w:tcPr>
              <w:p w14:paraId="54B2BB5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Accion</w:t>
                </w:r>
                <w:proofErr w:type="spellEnd"/>
                <w:r w:rsidRPr="0070539B">
                  <w:rPr>
                    <w:rFonts w:ascii="Aptos" w:eastAsia="Times New Roman" w:hAnsi="Aptos"/>
                    <w:color w:val="1F2937"/>
                    <w:sz w:val="18"/>
                    <w:szCs w:val="18"/>
                  </w:rPr>
                  <w:t xml:space="preserve"> no autorizada bloqueada</w:t>
                </w:r>
              </w:p>
            </w:tc>
            <w:tc>
              <w:tcPr>
                <w:tcW w:w="0" w:type="auto"/>
                <w:tcBorders>
                  <w:bottom w:val="single" w:sz="4" w:space="0" w:color="auto"/>
                </w:tcBorders>
                <w:shd w:val="clear" w:color="auto" w:fill="FFFFFF"/>
                <w:hideMark/>
              </w:tcPr>
              <w:p w14:paraId="67C9D95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OQ-004, OQ-005</w:t>
                </w:r>
              </w:p>
            </w:tc>
            <w:tc>
              <w:tcPr>
                <w:tcW w:w="0" w:type="auto"/>
                <w:tcBorders>
                  <w:bottom w:val="single" w:sz="4" w:space="0" w:color="auto"/>
                </w:tcBorders>
                <w:shd w:val="clear" w:color="auto" w:fill="FFFFFF"/>
                <w:hideMark/>
              </w:tcPr>
              <w:p w14:paraId="45A3A5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Evidencia de </w:t>
                </w:r>
                <w:proofErr w:type="spellStart"/>
                <w:r w:rsidRPr="0070539B">
                  <w:rPr>
                    <w:rFonts w:ascii="Aptos" w:eastAsia="Times New Roman" w:hAnsi="Aptos"/>
                    <w:color w:val="1F2937"/>
                    <w:sz w:val="18"/>
                    <w:szCs w:val="18"/>
                  </w:rPr>
                  <w:t>denegacion</w:t>
                </w:r>
                <w:proofErr w:type="spellEnd"/>
              </w:p>
            </w:tc>
            <w:tc>
              <w:tcPr>
                <w:tcW w:w="0" w:type="auto"/>
                <w:tcBorders>
                  <w:bottom w:val="single" w:sz="4" w:space="0" w:color="auto"/>
                </w:tcBorders>
                <w:shd w:val="clear" w:color="auto" w:fill="FFFFFF"/>
                <w:hideMark/>
              </w:tcPr>
              <w:p w14:paraId="320500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1342C5D3" w14:textId="77777777" w:rsidTr="00FB45B4">
            <w:trPr>
              <w:divId w:val="1794515338"/>
              <w:cantSplit/>
              <w:tblHeader/>
            </w:trPr>
            <w:tc>
              <w:tcPr>
                <w:tcW w:w="0" w:type="auto"/>
                <w:tcBorders>
                  <w:bottom w:val="single" w:sz="4" w:space="0" w:color="auto"/>
                </w:tcBorders>
                <w:shd w:val="clear" w:color="auto" w:fill="F3F3F3"/>
                <w:hideMark/>
              </w:tcPr>
              <w:p w14:paraId="28D261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URS-T-001</w:t>
                </w:r>
              </w:p>
            </w:tc>
            <w:tc>
              <w:tcPr>
                <w:tcW w:w="0" w:type="auto"/>
                <w:tcBorders>
                  <w:bottom w:val="single" w:sz="4" w:space="0" w:color="auto"/>
                </w:tcBorders>
                <w:shd w:val="clear" w:color="auto" w:fill="F3F3F3"/>
                <w:hideMark/>
              </w:tcPr>
              <w:p w14:paraId="29FB8BF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Trazabilidad</w:t>
                </w:r>
              </w:p>
            </w:tc>
            <w:tc>
              <w:tcPr>
                <w:tcW w:w="0" w:type="auto"/>
                <w:tcBorders>
                  <w:bottom w:val="single" w:sz="4" w:space="0" w:color="auto"/>
                </w:tcBorders>
                <w:shd w:val="clear" w:color="auto" w:fill="F3F3F3"/>
                <w:hideMark/>
              </w:tcPr>
              <w:p w14:paraId="3234439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conservar trazabilidad de acciones criticas</w:t>
                </w:r>
              </w:p>
            </w:tc>
            <w:tc>
              <w:tcPr>
                <w:tcW w:w="0" w:type="auto"/>
                <w:tcBorders>
                  <w:bottom w:val="single" w:sz="4" w:space="0" w:color="auto"/>
                </w:tcBorders>
                <w:shd w:val="clear" w:color="auto" w:fill="F3F3F3"/>
                <w:hideMark/>
              </w:tcPr>
              <w:p w14:paraId="1A11C3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368CE38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Gobierno y Seguridad</w:t>
                </w:r>
              </w:p>
            </w:tc>
            <w:tc>
              <w:tcPr>
                <w:tcW w:w="0" w:type="auto"/>
                <w:tcBorders>
                  <w:bottom w:val="single" w:sz="4" w:space="0" w:color="auto"/>
                </w:tcBorders>
                <w:shd w:val="clear" w:color="auto" w:fill="F3F3F3"/>
                <w:hideMark/>
              </w:tcPr>
              <w:p w14:paraId="5601421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Trail auditable coherente</w:t>
                </w:r>
              </w:p>
            </w:tc>
            <w:tc>
              <w:tcPr>
                <w:tcW w:w="0" w:type="auto"/>
                <w:tcBorders>
                  <w:bottom w:val="single" w:sz="4" w:space="0" w:color="auto"/>
                </w:tcBorders>
                <w:shd w:val="clear" w:color="auto" w:fill="F3F3F3"/>
                <w:hideMark/>
              </w:tcPr>
              <w:p w14:paraId="0950CE2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OQ-014</w:t>
                </w:r>
              </w:p>
            </w:tc>
            <w:tc>
              <w:tcPr>
                <w:tcW w:w="0" w:type="auto"/>
                <w:tcBorders>
                  <w:bottom w:val="single" w:sz="4" w:space="0" w:color="auto"/>
                </w:tcBorders>
                <w:shd w:val="clear" w:color="auto" w:fill="F3F3F3"/>
                <w:hideMark/>
              </w:tcPr>
              <w:p w14:paraId="7C01CD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auditoria</w:t>
                </w:r>
              </w:p>
            </w:tc>
            <w:tc>
              <w:tcPr>
                <w:tcW w:w="0" w:type="auto"/>
                <w:tcBorders>
                  <w:bottom w:val="single" w:sz="4" w:space="0" w:color="auto"/>
                </w:tcBorders>
                <w:shd w:val="clear" w:color="auto" w:fill="F3F3F3"/>
                <w:hideMark/>
              </w:tcPr>
              <w:p w14:paraId="6C22EF4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r w:rsidR="00FB45B4" w:rsidRPr="0070539B" w14:paraId="00347586" w14:textId="77777777" w:rsidTr="00FB45B4">
            <w:trPr>
              <w:divId w:val="1794515338"/>
              <w:cantSplit/>
              <w:tblHeader/>
            </w:trPr>
            <w:tc>
              <w:tcPr>
                <w:tcW w:w="0" w:type="auto"/>
                <w:tcBorders>
                  <w:bottom w:val="single" w:sz="4" w:space="0" w:color="auto"/>
                </w:tcBorders>
                <w:shd w:val="clear" w:color="auto" w:fill="FFFFFF"/>
                <w:hideMark/>
              </w:tcPr>
              <w:p w14:paraId="03ABDE5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URS-E-001</w:t>
                </w:r>
              </w:p>
            </w:tc>
            <w:tc>
              <w:tcPr>
                <w:tcW w:w="0" w:type="auto"/>
                <w:tcBorders>
                  <w:bottom w:val="single" w:sz="4" w:space="0" w:color="auto"/>
                </w:tcBorders>
                <w:shd w:val="clear" w:color="auto" w:fill="FFFFFF"/>
                <w:hideMark/>
              </w:tcPr>
              <w:p w14:paraId="737D42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w:t>
                </w:r>
              </w:p>
            </w:tc>
            <w:tc>
              <w:tcPr>
                <w:tcW w:w="0" w:type="auto"/>
                <w:tcBorders>
                  <w:bottom w:val="single" w:sz="4" w:space="0" w:color="auto"/>
                </w:tcBorders>
                <w:shd w:val="clear" w:color="auto" w:fill="FFFFFF"/>
                <w:hideMark/>
              </w:tcPr>
              <w:p w14:paraId="277DC5C9"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generar evidencia objetiva de pruebas criticas</w:t>
                </w:r>
              </w:p>
            </w:tc>
            <w:tc>
              <w:tcPr>
                <w:tcW w:w="0" w:type="auto"/>
                <w:tcBorders>
                  <w:bottom w:val="single" w:sz="4" w:space="0" w:color="auto"/>
                </w:tcBorders>
                <w:shd w:val="clear" w:color="auto" w:fill="FFFFFF"/>
                <w:hideMark/>
              </w:tcPr>
              <w:p w14:paraId="1F1966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FFFFF"/>
                <w:hideMark/>
              </w:tcPr>
              <w:p w14:paraId="2C780BE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0" w:type="auto"/>
                <w:tcBorders>
                  <w:bottom w:val="single" w:sz="4" w:space="0" w:color="auto"/>
                </w:tcBorders>
                <w:shd w:val="clear" w:color="auto" w:fill="FFFFFF"/>
                <w:hideMark/>
              </w:tcPr>
              <w:p w14:paraId="146D267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por caso critico</w:t>
                </w:r>
              </w:p>
            </w:tc>
            <w:tc>
              <w:tcPr>
                <w:tcW w:w="0" w:type="auto"/>
                <w:tcBorders>
                  <w:bottom w:val="single" w:sz="4" w:space="0" w:color="auto"/>
                </w:tcBorders>
                <w:shd w:val="clear" w:color="auto" w:fill="FFFFFF"/>
                <w:hideMark/>
              </w:tcPr>
              <w:p w14:paraId="3A684CC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OQ/PQ-UAT</w:t>
                </w:r>
              </w:p>
            </w:tc>
            <w:tc>
              <w:tcPr>
                <w:tcW w:w="0" w:type="auto"/>
                <w:tcBorders>
                  <w:bottom w:val="single" w:sz="4" w:space="0" w:color="auto"/>
                </w:tcBorders>
                <w:shd w:val="clear" w:color="auto" w:fill="FFFFFF"/>
                <w:hideMark/>
              </w:tcPr>
              <w:p w14:paraId="4E569A6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Inventario EV</w:t>
                </w:r>
              </w:p>
            </w:tc>
            <w:tc>
              <w:tcPr>
                <w:tcW w:w="0" w:type="auto"/>
                <w:tcBorders>
                  <w:bottom w:val="single" w:sz="4" w:space="0" w:color="auto"/>
                </w:tcBorders>
                <w:shd w:val="clear" w:color="auto" w:fill="FFFFFF"/>
                <w:hideMark/>
              </w:tcPr>
              <w:p w14:paraId="6B6E44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2CF4D1E1" w14:textId="77777777" w:rsidTr="00FB45B4">
            <w:trPr>
              <w:divId w:val="1794515338"/>
              <w:cantSplit/>
              <w:tblHeader/>
            </w:trPr>
            <w:tc>
              <w:tcPr>
                <w:tcW w:w="0" w:type="auto"/>
                <w:tcBorders>
                  <w:bottom w:val="single" w:sz="4" w:space="0" w:color="auto"/>
                </w:tcBorders>
                <w:shd w:val="clear" w:color="auto" w:fill="F3F3F3"/>
                <w:hideMark/>
              </w:tcPr>
              <w:p w14:paraId="778D32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URS-NF-001</w:t>
                </w:r>
              </w:p>
            </w:tc>
            <w:tc>
              <w:tcPr>
                <w:tcW w:w="0" w:type="auto"/>
                <w:tcBorders>
                  <w:bottom w:val="single" w:sz="4" w:space="0" w:color="auto"/>
                </w:tcBorders>
                <w:shd w:val="clear" w:color="auto" w:fill="F3F3F3"/>
                <w:hideMark/>
              </w:tcPr>
              <w:p w14:paraId="7EE97B7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funcional</w:t>
                </w:r>
              </w:p>
            </w:tc>
            <w:tc>
              <w:tcPr>
                <w:tcW w:w="0" w:type="auto"/>
                <w:tcBorders>
                  <w:bottom w:val="single" w:sz="4" w:space="0" w:color="auto"/>
                </w:tcBorders>
                <w:shd w:val="clear" w:color="auto" w:fill="F3F3F3"/>
                <w:hideMark/>
              </w:tcPr>
              <w:p w14:paraId="5E33240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operar en entorno identificado y controlado</w:t>
                </w:r>
              </w:p>
            </w:tc>
            <w:tc>
              <w:tcPr>
                <w:tcW w:w="0" w:type="auto"/>
                <w:tcBorders>
                  <w:bottom w:val="single" w:sz="4" w:space="0" w:color="auto"/>
                </w:tcBorders>
                <w:shd w:val="clear" w:color="auto" w:fill="F3F3F3"/>
                <w:hideMark/>
              </w:tcPr>
              <w:p w14:paraId="6AFA14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tcBorders>
                  <w:bottom w:val="single" w:sz="4" w:space="0" w:color="auto"/>
                </w:tcBorders>
                <w:shd w:val="clear" w:color="auto" w:fill="F3F3F3"/>
                <w:hideMark/>
              </w:tcPr>
              <w:p w14:paraId="16F566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0" w:type="auto"/>
                <w:tcBorders>
                  <w:bottom w:val="single" w:sz="4" w:space="0" w:color="auto"/>
                </w:tcBorders>
                <w:shd w:val="clear" w:color="auto" w:fill="F3F3F3"/>
                <w:hideMark/>
              </w:tcPr>
              <w:p w14:paraId="5F57438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Entorno documentado y estable</w:t>
                </w:r>
              </w:p>
            </w:tc>
            <w:tc>
              <w:tcPr>
                <w:tcW w:w="0" w:type="auto"/>
                <w:tcBorders>
                  <w:bottom w:val="single" w:sz="4" w:space="0" w:color="auto"/>
                </w:tcBorders>
                <w:shd w:val="clear" w:color="auto" w:fill="F3F3F3"/>
                <w:hideMark/>
              </w:tcPr>
              <w:p w14:paraId="31C756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474D99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Evidencia de ambiente</w:t>
                </w:r>
              </w:p>
            </w:tc>
            <w:tc>
              <w:tcPr>
                <w:tcW w:w="0" w:type="auto"/>
                <w:tcBorders>
                  <w:bottom w:val="single" w:sz="4" w:space="0" w:color="auto"/>
                </w:tcBorders>
                <w:shd w:val="clear" w:color="auto" w:fill="F3F3F3"/>
                <w:hideMark/>
              </w:tcPr>
              <w:p w14:paraId="071432F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r>
          <w:tr w:rsidR="00FB45B4" w:rsidRPr="0070539B" w14:paraId="41750881" w14:textId="77777777" w:rsidTr="00FB45B4">
            <w:trPr>
              <w:divId w:val="1794515338"/>
              <w:cantSplit/>
              <w:tblHeader/>
            </w:trPr>
            <w:tc>
              <w:tcPr>
                <w:tcW w:w="0" w:type="auto"/>
                <w:shd w:val="clear" w:color="auto" w:fill="FFFFFF"/>
                <w:hideMark/>
              </w:tcPr>
              <w:p w14:paraId="472460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URS-CC-001</w:t>
                </w:r>
              </w:p>
            </w:tc>
            <w:tc>
              <w:tcPr>
                <w:tcW w:w="0" w:type="auto"/>
                <w:shd w:val="clear" w:color="auto" w:fill="FFFFFF"/>
                <w:hideMark/>
              </w:tcPr>
              <w:p w14:paraId="599819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Control de cambios</w:t>
                </w:r>
              </w:p>
            </w:tc>
            <w:tc>
              <w:tcPr>
                <w:tcW w:w="0" w:type="auto"/>
                <w:shd w:val="clear" w:color="auto" w:fill="FFFFFF"/>
                <w:hideMark/>
              </w:tcPr>
              <w:p w14:paraId="3B0F54E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debe exigir control formal de cambios</w:t>
                </w:r>
              </w:p>
            </w:tc>
            <w:tc>
              <w:tcPr>
                <w:tcW w:w="0" w:type="auto"/>
                <w:shd w:val="clear" w:color="auto" w:fill="FFFFFF"/>
                <w:hideMark/>
              </w:tcPr>
              <w:p w14:paraId="5639B32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w:t>
                </w:r>
              </w:p>
            </w:tc>
            <w:tc>
              <w:tcPr>
                <w:tcW w:w="0" w:type="auto"/>
                <w:shd w:val="clear" w:color="auto" w:fill="FFFFFF"/>
                <w:hideMark/>
              </w:tcPr>
              <w:p w14:paraId="7E9BD68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Global</w:t>
                </w:r>
              </w:p>
            </w:tc>
            <w:tc>
              <w:tcPr>
                <w:tcW w:w="0" w:type="auto"/>
                <w:shd w:val="clear" w:color="auto" w:fill="FFFFFF"/>
                <w:hideMark/>
              </w:tcPr>
              <w:p w14:paraId="3B83068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Cambio registrado con impacto y validación</w:t>
                </w:r>
              </w:p>
            </w:tc>
            <w:tc>
              <w:tcPr>
                <w:tcW w:w="0" w:type="auto"/>
                <w:shd w:val="clear" w:color="auto" w:fill="FFFFFF"/>
                <w:hideMark/>
              </w:tcPr>
              <w:p w14:paraId="2C9EA6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Informe/Acta</w:t>
                </w:r>
              </w:p>
            </w:tc>
            <w:tc>
              <w:tcPr>
                <w:tcW w:w="0" w:type="auto"/>
                <w:shd w:val="clear" w:color="auto" w:fill="FFFFFF"/>
                <w:hideMark/>
              </w:tcPr>
              <w:p w14:paraId="5D733D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cambio</w:t>
                </w:r>
              </w:p>
            </w:tc>
            <w:tc>
              <w:tcPr>
                <w:tcW w:w="0" w:type="auto"/>
                <w:shd w:val="clear" w:color="auto" w:fill="FFFFFF"/>
                <w:hideMark/>
              </w:tcPr>
              <w:p w14:paraId="2901B4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Parcial</w:t>
                </w:r>
              </w:p>
            </w:tc>
          </w:tr>
        </w:tbl>
        <w:p w14:paraId="41D41D72"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137" w:name="_Toc229648121"/>
          <w:r w:rsidRPr="0070539B">
            <w:rPr>
              <w:rFonts w:ascii="Aptos" w:eastAsia="Times New Roman" w:hAnsi="Aptos"/>
              <w:b/>
              <w:color w:val="325483"/>
              <w:sz w:val="32"/>
            </w:rPr>
            <w:lastRenderedPageBreak/>
            <w:t>ANEXO B: Especificación de Requerimientos Funcionales (FRS)</w:t>
          </w:r>
          <w:bookmarkEnd w:id="137"/>
        </w:p>
        <w:tbl>
          <w:tblPr>
            <w:tblStyle w:val="Tablaconcuadrcula"/>
            <w:tblW w:w="0" w:type="auto"/>
            <w:tblLook w:val="04A0" w:firstRow="1" w:lastRow="0" w:firstColumn="1" w:lastColumn="0" w:noHBand="0" w:noVBand="1"/>
          </w:tblPr>
          <w:tblGrid>
            <w:gridCol w:w="1348"/>
            <w:gridCol w:w="4338"/>
          </w:tblGrid>
          <w:tr w:rsidR="00FB45B4" w:rsidRPr="0070539B" w14:paraId="203E7F5E" w14:textId="77777777" w:rsidTr="00FB45B4">
            <w:trPr>
              <w:divId w:val="1794515338"/>
              <w:cantSplit/>
              <w:tblHeader/>
            </w:trPr>
            <w:tc>
              <w:tcPr>
                <w:tcW w:w="0" w:type="auto"/>
                <w:tcBorders>
                  <w:bottom w:val="single" w:sz="4" w:space="0" w:color="auto"/>
                </w:tcBorders>
                <w:shd w:val="clear" w:color="auto" w:fill="325483"/>
                <w:hideMark/>
              </w:tcPr>
              <w:p w14:paraId="017A7D6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532A7E5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54E056FF" w14:textId="77777777" w:rsidTr="00FB45B4">
            <w:trPr>
              <w:divId w:val="1794515338"/>
              <w:cantSplit/>
              <w:tblHeader/>
            </w:trPr>
            <w:tc>
              <w:tcPr>
                <w:tcW w:w="0" w:type="auto"/>
                <w:tcBorders>
                  <w:bottom w:val="single" w:sz="4" w:space="0" w:color="auto"/>
                </w:tcBorders>
                <w:shd w:val="clear" w:color="auto" w:fill="F3F3F3"/>
                <w:hideMark/>
              </w:tcPr>
              <w:p w14:paraId="18A906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27647B7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VAL-FAMSPI-GENERAL-V1-0-0-ANEXO-B</w:t>
                </w:r>
              </w:p>
            </w:tc>
          </w:tr>
          <w:tr w:rsidR="00FB45B4" w:rsidRPr="0070539B" w14:paraId="35482A0A" w14:textId="77777777" w:rsidTr="00FB45B4">
            <w:trPr>
              <w:divId w:val="1794515338"/>
              <w:cantSplit/>
              <w:tblHeader/>
            </w:trPr>
            <w:tc>
              <w:tcPr>
                <w:tcW w:w="0" w:type="auto"/>
                <w:tcBorders>
                  <w:bottom w:val="single" w:sz="4" w:space="0" w:color="auto"/>
                </w:tcBorders>
                <w:shd w:val="clear" w:color="auto" w:fill="FFFFFF"/>
                <w:hideMark/>
              </w:tcPr>
              <w:p w14:paraId="3D7650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EF26CE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2E4CE399" w14:textId="77777777" w:rsidTr="00FB45B4">
            <w:trPr>
              <w:divId w:val="1794515338"/>
              <w:cantSplit/>
              <w:tblHeader/>
            </w:trPr>
            <w:tc>
              <w:tcPr>
                <w:tcW w:w="0" w:type="auto"/>
                <w:shd w:val="clear" w:color="auto" w:fill="F3F3F3"/>
                <w:hideMark/>
              </w:tcPr>
              <w:p w14:paraId="2C8198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02D48708"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56C4261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Pendiente: El documento FRS no fue localizado en el paquete. Adjuntar como evidencia controlada.</w:t>
          </w:r>
        </w:p>
        <w:p w14:paraId="3DF567F1"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38" w:name="_Toc229648122"/>
          <w:r w:rsidRPr="0070539B">
            <w:rPr>
              <w:rFonts w:ascii="Aptos" w:eastAsia="Times New Roman" w:hAnsi="Aptos"/>
              <w:b/>
              <w:color w:val="325483"/>
              <w:sz w:val="32"/>
            </w:rPr>
            <w:t>ANEXO C: Evaluación de Riesgos / FMEA</w:t>
          </w:r>
          <w:bookmarkEnd w:id="138"/>
        </w:p>
        <w:tbl>
          <w:tblPr>
            <w:tblStyle w:val="Tablaconcuadrcula"/>
            <w:tblW w:w="0" w:type="auto"/>
            <w:tblLook w:val="04A0" w:firstRow="1" w:lastRow="0" w:firstColumn="1" w:lastColumn="0" w:noHBand="0" w:noVBand="1"/>
          </w:tblPr>
          <w:tblGrid>
            <w:gridCol w:w="1348"/>
            <w:gridCol w:w="4338"/>
          </w:tblGrid>
          <w:tr w:rsidR="00FB45B4" w:rsidRPr="0070539B" w14:paraId="197B7C33" w14:textId="77777777" w:rsidTr="00FB45B4">
            <w:trPr>
              <w:divId w:val="1794515338"/>
              <w:cantSplit/>
              <w:tblHeader/>
            </w:trPr>
            <w:tc>
              <w:tcPr>
                <w:tcW w:w="0" w:type="auto"/>
                <w:tcBorders>
                  <w:bottom w:val="single" w:sz="4" w:space="0" w:color="auto"/>
                </w:tcBorders>
                <w:shd w:val="clear" w:color="auto" w:fill="325483"/>
                <w:hideMark/>
              </w:tcPr>
              <w:p w14:paraId="0AA1558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A59FE3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584887AC" w14:textId="77777777" w:rsidTr="00FB45B4">
            <w:trPr>
              <w:divId w:val="1794515338"/>
              <w:cantSplit/>
              <w:tblHeader/>
            </w:trPr>
            <w:tc>
              <w:tcPr>
                <w:tcW w:w="0" w:type="auto"/>
                <w:tcBorders>
                  <w:bottom w:val="single" w:sz="4" w:space="0" w:color="auto"/>
                </w:tcBorders>
                <w:shd w:val="clear" w:color="auto" w:fill="F3F3F3"/>
                <w:hideMark/>
              </w:tcPr>
              <w:p w14:paraId="315864A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271B2A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VAL-FAMSPI-GENERAL-V1-0-0-ANEXO-C</w:t>
                </w:r>
              </w:p>
            </w:tc>
          </w:tr>
          <w:tr w:rsidR="00FB45B4" w:rsidRPr="0070539B" w14:paraId="3AE7A017" w14:textId="77777777" w:rsidTr="00FB45B4">
            <w:trPr>
              <w:divId w:val="1794515338"/>
              <w:cantSplit/>
              <w:tblHeader/>
            </w:trPr>
            <w:tc>
              <w:tcPr>
                <w:tcW w:w="0" w:type="auto"/>
                <w:tcBorders>
                  <w:bottom w:val="single" w:sz="4" w:space="0" w:color="auto"/>
                </w:tcBorders>
                <w:shd w:val="clear" w:color="auto" w:fill="FFFFFF"/>
                <w:hideMark/>
              </w:tcPr>
              <w:p w14:paraId="7189C97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4E01EC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499F953C" w14:textId="77777777" w:rsidTr="00FB45B4">
            <w:trPr>
              <w:divId w:val="1794515338"/>
              <w:cantSplit/>
              <w:tblHeader/>
            </w:trPr>
            <w:tc>
              <w:tcPr>
                <w:tcW w:w="0" w:type="auto"/>
                <w:shd w:val="clear" w:color="auto" w:fill="F3F3F3"/>
                <w:hideMark/>
              </w:tcPr>
              <w:p w14:paraId="62F55D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7A19C4C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0A2CF17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39" w:name="_Toc229648123"/>
          <w:r w:rsidRPr="0070539B">
            <w:rPr>
              <w:rFonts w:ascii="Aptos" w:eastAsia="Times New Roman" w:hAnsi="Aptos"/>
              <w:b/>
              <w:color w:val="325483"/>
              <w:sz w:val="26"/>
            </w:rPr>
            <w:t>Propósito</w:t>
          </w:r>
          <w:bookmarkEnd w:id="139"/>
        </w:p>
        <w:p w14:paraId="7937634C"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 xml:space="preserve">Este documento establece la evaluación formal de riesgos del sistema </w:t>
          </w:r>
          <w:proofErr w:type="spellStart"/>
          <w:r w:rsidRPr="0070539B">
            <w:rPr>
              <w:rFonts w:ascii="Aptos" w:hAnsi="Aptos"/>
              <w:color w:val="1F2937"/>
            </w:rPr>
            <w:t>FamSPI</w:t>
          </w:r>
          <w:proofErr w:type="spellEnd"/>
          <w:r w:rsidRPr="0070539B">
            <w:rPr>
              <w:rFonts w:ascii="Aptos" w:hAnsi="Aptos"/>
              <w:color w:val="1F2937"/>
            </w:rPr>
            <w:t xml:space="preserve"> v1.0.0 conforme a los requisitos de WHO TRS 1019 </w:t>
          </w:r>
          <w:proofErr w:type="spellStart"/>
          <w:r w:rsidRPr="0070539B">
            <w:rPr>
              <w:rFonts w:ascii="Aptos" w:hAnsi="Aptos"/>
              <w:color w:val="1F2937"/>
            </w:rPr>
            <w:t>Annex</w:t>
          </w:r>
          <w:proofErr w:type="spellEnd"/>
          <w:r w:rsidRPr="0070539B">
            <w:rPr>
              <w:rFonts w:ascii="Aptos" w:hAnsi="Aptos"/>
              <w:color w:val="1F2937"/>
            </w:rPr>
            <w:t xml:space="preserve"> 3, </w:t>
          </w:r>
          <w:proofErr w:type="spellStart"/>
          <w:r w:rsidRPr="0070539B">
            <w:rPr>
              <w:rFonts w:ascii="Aptos" w:hAnsi="Aptos"/>
              <w:color w:val="1F2937"/>
            </w:rPr>
            <w:t>Appendix</w:t>
          </w:r>
          <w:proofErr w:type="spellEnd"/>
          <w:r w:rsidRPr="0070539B">
            <w:rPr>
              <w:rFonts w:ascii="Aptos" w:hAnsi="Aptos"/>
              <w:color w:val="1F2937"/>
            </w:rPr>
            <w:t xml:space="preserve"> 5 para sistemas computarizados en entornos regulados. El análisis cubre todos los módulos incluidos en el alcance de validación inicial.</w:t>
          </w:r>
        </w:p>
        <w:p w14:paraId="5CE9665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40" w:name="_Toc229648124"/>
          <w:r w:rsidRPr="0070539B">
            <w:rPr>
              <w:rFonts w:ascii="Aptos" w:eastAsia="Times New Roman" w:hAnsi="Aptos"/>
              <w:b/>
              <w:color w:val="325483"/>
              <w:sz w:val="26"/>
            </w:rPr>
            <w:t>Metodología</w:t>
          </w:r>
          <w:bookmarkEnd w:id="140"/>
        </w:p>
        <w:p w14:paraId="01085B66"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Se aplica la metodología FMEA (Análisis de Modos de Falla y sus Efectos) con puntuación de Número de Prioridad de Riesgo (RPN = Severidad × Probabilidad × Detectabilidad). Los riesgos con RPN ≥ 30 o Severidad = 5 requieren mitigación obligatoria antes del inicio de los protocolos IQ/OQ/PQ.</w:t>
          </w:r>
        </w:p>
        <w:tbl>
          <w:tblPr>
            <w:tblStyle w:val="Tablaconcuadrcula"/>
            <w:tblW w:w="0" w:type="auto"/>
            <w:tblLook w:val="04A0" w:firstRow="1" w:lastRow="0" w:firstColumn="1" w:lastColumn="0" w:noHBand="0" w:noVBand="1"/>
          </w:tblPr>
          <w:tblGrid>
            <w:gridCol w:w="823"/>
            <w:gridCol w:w="1837"/>
            <w:gridCol w:w="1987"/>
            <w:gridCol w:w="2352"/>
          </w:tblGrid>
          <w:tr w:rsidR="00FB45B4" w:rsidRPr="0070539B" w14:paraId="016FEA66" w14:textId="77777777" w:rsidTr="00FB45B4">
            <w:trPr>
              <w:divId w:val="1794515338"/>
              <w:cantSplit/>
              <w:tblHeader/>
            </w:trPr>
            <w:tc>
              <w:tcPr>
                <w:tcW w:w="0" w:type="auto"/>
                <w:tcBorders>
                  <w:bottom w:val="single" w:sz="4" w:space="0" w:color="auto"/>
                </w:tcBorders>
                <w:shd w:val="clear" w:color="auto" w:fill="325483"/>
                <w:hideMark/>
              </w:tcPr>
              <w:p w14:paraId="38A6FD3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Escala</w:t>
                </w:r>
              </w:p>
            </w:tc>
            <w:tc>
              <w:tcPr>
                <w:tcW w:w="0" w:type="auto"/>
                <w:tcBorders>
                  <w:bottom w:val="single" w:sz="4" w:space="0" w:color="auto"/>
                </w:tcBorders>
                <w:shd w:val="clear" w:color="auto" w:fill="325483"/>
                <w:hideMark/>
              </w:tcPr>
              <w:p w14:paraId="794D2AC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Severidad</w:t>
                </w:r>
              </w:p>
            </w:tc>
            <w:tc>
              <w:tcPr>
                <w:tcW w:w="0" w:type="auto"/>
                <w:tcBorders>
                  <w:bottom w:val="single" w:sz="4" w:space="0" w:color="auto"/>
                </w:tcBorders>
                <w:shd w:val="clear" w:color="auto" w:fill="325483"/>
                <w:hideMark/>
              </w:tcPr>
              <w:p w14:paraId="206F0D0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Probabilidad</w:t>
                </w:r>
              </w:p>
            </w:tc>
            <w:tc>
              <w:tcPr>
                <w:tcW w:w="0" w:type="auto"/>
                <w:tcBorders>
                  <w:bottom w:val="single" w:sz="4" w:space="0" w:color="auto"/>
                </w:tcBorders>
                <w:shd w:val="clear" w:color="auto" w:fill="325483"/>
                <w:hideMark/>
              </w:tcPr>
              <w:p w14:paraId="5F52AAD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Detectabilidad</w:t>
                </w:r>
              </w:p>
            </w:tc>
          </w:tr>
          <w:tr w:rsidR="00FB45B4" w:rsidRPr="0070539B" w14:paraId="71EA89F0" w14:textId="77777777" w:rsidTr="00FB45B4">
            <w:trPr>
              <w:divId w:val="1794515338"/>
              <w:cantSplit/>
              <w:tblHeader/>
            </w:trPr>
            <w:tc>
              <w:tcPr>
                <w:tcW w:w="0" w:type="auto"/>
                <w:tcBorders>
                  <w:bottom w:val="single" w:sz="4" w:space="0" w:color="auto"/>
                </w:tcBorders>
                <w:shd w:val="clear" w:color="auto" w:fill="F3F3F3"/>
                <w:hideMark/>
              </w:tcPr>
              <w:p w14:paraId="3D7FEFB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701B52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Insignificante</w:t>
                </w:r>
              </w:p>
            </w:tc>
            <w:tc>
              <w:tcPr>
                <w:tcW w:w="0" w:type="auto"/>
                <w:tcBorders>
                  <w:bottom w:val="single" w:sz="4" w:space="0" w:color="auto"/>
                </w:tcBorders>
                <w:shd w:val="clear" w:color="auto" w:fill="F3F3F3"/>
                <w:hideMark/>
              </w:tcPr>
              <w:p w14:paraId="633FF2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baja (&lt; 1% ciclos)</w:t>
                </w:r>
              </w:p>
            </w:tc>
            <w:tc>
              <w:tcPr>
                <w:tcW w:w="0" w:type="auto"/>
                <w:tcBorders>
                  <w:bottom w:val="single" w:sz="4" w:space="0" w:color="auto"/>
                </w:tcBorders>
                <w:shd w:val="clear" w:color="auto" w:fill="F3F3F3"/>
                <w:hideMark/>
              </w:tcPr>
              <w:p w14:paraId="275138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inmediatamente</w:t>
                </w:r>
              </w:p>
            </w:tc>
          </w:tr>
          <w:tr w:rsidR="00FB45B4" w:rsidRPr="0070539B" w14:paraId="7640E063" w14:textId="77777777" w:rsidTr="00FB45B4">
            <w:trPr>
              <w:divId w:val="1794515338"/>
              <w:cantSplit/>
              <w:tblHeader/>
            </w:trPr>
            <w:tc>
              <w:tcPr>
                <w:tcW w:w="0" w:type="auto"/>
                <w:tcBorders>
                  <w:bottom w:val="single" w:sz="4" w:space="0" w:color="auto"/>
                </w:tcBorders>
                <w:shd w:val="clear" w:color="auto" w:fill="FFFFFF"/>
                <w:hideMark/>
              </w:tcPr>
              <w:p w14:paraId="4DBAA87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0CDD7C7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Menor</w:t>
                </w:r>
              </w:p>
            </w:tc>
            <w:tc>
              <w:tcPr>
                <w:tcW w:w="0" w:type="auto"/>
                <w:tcBorders>
                  <w:bottom w:val="single" w:sz="4" w:space="0" w:color="auto"/>
                </w:tcBorders>
                <w:shd w:val="clear" w:color="auto" w:fill="FFFFFF"/>
                <w:hideMark/>
              </w:tcPr>
              <w:p w14:paraId="27FD24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Baja (1–5% ciclos)</w:t>
                </w:r>
              </w:p>
            </w:tc>
            <w:tc>
              <w:tcPr>
                <w:tcW w:w="0" w:type="auto"/>
                <w:tcBorders>
                  <w:bottom w:val="single" w:sz="4" w:space="0" w:color="auto"/>
                </w:tcBorders>
                <w:shd w:val="clear" w:color="auto" w:fill="FFFFFF"/>
                <w:hideMark/>
              </w:tcPr>
              <w:p w14:paraId="35681D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rápidamente</w:t>
                </w:r>
              </w:p>
            </w:tc>
          </w:tr>
          <w:tr w:rsidR="00FB45B4" w:rsidRPr="0070539B" w14:paraId="02BA710D" w14:textId="77777777" w:rsidTr="00FB45B4">
            <w:trPr>
              <w:divId w:val="1794515338"/>
              <w:cantSplit/>
              <w:tblHeader/>
            </w:trPr>
            <w:tc>
              <w:tcPr>
                <w:tcW w:w="0" w:type="auto"/>
                <w:tcBorders>
                  <w:bottom w:val="single" w:sz="4" w:space="0" w:color="auto"/>
                </w:tcBorders>
                <w:shd w:val="clear" w:color="auto" w:fill="F3F3F3"/>
                <w:hideMark/>
              </w:tcPr>
              <w:p w14:paraId="31ED1F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70EB47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Moderado</w:t>
                </w:r>
              </w:p>
            </w:tc>
            <w:tc>
              <w:tcPr>
                <w:tcW w:w="0" w:type="auto"/>
                <w:tcBorders>
                  <w:bottom w:val="single" w:sz="4" w:space="0" w:color="auto"/>
                </w:tcBorders>
                <w:shd w:val="clear" w:color="auto" w:fill="F3F3F3"/>
                <w:hideMark/>
              </w:tcPr>
              <w:p w14:paraId="0D32701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Media (5–20% ciclos)</w:t>
                </w:r>
              </w:p>
            </w:tc>
            <w:tc>
              <w:tcPr>
                <w:tcW w:w="0" w:type="auto"/>
                <w:tcBorders>
                  <w:bottom w:val="single" w:sz="4" w:space="0" w:color="auto"/>
                </w:tcBorders>
                <w:shd w:val="clear" w:color="auto" w:fill="F3F3F3"/>
                <w:hideMark/>
              </w:tcPr>
              <w:p w14:paraId="6302EF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Detectado en revisión</w:t>
                </w:r>
              </w:p>
            </w:tc>
          </w:tr>
          <w:tr w:rsidR="00FB45B4" w:rsidRPr="0070539B" w14:paraId="07262C3C" w14:textId="77777777" w:rsidTr="00FB45B4">
            <w:trPr>
              <w:divId w:val="1794515338"/>
              <w:cantSplit/>
              <w:tblHeader/>
            </w:trPr>
            <w:tc>
              <w:tcPr>
                <w:tcW w:w="0" w:type="auto"/>
                <w:tcBorders>
                  <w:bottom w:val="single" w:sz="4" w:space="0" w:color="auto"/>
                </w:tcBorders>
                <w:shd w:val="clear" w:color="auto" w:fill="FFFFFF"/>
                <w:hideMark/>
              </w:tcPr>
              <w:p w14:paraId="458FA4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3295D75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Mayor</w:t>
                </w:r>
              </w:p>
            </w:tc>
            <w:tc>
              <w:tcPr>
                <w:tcW w:w="0" w:type="auto"/>
                <w:tcBorders>
                  <w:bottom w:val="single" w:sz="4" w:space="0" w:color="auto"/>
                </w:tcBorders>
                <w:shd w:val="clear" w:color="auto" w:fill="FFFFFF"/>
                <w:hideMark/>
              </w:tcPr>
              <w:p w14:paraId="397270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Alta (20–50% ciclos)</w:t>
                </w:r>
              </w:p>
            </w:tc>
            <w:tc>
              <w:tcPr>
                <w:tcW w:w="0" w:type="auto"/>
                <w:tcBorders>
                  <w:bottom w:val="single" w:sz="4" w:space="0" w:color="auto"/>
                </w:tcBorders>
                <w:shd w:val="clear" w:color="auto" w:fill="FFFFFF"/>
                <w:hideMark/>
              </w:tcPr>
              <w:p w14:paraId="763FC2E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Difícil de detectar</w:t>
                </w:r>
              </w:p>
            </w:tc>
          </w:tr>
          <w:tr w:rsidR="00FB45B4" w:rsidRPr="0070539B" w14:paraId="247D23F1" w14:textId="77777777" w:rsidTr="00FB45B4">
            <w:trPr>
              <w:divId w:val="1794515338"/>
              <w:cantSplit/>
              <w:tblHeader/>
            </w:trPr>
            <w:tc>
              <w:tcPr>
                <w:tcW w:w="0" w:type="auto"/>
                <w:shd w:val="clear" w:color="auto" w:fill="F3F3F3"/>
                <w:hideMark/>
              </w:tcPr>
              <w:p w14:paraId="5E7BB2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shd w:val="clear" w:color="auto" w:fill="F3F3F3"/>
                <w:hideMark/>
              </w:tcPr>
              <w:p w14:paraId="4A769F4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Crítico / Catastrófico</w:t>
                </w:r>
              </w:p>
            </w:tc>
            <w:tc>
              <w:tcPr>
                <w:tcW w:w="0" w:type="auto"/>
                <w:shd w:val="clear" w:color="auto" w:fill="F3F3F3"/>
                <w:hideMark/>
              </w:tcPr>
              <w:p w14:paraId="43CA676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alta (&gt; 50% ciclos)</w:t>
                </w:r>
              </w:p>
            </w:tc>
            <w:tc>
              <w:tcPr>
                <w:tcW w:w="0" w:type="auto"/>
                <w:shd w:val="clear" w:color="auto" w:fill="F3F3F3"/>
                <w:hideMark/>
              </w:tcPr>
              <w:p w14:paraId="46ED9BC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Muy difícil de detectar</w:t>
                </w:r>
              </w:p>
            </w:tc>
          </w:tr>
        </w:tbl>
        <w:p w14:paraId="6FD88C7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41" w:name="_Toc229648125"/>
          <w:r w:rsidRPr="0070539B">
            <w:rPr>
              <w:rFonts w:ascii="Aptos" w:eastAsia="Times New Roman" w:hAnsi="Aptos"/>
              <w:b/>
              <w:color w:val="325483"/>
              <w:sz w:val="26"/>
            </w:rPr>
            <w:lastRenderedPageBreak/>
            <w:t xml:space="preserve">Matriz FMEA — Riesgos del Sistema </w:t>
          </w:r>
          <w:proofErr w:type="spellStart"/>
          <w:r w:rsidRPr="0070539B">
            <w:rPr>
              <w:rFonts w:ascii="Aptos" w:eastAsia="Times New Roman" w:hAnsi="Aptos"/>
              <w:b/>
              <w:color w:val="325483"/>
              <w:sz w:val="26"/>
            </w:rPr>
            <w:t>FamSPI</w:t>
          </w:r>
          <w:proofErr w:type="spellEnd"/>
          <w:r w:rsidRPr="0070539B">
            <w:rPr>
              <w:rFonts w:ascii="Aptos" w:eastAsia="Times New Roman" w:hAnsi="Aptos"/>
              <w:b/>
              <w:color w:val="325483"/>
              <w:sz w:val="26"/>
            </w:rPr>
            <w:t xml:space="preserve"> v1.0.0</w:t>
          </w:r>
          <w:bookmarkEnd w:id="141"/>
        </w:p>
        <w:tbl>
          <w:tblPr>
            <w:tblStyle w:val="Tablaconcuadrcula"/>
            <w:tblW w:w="0" w:type="auto"/>
            <w:tblLook w:val="04A0" w:firstRow="1" w:lastRow="0" w:firstColumn="1" w:lastColumn="0" w:noHBand="0" w:noVBand="1"/>
          </w:tblPr>
          <w:tblGrid>
            <w:gridCol w:w="444"/>
            <w:gridCol w:w="1266"/>
            <w:gridCol w:w="1016"/>
            <w:gridCol w:w="1200"/>
            <w:gridCol w:w="310"/>
            <w:gridCol w:w="312"/>
            <w:gridCol w:w="328"/>
            <w:gridCol w:w="525"/>
            <w:gridCol w:w="1265"/>
            <w:gridCol w:w="842"/>
            <w:gridCol w:w="970"/>
            <w:gridCol w:w="1150"/>
          </w:tblGrid>
          <w:tr w:rsidR="00FB45B4" w:rsidRPr="0070539B" w14:paraId="7E0BF629" w14:textId="77777777" w:rsidTr="00FB45B4">
            <w:trPr>
              <w:divId w:val="1794515338"/>
              <w:cantSplit/>
              <w:tblHeader/>
            </w:trPr>
            <w:tc>
              <w:tcPr>
                <w:tcW w:w="0" w:type="auto"/>
                <w:tcBorders>
                  <w:bottom w:val="single" w:sz="4" w:space="0" w:color="auto"/>
                </w:tcBorders>
                <w:shd w:val="clear" w:color="auto" w:fill="325483"/>
                <w:hideMark/>
              </w:tcPr>
              <w:p w14:paraId="6190DE9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w:t>
                </w:r>
              </w:p>
            </w:tc>
            <w:tc>
              <w:tcPr>
                <w:tcW w:w="0" w:type="auto"/>
                <w:tcBorders>
                  <w:bottom w:val="single" w:sz="4" w:space="0" w:color="auto"/>
                </w:tcBorders>
                <w:shd w:val="clear" w:color="auto" w:fill="325483"/>
                <w:hideMark/>
              </w:tcPr>
              <w:p w14:paraId="0DB7ECF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Módulo / Área</w:t>
                </w:r>
              </w:p>
            </w:tc>
            <w:tc>
              <w:tcPr>
                <w:tcW w:w="0" w:type="auto"/>
                <w:tcBorders>
                  <w:bottom w:val="single" w:sz="4" w:space="0" w:color="auto"/>
                </w:tcBorders>
                <w:shd w:val="clear" w:color="auto" w:fill="325483"/>
                <w:hideMark/>
              </w:tcPr>
              <w:p w14:paraId="640BB79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Modo de Falla</w:t>
                </w:r>
              </w:p>
            </w:tc>
            <w:tc>
              <w:tcPr>
                <w:tcW w:w="0" w:type="auto"/>
                <w:tcBorders>
                  <w:bottom w:val="single" w:sz="4" w:space="0" w:color="auto"/>
                </w:tcBorders>
                <w:shd w:val="clear" w:color="auto" w:fill="325483"/>
                <w:hideMark/>
              </w:tcPr>
              <w:p w14:paraId="308E3A1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Efecto Potencial</w:t>
                </w:r>
              </w:p>
            </w:tc>
            <w:tc>
              <w:tcPr>
                <w:tcW w:w="0" w:type="auto"/>
                <w:tcBorders>
                  <w:bottom w:val="single" w:sz="4" w:space="0" w:color="auto"/>
                </w:tcBorders>
                <w:shd w:val="clear" w:color="auto" w:fill="325483"/>
                <w:hideMark/>
              </w:tcPr>
              <w:p w14:paraId="5B56C32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S</w:t>
                </w:r>
              </w:p>
            </w:tc>
            <w:tc>
              <w:tcPr>
                <w:tcW w:w="0" w:type="auto"/>
                <w:tcBorders>
                  <w:bottom w:val="single" w:sz="4" w:space="0" w:color="auto"/>
                </w:tcBorders>
                <w:shd w:val="clear" w:color="auto" w:fill="325483"/>
                <w:hideMark/>
              </w:tcPr>
              <w:p w14:paraId="2A8A216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P</w:t>
                </w:r>
              </w:p>
            </w:tc>
            <w:tc>
              <w:tcPr>
                <w:tcW w:w="0" w:type="auto"/>
                <w:tcBorders>
                  <w:bottom w:val="single" w:sz="4" w:space="0" w:color="auto"/>
                </w:tcBorders>
                <w:shd w:val="clear" w:color="auto" w:fill="325483"/>
                <w:hideMark/>
              </w:tcPr>
              <w:p w14:paraId="10309C5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w:t>
                </w:r>
              </w:p>
            </w:tc>
            <w:tc>
              <w:tcPr>
                <w:tcW w:w="0" w:type="auto"/>
                <w:tcBorders>
                  <w:bottom w:val="single" w:sz="4" w:space="0" w:color="auto"/>
                </w:tcBorders>
                <w:shd w:val="clear" w:color="auto" w:fill="325483"/>
                <w:hideMark/>
              </w:tcPr>
              <w:p w14:paraId="33EAEF0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RPN</w:t>
                </w:r>
              </w:p>
            </w:tc>
            <w:tc>
              <w:tcPr>
                <w:tcW w:w="0" w:type="auto"/>
                <w:tcBorders>
                  <w:bottom w:val="single" w:sz="4" w:space="0" w:color="auto"/>
                </w:tcBorders>
                <w:shd w:val="clear" w:color="auto" w:fill="325483"/>
                <w:hideMark/>
              </w:tcPr>
              <w:p w14:paraId="56E1B51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Mitigación</w:t>
                </w:r>
              </w:p>
            </w:tc>
            <w:tc>
              <w:tcPr>
                <w:tcW w:w="0" w:type="auto"/>
                <w:tcBorders>
                  <w:bottom w:val="single" w:sz="4" w:space="0" w:color="auto"/>
                </w:tcBorders>
                <w:shd w:val="clear" w:color="auto" w:fill="325483"/>
                <w:hideMark/>
              </w:tcPr>
              <w:p w14:paraId="2BEC23D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Riesgo Residual</w:t>
                </w:r>
              </w:p>
            </w:tc>
            <w:tc>
              <w:tcPr>
                <w:tcW w:w="0" w:type="auto"/>
                <w:tcBorders>
                  <w:bottom w:val="single" w:sz="4" w:space="0" w:color="auto"/>
                </w:tcBorders>
                <w:shd w:val="clear" w:color="auto" w:fill="325483"/>
                <w:hideMark/>
              </w:tcPr>
              <w:p w14:paraId="1D28DB8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437BC39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r>
          <w:tr w:rsidR="00FB45B4" w:rsidRPr="0070539B" w14:paraId="54B13C63" w14:textId="77777777" w:rsidTr="00FB45B4">
            <w:trPr>
              <w:divId w:val="1794515338"/>
              <w:cantSplit/>
              <w:tblHeader/>
            </w:trPr>
            <w:tc>
              <w:tcPr>
                <w:tcW w:w="0" w:type="auto"/>
                <w:tcBorders>
                  <w:bottom w:val="single" w:sz="4" w:space="0" w:color="auto"/>
                </w:tcBorders>
                <w:shd w:val="clear" w:color="auto" w:fill="F3F3F3"/>
                <w:hideMark/>
              </w:tcPr>
              <w:p w14:paraId="2BEF6F7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R-001</w:t>
                </w:r>
              </w:p>
            </w:tc>
            <w:tc>
              <w:tcPr>
                <w:tcW w:w="0" w:type="auto"/>
                <w:tcBorders>
                  <w:bottom w:val="single" w:sz="4" w:space="0" w:color="auto"/>
                </w:tcBorders>
                <w:shd w:val="clear" w:color="auto" w:fill="F3F3F3"/>
                <w:hideMark/>
              </w:tcPr>
              <w:p w14:paraId="1B9409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Infraestructura / Cloud Run</w:t>
                </w:r>
              </w:p>
            </w:tc>
            <w:tc>
              <w:tcPr>
                <w:tcW w:w="0" w:type="auto"/>
                <w:tcBorders>
                  <w:bottom w:val="single" w:sz="4" w:space="0" w:color="auto"/>
                </w:tcBorders>
                <w:shd w:val="clear" w:color="auto" w:fill="F3F3F3"/>
                <w:hideMark/>
              </w:tcPr>
              <w:p w14:paraId="1945710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Interrupción del servicio de contenedor</w:t>
                </w:r>
              </w:p>
            </w:tc>
            <w:tc>
              <w:tcPr>
                <w:tcW w:w="0" w:type="auto"/>
                <w:tcBorders>
                  <w:bottom w:val="single" w:sz="4" w:space="0" w:color="auto"/>
                </w:tcBorders>
                <w:shd w:val="clear" w:color="auto" w:fill="F3F3F3"/>
                <w:hideMark/>
              </w:tcPr>
              <w:p w14:paraId="180DA7D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Indisponibilidad total del sistema</w:t>
                </w:r>
              </w:p>
            </w:tc>
            <w:tc>
              <w:tcPr>
                <w:tcW w:w="0" w:type="auto"/>
                <w:tcBorders>
                  <w:bottom w:val="single" w:sz="4" w:space="0" w:color="auto"/>
                </w:tcBorders>
                <w:shd w:val="clear" w:color="auto" w:fill="F3F3F3"/>
                <w:hideMark/>
              </w:tcPr>
              <w:p w14:paraId="5EED4AA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50550D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9E1C0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4946BC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1CF6CD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Alta disponibilidad GCP, reinicio automático, monitoreo de </w:t>
                </w:r>
                <w:proofErr w:type="spellStart"/>
                <w:r w:rsidRPr="0070539B">
                  <w:rPr>
                    <w:rFonts w:ascii="Aptos" w:eastAsia="Times New Roman" w:hAnsi="Aptos"/>
                    <w:color w:val="1F2937"/>
                    <w:sz w:val="18"/>
                    <w:szCs w:val="18"/>
                  </w:rPr>
                  <w:t>uptime</w:t>
                </w:r>
                <w:proofErr w:type="spellEnd"/>
              </w:p>
            </w:tc>
            <w:tc>
              <w:tcPr>
                <w:tcW w:w="0" w:type="auto"/>
                <w:tcBorders>
                  <w:bottom w:val="single" w:sz="4" w:space="0" w:color="auto"/>
                </w:tcBorders>
                <w:shd w:val="clear" w:color="auto" w:fill="F3F3F3"/>
                <w:hideMark/>
              </w:tcPr>
              <w:p w14:paraId="4324D1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 (RPN 10)</w:t>
                </w:r>
              </w:p>
            </w:tc>
            <w:tc>
              <w:tcPr>
                <w:tcW w:w="0" w:type="auto"/>
                <w:tcBorders>
                  <w:bottom w:val="single" w:sz="4" w:space="0" w:color="auto"/>
                </w:tcBorders>
                <w:shd w:val="clear" w:color="auto" w:fill="F3F3F3"/>
                <w:hideMark/>
              </w:tcPr>
              <w:p w14:paraId="76777FF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6174B0D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55C7741F" w14:textId="77777777" w:rsidTr="00FB45B4">
            <w:trPr>
              <w:divId w:val="1794515338"/>
              <w:cantSplit/>
              <w:tblHeader/>
            </w:trPr>
            <w:tc>
              <w:tcPr>
                <w:tcW w:w="0" w:type="auto"/>
                <w:tcBorders>
                  <w:bottom w:val="single" w:sz="4" w:space="0" w:color="auto"/>
                </w:tcBorders>
                <w:shd w:val="clear" w:color="auto" w:fill="FFFFFF"/>
                <w:hideMark/>
              </w:tcPr>
              <w:p w14:paraId="2E668D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R-002</w:t>
                </w:r>
              </w:p>
            </w:tc>
            <w:tc>
              <w:tcPr>
                <w:tcW w:w="0" w:type="auto"/>
                <w:tcBorders>
                  <w:bottom w:val="single" w:sz="4" w:space="0" w:color="auto"/>
                </w:tcBorders>
                <w:shd w:val="clear" w:color="auto" w:fill="FFFFFF"/>
                <w:hideMark/>
              </w:tcPr>
              <w:p w14:paraId="2F57609A"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auth</w:t>
                </w:r>
                <w:proofErr w:type="spellEnd"/>
              </w:p>
            </w:tc>
            <w:tc>
              <w:tcPr>
                <w:tcW w:w="0" w:type="auto"/>
                <w:tcBorders>
                  <w:bottom w:val="single" w:sz="4" w:space="0" w:color="auto"/>
                </w:tcBorders>
                <w:shd w:val="clear" w:color="auto" w:fill="FFFFFF"/>
                <w:hideMark/>
              </w:tcPr>
              <w:p w14:paraId="4621B3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Compromiso de credenciales OAuth2</w:t>
                </w:r>
              </w:p>
            </w:tc>
            <w:tc>
              <w:tcPr>
                <w:tcW w:w="0" w:type="auto"/>
                <w:tcBorders>
                  <w:bottom w:val="single" w:sz="4" w:space="0" w:color="auto"/>
                </w:tcBorders>
                <w:shd w:val="clear" w:color="auto" w:fill="FFFFFF"/>
                <w:hideMark/>
              </w:tcPr>
              <w:p w14:paraId="15EF771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no autorizado al sistema</w:t>
                </w:r>
              </w:p>
            </w:tc>
            <w:tc>
              <w:tcPr>
                <w:tcW w:w="0" w:type="auto"/>
                <w:tcBorders>
                  <w:bottom w:val="single" w:sz="4" w:space="0" w:color="auto"/>
                </w:tcBorders>
                <w:shd w:val="clear" w:color="auto" w:fill="FFFFFF"/>
                <w:hideMark/>
              </w:tcPr>
              <w:p w14:paraId="1EB8551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20A4515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5AD1E4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412F57E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30</w:t>
                </w:r>
              </w:p>
            </w:tc>
            <w:tc>
              <w:tcPr>
                <w:tcW w:w="0" w:type="auto"/>
                <w:tcBorders>
                  <w:bottom w:val="single" w:sz="4" w:space="0" w:color="auto"/>
                </w:tcBorders>
                <w:shd w:val="clear" w:color="auto" w:fill="FFFFFF"/>
                <w:hideMark/>
              </w:tcPr>
              <w:p w14:paraId="504CFA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OAuth2 con Google, JWT de corta duración, </w:t>
                </w:r>
                <w:proofErr w:type="spellStart"/>
                <w:r w:rsidRPr="0070539B">
                  <w:rPr>
                    <w:rFonts w:ascii="Aptos" w:eastAsia="Times New Roman" w:hAnsi="Aptos"/>
                    <w:color w:val="1F2937"/>
                    <w:sz w:val="18"/>
                    <w:szCs w:val="18"/>
                  </w:rPr>
                  <w:t>refresh</w:t>
                </w:r>
                <w:proofErr w:type="spellEnd"/>
                <w:r w:rsidRPr="0070539B">
                  <w:rPr>
                    <w:rFonts w:ascii="Aptos" w:eastAsia="Times New Roman" w:hAnsi="Aptos"/>
                    <w:color w:val="1F2937"/>
                    <w:sz w:val="18"/>
                    <w:szCs w:val="18"/>
                  </w:rPr>
                  <w:t xml:space="preserve"> token rotación</w:t>
                </w:r>
              </w:p>
            </w:tc>
            <w:tc>
              <w:tcPr>
                <w:tcW w:w="0" w:type="auto"/>
                <w:tcBorders>
                  <w:bottom w:val="single" w:sz="4" w:space="0" w:color="auto"/>
                </w:tcBorders>
                <w:shd w:val="clear" w:color="auto" w:fill="FFFFFF"/>
                <w:hideMark/>
              </w:tcPr>
              <w:p w14:paraId="3438FDE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 (RPN 15)</w:t>
                </w:r>
              </w:p>
            </w:tc>
            <w:tc>
              <w:tcPr>
                <w:tcW w:w="0" w:type="auto"/>
                <w:tcBorders>
                  <w:bottom w:val="single" w:sz="4" w:space="0" w:color="auto"/>
                </w:tcBorders>
                <w:shd w:val="clear" w:color="auto" w:fill="FFFFFF"/>
                <w:hideMark/>
              </w:tcPr>
              <w:p w14:paraId="0970B4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Activo</w:t>
                </w:r>
              </w:p>
            </w:tc>
            <w:tc>
              <w:tcPr>
                <w:tcW w:w="0" w:type="auto"/>
                <w:tcBorders>
                  <w:bottom w:val="single" w:sz="4" w:space="0" w:color="auto"/>
                </w:tcBorders>
                <w:shd w:val="clear" w:color="auto" w:fill="FFFFFF"/>
                <w:hideMark/>
              </w:tcPr>
              <w:p w14:paraId="43D4CCF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 / Seguridad</w:t>
                </w:r>
              </w:p>
            </w:tc>
          </w:tr>
          <w:tr w:rsidR="00FB45B4" w:rsidRPr="0070539B" w14:paraId="7CE519A6" w14:textId="77777777" w:rsidTr="00FB45B4">
            <w:trPr>
              <w:divId w:val="1794515338"/>
              <w:cantSplit/>
              <w:tblHeader/>
            </w:trPr>
            <w:tc>
              <w:tcPr>
                <w:tcW w:w="0" w:type="auto"/>
                <w:tcBorders>
                  <w:bottom w:val="single" w:sz="4" w:space="0" w:color="auto"/>
                </w:tcBorders>
                <w:shd w:val="clear" w:color="auto" w:fill="F3F3F3"/>
                <w:hideMark/>
              </w:tcPr>
              <w:p w14:paraId="5FBEAE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R-003</w:t>
                </w:r>
              </w:p>
            </w:tc>
            <w:tc>
              <w:tcPr>
                <w:tcW w:w="0" w:type="auto"/>
                <w:tcBorders>
                  <w:bottom w:val="single" w:sz="4" w:space="0" w:color="auto"/>
                </w:tcBorders>
                <w:shd w:val="clear" w:color="auto" w:fill="F3F3F3"/>
                <w:hideMark/>
              </w:tcPr>
              <w:p w14:paraId="31279B3D"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auth</w:t>
                </w:r>
                <w:proofErr w:type="spellEnd"/>
              </w:p>
            </w:tc>
            <w:tc>
              <w:tcPr>
                <w:tcW w:w="0" w:type="auto"/>
                <w:tcBorders>
                  <w:bottom w:val="single" w:sz="4" w:space="0" w:color="auto"/>
                </w:tcBorders>
                <w:shd w:val="clear" w:color="auto" w:fill="F3F3F3"/>
                <w:hideMark/>
              </w:tcPr>
              <w:p w14:paraId="577B325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Sesión no invalidada en </w:t>
                </w:r>
                <w:proofErr w:type="spellStart"/>
                <w:r w:rsidRPr="0070539B">
                  <w:rPr>
                    <w:rFonts w:ascii="Aptos" w:eastAsia="Times New Roman" w:hAnsi="Aptos"/>
                    <w:color w:val="1F2937"/>
                    <w:sz w:val="18"/>
                    <w:szCs w:val="18"/>
                  </w:rPr>
                  <w:t>logout</w:t>
                </w:r>
                <w:proofErr w:type="spellEnd"/>
              </w:p>
            </w:tc>
            <w:tc>
              <w:tcPr>
                <w:tcW w:w="0" w:type="auto"/>
                <w:tcBorders>
                  <w:bottom w:val="single" w:sz="4" w:space="0" w:color="auto"/>
                </w:tcBorders>
                <w:shd w:val="clear" w:color="auto" w:fill="F3F3F3"/>
                <w:hideMark/>
              </w:tcPr>
              <w:p w14:paraId="2C4678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residual con token robado</w:t>
                </w:r>
              </w:p>
            </w:tc>
            <w:tc>
              <w:tcPr>
                <w:tcW w:w="0" w:type="auto"/>
                <w:tcBorders>
                  <w:bottom w:val="single" w:sz="4" w:space="0" w:color="auto"/>
                </w:tcBorders>
                <w:shd w:val="clear" w:color="auto" w:fill="F3F3F3"/>
                <w:hideMark/>
              </w:tcPr>
              <w:p w14:paraId="2691C0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409E346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04DAC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0ED933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3D925642"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Blacklist</w:t>
                </w:r>
                <w:proofErr w:type="spellEnd"/>
                <w:r w:rsidRPr="0070539B">
                  <w:rPr>
                    <w:rFonts w:ascii="Aptos" w:eastAsia="Times New Roman" w:hAnsi="Aptos"/>
                    <w:color w:val="1F2937"/>
                    <w:sz w:val="18"/>
                    <w:szCs w:val="18"/>
                  </w:rPr>
                  <w:t xml:space="preserve"> de tokens en invalidación, expiración corta JWT</w:t>
                </w:r>
              </w:p>
            </w:tc>
            <w:tc>
              <w:tcPr>
                <w:tcW w:w="0" w:type="auto"/>
                <w:tcBorders>
                  <w:bottom w:val="single" w:sz="4" w:space="0" w:color="auto"/>
                </w:tcBorders>
                <w:shd w:val="clear" w:color="auto" w:fill="F3F3F3"/>
                <w:hideMark/>
              </w:tcPr>
              <w:p w14:paraId="320405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5F5EA16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4C62946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41C9A4BD" w14:textId="77777777" w:rsidTr="00FB45B4">
            <w:trPr>
              <w:divId w:val="1794515338"/>
              <w:cantSplit/>
              <w:tblHeader/>
            </w:trPr>
            <w:tc>
              <w:tcPr>
                <w:tcW w:w="0" w:type="auto"/>
                <w:tcBorders>
                  <w:bottom w:val="single" w:sz="4" w:space="0" w:color="auto"/>
                </w:tcBorders>
                <w:shd w:val="clear" w:color="auto" w:fill="FFFFFF"/>
                <w:hideMark/>
              </w:tcPr>
              <w:p w14:paraId="7C15DF6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R-004</w:t>
                </w:r>
              </w:p>
            </w:tc>
            <w:tc>
              <w:tcPr>
                <w:tcW w:w="0" w:type="auto"/>
                <w:tcBorders>
                  <w:bottom w:val="single" w:sz="4" w:space="0" w:color="auto"/>
                </w:tcBorders>
                <w:shd w:val="clear" w:color="auto" w:fill="FFFFFF"/>
                <w:hideMark/>
              </w:tcPr>
              <w:p w14:paraId="6E28540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security</w:t>
                </w:r>
                <w:proofErr w:type="spellEnd"/>
              </w:p>
            </w:tc>
            <w:tc>
              <w:tcPr>
                <w:tcW w:w="0" w:type="auto"/>
                <w:tcBorders>
                  <w:bottom w:val="single" w:sz="4" w:space="0" w:color="auto"/>
                </w:tcBorders>
                <w:shd w:val="clear" w:color="auto" w:fill="FFFFFF"/>
                <w:hideMark/>
              </w:tcPr>
              <w:p w14:paraId="1C2D44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Login fuera de horario no detectado</w:t>
                </w:r>
              </w:p>
            </w:tc>
            <w:tc>
              <w:tcPr>
                <w:tcW w:w="0" w:type="auto"/>
                <w:tcBorders>
                  <w:bottom w:val="single" w:sz="4" w:space="0" w:color="auto"/>
                </w:tcBorders>
                <w:shd w:val="clear" w:color="auto" w:fill="FFFFFF"/>
                <w:hideMark/>
              </w:tcPr>
              <w:p w14:paraId="0FA10B4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no autorizado fuera de control</w:t>
                </w:r>
              </w:p>
            </w:tc>
            <w:tc>
              <w:tcPr>
                <w:tcW w:w="0" w:type="auto"/>
                <w:tcBorders>
                  <w:bottom w:val="single" w:sz="4" w:space="0" w:color="auto"/>
                </w:tcBorders>
                <w:shd w:val="clear" w:color="auto" w:fill="FFFFFF"/>
                <w:hideMark/>
              </w:tcPr>
              <w:p w14:paraId="303A27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421357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7AFF5B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3177450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FFFFF"/>
                <w:hideMark/>
              </w:tcPr>
              <w:p w14:paraId="47A00FF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eventos off-</w:t>
                </w:r>
                <w:proofErr w:type="spellStart"/>
                <w:r w:rsidRPr="0070539B">
                  <w:rPr>
                    <w:rFonts w:ascii="Aptos" w:eastAsia="Times New Roman" w:hAnsi="Aptos"/>
                    <w:color w:val="1F2937"/>
                    <w:sz w:val="18"/>
                    <w:szCs w:val="18"/>
                  </w:rPr>
                  <w:t>hours</w:t>
                </w:r>
                <w:proofErr w:type="spellEnd"/>
                <w:r w:rsidRPr="0070539B">
                  <w:rPr>
                    <w:rFonts w:ascii="Aptos" w:eastAsia="Times New Roman" w:hAnsi="Aptos"/>
                    <w:color w:val="1F2937"/>
                    <w:sz w:val="18"/>
                    <w:szCs w:val="18"/>
                  </w:rPr>
                  <w:t>, alerta a TI</w:t>
                </w:r>
              </w:p>
            </w:tc>
            <w:tc>
              <w:tcPr>
                <w:tcW w:w="0" w:type="auto"/>
                <w:tcBorders>
                  <w:bottom w:val="single" w:sz="4" w:space="0" w:color="auto"/>
                </w:tcBorders>
                <w:shd w:val="clear" w:color="auto" w:fill="FFFFFF"/>
                <w:hideMark/>
              </w:tcPr>
              <w:p w14:paraId="629111D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7266CEF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6D1E63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4C48FC15" w14:textId="77777777" w:rsidTr="00FB45B4">
            <w:trPr>
              <w:divId w:val="1794515338"/>
              <w:cantSplit/>
              <w:tblHeader/>
            </w:trPr>
            <w:tc>
              <w:tcPr>
                <w:tcW w:w="0" w:type="auto"/>
                <w:tcBorders>
                  <w:bottom w:val="single" w:sz="4" w:space="0" w:color="auto"/>
                </w:tcBorders>
                <w:shd w:val="clear" w:color="auto" w:fill="F3F3F3"/>
                <w:hideMark/>
              </w:tcPr>
              <w:p w14:paraId="6FC1AC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R-005</w:t>
                </w:r>
              </w:p>
            </w:tc>
            <w:tc>
              <w:tcPr>
                <w:tcW w:w="0" w:type="auto"/>
                <w:tcBorders>
                  <w:bottom w:val="single" w:sz="4" w:space="0" w:color="auto"/>
                </w:tcBorders>
                <w:shd w:val="clear" w:color="auto" w:fill="F3F3F3"/>
                <w:hideMark/>
              </w:tcPr>
              <w:p w14:paraId="73F4E35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14C2AF4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Pérdida de registros de auditoría</w:t>
                </w:r>
              </w:p>
            </w:tc>
            <w:tc>
              <w:tcPr>
                <w:tcW w:w="0" w:type="auto"/>
                <w:tcBorders>
                  <w:bottom w:val="single" w:sz="4" w:space="0" w:color="auto"/>
                </w:tcBorders>
                <w:shd w:val="clear" w:color="auto" w:fill="F3F3F3"/>
                <w:hideMark/>
              </w:tcPr>
              <w:p w14:paraId="0BCA86C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trazabilidad de eventos críticos</w:t>
                </w:r>
              </w:p>
            </w:tc>
            <w:tc>
              <w:tcPr>
                <w:tcW w:w="0" w:type="auto"/>
                <w:tcBorders>
                  <w:bottom w:val="single" w:sz="4" w:space="0" w:color="auto"/>
                </w:tcBorders>
                <w:shd w:val="clear" w:color="auto" w:fill="F3F3F3"/>
                <w:hideMark/>
              </w:tcPr>
              <w:p w14:paraId="73A0D67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7C511F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4F28A9C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604F9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tcBorders>
                  <w:bottom w:val="single" w:sz="4" w:space="0" w:color="auto"/>
                </w:tcBorders>
                <w:shd w:val="clear" w:color="auto" w:fill="F3F3F3"/>
                <w:hideMark/>
              </w:tcPr>
              <w:p w14:paraId="67F5B8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Almacenamiento persistente, logs no eliminables por usuario</w:t>
                </w:r>
              </w:p>
            </w:tc>
            <w:tc>
              <w:tcPr>
                <w:tcW w:w="0" w:type="auto"/>
                <w:tcBorders>
                  <w:bottom w:val="single" w:sz="4" w:space="0" w:color="auto"/>
                </w:tcBorders>
                <w:shd w:val="clear" w:color="auto" w:fill="F3F3F3"/>
                <w:hideMark/>
              </w:tcPr>
              <w:p w14:paraId="58C2E5F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47FCCD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486E58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3F31E713" w14:textId="77777777" w:rsidTr="00FB45B4">
            <w:trPr>
              <w:divId w:val="1794515338"/>
              <w:cantSplit/>
              <w:tblHeader/>
            </w:trPr>
            <w:tc>
              <w:tcPr>
                <w:tcW w:w="0" w:type="auto"/>
                <w:tcBorders>
                  <w:bottom w:val="single" w:sz="4" w:space="0" w:color="auto"/>
                </w:tcBorders>
                <w:shd w:val="clear" w:color="auto" w:fill="FFFFFF"/>
                <w:hideMark/>
              </w:tcPr>
              <w:p w14:paraId="26FB95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R-006</w:t>
                </w:r>
              </w:p>
            </w:tc>
            <w:tc>
              <w:tcPr>
                <w:tcW w:w="0" w:type="auto"/>
                <w:tcBorders>
                  <w:bottom w:val="single" w:sz="4" w:space="0" w:color="auto"/>
                </w:tcBorders>
                <w:shd w:val="clear" w:color="auto" w:fill="FFFFFF"/>
                <w:hideMark/>
              </w:tcPr>
              <w:p w14:paraId="1C923B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Base de datos (PostgreSQL)</w:t>
                </w:r>
              </w:p>
            </w:tc>
            <w:tc>
              <w:tcPr>
                <w:tcW w:w="0" w:type="auto"/>
                <w:tcBorders>
                  <w:bottom w:val="single" w:sz="4" w:space="0" w:color="auto"/>
                </w:tcBorders>
                <w:shd w:val="clear" w:color="auto" w:fill="FFFFFF"/>
                <w:hideMark/>
              </w:tcPr>
              <w:p w14:paraId="310998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Corrupción o pérdida de datos</w:t>
                </w:r>
              </w:p>
            </w:tc>
            <w:tc>
              <w:tcPr>
                <w:tcW w:w="0" w:type="auto"/>
                <w:tcBorders>
                  <w:bottom w:val="single" w:sz="4" w:space="0" w:color="auto"/>
                </w:tcBorders>
                <w:shd w:val="clear" w:color="auto" w:fill="FFFFFF"/>
                <w:hideMark/>
              </w:tcPr>
              <w:p w14:paraId="581CCEE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Pérdida de información operativa</w:t>
                </w:r>
              </w:p>
            </w:tc>
            <w:tc>
              <w:tcPr>
                <w:tcW w:w="0" w:type="auto"/>
                <w:tcBorders>
                  <w:bottom w:val="single" w:sz="4" w:space="0" w:color="auto"/>
                </w:tcBorders>
                <w:shd w:val="clear" w:color="auto" w:fill="FFFFFF"/>
                <w:hideMark/>
              </w:tcPr>
              <w:p w14:paraId="643A22E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2559A7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7B6D3A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28731C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15</w:t>
                </w:r>
              </w:p>
            </w:tc>
            <w:tc>
              <w:tcPr>
                <w:tcW w:w="0" w:type="auto"/>
                <w:tcBorders>
                  <w:bottom w:val="single" w:sz="4" w:space="0" w:color="auto"/>
                </w:tcBorders>
                <w:shd w:val="clear" w:color="auto" w:fill="FFFFFF"/>
                <w:hideMark/>
              </w:tcPr>
              <w:p w14:paraId="6315A1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Transacciones ACID, </w:t>
                </w:r>
                <w:proofErr w:type="spellStart"/>
                <w:r w:rsidRPr="0070539B">
                  <w:rPr>
                    <w:rFonts w:ascii="Aptos" w:eastAsia="Times New Roman" w:hAnsi="Aptos"/>
                    <w:color w:val="1F2937"/>
                    <w:sz w:val="18"/>
                    <w:szCs w:val="18"/>
                  </w:rPr>
                  <w:t>backups</w:t>
                </w:r>
                <w:proofErr w:type="spellEnd"/>
                <w:r w:rsidRPr="0070539B">
                  <w:rPr>
                    <w:rFonts w:ascii="Aptos" w:eastAsia="Times New Roman" w:hAnsi="Aptos"/>
                    <w:color w:val="1F2937"/>
                    <w:sz w:val="18"/>
                    <w:szCs w:val="18"/>
                  </w:rPr>
                  <w:t xml:space="preserve"> periódicos a Drive</w:t>
                </w:r>
              </w:p>
            </w:tc>
            <w:tc>
              <w:tcPr>
                <w:tcW w:w="0" w:type="auto"/>
                <w:tcBorders>
                  <w:bottom w:val="single" w:sz="4" w:space="0" w:color="auto"/>
                </w:tcBorders>
                <w:shd w:val="clear" w:color="auto" w:fill="FFFFFF"/>
                <w:hideMark/>
              </w:tcPr>
              <w:p w14:paraId="4FCEEB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01EE7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4CB10C4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2F5EC38B" w14:textId="77777777" w:rsidTr="00FB45B4">
            <w:trPr>
              <w:divId w:val="1794515338"/>
              <w:cantSplit/>
              <w:tblHeader/>
            </w:trPr>
            <w:tc>
              <w:tcPr>
                <w:tcW w:w="0" w:type="auto"/>
                <w:tcBorders>
                  <w:bottom w:val="single" w:sz="4" w:space="0" w:color="auto"/>
                </w:tcBorders>
                <w:shd w:val="clear" w:color="auto" w:fill="F3F3F3"/>
                <w:hideMark/>
              </w:tcPr>
              <w:p w14:paraId="787A9C7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R-007</w:t>
                </w:r>
              </w:p>
            </w:tc>
            <w:tc>
              <w:tcPr>
                <w:tcW w:w="0" w:type="auto"/>
                <w:tcBorders>
                  <w:bottom w:val="single" w:sz="4" w:space="0" w:color="auto"/>
                </w:tcBorders>
                <w:shd w:val="clear" w:color="auto" w:fill="F3F3F3"/>
                <w:hideMark/>
              </w:tcPr>
              <w:p w14:paraId="12D175E6"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signature</w:t>
                </w:r>
                <w:proofErr w:type="spellEnd"/>
              </w:p>
            </w:tc>
            <w:tc>
              <w:tcPr>
                <w:tcW w:w="0" w:type="auto"/>
                <w:tcBorders>
                  <w:bottom w:val="single" w:sz="4" w:space="0" w:color="auto"/>
                </w:tcBorders>
                <w:shd w:val="clear" w:color="auto" w:fill="F3F3F3"/>
                <w:hideMark/>
              </w:tcPr>
              <w:p w14:paraId="08A4A4F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Firma avanzada invalidada</w:t>
                </w:r>
              </w:p>
            </w:tc>
            <w:tc>
              <w:tcPr>
                <w:tcW w:w="0" w:type="auto"/>
                <w:tcBorders>
                  <w:bottom w:val="single" w:sz="4" w:space="0" w:color="auto"/>
                </w:tcBorders>
                <w:shd w:val="clear" w:color="auto" w:fill="F3F3F3"/>
                <w:hideMark/>
              </w:tcPr>
              <w:p w14:paraId="2F5A4CB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Documentos sin validez legal</w:t>
                </w:r>
              </w:p>
            </w:tc>
            <w:tc>
              <w:tcPr>
                <w:tcW w:w="0" w:type="auto"/>
                <w:tcBorders>
                  <w:bottom w:val="single" w:sz="4" w:space="0" w:color="auto"/>
                </w:tcBorders>
                <w:shd w:val="clear" w:color="auto" w:fill="F3F3F3"/>
                <w:hideMark/>
              </w:tcPr>
              <w:p w14:paraId="363EA5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1C5D64B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5ECE4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C08873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w:t>
                </w:r>
              </w:p>
            </w:tc>
            <w:tc>
              <w:tcPr>
                <w:tcW w:w="0" w:type="auto"/>
                <w:tcBorders>
                  <w:bottom w:val="single" w:sz="4" w:space="0" w:color="auto"/>
                </w:tcBorders>
                <w:shd w:val="clear" w:color="auto" w:fill="F3F3F3"/>
                <w:hideMark/>
              </w:tcPr>
              <w:p w14:paraId="5E37C6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Verificación de hash, QR de validación, </w:t>
                </w:r>
                <w:proofErr w:type="spellStart"/>
                <w:r w:rsidRPr="0070539B">
                  <w:rPr>
                    <w:rFonts w:ascii="Aptos" w:eastAsia="Times New Roman" w:hAnsi="Aptos"/>
                    <w:color w:val="1F2937"/>
                    <w:sz w:val="18"/>
                    <w:szCs w:val="18"/>
                  </w:rPr>
                  <w:t>audit</w:t>
                </w:r>
                <w:proofErr w:type="spellEnd"/>
                <w:r w:rsidRPr="0070539B">
                  <w:rPr>
                    <w:rFonts w:ascii="Aptos" w:eastAsia="Times New Roman" w:hAnsi="Aptos"/>
                    <w:color w:val="1F2937"/>
                    <w:sz w:val="18"/>
                    <w:szCs w:val="18"/>
                  </w:rPr>
                  <w:t xml:space="preserve"> </w:t>
                </w:r>
                <w:proofErr w:type="spellStart"/>
                <w:r w:rsidRPr="0070539B">
                  <w:rPr>
                    <w:rFonts w:ascii="Aptos" w:eastAsia="Times New Roman" w:hAnsi="Aptos"/>
                    <w:color w:val="1F2937"/>
                    <w:sz w:val="18"/>
                    <w:szCs w:val="18"/>
                  </w:rPr>
                  <w:t>trail</w:t>
                </w:r>
                <w:proofErr w:type="spellEnd"/>
                <w:r w:rsidRPr="0070539B">
                  <w:rPr>
                    <w:rFonts w:ascii="Aptos" w:eastAsia="Times New Roman" w:hAnsi="Aptos"/>
                    <w:color w:val="1F2937"/>
                    <w:sz w:val="18"/>
                    <w:szCs w:val="18"/>
                  </w:rPr>
                  <w:t xml:space="preserve"> documental</w:t>
                </w:r>
              </w:p>
            </w:tc>
            <w:tc>
              <w:tcPr>
                <w:tcW w:w="0" w:type="auto"/>
                <w:tcBorders>
                  <w:bottom w:val="single" w:sz="4" w:space="0" w:color="auto"/>
                </w:tcBorders>
                <w:shd w:val="clear" w:color="auto" w:fill="F3F3F3"/>
                <w:hideMark/>
              </w:tcPr>
              <w:p w14:paraId="1CC743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236D547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344DFFE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5DCD1E84" w14:textId="77777777" w:rsidTr="00FB45B4">
            <w:trPr>
              <w:divId w:val="1794515338"/>
              <w:cantSplit/>
              <w:tblHeader/>
            </w:trPr>
            <w:tc>
              <w:tcPr>
                <w:tcW w:w="0" w:type="auto"/>
                <w:tcBorders>
                  <w:bottom w:val="single" w:sz="4" w:space="0" w:color="auto"/>
                </w:tcBorders>
                <w:shd w:val="clear" w:color="auto" w:fill="FFFFFF"/>
                <w:hideMark/>
              </w:tcPr>
              <w:p w14:paraId="61806C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R-008</w:t>
                </w:r>
              </w:p>
            </w:tc>
            <w:tc>
              <w:tcPr>
                <w:tcW w:w="0" w:type="auto"/>
                <w:tcBorders>
                  <w:bottom w:val="single" w:sz="4" w:space="0" w:color="auto"/>
                </w:tcBorders>
                <w:shd w:val="clear" w:color="auto" w:fill="FFFFFF"/>
                <w:hideMark/>
              </w:tcPr>
              <w:p w14:paraId="16D65077"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documents</w:t>
                </w:r>
                <w:proofErr w:type="spellEnd"/>
              </w:p>
            </w:tc>
            <w:tc>
              <w:tcPr>
                <w:tcW w:w="0" w:type="auto"/>
                <w:tcBorders>
                  <w:bottom w:val="single" w:sz="4" w:space="0" w:color="auto"/>
                </w:tcBorders>
                <w:shd w:val="clear" w:color="auto" w:fill="FFFFFF"/>
                <w:hideMark/>
              </w:tcPr>
              <w:p w14:paraId="36D9A55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Generación de documento corrupto</w:t>
                </w:r>
              </w:p>
            </w:tc>
            <w:tc>
              <w:tcPr>
                <w:tcW w:w="0" w:type="auto"/>
                <w:tcBorders>
                  <w:bottom w:val="single" w:sz="4" w:space="0" w:color="auto"/>
                </w:tcBorders>
                <w:shd w:val="clear" w:color="auto" w:fill="FFFFFF"/>
                <w:hideMark/>
              </w:tcPr>
              <w:p w14:paraId="56A9F3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Entrega de documento inválido</w:t>
                </w:r>
              </w:p>
            </w:tc>
            <w:tc>
              <w:tcPr>
                <w:tcW w:w="0" w:type="auto"/>
                <w:tcBorders>
                  <w:bottom w:val="single" w:sz="4" w:space="0" w:color="auto"/>
                </w:tcBorders>
                <w:shd w:val="clear" w:color="auto" w:fill="FFFFFF"/>
                <w:hideMark/>
              </w:tcPr>
              <w:p w14:paraId="50F1FB8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6E4A916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3DB8FAD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C7B6B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25E1DC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Validación </w:t>
                </w:r>
                <w:proofErr w:type="spellStart"/>
                <w:r w:rsidRPr="0070539B">
                  <w:rPr>
                    <w:rFonts w:ascii="Aptos" w:eastAsia="Times New Roman" w:hAnsi="Aptos"/>
                    <w:color w:val="1F2937"/>
                    <w:sz w:val="18"/>
                    <w:szCs w:val="18"/>
                  </w:rPr>
                  <w:t>post-generación</w:t>
                </w:r>
                <w:proofErr w:type="spellEnd"/>
                <w:r w:rsidRPr="0070539B">
                  <w:rPr>
                    <w:rFonts w:ascii="Aptos" w:eastAsia="Times New Roman" w:hAnsi="Aptos"/>
                    <w:color w:val="1F2937"/>
                    <w:sz w:val="18"/>
                    <w:szCs w:val="18"/>
                  </w:rPr>
                  <w:t>, reintentos automáticos</w:t>
                </w:r>
              </w:p>
            </w:tc>
            <w:tc>
              <w:tcPr>
                <w:tcW w:w="0" w:type="auto"/>
                <w:tcBorders>
                  <w:bottom w:val="single" w:sz="4" w:space="0" w:color="auto"/>
                </w:tcBorders>
                <w:shd w:val="clear" w:color="auto" w:fill="FFFFFF"/>
                <w:hideMark/>
              </w:tcPr>
              <w:p w14:paraId="64C2B76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1D02F9D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16372D2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32B96126" w14:textId="77777777" w:rsidTr="00FB45B4">
            <w:trPr>
              <w:divId w:val="1794515338"/>
              <w:cantSplit/>
              <w:tblHeader/>
            </w:trPr>
            <w:tc>
              <w:tcPr>
                <w:tcW w:w="0" w:type="auto"/>
                <w:tcBorders>
                  <w:bottom w:val="single" w:sz="4" w:space="0" w:color="auto"/>
                </w:tcBorders>
                <w:shd w:val="clear" w:color="auto" w:fill="F3F3F3"/>
                <w:hideMark/>
              </w:tcPr>
              <w:p w14:paraId="2118A1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R-009</w:t>
                </w:r>
              </w:p>
            </w:tc>
            <w:tc>
              <w:tcPr>
                <w:tcW w:w="0" w:type="auto"/>
                <w:tcBorders>
                  <w:bottom w:val="single" w:sz="4" w:space="0" w:color="auto"/>
                </w:tcBorders>
                <w:shd w:val="clear" w:color="auto" w:fill="F3F3F3"/>
                <w:hideMark/>
              </w:tcPr>
              <w:p w14:paraId="49069B6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Usuarios (RBAC)</w:t>
                </w:r>
              </w:p>
            </w:tc>
            <w:tc>
              <w:tcPr>
                <w:tcW w:w="0" w:type="auto"/>
                <w:tcBorders>
                  <w:bottom w:val="single" w:sz="4" w:space="0" w:color="auto"/>
                </w:tcBorders>
                <w:shd w:val="clear" w:color="auto" w:fill="F3F3F3"/>
                <w:hideMark/>
              </w:tcPr>
              <w:p w14:paraId="1D84FC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Asignación incorrecta de rol</w:t>
                </w:r>
              </w:p>
            </w:tc>
            <w:tc>
              <w:tcPr>
                <w:tcW w:w="0" w:type="auto"/>
                <w:tcBorders>
                  <w:bottom w:val="single" w:sz="4" w:space="0" w:color="auto"/>
                </w:tcBorders>
                <w:shd w:val="clear" w:color="auto" w:fill="F3F3F3"/>
                <w:hideMark/>
              </w:tcPr>
              <w:p w14:paraId="11CC812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a funciones no autorizadas</w:t>
                </w:r>
              </w:p>
            </w:tc>
            <w:tc>
              <w:tcPr>
                <w:tcW w:w="0" w:type="auto"/>
                <w:tcBorders>
                  <w:bottom w:val="single" w:sz="4" w:space="0" w:color="auto"/>
                </w:tcBorders>
                <w:shd w:val="clear" w:color="auto" w:fill="F3F3F3"/>
                <w:hideMark/>
              </w:tcPr>
              <w:p w14:paraId="6D829CD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46C7B36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763970F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14AFC7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3673A8A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Validación de permisos por middleware en cada </w:t>
                </w:r>
                <w:proofErr w:type="spellStart"/>
                <w:r w:rsidRPr="0070539B">
                  <w:rPr>
                    <w:rFonts w:ascii="Aptos" w:eastAsia="Times New Roman" w:hAnsi="Aptos"/>
                    <w:color w:val="1F2937"/>
                    <w:sz w:val="18"/>
                    <w:szCs w:val="18"/>
                  </w:rPr>
                  <w:t>endpoint</w:t>
                </w:r>
                <w:proofErr w:type="spellEnd"/>
              </w:p>
            </w:tc>
            <w:tc>
              <w:tcPr>
                <w:tcW w:w="0" w:type="auto"/>
                <w:tcBorders>
                  <w:bottom w:val="single" w:sz="4" w:space="0" w:color="auto"/>
                </w:tcBorders>
                <w:shd w:val="clear" w:color="auto" w:fill="F3F3F3"/>
                <w:hideMark/>
              </w:tcPr>
              <w:p w14:paraId="0E1A80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29BC2EC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335A85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5A6EB8B6" w14:textId="77777777" w:rsidTr="00FB45B4">
            <w:trPr>
              <w:divId w:val="1794515338"/>
              <w:cantSplit/>
              <w:tblHeader/>
            </w:trPr>
            <w:tc>
              <w:tcPr>
                <w:tcW w:w="0" w:type="auto"/>
                <w:tcBorders>
                  <w:bottom w:val="single" w:sz="4" w:space="0" w:color="auto"/>
                </w:tcBorders>
                <w:shd w:val="clear" w:color="auto" w:fill="FFFFFF"/>
                <w:hideMark/>
              </w:tcPr>
              <w:p w14:paraId="0CD0B7C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lastRenderedPageBreak/>
                  <w:t>R-010</w:t>
                </w:r>
              </w:p>
            </w:tc>
            <w:tc>
              <w:tcPr>
                <w:tcW w:w="0" w:type="auto"/>
                <w:tcBorders>
                  <w:bottom w:val="single" w:sz="4" w:space="0" w:color="auto"/>
                </w:tcBorders>
                <w:shd w:val="clear" w:color="auto" w:fill="FFFFFF"/>
                <w:hideMark/>
              </w:tcPr>
              <w:p w14:paraId="3E2770B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Integración Gmail</w:t>
                </w:r>
              </w:p>
            </w:tc>
            <w:tc>
              <w:tcPr>
                <w:tcW w:w="0" w:type="auto"/>
                <w:tcBorders>
                  <w:bottom w:val="single" w:sz="4" w:space="0" w:color="auto"/>
                </w:tcBorders>
                <w:shd w:val="clear" w:color="auto" w:fill="FFFFFF"/>
                <w:hideMark/>
              </w:tcPr>
              <w:p w14:paraId="0A1BD6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Falla en envío de correo</w:t>
                </w:r>
              </w:p>
            </w:tc>
            <w:tc>
              <w:tcPr>
                <w:tcW w:w="0" w:type="auto"/>
                <w:tcBorders>
                  <w:bottom w:val="single" w:sz="4" w:space="0" w:color="auto"/>
                </w:tcBorders>
                <w:shd w:val="clear" w:color="auto" w:fill="FFFFFF"/>
                <w:hideMark/>
              </w:tcPr>
              <w:p w14:paraId="68EE913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Notificación no entregada</w:t>
                </w:r>
              </w:p>
            </w:tc>
            <w:tc>
              <w:tcPr>
                <w:tcW w:w="0" w:type="auto"/>
                <w:tcBorders>
                  <w:bottom w:val="single" w:sz="4" w:space="0" w:color="auto"/>
                </w:tcBorders>
                <w:shd w:val="clear" w:color="auto" w:fill="FFFFFF"/>
                <w:hideMark/>
              </w:tcPr>
              <w:p w14:paraId="2345366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314413D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1BB8CD9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1BB492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795B33A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Reintentos con </w:t>
                </w:r>
                <w:proofErr w:type="spellStart"/>
                <w:r w:rsidRPr="0070539B">
                  <w:rPr>
                    <w:rFonts w:ascii="Aptos" w:eastAsia="Times New Roman" w:hAnsi="Aptos"/>
                    <w:color w:val="1F2937"/>
                    <w:sz w:val="18"/>
                    <w:szCs w:val="18"/>
                  </w:rPr>
                  <w:t>backoff</w:t>
                </w:r>
                <w:proofErr w:type="spellEnd"/>
                <w:r w:rsidRPr="0070539B">
                  <w:rPr>
                    <w:rFonts w:ascii="Aptos" w:eastAsia="Times New Roman" w:hAnsi="Aptos"/>
                    <w:color w:val="1F2937"/>
                    <w:sz w:val="18"/>
                    <w:szCs w:val="18"/>
                  </w:rPr>
                  <w:t>, registro de errores</w:t>
                </w:r>
              </w:p>
            </w:tc>
            <w:tc>
              <w:tcPr>
                <w:tcW w:w="0" w:type="auto"/>
                <w:tcBorders>
                  <w:bottom w:val="single" w:sz="4" w:space="0" w:color="auto"/>
                </w:tcBorders>
                <w:shd w:val="clear" w:color="auto" w:fill="FFFFFF"/>
                <w:hideMark/>
              </w:tcPr>
              <w:p w14:paraId="3ADA8E4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6D90FB3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6E01E9A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2ECEEA21" w14:textId="77777777" w:rsidTr="00FB45B4">
            <w:trPr>
              <w:divId w:val="1794515338"/>
              <w:cantSplit/>
              <w:tblHeader/>
            </w:trPr>
            <w:tc>
              <w:tcPr>
                <w:tcW w:w="0" w:type="auto"/>
                <w:tcBorders>
                  <w:bottom w:val="single" w:sz="4" w:space="0" w:color="auto"/>
                </w:tcBorders>
                <w:shd w:val="clear" w:color="auto" w:fill="F3F3F3"/>
                <w:hideMark/>
              </w:tcPr>
              <w:p w14:paraId="64B10BB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R-011</w:t>
                </w:r>
              </w:p>
            </w:tc>
            <w:tc>
              <w:tcPr>
                <w:tcW w:w="0" w:type="auto"/>
                <w:tcBorders>
                  <w:bottom w:val="single" w:sz="4" w:space="0" w:color="auto"/>
                </w:tcBorders>
                <w:shd w:val="clear" w:color="auto" w:fill="F3F3F3"/>
                <w:hideMark/>
              </w:tcPr>
              <w:p w14:paraId="771C218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permisos / vacaciones</w:t>
                </w:r>
              </w:p>
            </w:tc>
            <w:tc>
              <w:tcPr>
                <w:tcW w:w="0" w:type="auto"/>
                <w:tcBorders>
                  <w:bottom w:val="single" w:sz="4" w:space="0" w:color="auto"/>
                </w:tcBorders>
                <w:shd w:val="clear" w:color="auto" w:fill="F3F3F3"/>
                <w:hideMark/>
              </w:tcPr>
              <w:p w14:paraId="0D3F506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Cálculo incorrecto de saldo</w:t>
                </w:r>
              </w:p>
            </w:tc>
            <w:tc>
              <w:tcPr>
                <w:tcW w:w="0" w:type="auto"/>
                <w:tcBorders>
                  <w:bottom w:val="single" w:sz="4" w:space="0" w:color="auto"/>
                </w:tcBorders>
                <w:shd w:val="clear" w:color="auto" w:fill="F3F3F3"/>
                <w:hideMark/>
              </w:tcPr>
              <w:p w14:paraId="50FB30F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Error en nómina o control laboral</w:t>
                </w:r>
              </w:p>
            </w:tc>
            <w:tc>
              <w:tcPr>
                <w:tcW w:w="0" w:type="auto"/>
                <w:tcBorders>
                  <w:bottom w:val="single" w:sz="4" w:space="0" w:color="auto"/>
                </w:tcBorders>
                <w:shd w:val="clear" w:color="auto" w:fill="F3F3F3"/>
                <w:hideMark/>
              </w:tcPr>
              <w:p w14:paraId="4F934A0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608AD80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98DC82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5F444A9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59EDAB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Validación unitaria, pruebas OQ/PQ específicas</w:t>
                </w:r>
              </w:p>
            </w:tc>
            <w:tc>
              <w:tcPr>
                <w:tcW w:w="0" w:type="auto"/>
                <w:tcBorders>
                  <w:bottom w:val="single" w:sz="4" w:space="0" w:color="auto"/>
                </w:tcBorders>
                <w:shd w:val="clear" w:color="auto" w:fill="F3F3F3"/>
                <w:hideMark/>
              </w:tcPr>
              <w:p w14:paraId="0DC77C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391203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 seguimiento</w:t>
                </w:r>
              </w:p>
            </w:tc>
            <w:tc>
              <w:tcPr>
                <w:tcW w:w="0" w:type="auto"/>
                <w:tcBorders>
                  <w:bottom w:val="single" w:sz="4" w:space="0" w:color="auto"/>
                </w:tcBorders>
                <w:shd w:val="clear" w:color="auto" w:fill="F3F3F3"/>
                <w:hideMark/>
              </w:tcPr>
              <w:p w14:paraId="032B4A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Funcional</w:t>
                </w:r>
              </w:p>
            </w:tc>
          </w:tr>
          <w:tr w:rsidR="00FB45B4" w:rsidRPr="0070539B" w14:paraId="2F5E07AD" w14:textId="77777777" w:rsidTr="00FB45B4">
            <w:trPr>
              <w:divId w:val="1794515338"/>
              <w:cantSplit/>
              <w:tblHeader/>
            </w:trPr>
            <w:tc>
              <w:tcPr>
                <w:tcW w:w="0" w:type="auto"/>
                <w:tcBorders>
                  <w:bottom w:val="single" w:sz="4" w:space="0" w:color="auto"/>
                </w:tcBorders>
                <w:shd w:val="clear" w:color="auto" w:fill="FFFFFF"/>
                <w:hideMark/>
              </w:tcPr>
              <w:p w14:paraId="52F8D2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R-012</w:t>
                </w:r>
              </w:p>
            </w:tc>
            <w:tc>
              <w:tcPr>
                <w:tcW w:w="0" w:type="auto"/>
                <w:tcBorders>
                  <w:bottom w:val="single" w:sz="4" w:space="0" w:color="auto"/>
                </w:tcBorders>
                <w:shd w:val="clear" w:color="auto" w:fill="FFFFFF"/>
                <w:hideMark/>
              </w:tcPr>
              <w:p w14:paraId="2EB51E6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attendance</w:t>
                </w:r>
              </w:p>
            </w:tc>
            <w:tc>
              <w:tcPr>
                <w:tcW w:w="0" w:type="auto"/>
                <w:tcBorders>
                  <w:bottom w:val="single" w:sz="4" w:space="0" w:color="auto"/>
                </w:tcBorders>
                <w:shd w:val="clear" w:color="auto" w:fill="FFFFFF"/>
                <w:hideMark/>
              </w:tcPr>
              <w:p w14:paraId="755C9D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de marcación duplicado</w:t>
                </w:r>
              </w:p>
            </w:tc>
            <w:tc>
              <w:tcPr>
                <w:tcW w:w="0" w:type="auto"/>
                <w:tcBorders>
                  <w:bottom w:val="single" w:sz="4" w:space="0" w:color="auto"/>
                </w:tcBorders>
                <w:shd w:val="clear" w:color="auto" w:fill="FFFFFF"/>
                <w:hideMark/>
              </w:tcPr>
              <w:p w14:paraId="7D17EA2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Horas extra incorrectas</w:t>
                </w:r>
              </w:p>
            </w:tc>
            <w:tc>
              <w:tcPr>
                <w:tcW w:w="0" w:type="auto"/>
                <w:tcBorders>
                  <w:bottom w:val="single" w:sz="4" w:space="0" w:color="auto"/>
                </w:tcBorders>
                <w:shd w:val="clear" w:color="auto" w:fill="FFFFFF"/>
                <w:hideMark/>
              </w:tcPr>
              <w:p w14:paraId="197EAA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2B68128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529AF1D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1D3DE0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18</w:t>
                </w:r>
              </w:p>
            </w:tc>
            <w:tc>
              <w:tcPr>
                <w:tcW w:w="0" w:type="auto"/>
                <w:tcBorders>
                  <w:bottom w:val="single" w:sz="4" w:space="0" w:color="auto"/>
                </w:tcBorders>
                <w:shd w:val="clear" w:color="auto" w:fill="FFFFFF"/>
                <w:hideMark/>
              </w:tcPr>
              <w:p w14:paraId="69D610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 xml:space="preserve">Idempotencia en API, validación de </w:t>
                </w:r>
                <w:proofErr w:type="spellStart"/>
                <w:r w:rsidRPr="0070539B">
                  <w:rPr>
                    <w:rFonts w:ascii="Aptos" w:eastAsia="Times New Roman" w:hAnsi="Aptos"/>
                    <w:color w:val="1F2937"/>
                    <w:sz w:val="18"/>
                    <w:szCs w:val="18"/>
                  </w:rPr>
                  <w:t>timestamp</w:t>
                </w:r>
                <w:proofErr w:type="spellEnd"/>
                <w:r w:rsidRPr="0070539B">
                  <w:rPr>
                    <w:rFonts w:ascii="Aptos" w:eastAsia="Times New Roman" w:hAnsi="Aptos"/>
                    <w:color w:val="1F2937"/>
                    <w:sz w:val="18"/>
                    <w:szCs w:val="18"/>
                  </w:rPr>
                  <w:t xml:space="preserve"> único</w:t>
                </w:r>
              </w:p>
            </w:tc>
            <w:tc>
              <w:tcPr>
                <w:tcW w:w="0" w:type="auto"/>
                <w:tcBorders>
                  <w:bottom w:val="single" w:sz="4" w:space="0" w:color="auto"/>
                </w:tcBorders>
                <w:shd w:val="clear" w:color="auto" w:fill="FFFFFF"/>
                <w:hideMark/>
              </w:tcPr>
              <w:p w14:paraId="544E81D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62D76C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7D5E8D4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26A4466C" w14:textId="77777777" w:rsidTr="00FB45B4">
            <w:trPr>
              <w:divId w:val="1794515338"/>
              <w:cantSplit/>
              <w:tblHeader/>
            </w:trPr>
            <w:tc>
              <w:tcPr>
                <w:tcW w:w="0" w:type="auto"/>
                <w:tcBorders>
                  <w:bottom w:val="single" w:sz="4" w:space="0" w:color="auto"/>
                </w:tcBorders>
                <w:shd w:val="clear" w:color="auto" w:fill="F3F3F3"/>
                <w:hideMark/>
              </w:tcPr>
              <w:p w14:paraId="4559448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R-013</w:t>
                </w:r>
              </w:p>
            </w:tc>
            <w:tc>
              <w:tcPr>
                <w:tcW w:w="0" w:type="auto"/>
                <w:tcBorders>
                  <w:bottom w:val="single" w:sz="4" w:space="0" w:color="auto"/>
                </w:tcBorders>
                <w:shd w:val="clear" w:color="auto" w:fill="F3F3F3"/>
                <w:hideMark/>
              </w:tcPr>
              <w:p w14:paraId="0CA5B560"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personnel-requests</w:t>
                </w:r>
                <w:proofErr w:type="spellEnd"/>
              </w:p>
            </w:tc>
            <w:tc>
              <w:tcPr>
                <w:tcW w:w="0" w:type="auto"/>
                <w:tcBorders>
                  <w:bottom w:val="single" w:sz="4" w:space="0" w:color="auto"/>
                </w:tcBorders>
                <w:shd w:val="clear" w:color="auto" w:fill="F3F3F3"/>
                <w:hideMark/>
              </w:tcPr>
              <w:p w14:paraId="4C2BD34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Datos de candidato incompletos en contratación</w:t>
                </w:r>
              </w:p>
            </w:tc>
            <w:tc>
              <w:tcPr>
                <w:tcW w:w="0" w:type="auto"/>
                <w:tcBorders>
                  <w:bottom w:val="single" w:sz="4" w:space="0" w:color="auto"/>
                </w:tcBorders>
                <w:shd w:val="clear" w:color="auto" w:fill="F3F3F3"/>
                <w:hideMark/>
              </w:tcPr>
              <w:p w14:paraId="4856305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Expediente laboral incompleto</w:t>
                </w:r>
              </w:p>
            </w:tc>
            <w:tc>
              <w:tcPr>
                <w:tcW w:w="0" w:type="auto"/>
                <w:tcBorders>
                  <w:bottom w:val="single" w:sz="4" w:space="0" w:color="auto"/>
                </w:tcBorders>
                <w:shd w:val="clear" w:color="auto" w:fill="F3F3F3"/>
                <w:hideMark/>
              </w:tcPr>
              <w:p w14:paraId="2D89BE7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185BD5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1616E7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07B24E6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27</w:t>
                </w:r>
              </w:p>
            </w:tc>
            <w:tc>
              <w:tcPr>
                <w:tcW w:w="0" w:type="auto"/>
                <w:tcBorders>
                  <w:bottom w:val="single" w:sz="4" w:space="0" w:color="auto"/>
                </w:tcBorders>
                <w:shd w:val="clear" w:color="auto" w:fill="F3F3F3"/>
                <w:hideMark/>
              </w:tcPr>
              <w:p w14:paraId="5E75A7B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Validaciones de campos obligatorios en frontend y backend</w:t>
                </w:r>
              </w:p>
            </w:tc>
            <w:tc>
              <w:tcPr>
                <w:tcW w:w="0" w:type="auto"/>
                <w:tcBorders>
                  <w:bottom w:val="single" w:sz="4" w:space="0" w:color="auto"/>
                </w:tcBorders>
                <w:shd w:val="clear" w:color="auto" w:fill="F3F3F3"/>
                <w:hideMark/>
              </w:tcPr>
              <w:p w14:paraId="62AF23F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402AAF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3F3F3"/>
                <w:hideMark/>
              </w:tcPr>
              <w:p w14:paraId="2564C9F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55174878" w14:textId="77777777" w:rsidTr="00FB45B4">
            <w:trPr>
              <w:divId w:val="1794515338"/>
              <w:cantSplit/>
              <w:tblHeader/>
            </w:trPr>
            <w:tc>
              <w:tcPr>
                <w:tcW w:w="0" w:type="auto"/>
                <w:tcBorders>
                  <w:bottom w:val="single" w:sz="4" w:space="0" w:color="auto"/>
                </w:tcBorders>
                <w:shd w:val="clear" w:color="auto" w:fill="FFFFFF"/>
                <w:hideMark/>
              </w:tcPr>
              <w:p w14:paraId="072E5A3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R-014</w:t>
                </w:r>
              </w:p>
            </w:tc>
            <w:tc>
              <w:tcPr>
                <w:tcW w:w="0" w:type="auto"/>
                <w:tcBorders>
                  <w:bottom w:val="single" w:sz="4" w:space="0" w:color="auto"/>
                </w:tcBorders>
                <w:shd w:val="clear" w:color="auto" w:fill="FFFFFF"/>
                <w:hideMark/>
              </w:tcPr>
              <w:p w14:paraId="184837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Entorno de producción</w:t>
                </w:r>
              </w:p>
            </w:tc>
            <w:tc>
              <w:tcPr>
                <w:tcW w:w="0" w:type="auto"/>
                <w:tcBorders>
                  <w:bottom w:val="single" w:sz="4" w:space="0" w:color="auto"/>
                </w:tcBorders>
                <w:shd w:val="clear" w:color="auto" w:fill="FFFFFF"/>
                <w:hideMark/>
              </w:tcPr>
              <w:p w14:paraId="2580D1E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Despliegue en entorno incorrecto</w:t>
                </w:r>
              </w:p>
            </w:tc>
            <w:tc>
              <w:tcPr>
                <w:tcW w:w="0" w:type="auto"/>
                <w:tcBorders>
                  <w:bottom w:val="single" w:sz="4" w:space="0" w:color="auto"/>
                </w:tcBorders>
                <w:shd w:val="clear" w:color="auto" w:fill="FFFFFF"/>
                <w:hideMark/>
              </w:tcPr>
              <w:p w14:paraId="5A00C8E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Ejecución sobre datos reales no intencionados</w:t>
                </w:r>
              </w:p>
            </w:tc>
            <w:tc>
              <w:tcPr>
                <w:tcW w:w="0" w:type="auto"/>
                <w:tcBorders>
                  <w:bottom w:val="single" w:sz="4" w:space="0" w:color="auto"/>
                </w:tcBorders>
                <w:shd w:val="clear" w:color="auto" w:fill="FFFFFF"/>
                <w:hideMark/>
              </w:tcPr>
              <w:p w14:paraId="6B28452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02F186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06C61D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96E9F7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23E7981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Separación de ambientes, variables por entorno, IQ verifica</w:t>
                </w:r>
              </w:p>
            </w:tc>
            <w:tc>
              <w:tcPr>
                <w:tcW w:w="0" w:type="auto"/>
                <w:tcBorders>
                  <w:bottom w:val="single" w:sz="4" w:space="0" w:color="auto"/>
                </w:tcBorders>
                <w:shd w:val="clear" w:color="auto" w:fill="FFFFFF"/>
                <w:hideMark/>
              </w:tcPr>
              <w:p w14:paraId="06C2AA9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7516019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tcBorders>
                  <w:bottom w:val="single" w:sz="4" w:space="0" w:color="auto"/>
                </w:tcBorders>
                <w:shd w:val="clear" w:color="auto" w:fill="FFFFFF"/>
                <w:hideMark/>
              </w:tcPr>
              <w:p w14:paraId="68490A2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w:t>
                </w:r>
              </w:p>
            </w:tc>
          </w:tr>
          <w:tr w:rsidR="00FB45B4" w:rsidRPr="0070539B" w14:paraId="3280CCEA" w14:textId="77777777" w:rsidTr="00FB45B4">
            <w:trPr>
              <w:divId w:val="1794515338"/>
              <w:cantSplit/>
              <w:tblHeader/>
            </w:trPr>
            <w:tc>
              <w:tcPr>
                <w:tcW w:w="0" w:type="auto"/>
                <w:shd w:val="clear" w:color="auto" w:fill="F3F3F3"/>
                <w:hideMark/>
              </w:tcPr>
              <w:p w14:paraId="7943F65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R-015</w:t>
                </w:r>
              </w:p>
            </w:tc>
            <w:tc>
              <w:tcPr>
                <w:tcW w:w="0" w:type="auto"/>
                <w:shd w:val="clear" w:color="auto" w:fill="F3F3F3"/>
                <w:hideMark/>
              </w:tcPr>
              <w:p w14:paraId="3F4D494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Confidencialidad datos personales (LOPDP)</w:t>
                </w:r>
              </w:p>
            </w:tc>
            <w:tc>
              <w:tcPr>
                <w:tcW w:w="0" w:type="auto"/>
                <w:shd w:val="clear" w:color="auto" w:fill="F3F3F3"/>
                <w:hideMark/>
              </w:tcPr>
              <w:p w14:paraId="1301307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Exposición de datos personales sensibles</w:t>
                </w:r>
              </w:p>
            </w:tc>
            <w:tc>
              <w:tcPr>
                <w:tcW w:w="0" w:type="auto"/>
                <w:shd w:val="clear" w:color="auto" w:fill="F3F3F3"/>
                <w:hideMark/>
              </w:tcPr>
              <w:p w14:paraId="2FAE036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Incumplimiento legal / sanción</w:t>
                </w:r>
              </w:p>
            </w:tc>
            <w:tc>
              <w:tcPr>
                <w:tcW w:w="0" w:type="auto"/>
                <w:shd w:val="clear" w:color="auto" w:fill="F3F3F3"/>
                <w:hideMark/>
              </w:tcPr>
              <w:p w14:paraId="41C45D2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5</w:t>
                </w:r>
              </w:p>
            </w:tc>
            <w:tc>
              <w:tcPr>
                <w:tcW w:w="0" w:type="auto"/>
                <w:shd w:val="clear" w:color="auto" w:fill="F3F3F3"/>
                <w:hideMark/>
              </w:tcPr>
              <w:p w14:paraId="253694D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w:t>
                </w:r>
              </w:p>
            </w:tc>
            <w:tc>
              <w:tcPr>
                <w:tcW w:w="0" w:type="auto"/>
                <w:shd w:val="clear" w:color="auto" w:fill="F3F3F3"/>
                <w:hideMark/>
              </w:tcPr>
              <w:p w14:paraId="39F980C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3</w:t>
                </w:r>
              </w:p>
            </w:tc>
            <w:tc>
              <w:tcPr>
                <w:tcW w:w="0" w:type="auto"/>
                <w:shd w:val="clear" w:color="auto" w:fill="F3F3F3"/>
                <w:hideMark/>
              </w:tcPr>
              <w:p w14:paraId="33CE4FB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15</w:t>
                </w:r>
              </w:p>
            </w:tc>
            <w:tc>
              <w:tcPr>
                <w:tcW w:w="0" w:type="auto"/>
                <w:shd w:val="clear" w:color="auto" w:fill="F3F3F3"/>
                <w:hideMark/>
              </w:tcPr>
              <w:p w14:paraId="0CD5489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RBAC, cifrado en tránsito (HTTPS/TLS), políticas de privacidad</w:t>
                </w:r>
              </w:p>
            </w:tc>
            <w:tc>
              <w:tcPr>
                <w:tcW w:w="0" w:type="auto"/>
                <w:shd w:val="clear" w:color="auto" w:fill="F3F3F3"/>
                <w:hideMark/>
              </w:tcPr>
              <w:p w14:paraId="6D4EC7A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shd w:val="clear" w:color="auto" w:fill="F3F3F3"/>
                <w:hideMark/>
              </w:tcPr>
              <w:p w14:paraId="024D78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Mitigado</w:t>
                </w:r>
              </w:p>
            </w:tc>
            <w:tc>
              <w:tcPr>
                <w:tcW w:w="0" w:type="auto"/>
                <w:shd w:val="clear" w:color="auto" w:fill="F3F3F3"/>
                <w:hideMark/>
              </w:tcPr>
              <w:p w14:paraId="7117A0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 / Legal</w:t>
                </w:r>
              </w:p>
            </w:tc>
          </w:tr>
        </w:tbl>
        <w:p w14:paraId="124201E8"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42" w:name="_Toc229648126"/>
          <w:r w:rsidRPr="0070539B">
            <w:rPr>
              <w:rFonts w:ascii="Aptos" w:eastAsia="Times New Roman" w:hAnsi="Aptos"/>
              <w:b/>
              <w:color w:val="325483"/>
              <w:sz w:val="26"/>
            </w:rPr>
            <w:t>Resumen de Riesgos por Nivel</w:t>
          </w:r>
          <w:bookmarkEnd w:id="142"/>
        </w:p>
        <w:tbl>
          <w:tblPr>
            <w:tblStyle w:val="Tablaconcuadrcula"/>
            <w:tblW w:w="0" w:type="auto"/>
            <w:tblLook w:val="04A0" w:firstRow="1" w:lastRow="0" w:firstColumn="1" w:lastColumn="0" w:noHBand="0" w:noVBand="1"/>
          </w:tblPr>
          <w:tblGrid>
            <w:gridCol w:w="1480"/>
            <w:gridCol w:w="2280"/>
            <w:gridCol w:w="2328"/>
            <w:gridCol w:w="3540"/>
          </w:tblGrid>
          <w:tr w:rsidR="00FB45B4" w:rsidRPr="0070539B" w14:paraId="57A46813" w14:textId="77777777" w:rsidTr="00FB45B4">
            <w:trPr>
              <w:divId w:val="1794515338"/>
              <w:cantSplit/>
              <w:tblHeader/>
            </w:trPr>
            <w:tc>
              <w:tcPr>
                <w:tcW w:w="0" w:type="auto"/>
                <w:tcBorders>
                  <w:bottom w:val="single" w:sz="4" w:space="0" w:color="auto"/>
                </w:tcBorders>
                <w:shd w:val="clear" w:color="auto" w:fill="325483"/>
                <w:hideMark/>
              </w:tcPr>
              <w:p w14:paraId="094FCD0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Nivel de Riesgo</w:t>
                </w:r>
              </w:p>
            </w:tc>
            <w:tc>
              <w:tcPr>
                <w:tcW w:w="0" w:type="auto"/>
                <w:tcBorders>
                  <w:bottom w:val="single" w:sz="4" w:space="0" w:color="auto"/>
                </w:tcBorders>
                <w:shd w:val="clear" w:color="auto" w:fill="325483"/>
                <w:hideMark/>
              </w:tcPr>
              <w:p w14:paraId="5579D57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RPN Umbral</w:t>
                </w:r>
              </w:p>
            </w:tc>
            <w:tc>
              <w:tcPr>
                <w:tcW w:w="0" w:type="auto"/>
                <w:tcBorders>
                  <w:bottom w:val="single" w:sz="4" w:space="0" w:color="auto"/>
                </w:tcBorders>
                <w:shd w:val="clear" w:color="auto" w:fill="325483"/>
                <w:hideMark/>
              </w:tcPr>
              <w:p w14:paraId="3DFF387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Cantidad de Riesgos</w:t>
                </w:r>
              </w:p>
            </w:tc>
            <w:tc>
              <w:tcPr>
                <w:tcW w:w="0" w:type="auto"/>
                <w:tcBorders>
                  <w:bottom w:val="single" w:sz="4" w:space="0" w:color="auto"/>
                </w:tcBorders>
                <w:shd w:val="clear" w:color="auto" w:fill="325483"/>
                <w:hideMark/>
              </w:tcPr>
              <w:p w14:paraId="0325AE8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Acción Requerida</w:t>
                </w:r>
              </w:p>
            </w:tc>
          </w:tr>
          <w:tr w:rsidR="00FB45B4" w:rsidRPr="0070539B" w14:paraId="0F5750B1" w14:textId="77777777" w:rsidTr="00FB45B4">
            <w:trPr>
              <w:divId w:val="1794515338"/>
              <w:cantSplit/>
              <w:tblHeader/>
            </w:trPr>
            <w:tc>
              <w:tcPr>
                <w:tcW w:w="0" w:type="auto"/>
                <w:tcBorders>
                  <w:bottom w:val="single" w:sz="4" w:space="0" w:color="auto"/>
                </w:tcBorders>
                <w:shd w:val="clear" w:color="auto" w:fill="F3F3F3"/>
                <w:hideMark/>
              </w:tcPr>
              <w:p w14:paraId="5939793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Crítico</w:t>
                </w:r>
              </w:p>
            </w:tc>
            <w:tc>
              <w:tcPr>
                <w:tcW w:w="0" w:type="auto"/>
                <w:tcBorders>
                  <w:bottom w:val="single" w:sz="4" w:space="0" w:color="auto"/>
                </w:tcBorders>
                <w:shd w:val="clear" w:color="auto" w:fill="F3F3F3"/>
                <w:hideMark/>
              </w:tcPr>
              <w:p w14:paraId="0CED364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 50 o S=5 sin mitigación</w:t>
                </w:r>
              </w:p>
            </w:tc>
            <w:tc>
              <w:tcPr>
                <w:tcW w:w="0" w:type="auto"/>
                <w:tcBorders>
                  <w:bottom w:val="single" w:sz="4" w:space="0" w:color="auto"/>
                </w:tcBorders>
                <w:shd w:val="clear" w:color="auto" w:fill="F3F3F3"/>
                <w:hideMark/>
              </w:tcPr>
              <w:p w14:paraId="034864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0B45C9B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Bloquea inicio de IQ</w:t>
                </w:r>
              </w:p>
            </w:tc>
          </w:tr>
          <w:tr w:rsidR="00FB45B4" w:rsidRPr="0070539B" w14:paraId="4F71B311" w14:textId="77777777" w:rsidTr="00FB45B4">
            <w:trPr>
              <w:divId w:val="1794515338"/>
              <w:cantSplit/>
              <w:tblHeader/>
            </w:trPr>
            <w:tc>
              <w:tcPr>
                <w:tcW w:w="0" w:type="auto"/>
                <w:tcBorders>
                  <w:bottom w:val="single" w:sz="4" w:space="0" w:color="auto"/>
                </w:tcBorders>
                <w:shd w:val="clear" w:color="auto" w:fill="FFFFFF"/>
                <w:hideMark/>
              </w:tcPr>
              <w:p w14:paraId="23BF42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Alto</w:t>
                </w:r>
              </w:p>
            </w:tc>
            <w:tc>
              <w:tcPr>
                <w:tcW w:w="0" w:type="auto"/>
                <w:tcBorders>
                  <w:bottom w:val="single" w:sz="4" w:space="0" w:color="auto"/>
                </w:tcBorders>
                <w:shd w:val="clear" w:color="auto" w:fill="FFFFFF"/>
                <w:hideMark/>
              </w:tcPr>
              <w:p w14:paraId="7B55BA4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30–49</w:t>
                </w:r>
              </w:p>
            </w:tc>
            <w:tc>
              <w:tcPr>
                <w:tcW w:w="0" w:type="auto"/>
                <w:tcBorders>
                  <w:bottom w:val="single" w:sz="4" w:space="0" w:color="auto"/>
                </w:tcBorders>
                <w:shd w:val="clear" w:color="auto" w:fill="FFFFFF"/>
                <w:hideMark/>
              </w:tcPr>
              <w:p w14:paraId="22D9592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 (R-002)</w:t>
                </w:r>
              </w:p>
            </w:tc>
            <w:tc>
              <w:tcPr>
                <w:tcW w:w="0" w:type="auto"/>
                <w:tcBorders>
                  <w:bottom w:val="single" w:sz="4" w:space="0" w:color="auto"/>
                </w:tcBorders>
                <w:shd w:val="clear" w:color="auto" w:fill="FFFFFF"/>
                <w:hideMark/>
              </w:tcPr>
              <w:p w14:paraId="073D22E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Mitigación documentada requerida antes de OQ</w:t>
                </w:r>
              </w:p>
            </w:tc>
          </w:tr>
          <w:tr w:rsidR="00FB45B4" w:rsidRPr="0070539B" w14:paraId="7FE08145" w14:textId="77777777" w:rsidTr="00FB45B4">
            <w:trPr>
              <w:divId w:val="1794515338"/>
              <w:cantSplit/>
              <w:tblHeader/>
            </w:trPr>
            <w:tc>
              <w:tcPr>
                <w:tcW w:w="0" w:type="auto"/>
                <w:tcBorders>
                  <w:bottom w:val="single" w:sz="4" w:space="0" w:color="auto"/>
                </w:tcBorders>
                <w:shd w:val="clear" w:color="auto" w:fill="F3F3F3"/>
                <w:hideMark/>
              </w:tcPr>
              <w:p w14:paraId="57EF6C4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1719456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20–29</w:t>
                </w:r>
              </w:p>
            </w:tc>
            <w:tc>
              <w:tcPr>
                <w:tcW w:w="0" w:type="auto"/>
                <w:tcBorders>
                  <w:bottom w:val="single" w:sz="4" w:space="0" w:color="auto"/>
                </w:tcBorders>
                <w:shd w:val="clear" w:color="auto" w:fill="F3F3F3"/>
                <w:hideMark/>
              </w:tcPr>
              <w:p w14:paraId="3F88F61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 (R-003, R-004, R-009, R-011)</w:t>
                </w:r>
              </w:p>
            </w:tc>
            <w:tc>
              <w:tcPr>
                <w:tcW w:w="0" w:type="auto"/>
                <w:tcBorders>
                  <w:bottom w:val="single" w:sz="4" w:space="0" w:color="auto"/>
                </w:tcBorders>
                <w:shd w:val="clear" w:color="auto" w:fill="F3F3F3"/>
                <w:hideMark/>
              </w:tcPr>
              <w:p w14:paraId="04565AA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Seguimiento en OQ/PQ</w:t>
                </w:r>
              </w:p>
            </w:tc>
          </w:tr>
          <w:tr w:rsidR="00FB45B4" w:rsidRPr="0070539B" w14:paraId="3656F2E0" w14:textId="77777777" w:rsidTr="00FB45B4">
            <w:trPr>
              <w:divId w:val="1794515338"/>
              <w:cantSplit/>
              <w:tblHeader/>
            </w:trPr>
            <w:tc>
              <w:tcPr>
                <w:tcW w:w="0" w:type="auto"/>
                <w:shd w:val="clear" w:color="auto" w:fill="FFFFFF"/>
                <w:hideMark/>
              </w:tcPr>
              <w:p w14:paraId="62CC34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Bajo</w:t>
                </w:r>
              </w:p>
            </w:tc>
            <w:tc>
              <w:tcPr>
                <w:tcW w:w="0" w:type="auto"/>
                <w:shd w:val="clear" w:color="auto" w:fill="FFFFFF"/>
                <w:hideMark/>
              </w:tcPr>
              <w:p w14:paraId="4F0C6C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RPN &lt; 20</w:t>
                </w:r>
              </w:p>
            </w:tc>
            <w:tc>
              <w:tcPr>
                <w:tcW w:w="0" w:type="auto"/>
                <w:shd w:val="clear" w:color="auto" w:fill="FFFFFF"/>
                <w:hideMark/>
              </w:tcPr>
              <w:p w14:paraId="2A9B998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10</w:t>
                </w:r>
              </w:p>
            </w:tc>
            <w:tc>
              <w:tcPr>
                <w:tcW w:w="0" w:type="auto"/>
                <w:shd w:val="clear" w:color="auto" w:fill="FFFFFF"/>
                <w:hideMark/>
              </w:tcPr>
              <w:p w14:paraId="2E5CB9F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Monitoreo en operación normal</w:t>
                </w:r>
              </w:p>
            </w:tc>
          </w:tr>
        </w:tbl>
        <w:p w14:paraId="40B0536B"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43" w:name="_Toc229648127"/>
          <w:r w:rsidRPr="0070539B">
            <w:rPr>
              <w:rFonts w:ascii="Aptos" w:eastAsia="Times New Roman" w:hAnsi="Aptos"/>
              <w:b/>
              <w:color w:val="325483"/>
              <w:sz w:val="26"/>
            </w:rPr>
            <w:t>Conclusión del Análisis de Riesgos</w:t>
          </w:r>
          <w:bookmarkEnd w:id="143"/>
        </w:p>
        <w:p w14:paraId="477CF3C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El análisis identifica un (1) riesgo de nivel Alto (R-002: compromiso de credenciales OAuth2) que requiere verificación de sus controles de mitigación durante el protocolo OQ. Los demás riesgos se encuentran en nivel Bajo o Medio con mitigaciones técnicas implementadas y verificables durante IQ/OQ/PQ. No se identifican riesgos críticos que bloqueen el inicio de los protocolos de calificación.</w:t>
          </w:r>
        </w:p>
        <w:p w14:paraId="1FA022AF"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44" w:name="_Toc229648128"/>
          <w:r w:rsidRPr="0070539B">
            <w:rPr>
              <w:rFonts w:ascii="Aptos" w:eastAsia="Times New Roman" w:hAnsi="Aptos"/>
              <w:b/>
              <w:color w:val="325483"/>
              <w:sz w:val="26"/>
            </w:rPr>
            <w:lastRenderedPageBreak/>
            <w:t>Firmas de Aprobación</w:t>
          </w:r>
          <w:bookmarkEnd w:id="144"/>
        </w:p>
        <w:tbl>
          <w:tblPr>
            <w:tblStyle w:val="Tablaconcuadrcula"/>
            <w:tblW w:w="0" w:type="auto"/>
            <w:tblLook w:val="04A0" w:firstRow="1" w:lastRow="0" w:firstColumn="1" w:lastColumn="0" w:noHBand="0" w:noVBand="1"/>
          </w:tblPr>
          <w:tblGrid>
            <w:gridCol w:w="2137"/>
            <w:gridCol w:w="1707"/>
            <w:gridCol w:w="1707"/>
            <w:gridCol w:w="1044"/>
          </w:tblGrid>
          <w:tr w:rsidR="00FB45B4" w:rsidRPr="0070539B" w14:paraId="73BAEDC3" w14:textId="77777777" w:rsidTr="00FB45B4">
            <w:trPr>
              <w:divId w:val="1794515338"/>
              <w:cantSplit/>
              <w:tblHeader/>
            </w:trPr>
            <w:tc>
              <w:tcPr>
                <w:tcW w:w="0" w:type="auto"/>
                <w:tcBorders>
                  <w:bottom w:val="single" w:sz="4" w:space="0" w:color="auto"/>
                </w:tcBorders>
                <w:shd w:val="clear" w:color="auto" w:fill="325483"/>
                <w:hideMark/>
              </w:tcPr>
              <w:p w14:paraId="5D5F58C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2DDED0B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57FAF72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51E906E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49F11AA4" w14:textId="77777777" w:rsidTr="00FB45B4">
            <w:trPr>
              <w:divId w:val="1794515338"/>
              <w:cantSplit/>
              <w:tblHeader/>
            </w:trPr>
            <w:tc>
              <w:tcPr>
                <w:tcW w:w="0" w:type="auto"/>
                <w:tcBorders>
                  <w:bottom w:val="single" w:sz="4" w:space="0" w:color="auto"/>
                </w:tcBorders>
                <w:shd w:val="clear" w:color="auto" w:fill="F3F3F3"/>
                <w:hideMark/>
              </w:tcPr>
              <w:p w14:paraId="654038D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6BD26D3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02B3FB1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4DB593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41E7F870" w14:textId="77777777" w:rsidTr="00FB45B4">
            <w:trPr>
              <w:divId w:val="1794515338"/>
              <w:cantSplit/>
              <w:tblHeader/>
            </w:trPr>
            <w:tc>
              <w:tcPr>
                <w:tcW w:w="0" w:type="auto"/>
                <w:tcBorders>
                  <w:bottom w:val="single" w:sz="4" w:space="0" w:color="auto"/>
                </w:tcBorders>
                <w:shd w:val="clear" w:color="auto" w:fill="FFFFFF"/>
                <w:hideMark/>
              </w:tcPr>
              <w:p w14:paraId="4197EE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Revisado por (Funcional)</w:t>
                </w:r>
              </w:p>
            </w:tc>
            <w:tc>
              <w:tcPr>
                <w:tcW w:w="0" w:type="auto"/>
                <w:tcBorders>
                  <w:bottom w:val="single" w:sz="4" w:space="0" w:color="auto"/>
                </w:tcBorders>
                <w:shd w:val="clear" w:color="auto" w:fill="FFFFFF"/>
                <w:hideMark/>
              </w:tcPr>
              <w:p w14:paraId="7CB0230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0C3CC27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11FD6A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0BF331B2" w14:textId="77777777" w:rsidTr="00FB45B4">
            <w:trPr>
              <w:divId w:val="1794515338"/>
              <w:cantSplit/>
              <w:tblHeader/>
            </w:trPr>
            <w:tc>
              <w:tcPr>
                <w:tcW w:w="0" w:type="auto"/>
                <w:shd w:val="clear" w:color="auto" w:fill="F3F3F3"/>
                <w:hideMark/>
              </w:tcPr>
              <w:p w14:paraId="7B32C6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Aprobado por (TI)</w:t>
                </w:r>
              </w:p>
            </w:tc>
            <w:tc>
              <w:tcPr>
                <w:tcW w:w="0" w:type="auto"/>
                <w:shd w:val="clear" w:color="auto" w:fill="F3F3F3"/>
                <w:hideMark/>
              </w:tcPr>
              <w:p w14:paraId="65FC49C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1AA6AE2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077419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0BC61ED5"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szCs w:val="32"/>
            </w:rPr>
          </w:pPr>
          <w:bookmarkStart w:id="145" w:name="_Toc229648129"/>
          <w:r w:rsidRPr="0070539B">
            <w:rPr>
              <w:rFonts w:ascii="Aptos" w:eastAsia="Times New Roman" w:hAnsi="Aptos"/>
              <w:b/>
              <w:color w:val="325483"/>
              <w:sz w:val="32"/>
            </w:rPr>
            <w:t>ANEXO D: Protocolos de Prueba (IQ / OQ / PQ)</w:t>
          </w:r>
          <w:bookmarkEnd w:id="145"/>
        </w:p>
        <w:tbl>
          <w:tblPr>
            <w:tblStyle w:val="Tablaconcuadrcula"/>
            <w:tblW w:w="0" w:type="auto"/>
            <w:tblLook w:val="04A0" w:firstRow="1" w:lastRow="0" w:firstColumn="1" w:lastColumn="0" w:noHBand="0" w:noVBand="1"/>
          </w:tblPr>
          <w:tblGrid>
            <w:gridCol w:w="1348"/>
            <w:gridCol w:w="4338"/>
          </w:tblGrid>
          <w:tr w:rsidR="00FB45B4" w:rsidRPr="0070539B" w14:paraId="530C6693" w14:textId="77777777" w:rsidTr="00FB45B4">
            <w:trPr>
              <w:divId w:val="1794515338"/>
              <w:cantSplit/>
              <w:tblHeader/>
            </w:trPr>
            <w:tc>
              <w:tcPr>
                <w:tcW w:w="0" w:type="auto"/>
                <w:tcBorders>
                  <w:bottom w:val="single" w:sz="4" w:space="0" w:color="auto"/>
                </w:tcBorders>
                <w:shd w:val="clear" w:color="auto" w:fill="325483"/>
                <w:hideMark/>
              </w:tcPr>
              <w:p w14:paraId="4A99887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F14910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1459BD27" w14:textId="77777777" w:rsidTr="00FB45B4">
            <w:trPr>
              <w:divId w:val="1794515338"/>
              <w:cantSplit/>
              <w:tblHeader/>
            </w:trPr>
            <w:tc>
              <w:tcPr>
                <w:tcW w:w="0" w:type="auto"/>
                <w:tcBorders>
                  <w:bottom w:val="single" w:sz="4" w:space="0" w:color="auto"/>
                </w:tcBorders>
                <w:shd w:val="clear" w:color="auto" w:fill="F3F3F3"/>
                <w:hideMark/>
              </w:tcPr>
              <w:p w14:paraId="1DC7F5B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1B2924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VAL-FAMSPI-GENERAL-V1-0-0-ANEXO-D</w:t>
                </w:r>
              </w:p>
            </w:tc>
          </w:tr>
          <w:tr w:rsidR="00FB45B4" w:rsidRPr="0070539B" w14:paraId="6FA4735B" w14:textId="77777777" w:rsidTr="00FB45B4">
            <w:trPr>
              <w:divId w:val="1794515338"/>
              <w:cantSplit/>
              <w:tblHeader/>
            </w:trPr>
            <w:tc>
              <w:tcPr>
                <w:tcW w:w="0" w:type="auto"/>
                <w:tcBorders>
                  <w:bottom w:val="single" w:sz="4" w:space="0" w:color="auto"/>
                </w:tcBorders>
                <w:shd w:val="clear" w:color="auto" w:fill="FFFFFF"/>
                <w:hideMark/>
              </w:tcPr>
              <w:p w14:paraId="51BA49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298EC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386A9CE7" w14:textId="77777777" w:rsidTr="00FB45B4">
            <w:trPr>
              <w:divId w:val="1794515338"/>
              <w:cantSplit/>
              <w:tblHeader/>
            </w:trPr>
            <w:tc>
              <w:tcPr>
                <w:tcW w:w="0" w:type="auto"/>
                <w:shd w:val="clear" w:color="auto" w:fill="F3F3F3"/>
                <w:hideMark/>
              </w:tcPr>
              <w:p w14:paraId="12EA529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426F06F4"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6D1210B9"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46" w:name="_Toc229648130"/>
          <w:r w:rsidRPr="0070539B">
            <w:rPr>
              <w:rFonts w:ascii="Aptos" w:eastAsia="Times New Roman" w:hAnsi="Aptos"/>
              <w:b/>
              <w:color w:val="325483"/>
              <w:sz w:val="26"/>
            </w:rPr>
            <w:t>D.1 — Protocolo IQ (Calificación de Instalación)</w:t>
          </w:r>
          <w:bookmarkEnd w:id="146"/>
        </w:p>
        <w:p w14:paraId="69187BF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Pendiente: El protocolo de ejecución IQ no fue localizado.</w:t>
          </w:r>
        </w:p>
        <w:p w14:paraId="6B59C9F7"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47" w:name="_Toc229648131"/>
          <w:r w:rsidRPr="0070539B">
            <w:rPr>
              <w:rFonts w:ascii="Aptos" w:eastAsia="Times New Roman" w:hAnsi="Aptos"/>
              <w:b/>
              <w:color w:val="325483"/>
              <w:sz w:val="26"/>
            </w:rPr>
            <w:t>D.2 — Protocolo OQ (Calificación Operacional)</w:t>
          </w:r>
          <w:bookmarkEnd w:id="147"/>
        </w:p>
        <w:p w14:paraId="6EA5EAE2"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Pendiente: El protocolo de ejecución OQ no fue localizado.</w:t>
          </w:r>
        </w:p>
        <w:p w14:paraId="6E30DE81"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rPr>
          </w:pPr>
          <w:bookmarkStart w:id="148" w:name="_Toc229648132"/>
          <w:r w:rsidRPr="0070539B">
            <w:rPr>
              <w:rFonts w:ascii="Aptos" w:eastAsia="Times New Roman" w:hAnsi="Aptos"/>
              <w:b/>
              <w:color w:val="325483"/>
              <w:sz w:val="26"/>
            </w:rPr>
            <w:t>D.3 — Protocolo PQ (Calificación de Desempeño)</w:t>
          </w:r>
          <w:bookmarkEnd w:id="148"/>
        </w:p>
        <w:p w14:paraId="63D4E52F"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Pendiente: El protocolo de ejecución PQ no fue localizado.</w:t>
          </w:r>
        </w:p>
        <w:p w14:paraId="796932AF"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49" w:name="_Toc229648133"/>
          <w:r w:rsidRPr="0070539B">
            <w:rPr>
              <w:rFonts w:ascii="Aptos" w:eastAsia="Times New Roman" w:hAnsi="Aptos"/>
              <w:b/>
              <w:color w:val="325483"/>
              <w:sz w:val="32"/>
            </w:rPr>
            <w:t>ANEXO E: Registros de Ejecución y Evidencia</w:t>
          </w:r>
          <w:bookmarkEnd w:id="149"/>
        </w:p>
        <w:tbl>
          <w:tblPr>
            <w:tblStyle w:val="Tablaconcuadrcula"/>
            <w:tblW w:w="0" w:type="auto"/>
            <w:tblLook w:val="04A0" w:firstRow="1" w:lastRow="0" w:firstColumn="1" w:lastColumn="0" w:noHBand="0" w:noVBand="1"/>
          </w:tblPr>
          <w:tblGrid>
            <w:gridCol w:w="1348"/>
            <w:gridCol w:w="4338"/>
          </w:tblGrid>
          <w:tr w:rsidR="00FB45B4" w:rsidRPr="0070539B" w14:paraId="48B586C6" w14:textId="77777777" w:rsidTr="00FB45B4">
            <w:trPr>
              <w:divId w:val="1794515338"/>
              <w:cantSplit/>
              <w:tblHeader/>
            </w:trPr>
            <w:tc>
              <w:tcPr>
                <w:tcW w:w="0" w:type="auto"/>
                <w:tcBorders>
                  <w:bottom w:val="single" w:sz="4" w:space="0" w:color="auto"/>
                </w:tcBorders>
                <w:shd w:val="clear" w:color="auto" w:fill="325483"/>
                <w:hideMark/>
              </w:tcPr>
              <w:p w14:paraId="53CA520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3B959C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6FD83625" w14:textId="77777777" w:rsidTr="00FB45B4">
            <w:trPr>
              <w:divId w:val="1794515338"/>
              <w:cantSplit/>
              <w:tblHeader/>
            </w:trPr>
            <w:tc>
              <w:tcPr>
                <w:tcW w:w="0" w:type="auto"/>
                <w:tcBorders>
                  <w:bottom w:val="single" w:sz="4" w:space="0" w:color="auto"/>
                </w:tcBorders>
                <w:shd w:val="clear" w:color="auto" w:fill="F3F3F3"/>
                <w:hideMark/>
              </w:tcPr>
              <w:p w14:paraId="77003A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5EC6131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VAL-FAMSPI-GENERAL-V1-0-0-ANEXO-E</w:t>
                </w:r>
              </w:p>
            </w:tc>
          </w:tr>
          <w:tr w:rsidR="00FB45B4" w:rsidRPr="0070539B" w14:paraId="35D6C814" w14:textId="77777777" w:rsidTr="00FB45B4">
            <w:trPr>
              <w:divId w:val="1794515338"/>
              <w:cantSplit/>
              <w:tblHeader/>
            </w:trPr>
            <w:tc>
              <w:tcPr>
                <w:tcW w:w="0" w:type="auto"/>
                <w:tcBorders>
                  <w:bottom w:val="single" w:sz="4" w:space="0" w:color="auto"/>
                </w:tcBorders>
                <w:shd w:val="clear" w:color="auto" w:fill="FFFFFF"/>
                <w:hideMark/>
              </w:tcPr>
              <w:p w14:paraId="54A217E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697B2F6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07CD6CAD" w14:textId="77777777" w:rsidTr="00FB45B4">
            <w:trPr>
              <w:divId w:val="1794515338"/>
              <w:cantSplit/>
              <w:tblHeader/>
            </w:trPr>
            <w:tc>
              <w:tcPr>
                <w:tcW w:w="0" w:type="auto"/>
                <w:shd w:val="clear" w:color="auto" w:fill="F3F3F3"/>
                <w:hideMark/>
              </w:tcPr>
              <w:p w14:paraId="0BC6878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5A4AEF5B"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6ECECA90"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50" w:name="_Toc229648134"/>
          <w:r w:rsidRPr="0070539B">
            <w:rPr>
              <w:rFonts w:ascii="Aptos" w:eastAsia="Times New Roman" w:hAnsi="Aptos"/>
              <w:b/>
              <w:color w:val="325483"/>
              <w:sz w:val="26"/>
            </w:rPr>
            <w:lastRenderedPageBreak/>
            <w:t>E.1 — Registro de Ejecución IQ</w:t>
          </w:r>
          <w:bookmarkEnd w:id="150"/>
        </w:p>
        <w:tbl>
          <w:tblPr>
            <w:tblStyle w:val="Tablaconcuadrcula"/>
            <w:tblW w:w="0" w:type="auto"/>
            <w:tblLook w:val="04A0" w:firstRow="1" w:lastRow="0" w:firstColumn="1" w:lastColumn="0" w:noHBand="0" w:noVBand="1"/>
          </w:tblPr>
          <w:tblGrid>
            <w:gridCol w:w="788"/>
            <w:gridCol w:w="2176"/>
            <w:gridCol w:w="1853"/>
            <w:gridCol w:w="1435"/>
            <w:gridCol w:w="1083"/>
            <w:gridCol w:w="1249"/>
            <w:gridCol w:w="1044"/>
          </w:tblGrid>
          <w:tr w:rsidR="00FB45B4" w:rsidRPr="0070539B" w14:paraId="3AF85EB1" w14:textId="77777777" w:rsidTr="00FB45B4">
            <w:trPr>
              <w:divId w:val="1794515338"/>
              <w:cantSplit/>
              <w:tblHeader/>
            </w:trPr>
            <w:tc>
              <w:tcPr>
                <w:tcW w:w="0" w:type="auto"/>
                <w:tcBorders>
                  <w:bottom w:val="single" w:sz="4" w:space="0" w:color="auto"/>
                </w:tcBorders>
                <w:shd w:val="clear" w:color="auto" w:fill="325483"/>
                <w:hideMark/>
              </w:tcPr>
              <w:p w14:paraId="0E3DEC7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78A5C90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B1E010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191A9AE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2CB5413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4093EF1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0649095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2A9849C0" w14:textId="77777777" w:rsidTr="00FB45B4">
            <w:trPr>
              <w:divId w:val="1794515338"/>
              <w:cantSplit/>
              <w:tblHeader/>
            </w:trPr>
            <w:tc>
              <w:tcPr>
                <w:tcW w:w="0" w:type="auto"/>
                <w:tcBorders>
                  <w:bottom w:val="single" w:sz="4" w:space="0" w:color="auto"/>
                </w:tcBorders>
                <w:shd w:val="clear" w:color="auto" w:fill="F3F3F3"/>
                <w:hideMark/>
              </w:tcPr>
              <w:p w14:paraId="6555917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IQ-EV-001</w:t>
                </w:r>
              </w:p>
            </w:tc>
            <w:tc>
              <w:tcPr>
                <w:tcW w:w="0" w:type="auto"/>
                <w:tcBorders>
                  <w:bottom w:val="single" w:sz="4" w:space="0" w:color="auto"/>
                </w:tcBorders>
                <w:shd w:val="clear" w:color="auto" w:fill="F3F3F3"/>
                <w:hideMark/>
              </w:tcPr>
              <w:p w14:paraId="1EB9F13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Verificación de despliegue en ambiente objetivo</w:t>
                </w:r>
              </w:p>
            </w:tc>
            <w:tc>
              <w:tcPr>
                <w:tcW w:w="0" w:type="auto"/>
                <w:tcBorders>
                  <w:bottom w:val="single" w:sz="4" w:space="0" w:color="auto"/>
                </w:tcBorders>
                <w:shd w:val="clear" w:color="auto" w:fill="F3F3F3"/>
                <w:hideMark/>
              </w:tcPr>
              <w:p w14:paraId="5E67E8A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Servicio activo y respondiendo</w:t>
                </w:r>
              </w:p>
            </w:tc>
            <w:tc>
              <w:tcPr>
                <w:tcW w:w="0" w:type="auto"/>
                <w:tcBorders>
                  <w:bottom w:val="single" w:sz="4" w:space="0" w:color="auto"/>
                </w:tcBorders>
                <w:shd w:val="clear" w:color="auto" w:fill="F3F3F3"/>
                <w:hideMark/>
              </w:tcPr>
              <w:p w14:paraId="535448E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37E56C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00D50B36"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081BB91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36096DBB" w14:textId="77777777" w:rsidTr="00FB45B4">
            <w:trPr>
              <w:divId w:val="1794515338"/>
              <w:cantSplit/>
              <w:tblHeader/>
            </w:trPr>
            <w:tc>
              <w:tcPr>
                <w:tcW w:w="0" w:type="auto"/>
                <w:tcBorders>
                  <w:bottom w:val="single" w:sz="4" w:space="0" w:color="auto"/>
                </w:tcBorders>
                <w:shd w:val="clear" w:color="auto" w:fill="FFFFFF"/>
                <w:hideMark/>
              </w:tcPr>
              <w:p w14:paraId="2F5218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IQ-EV-002</w:t>
                </w:r>
              </w:p>
            </w:tc>
            <w:tc>
              <w:tcPr>
                <w:tcW w:w="0" w:type="auto"/>
                <w:tcBorders>
                  <w:bottom w:val="single" w:sz="4" w:space="0" w:color="auto"/>
                </w:tcBorders>
                <w:shd w:val="clear" w:color="auto" w:fill="FFFFFF"/>
                <w:hideMark/>
              </w:tcPr>
              <w:p w14:paraId="7B710C3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Verificación de variables de entorno críticas</w:t>
                </w:r>
              </w:p>
            </w:tc>
            <w:tc>
              <w:tcPr>
                <w:tcW w:w="0" w:type="auto"/>
                <w:tcBorders>
                  <w:bottom w:val="single" w:sz="4" w:space="0" w:color="auto"/>
                </w:tcBorders>
                <w:shd w:val="clear" w:color="auto" w:fill="FFFFFF"/>
                <w:hideMark/>
              </w:tcPr>
              <w:p w14:paraId="3AED79B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Variables presentes y válidas</w:t>
                </w:r>
              </w:p>
            </w:tc>
            <w:tc>
              <w:tcPr>
                <w:tcW w:w="0" w:type="auto"/>
                <w:tcBorders>
                  <w:bottom w:val="single" w:sz="4" w:space="0" w:color="auto"/>
                </w:tcBorders>
                <w:shd w:val="clear" w:color="auto" w:fill="FFFFFF"/>
                <w:hideMark/>
              </w:tcPr>
              <w:p w14:paraId="436470A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7F41749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0D2326E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1898B94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1AAB47F3" w14:textId="77777777" w:rsidTr="00FB45B4">
            <w:trPr>
              <w:divId w:val="1794515338"/>
              <w:cantSplit/>
              <w:tblHeader/>
            </w:trPr>
            <w:tc>
              <w:tcPr>
                <w:tcW w:w="0" w:type="auto"/>
                <w:tcBorders>
                  <w:bottom w:val="single" w:sz="4" w:space="0" w:color="auto"/>
                </w:tcBorders>
                <w:shd w:val="clear" w:color="auto" w:fill="F3F3F3"/>
                <w:hideMark/>
              </w:tcPr>
              <w:p w14:paraId="22C35F9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IQ-EV-003</w:t>
                </w:r>
              </w:p>
            </w:tc>
            <w:tc>
              <w:tcPr>
                <w:tcW w:w="0" w:type="auto"/>
                <w:tcBorders>
                  <w:bottom w:val="single" w:sz="4" w:space="0" w:color="auto"/>
                </w:tcBorders>
                <w:shd w:val="clear" w:color="auto" w:fill="F3F3F3"/>
                <w:hideMark/>
              </w:tcPr>
              <w:p w14:paraId="3C37410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Verificación de conexión a base de datos</w:t>
                </w:r>
              </w:p>
            </w:tc>
            <w:tc>
              <w:tcPr>
                <w:tcW w:w="0" w:type="auto"/>
                <w:tcBorders>
                  <w:bottom w:val="single" w:sz="4" w:space="0" w:color="auto"/>
                </w:tcBorders>
                <w:shd w:val="clear" w:color="auto" w:fill="F3F3F3"/>
                <w:hideMark/>
              </w:tcPr>
              <w:p w14:paraId="2EC7931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Conexión establecida exitosamente</w:t>
                </w:r>
              </w:p>
            </w:tc>
            <w:tc>
              <w:tcPr>
                <w:tcW w:w="0" w:type="auto"/>
                <w:tcBorders>
                  <w:bottom w:val="single" w:sz="4" w:space="0" w:color="auto"/>
                </w:tcBorders>
                <w:shd w:val="clear" w:color="auto" w:fill="F3F3F3"/>
                <w:hideMark/>
              </w:tcPr>
              <w:p w14:paraId="3962035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0026E6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6F605B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5EAC7F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32B1C9FC" w14:textId="77777777" w:rsidTr="00FB45B4">
            <w:trPr>
              <w:divId w:val="1794515338"/>
              <w:cantSplit/>
              <w:tblHeader/>
            </w:trPr>
            <w:tc>
              <w:tcPr>
                <w:tcW w:w="0" w:type="auto"/>
                <w:shd w:val="clear" w:color="auto" w:fill="FFFFFF"/>
                <w:hideMark/>
              </w:tcPr>
              <w:p w14:paraId="37F3F3E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IQ-EV-004</w:t>
                </w:r>
              </w:p>
            </w:tc>
            <w:tc>
              <w:tcPr>
                <w:tcW w:w="0" w:type="auto"/>
                <w:shd w:val="clear" w:color="auto" w:fill="FFFFFF"/>
                <w:hideMark/>
              </w:tcPr>
              <w:p w14:paraId="24E1528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Verificación de certificados SSL/TLS</w:t>
                </w:r>
              </w:p>
            </w:tc>
            <w:tc>
              <w:tcPr>
                <w:tcW w:w="0" w:type="auto"/>
                <w:shd w:val="clear" w:color="auto" w:fill="FFFFFF"/>
                <w:hideMark/>
              </w:tcPr>
              <w:p w14:paraId="73276B1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Certificados válidos y vigentes</w:t>
                </w:r>
              </w:p>
            </w:tc>
            <w:tc>
              <w:tcPr>
                <w:tcW w:w="0" w:type="auto"/>
                <w:shd w:val="clear" w:color="auto" w:fill="FFFFFF"/>
                <w:hideMark/>
              </w:tcPr>
              <w:p w14:paraId="4A453D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shd w:val="clear" w:color="auto" w:fill="FFFFFF"/>
                <w:hideMark/>
              </w:tcPr>
              <w:p w14:paraId="5D58555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shd w:val="clear" w:color="auto" w:fill="FFFFFF"/>
                <w:hideMark/>
              </w:tcPr>
              <w:p w14:paraId="20CDFC9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FFFFF"/>
                <w:hideMark/>
              </w:tcPr>
              <w:p w14:paraId="1960D40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699E950C"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51" w:name="_Toc229648135"/>
          <w:r w:rsidRPr="0070539B">
            <w:rPr>
              <w:rFonts w:ascii="Aptos" w:eastAsia="Times New Roman" w:hAnsi="Aptos"/>
              <w:b/>
              <w:color w:val="325483"/>
              <w:sz w:val="26"/>
            </w:rPr>
            <w:t>E.2 — Registro de Ejecución OQ</w:t>
          </w:r>
          <w:bookmarkEnd w:id="151"/>
        </w:p>
        <w:tbl>
          <w:tblPr>
            <w:tblStyle w:val="Tablaconcuadrcula"/>
            <w:tblW w:w="0" w:type="auto"/>
            <w:tblLook w:val="04A0" w:firstRow="1" w:lastRow="0" w:firstColumn="1" w:lastColumn="0" w:noHBand="0" w:noVBand="1"/>
          </w:tblPr>
          <w:tblGrid>
            <w:gridCol w:w="850"/>
            <w:gridCol w:w="1961"/>
            <w:gridCol w:w="1887"/>
            <w:gridCol w:w="1506"/>
            <w:gridCol w:w="1104"/>
            <w:gridCol w:w="1276"/>
            <w:gridCol w:w="1044"/>
          </w:tblGrid>
          <w:tr w:rsidR="00FB45B4" w:rsidRPr="0070539B" w14:paraId="34A5A4AC" w14:textId="77777777" w:rsidTr="00FB45B4">
            <w:trPr>
              <w:divId w:val="1794515338"/>
              <w:cantSplit/>
              <w:tblHeader/>
            </w:trPr>
            <w:tc>
              <w:tcPr>
                <w:tcW w:w="0" w:type="auto"/>
                <w:tcBorders>
                  <w:bottom w:val="single" w:sz="4" w:space="0" w:color="auto"/>
                </w:tcBorders>
                <w:shd w:val="clear" w:color="auto" w:fill="325483"/>
                <w:hideMark/>
              </w:tcPr>
              <w:p w14:paraId="03C8D8A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4B2C831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5ACFB72"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5836F6D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4FA8794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D42B86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53A9D03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1696CBFD" w14:textId="77777777" w:rsidTr="00FB45B4">
            <w:trPr>
              <w:divId w:val="1794515338"/>
              <w:cantSplit/>
              <w:tblHeader/>
            </w:trPr>
            <w:tc>
              <w:tcPr>
                <w:tcW w:w="0" w:type="auto"/>
                <w:tcBorders>
                  <w:bottom w:val="single" w:sz="4" w:space="0" w:color="auto"/>
                </w:tcBorders>
                <w:shd w:val="clear" w:color="auto" w:fill="F3F3F3"/>
                <w:hideMark/>
              </w:tcPr>
              <w:p w14:paraId="51AB3A6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OQ-EV-001</w:t>
                </w:r>
              </w:p>
            </w:tc>
            <w:tc>
              <w:tcPr>
                <w:tcW w:w="0" w:type="auto"/>
                <w:tcBorders>
                  <w:bottom w:val="single" w:sz="4" w:space="0" w:color="auto"/>
                </w:tcBorders>
                <w:shd w:val="clear" w:color="auto" w:fill="F3F3F3"/>
                <w:hideMark/>
              </w:tcPr>
              <w:p w14:paraId="30EBFB5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 de autenticación exitoso</w:t>
                </w:r>
              </w:p>
            </w:tc>
            <w:tc>
              <w:tcPr>
                <w:tcW w:w="0" w:type="auto"/>
                <w:tcBorders>
                  <w:bottom w:val="single" w:sz="4" w:space="0" w:color="auto"/>
                </w:tcBorders>
                <w:shd w:val="clear" w:color="auto" w:fill="F3F3F3"/>
                <w:hideMark/>
              </w:tcPr>
              <w:p w14:paraId="68166A2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concedido con token válido</w:t>
                </w:r>
              </w:p>
            </w:tc>
            <w:tc>
              <w:tcPr>
                <w:tcW w:w="0" w:type="auto"/>
                <w:tcBorders>
                  <w:bottom w:val="single" w:sz="4" w:space="0" w:color="auto"/>
                </w:tcBorders>
                <w:shd w:val="clear" w:color="auto" w:fill="F3F3F3"/>
                <w:hideMark/>
              </w:tcPr>
              <w:p w14:paraId="3EF479A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3EB905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3F0D854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04BE60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019A454E" w14:textId="77777777" w:rsidTr="00FB45B4">
            <w:trPr>
              <w:divId w:val="1794515338"/>
              <w:cantSplit/>
              <w:tblHeader/>
            </w:trPr>
            <w:tc>
              <w:tcPr>
                <w:tcW w:w="0" w:type="auto"/>
                <w:tcBorders>
                  <w:bottom w:val="single" w:sz="4" w:space="0" w:color="auto"/>
                </w:tcBorders>
                <w:shd w:val="clear" w:color="auto" w:fill="FFFFFF"/>
                <w:hideMark/>
              </w:tcPr>
              <w:p w14:paraId="321C6A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OQ-EV-002</w:t>
                </w:r>
              </w:p>
            </w:tc>
            <w:tc>
              <w:tcPr>
                <w:tcW w:w="0" w:type="auto"/>
                <w:tcBorders>
                  <w:bottom w:val="single" w:sz="4" w:space="0" w:color="auto"/>
                </w:tcBorders>
                <w:shd w:val="clear" w:color="auto" w:fill="FFFFFF"/>
                <w:hideMark/>
              </w:tcPr>
              <w:p w14:paraId="0724DB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Rechazo de credenciales inválidas</w:t>
                </w:r>
              </w:p>
            </w:tc>
            <w:tc>
              <w:tcPr>
                <w:tcW w:w="0" w:type="auto"/>
                <w:tcBorders>
                  <w:bottom w:val="single" w:sz="4" w:space="0" w:color="auto"/>
                </w:tcBorders>
                <w:shd w:val="clear" w:color="auto" w:fill="FFFFFF"/>
                <w:hideMark/>
              </w:tcPr>
              <w:p w14:paraId="2C0DB36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Error 401 retornado</w:t>
                </w:r>
              </w:p>
            </w:tc>
            <w:tc>
              <w:tcPr>
                <w:tcW w:w="0" w:type="auto"/>
                <w:tcBorders>
                  <w:bottom w:val="single" w:sz="4" w:space="0" w:color="auto"/>
                </w:tcBorders>
                <w:shd w:val="clear" w:color="auto" w:fill="FFFFFF"/>
                <w:hideMark/>
              </w:tcPr>
              <w:p w14:paraId="24A757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42C333C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55A68A5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71165A7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1ABADFE5" w14:textId="77777777" w:rsidTr="00FB45B4">
            <w:trPr>
              <w:divId w:val="1794515338"/>
              <w:cantSplit/>
              <w:tblHeader/>
            </w:trPr>
            <w:tc>
              <w:tcPr>
                <w:tcW w:w="0" w:type="auto"/>
                <w:shd w:val="clear" w:color="auto" w:fill="F3F3F3"/>
                <w:hideMark/>
              </w:tcPr>
              <w:p w14:paraId="1661775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OQ-EV-003</w:t>
                </w:r>
              </w:p>
            </w:tc>
            <w:tc>
              <w:tcPr>
                <w:tcW w:w="0" w:type="auto"/>
                <w:shd w:val="clear" w:color="auto" w:fill="F3F3F3"/>
                <w:hideMark/>
              </w:tcPr>
              <w:p w14:paraId="342CDCD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Validación de permisos por rol</w:t>
                </w:r>
              </w:p>
            </w:tc>
            <w:tc>
              <w:tcPr>
                <w:tcW w:w="0" w:type="auto"/>
                <w:shd w:val="clear" w:color="auto" w:fill="F3F3F3"/>
                <w:hideMark/>
              </w:tcPr>
              <w:p w14:paraId="3820EFF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Acceso restringido según RBAC</w:t>
                </w:r>
              </w:p>
            </w:tc>
            <w:tc>
              <w:tcPr>
                <w:tcW w:w="0" w:type="auto"/>
                <w:shd w:val="clear" w:color="auto" w:fill="F3F3F3"/>
                <w:hideMark/>
              </w:tcPr>
              <w:p w14:paraId="62A2E6B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shd w:val="clear" w:color="auto" w:fill="F3F3F3"/>
                <w:hideMark/>
              </w:tcPr>
              <w:p w14:paraId="1E79753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shd w:val="clear" w:color="auto" w:fill="F3F3F3"/>
                <w:hideMark/>
              </w:tcPr>
              <w:p w14:paraId="3493639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155FE40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0E2C0C64"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52" w:name="_Toc229648136"/>
          <w:r w:rsidRPr="0070539B">
            <w:rPr>
              <w:rFonts w:ascii="Aptos" w:eastAsia="Times New Roman" w:hAnsi="Aptos"/>
              <w:b/>
              <w:color w:val="325483"/>
              <w:sz w:val="26"/>
            </w:rPr>
            <w:t>E.3 — Registro de Ejecución PQ/UAT</w:t>
          </w:r>
          <w:bookmarkEnd w:id="152"/>
        </w:p>
        <w:tbl>
          <w:tblPr>
            <w:tblStyle w:val="Tablaconcuadrcula"/>
            <w:tblW w:w="0" w:type="auto"/>
            <w:tblLook w:val="04A0" w:firstRow="1" w:lastRow="0" w:firstColumn="1" w:lastColumn="0" w:noHBand="0" w:noVBand="1"/>
          </w:tblPr>
          <w:tblGrid>
            <w:gridCol w:w="1203"/>
            <w:gridCol w:w="1960"/>
            <w:gridCol w:w="1647"/>
            <w:gridCol w:w="1440"/>
            <w:gridCol w:w="1084"/>
            <w:gridCol w:w="1250"/>
            <w:gridCol w:w="1044"/>
          </w:tblGrid>
          <w:tr w:rsidR="00FB45B4" w:rsidRPr="0070539B" w14:paraId="5C836C3B" w14:textId="77777777" w:rsidTr="00FB45B4">
            <w:trPr>
              <w:divId w:val="1794515338"/>
              <w:cantSplit/>
              <w:tblHeader/>
            </w:trPr>
            <w:tc>
              <w:tcPr>
                <w:tcW w:w="0" w:type="auto"/>
                <w:tcBorders>
                  <w:bottom w:val="single" w:sz="4" w:space="0" w:color="auto"/>
                </w:tcBorders>
                <w:shd w:val="clear" w:color="auto" w:fill="325483"/>
                <w:hideMark/>
              </w:tcPr>
              <w:p w14:paraId="4AE414A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Escenario</w:t>
                </w:r>
              </w:p>
            </w:tc>
            <w:tc>
              <w:tcPr>
                <w:tcW w:w="0" w:type="auto"/>
                <w:tcBorders>
                  <w:bottom w:val="single" w:sz="4" w:space="0" w:color="auto"/>
                </w:tcBorders>
                <w:shd w:val="clear" w:color="auto" w:fill="325483"/>
                <w:hideMark/>
              </w:tcPr>
              <w:p w14:paraId="2AF8E040"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28BFB6B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5DD15E8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4425196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5E4D01A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4B46219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r>
          <w:tr w:rsidR="00FB45B4" w:rsidRPr="0070539B" w14:paraId="2513E461" w14:textId="77777777" w:rsidTr="00FB45B4">
            <w:trPr>
              <w:divId w:val="1794515338"/>
              <w:cantSplit/>
              <w:tblHeader/>
            </w:trPr>
            <w:tc>
              <w:tcPr>
                <w:tcW w:w="0" w:type="auto"/>
                <w:tcBorders>
                  <w:bottom w:val="single" w:sz="4" w:space="0" w:color="auto"/>
                </w:tcBorders>
                <w:shd w:val="clear" w:color="auto" w:fill="F3F3F3"/>
                <w:hideMark/>
              </w:tcPr>
              <w:p w14:paraId="38DBED2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PQ-EV-001</w:t>
                </w:r>
              </w:p>
            </w:tc>
            <w:tc>
              <w:tcPr>
                <w:tcW w:w="0" w:type="auto"/>
                <w:tcBorders>
                  <w:bottom w:val="single" w:sz="4" w:space="0" w:color="auto"/>
                </w:tcBorders>
                <w:shd w:val="clear" w:color="auto" w:fill="F3F3F3"/>
                <w:hideMark/>
              </w:tcPr>
              <w:p w14:paraId="6824A85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Jornada representativa de usuario final</w:t>
                </w:r>
              </w:p>
            </w:tc>
            <w:tc>
              <w:tcPr>
                <w:tcW w:w="0" w:type="auto"/>
                <w:tcBorders>
                  <w:bottom w:val="single" w:sz="4" w:space="0" w:color="auto"/>
                </w:tcBorders>
                <w:shd w:val="clear" w:color="auto" w:fill="F3F3F3"/>
                <w:hideMark/>
              </w:tcPr>
              <w:p w14:paraId="615BB3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Sin errores en flujos principales</w:t>
                </w:r>
              </w:p>
            </w:tc>
            <w:tc>
              <w:tcPr>
                <w:tcW w:w="0" w:type="auto"/>
                <w:tcBorders>
                  <w:bottom w:val="single" w:sz="4" w:space="0" w:color="auto"/>
                </w:tcBorders>
                <w:shd w:val="clear" w:color="auto" w:fill="F3F3F3"/>
                <w:hideMark/>
              </w:tcPr>
              <w:p w14:paraId="15F0ED9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56D6801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7DFD80F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014A93C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r w:rsidR="00FB45B4" w:rsidRPr="0070539B" w14:paraId="5BD226FC" w14:textId="77777777" w:rsidTr="00FB45B4">
            <w:trPr>
              <w:divId w:val="1794515338"/>
              <w:cantSplit/>
              <w:tblHeader/>
            </w:trPr>
            <w:tc>
              <w:tcPr>
                <w:tcW w:w="0" w:type="auto"/>
                <w:shd w:val="clear" w:color="auto" w:fill="FFFFFF"/>
                <w:hideMark/>
              </w:tcPr>
              <w:p w14:paraId="072D21B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PQ-EV-002</w:t>
                </w:r>
              </w:p>
            </w:tc>
            <w:tc>
              <w:tcPr>
                <w:tcW w:w="0" w:type="auto"/>
                <w:shd w:val="clear" w:color="auto" w:fill="FFFFFF"/>
                <w:hideMark/>
              </w:tcPr>
              <w:p w14:paraId="69739C4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Estabilidad bajo carga normal</w:t>
                </w:r>
              </w:p>
            </w:tc>
            <w:tc>
              <w:tcPr>
                <w:tcW w:w="0" w:type="auto"/>
                <w:shd w:val="clear" w:color="auto" w:fill="FFFFFF"/>
                <w:hideMark/>
              </w:tcPr>
              <w:p w14:paraId="133FE8E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Tiempo de respuesta &lt; 3s</w:t>
                </w:r>
              </w:p>
            </w:tc>
            <w:tc>
              <w:tcPr>
                <w:tcW w:w="0" w:type="auto"/>
                <w:shd w:val="clear" w:color="auto" w:fill="FFFFFF"/>
                <w:hideMark/>
              </w:tcPr>
              <w:p w14:paraId="15D6236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shd w:val="clear" w:color="auto" w:fill="FFFFFF"/>
                <w:hideMark/>
              </w:tcPr>
              <w:p w14:paraId="5318350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c>
              <w:tcPr>
                <w:tcW w:w="0" w:type="auto"/>
                <w:shd w:val="clear" w:color="auto" w:fill="FFFFFF"/>
                <w:hideMark/>
              </w:tcPr>
              <w:p w14:paraId="62B8146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FFFFF"/>
                <w:hideMark/>
              </w:tcPr>
              <w:p w14:paraId="4AF2B33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282E81DE"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Nota: Estos registros deben completarse durante la ejecución formal de los protocolos y ser firmados por el ejecutor y el revisor.</w:t>
          </w:r>
        </w:p>
        <w:p w14:paraId="1B38DFD7"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53" w:name="_Toc229648137"/>
          <w:r w:rsidRPr="0070539B">
            <w:rPr>
              <w:rFonts w:ascii="Aptos" w:eastAsia="Times New Roman" w:hAnsi="Aptos"/>
              <w:b/>
              <w:color w:val="325483"/>
              <w:sz w:val="32"/>
            </w:rPr>
            <w:t>ANEXO F: Registro de Desviaciones</w:t>
          </w:r>
          <w:bookmarkEnd w:id="153"/>
        </w:p>
        <w:tbl>
          <w:tblPr>
            <w:tblStyle w:val="Tablaconcuadrcula"/>
            <w:tblW w:w="0" w:type="auto"/>
            <w:tblLook w:val="04A0" w:firstRow="1" w:lastRow="0" w:firstColumn="1" w:lastColumn="0" w:noHBand="0" w:noVBand="1"/>
          </w:tblPr>
          <w:tblGrid>
            <w:gridCol w:w="1348"/>
            <w:gridCol w:w="4338"/>
          </w:tblGrid>
          <w:tr w:rsidR="00FB45B4" w:rsidRPr="0070539B" w14:paraId="45CB3239" w14:textId="77777777" w:rsidTr="00FB45B4">
            <w:trPr>
              <w:divId w:val="1794515338"/>
              <w:cantSplit/>
              <w:tblHeader/>
            </w:trPr>
            <w:tc>
              <w:tcPr>
                <w:tcW w:w="0" w:type="auto"/>
                <w:tcBorders>
                  <w:bottom w:val="single" w:sz="4" w:space="0" w:color="auto"/>
                </w:tcBorders>
                <w:shd w:val="clear" w:color="auto" w:fill="325483"/>
                <w:hideMark/>
              </w:tcPr>
              <w:p w14:paraId="6FF00BC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701A95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7BC12E74" w14:textId="77777777" w:rsidTr="00FB45B4">
            <w:trPr>
              <w:divId w:val="1794515338"/>
              <w:cantSplit/>
              <w:tblHeader/>
            </w:trPr>
            <w:tc>
              <w:tcPr>
                <w:tcW w:w="0" w:type="auto"/>
                <w:tcBorders>
                  <w:bottom w:val="single" w:sz="4" w:space="0" w:color="auto"/>
                </w:tcBorders>
                <w:shd w:val="clear" w:color="auto" w:fill="F3F3F3"/>
                <w:hideMark/>
              </w:tcPr>
              <w:p w14:paraId="1F527B9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3A5C234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VAL-FAMSPI-GENERAL-V1-0-0-ANEXO-F</w:t>
                </w:r>
              </w:p>
            </w:tc>
          </w:tr>
          <w:tr w:rsidR="00FB45B4" w:rsidRPr="0070539B" w14:paraId="5F937D27" w14:textId="77777777" w:rsidTr="00FB45B4">
            <w:trPr>
              <w:divId w:val="1794515338"/>
              <w:cantSplit/>
              <w:tblHeader/>
            </w:trPr>
            <w:tc>
              <w:tcPr>
                <w:tcW w:w="0" w:type="auto"/>
                <w:tcBorders>
                  <w:bottom w:val="single" w:sz="4" w:space="0" w:color="auto"/>
                </w:tcBorders>
                <w:shd w:val="clear" w:color="auto" w:fill="FFFFFF"/>
                <w:hideMark/>
              </w:tcPr>
              <w:p w14:paraId="3D20210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14A02A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3EBA46FD" w14:textId="77777777" w:rsidTr="00FB45B4">
            <w:trPr>
              <w:divId w:val="1794515338"/>
              <w:cantSplit/>
              <w:tblHeader/>
            </w:trPr>
            <w:tc>
              <w:tcPr>
                <w:tcW w:w="0" w:type="auto"/>
                <w:shd w:val="clear" w:color="auto" w:fill="F3F3F3"/>
                <w:hideMark/>
              </w:tcPr>
              <w:p w14:paraId="383536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6C817D8C"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0B423DBE" w14:textId="77777777" w:rsidR="00FB45B4" w:rsidRPr="0070539B" w:rsidRDefault="00FB45B4" w:rsidP="00FB45B4">
          <w:pPr>
            <w:spacing w:after="80" w:line="240" w:lineRule="auto"/>
            <w:jc w:val="both"/>
            <w:divId w:val="179451533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1103"/>
            <w:gridCol w:w="1126"/>
            <w:gridCol w:w="1186"/>
            <w:gridCol w:w="1275"/>
            <w:gridCol w:w="1056"/>
            <w:gridCol w:w="1261"/>
            <w:gridCol w:w="711"/>
            <w:gridCol w:w="770"/>
            <w:gridCol w:w="1140"/>
          </w:tblGrid>
          <w:tr w:rsidR="00FB45B4" w:rsidRPr="0070539B" w14:paraId="1A1A9392" w14:textId="77777777" w:rsidTr="00FB45B4">
            <w:trPr>
              <w:divId w:val="1794515338"/>
              <w:cantSplit/>
              <w:tblHeader/>
            </w:trPr>
            <w:tc>
              <w:tcPr>
                <w:tcW w:w="0" w:type="auto"/>
                <w:tcBorders>
                  <w:bottom w:val="single" w:sz="4" w:space="0" w:color="auto"/>
                </w:tcBorders>
                <w:shd w:val="clear" w:color="auto" w:fill="325483"/>
                <w:hideMark/>
              </w:tcPr>
              <w:p w14:paraId="07474FB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 Desviación</w:t>
                </w:r>
              </w:p>
            </w:tc>
            <w:tc>
              <w:tcPr>
                <w:tcW w:w="0" w:type="auto"/>
                <w:tcBorders>
                  <w:bottom w:val="single" w:sz="4" w:space="0" w:color="auto"/>
                </w:tcBorders>
                <w:shd w:val="clear" w:color="auto" w:fill="325483"/>
                <w:hideMark/>
              </w:tcPr>
              <w:p w14:paraId="55CA8B21"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Fase (IQ/OQ/PQ)</w:t>
                </w:r>
              </w:p>
            </w:tc>
            <w:tc>
              <w:tcPr>
                <w:tcW w:w="0" w:type="auto"/>
                <w:tcBorders>
                  <w:bottom w:val="single" w:sz="4" w:space="0" w:color="auto"/>
                </w:tcBorders>
                <w:shd w:val="clear" w:color="auto" w:fill="325483"/>
                <w:hideMark/>
              </w:tcPr>
              <w:p w14:paraId="564854C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2FE9C77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Clasificación</w:t>
                </w:r>
              </w:p>
            </w:tc>
            <w:tc>
              <w:tcPr>
                <w:tcW w:w="0" w:type="auto"/>
                <w:tcBorders>
                  <w:bottom w:val="single" w:sz="4" w:space="0" w:color="auto"/>
                </w:tcBorders>
                <w:shd w:val="clear" w:color="auto" w:fill="325483"/>
                <w:hideMark/>
              </w:tcPr>
              <w:p w14:paraId="3696D4C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Acción Correctiva</w:t>
                </w:r>
              </w:p>
            </w:tc>
            <w:tc>
              <w:tcPr>
                <w:tcW w:w="0" w:type="auto"/>
                <w:tcBorders>
                  <w:bottom w:val="single" w:sz="4" w:space="0" w:color="auto"/>
                </w:tcBorders>
                <w:shd w:val="clear" w:color="auto" w:fill="325483"/>
                <w:hideMark/>
              </w:tcPr>
              <w:p w14:paraId="536DFCB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3D8495DA"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 Cierre</w:t>
                </w:r>
              </w:p>
            </w:tc>
            <w:tc>
              <w:tcPr>
                <w:tcW w:w="0" w:type="auto"/>
                <w:tcBorders>
                  <w:bottom w:val="single" w:sz="4" w:space="0" w:color="auto"/>
                </w:tcBorders>
                <w:shd w:val="clear" w:color="auto" w:fill="325483"/>
                <w:hideMark/>
              </w:tcPr>
              <w:p w14:paraId="2275ADD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179A6B7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Aprobación QA</w:t>
                </w:r>
              </w:p>
            </w:tc>
          </w:tr>
          <w:tr w:rsidR="00FB45B4" w:rsidRPr="0070539B" w14:paraId="78F95DDA" w14:textId="77777777" w:rsidTr="00FB45B4">
            <w:trPr>
              <w:divId w:val="1794515338"/>
              <w:cantSplit/>
              <w:tblHeader/>
            </w:trPr>
            <w:tc>
              <w:tcPr>
                <w:tcW w:w="0" w:type="auto"/>
                <w:shd w:val="clear" w:color="auto" w:fill="F3F3F3"/>
                <w:hideMark/>
              </w:tcPr>
              <w:p w14:paraId="089C16D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DEV-001</w:t>
                </w:r>
              </w:p>
            </w:tc>
            <w:tc>
              <w:tcPr>
                <w:tcW w:w="0" w:type="auto"/>
                <w:shd w:val="clear" w:color="auto" w:fill="F3F3F3"/>
                <w:hideMark/>
              </w:tcPr>
              <w:p w14:paraId="6725F9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36DE759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(Sin desviaciones registradas al momento de emisión)</w:t>
                </w:r>
              </w:p>
            </w:tc>
            <w:tc>
              <w:tcPr>
                <w:tcW w:w="0" w:type="auto"/>
                <w:shd w:val="clear" w:color="auto" w:fill="F3F3F3"/>
                <w:hideMark/>
              </w:tcPr>
              <w:p w14:paraId="0F529F3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6FB1D32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13FE231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1793D09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c>
              <w:tcPr>
                <w:tcW w:w="0" w:type="auto"/>
                <w:shd w:val="clear" w:color="auto" w:fill="F3F3F3"/>
                <w:hideMark/>
              </w:tcPr>
              <w:p w14:paraId="1CB5F80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Abierto</w:t>
                </w:r>
              </w:p>
            </w:tc>
            <w:tc>
              <w:tcPr>
                <w:tcW w:w="0" w:type="auto"/>
                <w:shd w:val="clear" w:color="auto" w:fill="F3F3F3"/>
                <w:hideMark/>
              </w:tcPr>
              <w:p w14:paraId="0BF9608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w:t>
                </w:r>
              </w:p>
            </w:tc>
          </w:tr>
        </w:tbl>
        <w:p w14:paraId="11927E97"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Instrucción: Cada desviación detectada durante la ejecución de IQ, OQ o PQ debe registrarse en esta tabla. La clasificación puede ser: Crítica (bloquea la liberación), Mayor (requiere CAPA antes del cierre) o Menor (documentar y aceptar).</w:t>
          </w:r>
        </w:p>
        <w:p w14:paraId="3C0F2D37"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54" w:name="_Toc229648138"/>
          <w:r w:rsidRPr="0070539B">
            <w:rPr>
              <w:rFonts w:ascii="Aptos" w:eastAsia="Times New Roman" w:hAnsi="Aptos"/>
              <w:b/>
              <w:color w:val="325483"/>
              <w:sz w:val="32"/>
            </w:rPr>
            <w:t>ANEXO G: Registros de Entrenamiento</w:t>
          </w:r>
          <w:bookmarkEnd w:id="154"/>
        </w:p>
        <w:tbl>
          <w:tblPr>
            <w:tblStyle w:val="Tablaconcuadrcula"/>
            <w:tblW w:w="0" w:type="auto"/>
            <w:tblLook w:val="04A0" w:firstRow="1" w:lastRow="0" w:firstColumn="1" w:lastColumn="0" w:noHBand="0" w:noVBand="1"/>
          </w:tblPr>
          <w:tblGrid>
            <w:gridCol w:w="1348"/>
            <w:gridCol w:w="4338"/>
          </w:tblGrid>
          <w:tr w:rsidR="00FB45B4" w:rsidRPr="0070539B" w14:paraId="3E391A5C" w14:textId="77777777" w:rsidTr="00FB45B4">
            <w:trPr>
              <w:divId w:val="1794515338"/>
              <w:cantSplit/>
              <w:tblHeader/>
            </w:trPr>
            <w:tc>
              <w:tcPr>
                <w:tcW w:w="0" w:type="auto"/>
                <w:tcBorders>
                  <w:bottom w:val="single" w:sz="4" w:space="0" w:color="auto"/>
                </w:tcBorders>
                <w:shd w:val="clear" w:color="auto" w:fill="325483"/>
                <w:hideMark/>
              </w:tcPr>
              <w:p w14:paraId="2D465FF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FDC370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6147D178" w14:textId="77777777" w:rsidTr="00FB45B4">
            <w:trPr>
              <w:divId w:val="1794515338"/>
              <w:cantSplit/>
              <w:tblHeader/>
            </w:trPr>
            <w:tc>
              <w:tcPr>
                <w:tcW w:w="0" w:type="auto"/>
                <w:tcBorders>
                  <w:bottom w:val="single" w:sz="4" w:space="0" w:color="auto"/>
                </w:tcBorders>
                <w:shd w:val="clear" w:color="auto" w:fill="F3F3F3"/>
                <w:hideMark/>
              </w:tcPr>
              <w:p w14:paraId="2FB5021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4E1D9E1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VAL-FAMSPI-GENERAL-V1-0-0-ANEXO-G</w:t>
                </w:r>
              </w:p>
            </w:tc>
          </w:tr>
          <w:tr w:rsidR="00FB45B4" w:rsidRPr="0070539B" w14:paraId="13E4EFFC" w14:textId="77777777" w:rsidTr="00FB45B4">
            <w:trPr>
              <w:divId w:val="1794515338"/>
              <w:cantSplit/>
              <w:tblHeader/>
            </w:trPr>
            <w:tc>
              <w:tcPr>
                <w:tcW w:w="0" w:type="auto"/>
                <w:tcBorders>
                  <w:bottom w:val="single" w:sz="4" w:space="0" w:color="auto"/>
                </w:tcBorders>
                <w:shd w:val="clear" w:color="auto" w:fill="FFFFFF"/>
                <w:hideMark/>
              </w:tcPr>
              <w:p w14:paraId="1B3BCA0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5FC140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5D42DF51" w14:textId="77777777" w:rsidTr="00FB45B4">
            <w:trPr>
              <w:divId w:val="1794515338"/>
              <w:cantSplit/>
              <w:tblHeader/>
            </w:trPr>
            <w:tc>
              <w:tcPr>
                <w:tcW w:w="0" w:type="auto"/>
                <w:shd w:val="clear" w:color="auto" w:fill="F3F3F3"/>
                <w:hideMark/>
              </w:tcPr>
              <w:p w14:paraId="50D7643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722DAC96"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697E04C2"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55" w:name="_Toc229648139"/>
          <w:r w:rsidRPr="0070539B">
            <w:rPr>
              <w:rFonts w:ascii="Aptos" w:eastAsia="Times New Roman" w:hAnsi="Aptos"/>
              <w:b/>
              <w:color w:val="325483"/>
              <w:sz w:val="26"/>
            </w:rPr>
            <w:t>G.1 — Matriz de Entrenamiento Requerido</w:t>
          </w:r>
          <w:bookmarkEnd w:id="155"/>
        </w:p>
        <w:tbl>
          <w:tblPr>
            <w:tblStyle w:val="Tablaconcuadrcula"/>
            <w:tblW w:w="0" w:type="auto"/>
            <w:tblLook w:val="04A0" w:firstRow="1" w:lastRow="0" w:firstColumn="1" w:lastColumn="0" w:noHBand="0" w:noVBand="1"/>
          </w:tblPr>
          <w:tblGrid>
            <w:gridCol w:w="1680"/>
            <w:gridCol w:w="2080"/>
            <w:gridCol w:w="1940"/>
            <w:gridCol w:w="1535"/>
            <w:gridCol w:w="998"/>
            <w:gridCol w:w="1395"/>
          </w:tblGrid>
          <w:tr w:rsidR="00FB45B4" w:rsidRPr="0070539B" w14:paraId="0107B673" w14:textId="77777777" w:rsidTr="00FB45B4">
            <w:trPr>
              <w:divId w:val="1794515338"/>
              <w:cantSplit/>
              <w:tblHeader/>
            </w:trPr>
            <w:tc>
              <w:tcPr>
                <w:tcW w:w="0" w:type="auto"/>
                <w:tcBorders>
                  <w:bottom w:val="single" w:sz="4" w:space="0" w:color="auto"/>
                </w:tcBorders>
                <w:shd w:val="clear" w:color="auto" w:fill="325483"/>
                <w:hideMark/>
              </w:tcPr>
              <w:p w14:paraId="22897A9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0F31C7B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Módulo / Función</w:t>
                </w:r>
              </w:p>
            </w:tc>
            <w:tc>
              <w:tcPr>
                <w:tcW w:w="0" w:type="auto"/>
                <w:tcBorders>
                  <w:bottom w:val="single" w:sz="4" w:space="0" w:color="auto"/>
                </w:tcBorders>
                <w:shd w:val="clear" w:color="auto" w:fill="325483"/>
                <w:hideMark/>
              </w:tcPr>
              <w:p w14:paraId="03C7291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Tipo de Entrenamiento</w:t>
                </w:r>
              </w:p>
            </w:tc>
            <w:tc>
              <w:tcPr>
                <w:tcW w:w="0" w:type="auto"/>
                <w:tcBorders>
                  <w:bottom w:val="single" w:sz="4" w:space="0" w:color="auto"/>
                </w:tcBorders>
                <w:shd w:val="clear" w:color="auto" w:fill="325483"/>
                <w:hideMark/>
              </w:tcPr>
              <w:p w14:paraId="0A805C5B"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Duración Estimada</w:t>
                </w:r>
              </w:p>
            </w:tc>
            <w:tc>
              <w:tcPr>
                <w:tcW w:w="0" w:type="auto"/>
                <w:tcBorders>
                  <w:bottom w:val="single" w:sz="4" w:space="0" w:color="auto"/>
                </w:tcBorders>
                <w:shd w:val="clear" w:color="auto" w:fill="325483"/>
                <w:hideMark/>
              </w:tcPr>
              <w:p w14:paraId="7963D25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589582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Evidencia</w:t>
                </w:r>
              </w:p>
            </w:tc>
          </w:tr>
          <w:tr w:rsidR="00FB45B4" w:rsidRPr="0070539B" w14:paraId="45A19203" w14:textId="77777777" w:rsidTr="00FB45B4">
            <w:trPr>
              <w:divId w:val="1794515338"/>
              <w:cantSplit/>
              <w:tblHeader/>
            </w:trPr>
            <w:tc>
              <w:tcPr>
                <w:tcW w:w="0" w:type="auto"/>
                <w:tcBorders>
                  <w:bottom w:val="single" w:sz="4" w:space="0" w:color="auto"/>
                </w:tcBorders>
                <w:shd w:val="clear" w:color="auto" w:fill="F3F3F3"/>
                <w:hideMark/>
              </w:tcPr>
              <w:p w14:paraId="1FEF0AE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Usuario final</w:t>
                </w:r>
              </w:p>
            </w:tc>
            <w:tc>
              <w:tcPr>
                <w:tcW w:w="0" w:type="auto"/>
                <w:tcBorders>
                  <w:bottom w:val="single" w:sz="4" w:space="0" w:color="auto"/>
                </w:tcBorders>
                <w:shd w:val="clear" w:color="auto" w:fill="F3F3F3"/>
                <w:hideMark/>
              </w:tcPr>
              <w:p w14:paraId="30832C4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Navegación y operación general</w:t>
                </w:r>
              </w:p>
            </w:tc>
            <w:tc>
              <w:tcPr>
                <w:tcW w:w="0" w:type="auto"/>
                <w:tcBorders>
                  <w:bottom w:val="single" w:sz="4" w:space="0" w:color="auto"/>
                </w:tcBorders>
                <w:shd w:val="clear" w:color="auto" w:fill="F3F3F3"/>
                <w:hideMark/>
              </w:tcPr>
              <w:p w14:paraId="33472AC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Capacitación presencial</w:t>
                </w:r>
              </w:p>
            </w:tc>
            <w:tc>
              <w:tcPr>
                <w:tcW w:w="0" w:type="auto"/>
                <w:tcBorders>
                  <w:bottom w:val="single" w:sz="4" w:space="0" w:color="auto"/>
                </w:tcBorders>
                <w:shd w:val="clear" w:color="auto" w:fill="F3F3F3"/>
                <w:hideMark/>
              </w:tcPr>
              <w:p w14:paraId="4C41CBB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4h</w:t>
                </w:r>
              </w:p>
            </w:tc>
            <w:tc>
              <w:tcPr>
                <w:tcW w:w="0" w:type="auto"/>
                <w:tcBorders>
                  <w:bottom w:val="single" w:sz="4" w:space="0" w:color="auto"/>
                </w:tcBorders>
                <w:shd w:val="clear" w:color="auto" w:fill="F3F3F3"/>
                <w:hideMark/>
              </w:tcPr>
              <w:p w14:paraId="1331B18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7474F32A"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Lista de asistencia</w:t>
                </w:r>
              </w:p>
            </w:tc>
          </w:tr>
          <w:tr w:rsidR="00FB45B4" w:rsidRPr="0070539B" w14:paraId="461D2D92" w14:textId="77777777" w:rsidTr="00FB45B4">
            <w:trPr>
              <w:divId w:val="1794515338"/>
              <w:cantSplit/>
              <w:tblHeader/>
            </w:trPr>
            <w:tc>
              <w:tcPr>
                <w:tcW w:w="0" w:type="auto"/>
                <w:tcBorders>
                  <w:bottom w:val="single" w:sz="4" w:space="0" w:color="auto"/>
                </w:tcBorders>
                <w:shd w:val="clear" w:color="auto" w:fill="FFFFFF"/>
                <w:hideMark/>
              </w:tcPr>
              <w:p w14:paraId="626B4B6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Administrador TI</w:t>
                </w:r>
              </w:p>
            </w:tc>
            <w:tc>
              <w:tcPr>
                <w:tcW w:w="0" w:type="auto"/>
                <w:tcBorders>
                  <w:bottom w:val="single" w:sz="4" w:space="0" w:color="auto"/>
                </w:tcBorders>
                <w:shd w:val="clear" w:color="auto" w:fill="FFFFFF"/>
                <w:hideMark/>
              </w:tcPr>
              <w:p w14:paraId="49380E0C"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Configuración y mantenimiento</w:t>
                </w:r>
              </w:p>
            </w:tc>
            <w:tc>
              <w:tcPr>
                <w:tcW w:w="0" w:type="auto"/>
                <w:tcBorders>
                  <w:bottom w:val="single" w:sz="4" w:space="0" w:color="auto"/>
                </w:tcBorders>
                <w:shd w:val="clear" w:color="auto" w:fill="FFFFFF"/>
                <w:hideMark/>
              </w:tcPr>
              <w:p w14:paraId="067FD09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Sesión técnica</w:t>
                </w:r>
              </w:p>
            </w:tc>
            <w:tc>
              <w:tcPr>
                <w:tcW w:w="0" w:type="auto"/>
                <w:tcBorders>
                  <w:bottom w:val="single" w:sz="4" w:space="0" w:color="auto"/>
                </w:tcBorders>
                <w:shd w:val="clear" w:color="auto" w:fill="FFFFFF"/>
                <w:hideMark/>
              </w:tcPr>
              <w:p w14:paraId="70719F05"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8h</w:t>
                </w:r>
              </w:p>
            </w:tc>
            <w:tc>
              <w:tcPr>
                <w:tcW w:w="0" w:type="auto"/>
                <w:tcBorders>
                  <w:bottom w:val="single" w:sz="4" w:space="0" w:color="auto"/>
                </w:tcBorders>
                <w:shd w:val="clear" w:color="auto" w:fill="FFFFFF"/>
                <w:hideMark/>
              </w:tcPr>
              <w:p w14:paraId="51EE7A2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44D1F7D3"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Registro técnico</w:t>
                </w:r>
              </w:p>
            </w:tc>
          </w:tr>
          <w:tr w:rsidR="00FB45B4" w:rsidRPr="0070539B" w14:paraId="6062EBD1" w14:textId="77777777" w:rsidTr="00FB45B4">
            <w:trPr>
              <w:divId w:val="1794515338"/>
              <w:cantSplit/>
              <w:tblHeader/>
            </w:trPr>
            <w:tc>
              <w:tcPr>
                <w:tcW w:w="0" w:type="auto"/>
                <w:shd w:val="clear" w:color="auto" w:fill="F3F3F3"/>
                <w:hideMark/>
              </w:tcPr>
              <w:p w14:paraId="686A24A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Responsable funcional</w:t>
                </w:r>
              </w:p>
            </w:tc>
            <w:tc>
              <w:tcPr>
                <w:tcW w:w="0" w:type="auto"/>
                <w:shd w:val="clear" w:color="auto" w:fill="F3F3F3"/>
                <w:hideMark/>
              </w:tcPr>
              <w:p w14:paraId="4B0D537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Flujos de aprobación y reportes</w:t>
                </w:r>
              </w:p>
            </w:tc>
            <w:tc>
              <w:tcPr>
                <w:tcW w:w="0" w:type="auto"/>
                <w:shd w:val="clear" w:color="auto" w:fill="F3F3F3"/>
                <w:hideMark/>
              </w:tcPr>
              <w:p w14:paraId="5946ED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Taller funcional</w:t>
                </w:r>
              </w:p>
            </w:tc>
            <w:tc>
              <w:tcPr>
                <w:tcW w:w="0" w:type="auto"/>
                <w:shd w:val="clear" w:color="auto" w:fill="F3F3F3"/>
                <w:hideMark/>
              </w:tcPr>
              <w:p w14:paraId="1100946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4h</w:t>
                </w:r>
              </w:p>
            </w:tc>
            <w:tc>
              <w:tcPr>
                <w:tcW w:w="0" w:type="auto"/>
                <w:shd w:val="clear" w:color="auto" w:fill="F3F3F3"/>
                <w:hideMark/>
              </w:tcPr>
              <w:p w14:paraId="5E4A830B"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shd w:val="clear" w:color="auto" w:fill="F3F3F3"/>
                <w:hideMark/>
              </w:tcPr>
              <w:p w14:paraId="6B92235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Lista de asistencia</w:t>
                </w:r>
              </w:p>
            </w:tc>
          </w:tr>
        </w:tbl>
        <w:p w14:paraId="4DFD8CB6" w14:textId="77777777" w:rsidR="00FB45B4" w:rsidRPr="0070539B" w:rsidRDefault="00FB45B4" w:rsidP="00FB45B4">
          <w:pPr>
            <w:pStyle w:val="Ttulo2"/>
            <w:spacing w:after="120" w:line="240" w:lineRule="auto"/>
            <w:jc w:val="both"/>
            <w:divId w:val="1794515338"/>
            <w:rPr>
              <w:rFonts w:ascii="Aptos" w:eastAsia="Times New Roman" w:hAnsi="Aptos"/>
              <w:b/>
              <w:color w:val="325483"/>
              <w:sz w:val="26"/>
              <w:szCs w:val="26"/>
            </w:rPr>
          </w:pPr>
          <w:bookmarkStart w:id="156" w:name="_Toc229648140"/>
          <w:r w:rsidRPr="0070539B">
            <w:rPr>
              <w:rFonts w:ascii="Aptos" w:eastAsia="Times New Roman" w:hAnsi="Aptos"/>
              <w:b/>
              <w:color w:val="325483"/>
              <w:sz w:val="26"/>
            </w:rPr>
            <w:t>G.2 — Registro de Asistencia</w:t>
          </w:r>
          <w:bookmarkEnd w:id="156"/>
        </w:p>
        <w:tbl>
          <w:tblPr>
            <w:tblStyle w:val="Tablaconcuadrcula"/>
            <w:tblW w:w="0" w:type="auto"/>
            <w:tblLook w:val="04A0" w:firstRow="1" w:lastRow="0" w:firstColumn="1" w:lastColumn="0" w:noHBand="0" w:noVBand="1"/>
          </w:tblPr>
          <w:tblGrid>
            <w:gridCol w:w="1707"/>
            <w:gridCol w:w="1044"/>
            <w:gridCol w:w="1965"/>
            <w:gridCol w:w="1123"/>
            <w:gridCol w:w="1044"/>
            <w:gridCol w:w="1044"/>
          </w:tblGrid>
          <w:tr w:rsidR="00FB45B4" w:rsidRPr="0070539B" w14:paraId="63269B7C" w14:textId="77777777" w:rsidTr="00FB45B4">
            <w:trPr>
              <w:divId w:val="1794515338"/>
              <w:cantSplit/>
              <w:tblHeader/>
            </w:trPr>
            <w:tc>
              <w:tcPr>
                <w:tcW w:w="0" w:type="auto"/>
                <w:tcBorders>
                  <w:bottom w:val="single" w:sz="4" w:space="0" w:color="auto"/>
                </w:tcBorders>
                <w:shd w:val="clear" w:color="auto" w:fill="325483"/>
                <w:hideMark/>
              </w:tcPr>
              <w:p w14:paraId="130C0F8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50BBF5EC"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55D636B3"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Módulo capacitado</w:t>
                </w:r>
              </w:p>
            </w:tc>
            <w:tc>
              <w:tcPr>
                <w:tcW w:w="0" w:type="auto"/>
                <w:tcBorders>
                  <w:bottom w:val="single" w:sz="4" w:space="0" w:color="auto"/>
                </w:tcBorders>
                <w:shd w:val="clear" w:color="auto" w:fill="325483"/>
                <w:hideMark/>
              </w:tcPr>
              <w:p w14:paraId="15FD544F"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Instructor</w:t>
                </w:r>
              </w:p>
            </w:tc>
            <w:tc>
              <w:tcPr>
                <w:tcW w:w="0" w:type="auto"/>
                <w:tcBorders>
                  <w:bottom w:val="single" w:sz="4" w:space="0" w:color="auto"/>
                </w:tcBorders>
                <w:shd w:val="clear" w:color="auto" w:fill="325483"/>
                <w:hideMark/>
              </w:tcPr>
              <w:p w14:paraId="32982807"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1244596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Firma</w:t>
                </w:r>
              </w:p>
            </w:tc>
          </w:tr>
          <w:tr w:rsidR="00FB45B4" w:rsidRPr="0070539B" w14:paraId="1D3A5C73" w14:textId="77777777" w:rsidTr="00FB45B4">
            <w:trPr>
              <w:divId w:val="1794515338"/>
              <w:cantSplit/>
              <w:tblHeader/>
            </w:trPr>
            <w:tc>
              <w:tcPr>
                <w:tcW w:w="0" w:type="auto"/>
                <w:shd w:val="clear" w:color="auto" w:fill="F3F3F3"/>
                <w:hideMark/>
              </w:tcPr>
              <w:p w14:paraId="5B27C06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1F0E3AB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7FF04B6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__________________</w:t>
                </w:r>
              </w:p>
            </w:tc>
            <w:tc>
              <w:tcPr>
                <w:tcW w:w="0" w:type="auto"/>
                <w:shd w:val="clear" w:color="auto" w:fill="F3F3F3"/>
                <w:hideMark/>
              </w:tcPr>
              <w:p w14:paraId="4088EFE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606944B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c>
              <w:tcPr>
                <w:tcW w:w="0" w:type="auto"/>
                <w:shd w:val="clear" w:color="auto" w:fill="F3F3F3"/>
                <w:hideMark/>
              </w:tcPr>
              <w:p w14:paraId="417E16B8"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__________</w:t>
                </w:r>
              </w:p>
            </w:tc>
          </w:tr>
        </w:tbl>
        <w:p w14:paraId="62F965D1"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Nota: Este registro debe ser completado y firmado antes de la ejecución de PQ/UAT con usuarios reales.</w:t>
          </w:r>
        </w:p>
        <w:p w14:paraId="14C3EC0E" w14:textId="77777777" w:rsidR="00FB45B4" w:rsidRPr="0070539B" w:rsidRDefault="00FB45B4" w:rsidP="00FB45B4">
          <w:pPr>
            <w:pStyle w:val="Ttulo1"/>
            <w:shd w:val="clear" w:color="auto" w:fill="E6E6E6"/>
            <w:spacing w:before="200" w:after="200" w:line="240" w:lineRule="auto"/>
            <w:jc w:val="both"/>
            <w:divId w:val="1794515338"/>
            <w:rPr>
              <w:rFonts w:ascii="Aptos" w:eastAsia="Times New Roman" w:hAnsi="Aptos"/>
              <w:b/>
              <w:color w:val="325483"/>
              <w:sz w:val="32"/>
            </w:rPr>
          </w:pPr>
          <w:bookmarkStart w:id="157" w:name="_Toc229648141"/>
          <w:r w:rsidRPr="0070539B">
            <w:rPr>
              <w:rFonts w:ascii="Aptos" w:eastAsia="Times New Roman" w:hAnsi="Aptos"/>
              <w:b/>
              <w:color w:val="325483"/>
              <w:sz w:val="32"/>
            </w:rPr>
            <w:t>ANEXO H: Matriz de Trazabilidad (RTM)</w:t>
          </w:r>
          <w:bookmarkEnd w:id="157"/>
        </w:p>
        <w:tbl>
          <w:tblPr>
            <w:tblStyle w:val="Tablaconcuadrcula"/>
            <w:tblW w:w="0" w:type="auto"/>
            <w:tblLook w:val="04A0" w:firstRow="1" w:lastRow="0" w:firstColumn="1" w:lastColumn="0" w:noHBand="0" w:noVBand="1"/>
          </w:tblPr>
          <w:tblGrid>
            <w:gridCol w:w="1348"/>
            <w:gridCol w:w="4338"/>
          </w:tblGrid>
          <w:tr w:rsidR="00FB45B4" w:rsidRPr="0070539B" w14:paraId="08D594CC" w14:textId="77777777" w:rsidTr="00FB45B4">
            <w:trPr>
              <w:divId w:val="1794515338"/>
              <w:cantSplit/>
              <w:tblHeader/>
            </w:trPr>
            <w:tc>
              <w:tcPr>
                <w:tcW w:w="0" w:type="auto"/>
                <w:tcBorders>
                  <w:bottom w:val="single" w:sz="4" w:space="0" w:color="auto"/>
                </w:tcBorders>
                <w:shd w:val="clear" w:color="auto" w:fill="325483"/>
                <w:hideMark/>
              </w:tcPr>
              <w:p w14:paraId="3B43827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7F1F87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Valor</w:t>
                </w:r>
              </w:p>
            </w:tc>
          </w:tr>
          <w:tr w:rsidR="00FB45B4" w:rsidRPr="0070539B" w14:paraId="4CAFF6E5" w14:textId="77777777" w:rsidTr="00FB45B4">
            <w:trPr>
              <w:divId w:val="1794515338"/>
              <w:cantSplit/>
              <w:tblHeader/>
            </w:trPr>
            <w:tc>
              <w:tcPr>
                <w:tcW w:w="0" w:type="auto"/>
                <w:tcBorders>
                  <w:bottom w:val="single" w:sz="4" w:space="0" w:color="auto"/>
                </w:tcBorders>
                <w:shd w:val="clear" w:color="auto" w:fill="F3F3F3"/>
                <w:hideMark/>
              </w:tcPr>
              <w:p w14:paraId="04BA05F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6F84975E"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VAL-FAMSPI-GENERAL-V1-0-0-ANEXO-H</w:t>
                </w:r>
              </w:p>
            </w:tc>
          </w:tr>
          <w:tr w:rsidR="00FB45B4" w:rsidRPr="0070539B" w14:paraId="51AEDB41" w14:textId="77777777" w:rsidTr="00FB45B4">
            <w:trPr>
              <w:divId w:val="1794515338"/>
              <w:cantSplit/>
              <w:tblHeader/>
            </w:trPr>
            <w:tc>
              <w:tcPr>
                <w:tcW w:w="0" w:type="auto"/>
                <w:tcBorders>
                  <w:bottom w:val="single" w:sz="4" w:space="0" w:color="auto"/>
                </w:tcBorders>
                <w:shd w:val="clear" w:color="auto" w:fill="FFFFFF"/>
                <w:hideMark/>
              </w:tcPr>
              <w:p w14:paraId="159F91E0"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25ABFA5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2026-05-14</w:t>
                </w:r>
              </w:p>
            </w:tc>
          </w:tr>
          <w:tr w:rsidR="00FB45B4" w:rsidRPr="0070539B" w14:paraId="15428860" w14:textId="77777777" w:rsidTr="00FB45B4">
            <w:trPr>
              <w:divId w:val="1794515338"/>
              <w:cantSplit/>
              <w:tblHeader/>
            </w:trPr>
            <w:tc>
              <w:tcPr>
                <w:tcW w:w="0" w:type="auto"/>
                <w:shd w:val="clear" w:color="auto" w:fill="F3F3F3"/>
                <w:hideMark/>
              </w:tcPr>
              <w:p w14:paraId="3C1E20A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Área / Paquete</w:t>
                </w:r>
              </w:p>
            </w:tc>
            <w:tc>
              <w:tcPr>
                <w:tcW w:w="0" w:type="auto"/>
                <w:shd w:val="clear" w:color="auto" w:fill="F3F3F3"/>
                <w:hideMark/>
              </w:tcPr>
              <w:p w14:paraId="6AD8ABC5" w14:textId="77777777" w:rsidR="00FB45B4" w:rsidRPr="0070539B" w:rsidRDefault="00FB45B4" w:rsidP="00FB45B4">
                <w:pPr>
                  <w:spacing w:before="150" w:after="80"/>
                  <w:jc w:val="both"/>
                  <w:rPr>
                    <w:rFonts w:ascii="Aptos" w:eastAsia="Times New Roman" w:hAnsi="Aptos"/>
                    <w:color w:val="1F2937"/>
                    <w:sz w:val="18"/>
                    <w:szCs w:val="18"/>
                  </w:rPr>
                </w:pPr>
                <w:proofErr w:type="spellStart"/>
                <w:r w:rsidRPr="0070539B">
                  <w:rPr>
                    <w:rFonts w:ascii="Aptos" w:eastAsia="Times New Roman" w:hAnsi="Aptos"/>
                    <w:color w:val="1F2937"/>
                    <w:sz w:val="18"/>
                    <w:szCs w:val="18"/>
                  </w:rPr>
                  <w:t>FamSPI</w:t>
                </w:r>
                <w:proofErr w:type="spellEnd"/>
                <w:r w:rsidRPr="0070539B">
                  <w:rPr>
                    <w:rFonts w:ascii="Aptos" w:eastAsia="Times New Roman" w:hAnsi="Aptos"/>
                    <w:color w:val="1F2937"/>
                    <w:sz w:val="18"/>
                    <w:szCs w:val="18"/>
                  </w:rPr>
                  <w:t xml:space="preserve"> v1.0.0 - Sistema Computarizado Institucional</w:t>
                </w:r>
              </w:p>
            </w:tc>
          </w:tr>
        </w:tbl>
        <w:p w14:paraId="34767C41" w14:textId="77777777" w:rsidR="00FB45B4" w:rsidRPr="0070539B" w:rsidRDefault="00FB45B4" w:rsidP="00FB45B4">
          <w:pPr>
            <w:spacing w:after="80" w:line="240" w:lineRule="auto"/>
            <w:jc w:val="both"/>
            <w:divId w:val="179451533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740"/>
            <w:gridCol w:w="2783"/>
            <w:gridCol w:w="713"/>
            <w:gridCol w:w="1200"/>
            <w:gridCol w:w="726"/>
            <w:gridCol w:w="1210"/>
            <w:gridCol w:w="1142"/>
            <w:gridCol w:w="1114"/>
          </w:tblGrid>
          <w:tr w:rsidR="00FB45B4" w:rsidRPr="0070539B" w14:paraId="7CF6D08C" w14:textId="77777777" w:rsidTr="00FB45B4">
            <w:trPr>
              <w:divId w:val="1794515338"/>
              <w:cantSplit/>
              <w:tblHeader/>
            </w:trPr>
            <w:tc>
              <w:tcPr>
                <w:tcW w:w="0" w:type="auto"/>
                <w:tcBorders>
                  <w:bottom w:val="single" w:sz="4" w:space="0" w:color="auto"/>
                </w:tcBorders>
                <w:shd w:val="clear" w:color="auto" w:fill="325483"/>
                <w:hideMark/>
              </w:tcPr>
              <w:p w14:paraId="408997FD"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lastRenderedPageBreak/>
                  <w:t>ID URS</w:t>
                </w:r>
              </w:p>
            </w:tc>
            <w:tc>
              <w:tcPr>
                <w:tcW w:w="0" w:type="auto"/>
                <w:tcBorders>
                  <w:bottom w:val="single" w:sz="4" w:space="0" w:color="auto"/>
                </w:tcBorders>
                <w:shd w:val="clear" w:color="auto" w:fill="325483"/>
                <w:hideMark/>
              </w:tcPr>
              <w:p w14:paraId="79989E99"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Descripción URS</w:t>
                </w:r>
              </w:p>
            </w:tc>
            <w:tc>
              <w:tcPr>
                <w:tcW w:w="0" w:type="auto"/>
                <w:tcBorders>
                  <w:bottom w:val="single" w:sz="4" w:space="0" w:color="auto"/>
                </w:tcBorders>
                <w:shd w:val="clear" w:color="auto" w:fill="325483"/>
                <w:hideMark/>
              </w:tcPr>
              <w:p w14:paraId="6F093DAE"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FRS</w:t>
                </w:r>
              </w:p>
            </w:tc>
            <w:tc>
              <w:tcPr>
                <w:tcW w:w="0" w:type="auto"/>
                <w:tcBorders>
                  <w:bottom w:val="single" w:sz="4" w:space="0" w:color="auto"/>
                </w:tcBorders>
                <w:shd w:val="clear" w:color="auto" w:fill="325483"/>
                <w:hideMark/>
              </w:tcPr>
              <w:p w14:paraId="50901DD8" w14:textId="77777777" w:rsidR="00FB45B4" w:rsidRPr="0070539B" w:rsidRDefault="00FB45B4" w:rsidP="00FB45B4">
                <w:pPr>
                  <w:spacing w:before="150" w:after="80"/>
                  <w:jc w:val="both"/>
                  <w:rPr>
                    <w:rFonts w:ascii="Aptos" w:eastAsia="Times New Roman" w:hAnsi="Aptos"/>
                    <w:b/>
                    <w:bCs/>
                    <w:color w:val="FFFFFF"/>
                    <w:sz w:val="20"/>
                    <w:szCs w:val="18"/>
                  </w:rPr>
                </w:pPr>
                <w:proofErr w:type="gramStart"/>
                <w:r w:rsidRPr="0070539B">
                  <w:rPr>
                    <w:rFonts w:ascii="Aptos" w:eastAsia="Times New Roman" w:hAnsi="Aptos"/>
                    <w:b/>
                    <w:bCs/>
                    <w:color w:val="FFFFFF"/>
                    <w:sz w:val="20"/>
                    <w:szCs w:val="18"/>
                  </w:rPr>
                  <w:t>ID</w:t>
                </w:r>
                <w:proofErr w:type="gramEnd"/>
                <w:r w:rsidRPr="0070539B">
                  <w:rPr>
                    <w:rFonts w:ascii="Aptos" w:eastAsia="Times New Roman" w:hAnsi="Aptos"/>
                    <w:b/>
                    <w:bCs/>
                    <w:color w:val="FFFFFF"/>
                    <w:sz w:val="20"/>
                    <w:szCs w:val="18"/>
                  </w:rPr>
                  <w:t xml:space="preserve"> Caso Prueba</w:t>
                </w:r>
              </w:p>
            </w:tc>
            <w:tc>
              <w:tcPr>
                <w:tcW w:w="0" w:type="auto"/>
                <w:tcBorders>
                  <w:bottom w:val="single" w:sz="4" w:space="0" w:color="auto"/>
                </w:tcBorders>
                <w:shd w:val="clear" w:color="auto" w:fill="325483"/>
                <w:hideMark/>
              </w:tcPr>
              <w:p w14:paraId="43D5B505"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788E5A94"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ID Evidencia</w:t>
                </w:r>
              </w:p>
            </w:tc>
            <w:tc>
              <w:tcPr>
                <w:tcW w:w="0" w:type="auto"/>
                <w:tcBorders>
                  <w:bottom w:val="single" w:sz="4" w:space="0" w:color="auto"/>
                </w:tcBorders>
                <w:shd w:val="clear" w:color="auto" w:fill="325483"/>
                <w:hideMark/>
              </w:tcPr>
              <w:p w14:paraId="0835D0D6"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Resultado</w:t>
                </w:r>
              </w:p>
            </w:tc>
            <w:tc>
              <w:tcPr>
                <w:tcW w:w="0" w:type="auto"/>
                <w:tcBorders>
                  <w:bottom w:val="single" w:sz="4" w:space="0" w:color="auto"/>
                </w:tcBorders>
                <w:shd w:val="clear" w:color="auto" w:fill="325483"/>
                <w:hideMark/>
              </w:tcPr>
              <w:p w14:paraId="139958F8" w14:textId="77777777" w:rsidR="00FB45B4" w:rsidRPr="0070539B" w:rsidRDefault="00FB45B4" w:rsidP="00FB45B4">
                <w:pPr>
                  <w:spacing w:before="150" w:after="80"/>
                  <w:jc w:val="both"/>
                  <w:rPr>
                    <w:rFonts w:ascii="Aptos" w:eastAsia="Times New Roman" w:hAnsi="Aptos"/>
                    <w:b/>
                    <w:bCs/>
                    <w:color w:val="FFFFFF"/>
                    <w:sz w:val="20"/>
                    <w:szCs w:val="18"/>
                  </w:rPr>
                </w:pPr>
                <w:r w:rsidRPr="0070539B">
                  <w:rPr>
                    <w:rFonts w:ascii="Aptos" w:eastAsia="Times New Roman" w:hAnsi="Aptos"/>
                    <w:b/>
                    <w:bCs/>
                    <w:color w:val="FFFFFF"/>
                    <w:sz w:val="20"/>
                    <w:szCs w:val="18"/>
                  </w:rPr>
                  <w:t>Estado</w:t>
                </w:r>
              </w:p>
            </w:tc>
          </w:tr>
          <w:tr w:rsidR="00FB45B4" w:rsidRPr="0070539B" w14:paraId="06C2760A" w14:textId="77777777" w:rsidTr="00FB45B4">
            <w:trPr>
              <w:divId w:val="1794515338"/>
              <w:cantSplit/>
              <w:tblHeader/>
            </w:trPr>
            <w:tc>
              <w:tcPr>
                <w:tcW w:w="0" w:type="auto"/>
                <w:shd w:val="clear" w:color="auto" w:fill="F3F3F3"/>
                <w:hideMark/>
              </w:tcPr>
              <w:p w14:paraId="23AB7C61"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URS-001</w:t>
                </w:r>
              </w:p>
            </w:tc>
            <w:tc>
              <w:tcPr>
                <w:tcW w:w="0" w:type="auto"/>
                <w:shd w:val="clear" w:color="auto" w:fill="F3F3F3"/>
                <w:hideMark/>
              </w:tcPr>
              <w:p w14:paraId="04CF4FE9"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(Ver Anexo A para listado completo de requerimientos)</w:t>
                </w:r>
              </w:p>
            </w:tc>
            <w:tc>
              <w:tcPr>
                <w:tcW w:w="0" w:type="auto"/>
                <w:shd w:val="clear" w:color="auto" w:fill="F3F3F3"/>
                <w:hideMark/>
              </w:tcPr>
              <w:p w14:paraId="203959BD"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FRS-001</w:t>
                </w:r>
              </w:p>
            </w:tc>
            <w:tc>
              <w:tcPr>
                <w:tcW w:w="0" w:type="auto"/>
                <w:shd w:val="clear" w:color="auto" w:fill="F3F3F3"/>
                <w:hideMark/>
              </w:tcPr>
              <w:p w14:paraId="5334750F"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IQ-001 / OQ-001</w:t>
                </w:r>
              </w:p>
            </w:tc>
            <w:tc>
              <w:tcPr>
                <w:tcW w:w="0" w:type="auto"/>
                <w:shd w:val="clear" w:color="auto" w:fill="F3F3F3"/>
                <w:hideMark/>
              </w:tcPr>
              <w:p w14:paraId="1E7BB2A4"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IQ + OQ</w:t>
                </w:r>
              </w:p>
            </w:tc>
            <w:tc>
              <w:tcPr>
                <w:tcW w:w="0" w:type="auto"/>
                <w:shd w:val="clear" w:color="auto" w:fill="F3F3F3"/>
                <w:hideMark/>
              </w:tcPr>
              <w:p w14:paraId="0A811087"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EV-001</w:t>
                </w:r>
              </w:p>
            </w:tc>
            <w:tc>
              <w:tcPr>
                <w:tcW w:w="0" w:type="auto"/>
                <w:shd w:val="clear" w:color="auto" w:fill="F3F3F3"/>
                <w:hideMark/>
              </w:tcPr>
              <w:p w14:paraId="1463C17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Pendiente</w:t>
                </w:r>
              </w:p>
            </w:tc>
            <w:tc>
              <w:tcPr>
                <w:tcW w:w="0" w:type="auto"/>
                <w:shd w:val="clear" w:color="auto" w:fill="F3F3F3"/>
                <w:hideMark/>
              </w:tcPr>
              <w:p w14:paraId="5200E0F2" w14:textId="77777777" w:rsidR="00FB45B4" w:rsidRPr="0070539B" w:rsidRDefault="00FB45B4" w:rsidP="00FB45B4">
                <w:pPr>
                  <w:spacing w:before="150" w:after="80"/>
                  <w:jc w:val="both"/>
                  <w:rPr>
                    <w:rFonts w:ascii="Aptos" w:eastAsia="Times New Roman" w:hAnsi="Aptos"/>
                    <w:color w:val="1F2937"/>
                    <w:sz w:val="18"/>
                    <w:szCs w:val="18"/>
                  </w:rPr>
                </w:pPr>
                <w:r w:rsidRPr="0070539B">
                  <w:rPr>
                    <w:rFonts w:ascii="Aptos" w:eastAsia="Times New Roman" w:hAnsi="Aptos"/>
                    <w:color w:val="1F2937"/>
                    <w:sz w:val="18"/>
                    <w:szCs w:val="18"/>
                  </w:rPr>
                  <w:t>No ejecutado</w:t>
                </w:r>
              </w:p>
            </w:tc>
          </w:tr>
        </w:tbl>
        <w:p w14:paraId="6D37141A" w14:textId="77777777" w:rsidR="00FB45B4" w:rsidRPr="0070539B" w:rsidRDefault="00FB45B4" w:rsidP="00FB45B4">
          <w:pPr>
            <w:pStyle w:val="NormalWeb"/>
            <w:spacing w:after="80"/>
            <w:divId w:val="1794515338"/>
            <w:rPr>
              <w:rFonts w:ascii="Aptos" w:hAnsi="Aptos"/>
              <w:color w:val="1F2937"/>
            </w:rPr>
          </w:pPr>
          <w:r w:rsidRPr="0070539B">
            <w:rPr>
              <w:rFonts w:ascii="Aptos" w:hAnsi="Aptos"/>
              <w:color w:val="1F2937"/>
            </w:rPr>
            <w:t>&gt; Nota: La matriz completa debe tener una fila por cada requerimiento URS, referenciando todas las capas de trazabilidad hasta la evidencia objetiva. Esta tabla debe expandirse durante la ejecución de los protocolos.</w:t>
          </w:r>
        </w:p>
        <w:p w14:paraId="0E354A46" w14:textId="750B2BAB" w:rsidR="008446E8" w:rsidRPr="0070539B" w:rsidRDefault="00986F91"/>
      </w:sdtContent>
    </w:sdt>
    <w:sectPr w:rsidR="008446E8" w:rsidRPr="0070539B" w:rsidSect="00FB45B4">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605F" w14:textId="77777777" w:rsidR="000312FE" w:rsidRDefault="000312FE" w:rsidP="00FB45B4">
      <w:pPr>
        <w:spacing w:after="0" w:line="240" w:lineRule="auto"/>
      </w:pPr>
      <w:r>
        <w:separator/>
      </w:r>
    </w:p>
  </w:endnote>
  <w:endnote w:type="continuationSeparator" w:id="0">
    <w:p w14:paraId="09295A69" w14:textId="77777777" w:rsidR="000312FE" w:rsidRDefault="000312FE" w:rsidP="00FB4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C2E6" w14:textId="77777777" w:rsidR="00FB45B4" w:rsidRDefault="00FB45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BC9F" w14:textId="52536743" w:rsidR="00FB45B4" w:rsidRPr="00FB45B4" w:rsidRDefault="00FB45B4">
    <w:pPr>
      <w:pStyle w:val="Piedepgina"/>
      <w:rPr>
        <w:sz w:val="16"/>
      </w:rPr>
    </w:pPr>
    <w:r w:rsidRPr="00FB45B4">
      <w:rPr>
        <w:sz w:val="16"/>
      </w:rPr>
      <w:t xml:space="preserve">SPI 1.0.0 | Página </w:t>
    </w:r>
    <w:r>
      <w:rPr>
        <w:sz w:val="16"/>
      </w:rPr>
      <w:fldChar w:fldCharType="begin"/>
    </w:r>
    <w:r>
      <w:rPr>
        <w:sz w:val="16"/>
      </w:rPr>
      <w:instrText xml:space="preserve"> PAGE  \* MERGEFORMAT </w:instrText>
    </w:r>
    <w:r>
      <w:rPr>
        <w:sz w:val="16"/>
      </w:rPr>
      <w:fldChar w:fldCharType="separate"/>
    </w:r>
    <w:r>
      <w:rPr>
        <w:noProof/>
        <w:sz w:val="16"/>
      </w:rPr>
      <w:t>3</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2AC4" w14:textId="77777777" w:rsidR="00FB45B4" w:rsidRDefault="00FB45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2EFC" w14:textId="77777777" w:rsidR="000312FE" w:rsidRDefault="000312FE" w:rsidP="00FB45B4">
      <w:pPr>
        <w:spacing w:after="0" w:line="240" w:lineRule="auto"/>
      </w:pPr>
      <w:r>
        <w:separator/>
      </w:r>
    </w:p>
  </w:footnote>
  <w:footnote w:type="continuationSeparator" w:id="0">
    <w:p w14:paraId="0CECDE46" w14:textId="77777777" w:rsidR="000312FE" w:rsidRDefault="000312FE" w:rsidP="00FB4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8283" w14:textId="77777777" w:rsidR="00FB45B4" w:rsidRDefault="00FB45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7118" w14:textId="1D7EA48E" w:rsidR="00FB45B4" w:rsidRPr="00FB45B4" w:rsidRDefault="00FB45B4">
    <w:pPr>
      <w:pStyle w:val="Encabezado"/>
      <w:rPr>
        <w:sz w:val="16"/>
      </w:rPr>
    </w:pPr>
    <w:r w:rsidRPr="00FB45B4">
      <w:rPr>
        <w:sz w:val="16"/>
      </w:rPr>
      <w:t xml:space="preserve">VAL-FAMSPI-GENERAL-V1-0-0 | </w:t>
    </w:r>
    <w:proofErr w:type="spellStart"/>
    <w:r w:rsidRPr="00FB45B4">
      <w:rPr>
        <w:sz w:val="16"/>
      </w:rPr>
      <w:t>FamSPI</w:t>
    </w:r>
    <w:proofErr w:type="spellEnd"/>
    <w:r w:rsidRPr="00FB45B4">
      <w:rPr>
        <w:sz w:val="16"/>
      </w:rPr>
      <w:t xml:space="preserve"> v1.0.0 - Sistema Computarizado Institucional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0BC4" w14:textId="77777777" w:rsidR="00FB45B4" w:rsidRDefault="00FB45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2FD"/>
    <w:multiLevelType w:val="multilevel"/>
    <w:tmpl w:val="A92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87F"/>
    <w:multiLevelType w:val="multilevel"/>
    <w:tmpl w:val="518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7904"/>
    <w:multiLevelType w:val="multilevel"/>
    <w:tmpl w:val="E79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62C7"/>
    <w:multiLevelType w:val="multilevel"/>
    <w:tmpl w:val="92C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D4B"/>
    <w:multiLevelType w:val="multilevel"/>
    <w:tmpl w:val="9192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86300"/>
    <w:multiLevelType w:val="multilevel"/>
    <w:tmpl w:val="8EF2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1160E"/>
    <w:multiLevelType w:val="multilevel"/>
    <w:tmpl w:val="9F6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81015"/>
    <w:multiLevelType w:val="multilevel"/>
    <w:tmpl w:val="454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417"/>
    <w:multiLevelType w:val="multilevel"/>
    <w:tmpl w:val="D59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35AC1"/>
    <w:multiLevelType w:val="multilevel"/>
    <w:tmpl w:val="C1F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A5A85"/>
    <w:multiLevelType w:val="multilevel"/>
    <w:tmpl w:val="F34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350FE"/>
    <w:multiLevelType w:val="multilevel"/>
    <w:tmpl w:val="E51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D1048"/>
    <w:multiLevelType w:val="multilevel"/>
    <w:tmpl w:val="7B9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E7D09"/>
    <w:multiLevelType w:val="multilevel"/>
    <w:tmpl w:val="4A3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21C84"/>
    <w:multiLevelType w:val="multilevel"/>
    <w:tmpl w:val="4DC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E198F"/>
    <w:multiLevelType w:val="multilevel"/>
    <w:tmpl w:val="4E7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577B4"/>
    <w:multiLevelType w:val="multilevel"/>
    <w:tmpl w:val="2B9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82EF2"/>
    <w:multiLevelType w:val="multilevel"/>
    <w:tmpl w:val="828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13A58"/>
    <w:multiLevelType w:val="multilevel"/>
    <w:tmpl w:val="0780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B7B82"/>
    <w:multiLevelType w:val="multilevel"/>
    <w:tmpl w:val="E8F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D159E"/>
    <w:multiLevelType w:val="multilevel"/>
    <w:tmpl w:val="F11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24468"/>
    <w:multiLevelType w:val="multilevel"/>
    <w:tmpl w:val="3BC8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F695B"/>
    <w:multiLevelType w:val="multilevel"/>
    <w:tmpl w:val="4F9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61278"/>
    <w:multiLevelType w:val="multilevel"/>
    <w:tmpl w:val="780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86D93"/>
    <w:multiLevelType w:val="multilevel"/>
    <w:tmpl w:val="CE0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35B5A"/>
    <w:multiLevelType w:val="multilevel"/>
    <w:tmpl w:val="A59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00A91"/>
    <w:multiLevelType w:val="multilevel"/>
    <w:tmpl w:val="207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616CA"/>
    <w:multiLevelType w:val="multilevel"/>
    <w:tmpl w:val="FE9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45309"/>
    <w:multiLevelType w:val="multilevel"/>
    <w:tmpl w:val="68B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245396">
    <w:abstractNumId w:val="7"/>
  </w:num>
  <w:num w:numId="2" w16cid:durableId="904872595">
    <w:abstractNumId w:val="4"/>
  </w:num>
  <w:num w:numId="3" w16cid:durableId="491070900">
    <w:abstractNumId w:val="14"/>
  </w:num>
  <w:num w:numId="4" w16cid:durableId="1977450210">
    <w:abstractNumId w:val="13"/>
  </w:num>
  <w:num w:numId="5" w16cid:durableId="2063213567">
    <w:abstractNumId w:val="24"/>
  </w:num>
  <w:num w:numId="6" w16cid:durableId="1890342962">
    <w:abstractNumId w:val="21"/>
  </w:num>
  <w:num w:numId="7" w16cid:durableId="970090165">
    <w:abstractNumId w:val="27"/>
  </w:num>
  <w:num w:numId="8" w16cid:durableId="921915006">
    <w:abstractNumId w:val="25"/>
  </w:num>
  <w:num w:numId="9" w16cid:durableId="181289045">
    <w:abstractNumId w:val="22"/>
  </w:num>
  <w:num w:numId="10" w16cid:durableId="1184125139">
    <w:abstractNumId w:val="10"/>
  </w:num>
  <w:num w:numId="11" w16cid:durableId="856949">
    <w:abstractNumId w:val="3"/>
  </w:num>
  <w:num w:numId="12" w16cid:durableId="446853055">
    <w:abstractNumId w:val="11"/>
  </w:num>
  <w:num w:numId="13" w16cid:durableId="1531072017">
    <w:abstractNumId w:val="19"/>
  </w:num>
  <w:num w:numId="14" w16cid:durableId="777943972">
    <w:abstractNumId w:val="20"/>
  </w:num>
  <w:num w:numId="15" w16cid:durableId="251931927">
    <w:abstractNumId w:val="8"/>
  </w:num>
  <w:num w:numId="16" w16cid:durableId="523203397">
    <w:abstractNumId w:val="6"/>
  </w:num>
  <w:num w:numId="17" w16cid:durableId="62726895">
    <w:abstractNumId w:val="23"/>
  </w:num>
  <w:num w:numId="18" w16cid:durableId="606158820">
    <w:abstractNumId w:val="12"/>
  </w:num>
  <w:num w:numId="19" w16cid:durableId="2040275352">
    <w:abstractNumId w:val="17"/>
  </w:num>
  <w:num w:numId="20" w16cid:durableId="387077522">
    <w:abstractNumId w:val="1"/>
  </w:num>
  <w:num w:numId="21" w16cid:durableId="2137406467">
    <w:abstractNumId w:val="2"/>
  </w:num>
  <w:num w:numId="22" w16cid:durableId="1312370497">
    <w:abstractNumId w:val="5"/>
  </w:num>
  <w:num w:numId="23" w16cid:durableId="1207833283">
    <w:abstractNumId w:val="28"/>
  </w:num>
  <w:num w:numId="24" w16cid:durableId="1286430827">
    <w:abstractNumId w:val="18"/>
  </w:num>
  <w:num w:numId="25" w16cid:durableId="1639333054">
    <w:abstractNumId w:val="15"/>
  </w:num>
  <w:num w:numId="26" w16cid:durableId="458690997">
    <w:abstractNumId w:val="0"/>
  </w:num>
  <w:num w:numId="27" w16cid:durableId="1065377336">
    <w:abstractNumId w:val="26"/>
  </w:num>
  <w:num w:numId="28" w16cid:durableId="1338925755">
    <w:abstractNumId w:val="9"/>
  </w:num>
  <w:num w:numId="29" w16cid:durableId="14195980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B4"/>
    <w:rsid w:val="000312FE"/>
    <w:rsid w:val="002A0DA1"/>
    <w:rsid w:val="00476D5E"/>
    <w:rsid w:val="00512F4D"/>
    <w:rsid w:val="00641867"/>
    <w:rsid w:val="006927E3"/>
    <w:rsid w:val="0070539B"/>
    <w:rsid w:val="008446E8"/>
    <w:rsid w:val="00986F91"/>
    <w:rsid w:val="00AD5DCA"/>
    <w:rsid w:val="00BF7EB7"/>
    <w:rsid w:val="00C639DE"/>
    <w:rsid w:val="00DD44F3"/>
    <w:rsid w:val="00F0081D"/>
    <w:rsid w:val="00FB45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8B97"/>
  <w15:chartTrackingRefBased/>
  <w15:docId w15:val="{602625F8-4B22-46DB-9852-A77EE7A3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4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6E8"/>
    <w:rPr>
      <w:rFonts w:eastAsiaTheme="majorEastAsia" w:cstheme="majorBidi"/>
      <w:color w:val="272727" w:themeColor="text1" w:themeTint="D8"/>
    </w:rPr>
  </w:style>
  <w:style w:type="paragraph" w:styleId="Ttulo">
    <w:name w:val="Title"/>
    <w:basedOn w:val="Normal"/>
    <w:next w:val="Normal"/>
    <w:link w:val="TtuloCar"/>
    <w:uiPriority w:val="10"/>
    <w:qFormat/>
    <w:rsid w:val="0084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6E8"/>
    <w:pPr>
      <w:spacing w:before="160"/>
      <w:jc w:val="center"/>
    </w:pPr>
    <w:rPr>
      <w:i/>
      <w:iCs/>
      <w:color w:val="404040" w:themeColor="text1" w:themeTint="BF"/>
    </w:rPr>
  </w:style>
  <w:style w:type="character" w:customStyle="1" w:styleId="CitaCar">
    <w:name w:val="Cita Car"/>
    <w:basedOn w:val="Fuentedeprrafopredeter"/>
    <w:link w:val="Cita"/>
    <w:uiPriority w:val="29"/>
    <w:rsid w:val="008446E8"/>
    <w:rPr>
      <w:i/>
      <w:iCs/>
      <w:color w:val="404040" w:themeColor="text1" w:themeTint="BF"/>
    </w:rPr>
  </w:style>
  <w:style w:type="paragraph" w:styleId="Prrafodelista">
    <w:name w:val="List Paragraph"/>
    <w:basedOn w:val="Normal"/>
    <w:uiPriority w:val="34"/>
    <w:qFormat/>
    <w:rsid w:val="008446E8"/>
    <w:pPr>
      <w:ind w:left="720"/>
      <w:contextualSpacing/>
    </w:pPr>
  </w:style>
  <w:style w:type="character" w:styleId="nfasisintenso">
    <w:name w:val="Intense Emphasis"/>
    <w:basedOn w:val="Fuentedeprrafopredeter"/>
    <w:uiPriority w:val="21"/>
    <w:qFormat/>
    <w:rsid w:val="008446E8"/>
    <w:rPr>
      <w:i/>
      <w:iCs/>
      <w:color w:val="0F4761" w:themeColor="accent1" w:themeShade="BF"/>
    </w:rPr>
  </w:style>
  <w:style w:type="paragraph" w:styleId="Citadestacada">
    <w:name w:val="Intense Quote"/>
    <w:basedOn w:val="Normal"/>
    <w:next w:val="Normal"/>
    <w:link w:val="CitadestacadaCar"/>
    <w:uiPriority w:val="30"/>
    <w:qFormat/>
    <w:rsid w:val="0084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6E8"/>
    <w:rPr>
      <w:i/>
      <w:iCs/>
      <w:color w:val="0F4761" w:themeColor="accent1" w:themeShade="BF"/>
    </w:rPr>
  </w:style>
  <w:style w:type="character" w:styleId="Referenciaintensa">
    <w:name w:val="Intense Reference"/>
    <w:basedOn w:val="Fuentedeprrafopredeter"/>
    <w:uiPriority w:val="32"/>
    <w:qFormat/>
    <w:rsid w:val="008446E8"/>
    <w:rPr>
      <w:b/>
      <w:bCs/>
      <w:smallCaps/>
      <w:color w:val="0F4761" w:themeColor="accent1" w:themeShade="BF"/>
      <w:spacing w:val="5"/>
    </w:rPr>
  </w:style>
  <w:style w:type="paragraph" w:styleId="TtuloTDC">
    <w:name w:val="TOC Heading"/>
    <w:basedOn w:val="Ttulo1"/>
    <w:next w:val="Normal"/>
    <w:uiPriority w:val="39"/>
    <w:unhideWhenUsed/>
    <w:qFormat/>
    <w:rsid w:val="008446E8"/>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8446E8"/>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8446E8"/>
    <w:rPr>
      <w:color w:val="467886" w:themeColor="hyperlink"/>
      <w:u w:val="single"/>
    </w:rPr>
  </w:style>
  <w:style w:type="character" w:styleId="Textodelmarcadordeposicin">
    <w:name w:val="Placeholder Text"/>
    <w:basedOn w:val="Fuentedeprrafopredeter"/>
    <w:uiPriority w:val="99"/>
    <w:semiHidden/>
    <w:rsid w:val="008446E8"/>
    <w:rPr>
      <w:color w:val="666666"/>
    </w:rPr>
  </w:style>
  <w:style w:type="paragraph" w:styleId="Encabezado">
    <w:name w:val="header"/>
    <w:basedOn w:val="Normal"/>
    <w:link w:val="EncabezadoCar"/>
    <w:uiPriority w:val="99"/>
    <w:unhideWhenUsed/>
    <w:rsid w:val="00FB45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45B4"/>
  </w:style>
  <w:style w:type="paragraph" w:styleId="Piedepgina">
    <w:name w:val="footer"/>
    <w:basedOn w:val="Normal"/>
    <w:link w:val="PiedepginaCar"/>
    <w:uiPriority w:val="99"/>
    <w:unhideWhenUsed/>
    <w:rsid w:val="00FB45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45B4"/>
  </w:style>
  <w:style w:type="paragraph" w:styleId="HTMLconformatoprevio">
    <w:name w:val="HTML Preformatted"/>
    <w:basedOn w:val="Normal"/>
    <w:link w:val="HTMLconformatoprevioCar"/>
    <w:uiPriority w:val="99"/>
    <w:semiHidden/>
    <w:unhideWhenUsed/>
    <w:rsid w:val="00FB45B4"/>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FB45B4"/>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FB45B4"/>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FB45B4"/>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FB45B4"/>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FB45B4"/>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FB45B4"/>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FB45B4"/>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FB45B4"/>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FB4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FB45B4"/>
    <w:pPr>
      <w:spacing w:after="100"/>
      <w:ind w:left="240"/>
    </w:pPr>
  </w:style>
  <w:style w:type="paragraph" w:styleId="TDC3">
    <w:name w:val="toc 3"/>
    <w:basedOn w:val="Normal"/>
    <w:next w:val="Normal"/>
    <w:autoRedefine/>
    <w:uiPriority w:val="39"/>
    <w:unhideWhenUsed/>
    <w:rsid w:val="00FB45B4"/>
    <w:pPr>
      <w:spacing w:after="100"/>
      <w:ind w:left="480"/>
    </w:pPr>
  </w:style>
  <w:style w:type="paragraph" w:styleId="TDC4">
    <w:name w:val="toc 4"/>
    <w:basedOn w:val="Normal"/>
    <w:next w:val="Normal"/>
    <w:autoRedefine/>
    <w:uiPriority w:val="39"/>
    <w:unhideWhenUsed/>
    <w:rsid w:val="00FB45B4"/>
    <w:pPr>
      <w:spacing w:after="100"/>
      <w:ind w:left="720"/>
    </w:pPr>
    <w:rPr>
      <w:rFonts w:eastAsiaTheme="minorEastAsia"/>
      <w:lang w:eastAsia="es-EC"/>
    </w:rPr>
  </w:style>
  <w:style w:type="paragraph" w:styleId="TDC5">
    <w:name w:val="toc 5"/>
    <w:basedOn w:val="Normal"/>
    <w:next w:val="Normal"/>
    <w:autoRedefine/>
    <w:uiPriority w:val="39"/>
    <w:unhideWhenUsed/>
    <w:rsid w:val="00FB45B4"/>
    <w:pPr>
      <w:spacing w:after="100"/>
      <w:ind w:left="960"/>
    </w:pPr>
    <w:rPr>
      <w:rFonts w:eastAsiaTheme="minorEastAsia"/>
      <w:lang w:eastAsia="es-EC"/>
    </w:rPr>
  </w:style>
  <w:style w:type="paragraph" w:styleId="TDC6">
    <w:name w:val="toc 6"/>
    <w:basedOn w:val="Normal"/>
    <w:next w:val="Normal"/>
    <w:autoRedefine/>
    <w:uiPriority w:val="39"/>
    <w:unhideWhenUsed/>
    <w:rsid w:val="00FB45B4"/>
    <w:pPr>
      <w:spacing w:after="100"/>
      <w:ind w:left="1200"/>
    </w:pPr>
    <w:rPr>
      <w:rFonts w:eastAsiaTheme="minorEastAsia"/>
      <w:lang w:eastAsia="es-EC"/>
    </w:rPr>
  </w:style>
  <w:style w:type="paragraph" w:styleId="TDC7">
    <w:name w:val="toc 7"/>
    <w:basedOn w:val="Normal"/>
    <w:next w:val="Normal"/>
    <w:autoRedefine/>
    <w:uiPriority w:val="39"/>
    <w:unhideWhenUsed/>
    <w:rsid w:val="00FB45B4"/>
    <w:pPr>
      <w:spacing w:after="100"/>
      <w:ind w:left="1440"/>
    </w:pPr>
    <w:rPr>
      <w:rFonts w:eastAsiaTheme="minorEastAsia"/>
      <w:lang w:eastAsia="es-EC"/>
    </w:rPr>
  </w:style>
  <w:style w:type="paragraph" w:styleId="TDC8">
    <w:name w:val="toc 8"/>
    <w:basedOn w:val="Normal"/>
    <w:next w:val="Normal"/>
    <w:autoRedefine/>
    <w:uiPriority w:val="39"/>
    <w:unhideWhenUsed/>
    <w:rsid w:val="00FB45B4"/>
    <w:pPr>
      <w:spacing w:after="100"/>
      <w:ind w:left="1680"/>
    </w:pPr>
    <w:rPr>
      <w:rFonts w:eastAsiaTheme="minorEastAsia"/>
      <w:lang w:eastAsia="es-EC"/>
    </w:rPr>
  </w:style>
  <w:style w:type="paragraph" w:styleId="TDC9">
    <w:name w:val="toc 9"/>
    <w:basedOn w:val="Normal"/>
    <w:next w:val="Normal"/>
    <w:autoRedefine/>
    <w:uiPriority w:val="39"/>
    <w:unhideWhenUsed/>
    <w:rsid w:val="00FB45B4"/>
    <w:pPr>
      <w:spacing w:after="100"/>
      <w:ind w:left="1920"/>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51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0870AD968C448A857163539032E224"/>
        <w:category>
          <w:name w:val="General"/>
          <w:gallery w:val="placeholder"/>
        </w:category>
        <w:types>
          <w:type w:val="bbPlcHdr"/>
        </w:types>
        <w:behaviors>
          <w:behavior w:val="content"/>
        </w:behaviors>
        <w:guid w:val="{6503DAB8-CBFF-4204-BE56-6E70C0BFC55B}"/>
      </w:docPartPr>
      <w:docPartBody>
        <w:p w:rsidR="00DE181E" w:rsidRDefault="00DE181E">
          <w:pPr>
            <w:pStyle w:val="890870AD968C448A857163539032E224"/>
          </w:pPr>
          <w:r w:rsidRPr="00A67CD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1E"/>
    <w:rsid w:val="00DD44F3"/>
    <w:rsid w:val="00DE181E"/>
    <w:rsid w:val="00E04B3A"/>
    <w:rsid w:val="00F0081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890870AD968C448A857163539032E224">
    <w:name w:val="890870AD968C448A857163539032E2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Plantilla_Validacion_SPI_AUTOMATIZABLE.dotx</Template>
  <TotalTime>8476</TotalTime>
  <Pages>51</Pages>
  <Words>11492</Words>
  <Characters>63211</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1</cp:revision>
  <dcterms:created xsi:type="dcterms:W3CDTF">2026-05-14T15:44:00Z</dcterms:created>
  <dcterms:modified xsi:type="dcterms:W3CDTF">2026-06-08T22:02:00Z</dcterms:modified>
</cp:coreProperties>
</file>