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DB441" w14:textId="77777777" w:rsidR="00BA7ADF" w:rsidRDefault="00BA7ADF"/>
    <w:p w14:paraId="6848FBFA" w14:textId="77777777" w:rsidR="00BA7ADF" w:rsidRDefault="00BA7ADF"/>
    <w:p w14:paraId="52F781E8" w14:textId="77777777" w:rsidR="00BA7ADF" w:rsidRPr="003E3E8D" w:rsidRDefault="00000000">
      <w:pPr>
        <w:jc w:val="center"/>
        <w:rPr>
          <w:lang w:val="es-EC"/>
        </w:rPr>
      </w:pPr>
      <w:r w:rsidRPr="003E3E8D">
        <w:rPr>
          <w:b/>
          <w:color w:val="1F497D"/>
          <w:sz w:val="40"/>
          <w:lang w:val="es-EC"/>
        </w:rPr>
        <w:t xml:space="preserve">Protocolo Maestro de </w:t>
      </w:r>
      <w:proofErr w:type="spellStart"/>
      <w:r w:rsidRPr="003E3E8D">
        <w:rPr>
          <w:b/>
          <w:color w:val="1F497D"/>
          <w:sz w:val="40"/>
          <w:lang w:val="es-EC"/>
        </w:rPr>
        <w:t>Validacion</w:t>
      </w:r>
      <w:proofErr w:type="spellEnd"/>
      <w:r w:rsidRPr="003E3E8D">
        <w:rPr>
          <w:b/>
          <w:color w:val="1F497D"/>
          <w:sz w:val="40"/>
          <w:lang w:val="es-EC"/>
        </w:rPr>
        <w:t xml:space="preserve"> de </w:t>
      </w:r>
      <w:proofErr w:type="spellStart"/>
      <w:r w:rsidRPr="003E3E8D">
        <w:rPr>
          <w:b/>
          <w:color w:val="1F497D"/>
          <w:sz w:val="40"/>
          <w:lang w:val="es-EC"/>
        </w:rPr>
        <w:t>FamSPI</w:t>
      </w:r>
      <w:proofErr w:type="spellEnd"/>
      <w:r w:rsidRPr="003E3E8D">
        <w:rPr>
          <w:b/>
          <w:color w:val="1F497D"/>
          <w:sz w:val="40"/>
          <w:lang w:val="es-EC"/>
        </w:rPr>
        <w:t xml:space="preserve"> v1.0.0</w:t>
      </w:r>
    </w:p>
    <w:p w14:paraId="7C3F842F" w14:textId="77777777" w:rsidR="00BA7ADF" w:rsidRPr="003E3E8D" w:rsidRDefault="00000000">
      <w:pPr>
        <w:jc w:val="center"/>
        <w:rPr>
          <w:lang w:val="es-EC"/>
        </w:rPr>
      </w:pPr>
      <w:r w:rsidRPr="003E3E8D">
        <w:rPr>
          <w:i/>
          <w:color w:val="808080"/>
          <w:lang w:val="es-EC"/>
        </w:rPr>
        <w:t xml:space="preserve">Departamento de </w:t>
      </w:r>
      <w:proofErr w:type="spellStart"/>
      <w:r w:rsidRPr="003E3E8D">
        <w:rPr>
          <w:i/>
          <w:color w:val="808080"/>
          <w:lang w:val="es-EC"/>
        </w:rPr>
        <w:t>Tecnologia</w:t>
      </w:r>
      <w:proofErr w:type="spellEnd"/>
      <w:r w:rsidRPr="003E3E8D">
        <w:rPr>
          <w:i/>
          <w:color w:val="808080"/>
          <w:lang w:val="es-EC"/>
        </w:rPr>
        <w:t xml:space="preserve"> de la </w:t>
      </w:r>
      <w:proofErr w:type="spellStart"/>
      <w:r w:rsidRPr="003E3E8D">
        <w:rPr>
          <w:i/>
          <w:color w:val="808080"/>
          <w:lang w:val="es-EC"/>
        </w:rPr>
        <w:t>Informacion</w:t>
      </w:r>
      <w:proofErr w:type="spellEnd"/>
      <w:r w:rsidRPr="003E3E8D">
        <w:rPr>
          <w:i/>
          <w:color w:val="808080"/>
          <w:lang w:val="es-EC"/>
        </w:rPr>
        <w:t xml:space="preserve"> (</w:t>
      </w:r>
      <w:proofErr w:type="gramStart"/>
      <w:r w:rsidRPr="003E3E8D">
        <w:rPr>
          <w:i/>
          <w:color w:val="808080"/>
          <w:lang w:val="es-EC"/>
        </w:rPr>
        <w:t>TI)  |</w:t>
      </w:r>
      <w:proofErr w:type="gramEnd"/>
      <w:r w:rsidRPr="003E3E8D">
        <w:rPr>
          <w:i/>
          <w:color w:val="808080"/>
          <w:lang w:val="es-EC"/>
        </w:rPr>
        <w:t xml:space="preserve">  18/06/2026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BA7ADF" w14:paraId="593CA39C" w14:textId="77777777">
        <w:trPr>
          <w:jc w:val="center"/>
        </w:trPr>
        <w:tc>
          <w:tcPr>
            <w:tcW w:w="2835" w:type="dxa"/>
            <w:shd w:val="clear" w:color="auto" w:fill="1F497D"/>
            <w:vAlign w:val="center"/>
          </w:tcPr>
          <w:p w14:paraId="2BBEF649" w14:textId="77777777" w:rsidR="00BA7ADF" w:rsidRDefault="00000000">
            <w:r>
              <w:rPr>
                <w:b/>
                <w:color w:val="FFFFFF"/>
                <w:sz w:val="18"/>
              </w:rPr>
              <w:t>Sistema</w:t>
            </w:r>
          </w:p>
        </w:tc>
        <w:tc>
          <w:tcPr>
            <w:tcW w:w="6236" w:type="dxa"/>
            <w:shd w:val="clear" w:color="auto" w:fill="F8F8F8"/>
            <w:vAlign w:val="center"/>
          </w:tcPr>
          <w:p w14:paraId="57FB280F" w14:textId="77777777" w:rsidR="00BA7ADF" w:rsidRDefault="00000000">
            <w:r>
              <w:rPr>
                <w:sz w:val="18"/>
              </w:rPr>
              <w:t>FamSPI v1.0.0</w:t>
            </w:r>
          </w:p>
        </w:tc>
      </w:tr>
      <w:tr w:rsidR="00BA7ADF" w14:paraId="4099E855" w14:textId="77777777">
        <w:trPr>
          <w:jc w:val="center"/>
        </w:trPr>
        <w:tc>
          <w:tcPr>
            <w:tcW w:w="2835" w:type="dxa"/>
            <w:shd w:val="clear" w:color="auto" w:fill="1F497D"/>
            <w:vAlign w:val="center"/>
          </w:tcPr>
          <w:p w14:paraId="065D818D" w14:textId="77777777" w:rsidR="00BA7ADF" w:rsidRDefault="00000000">
            <w:r>
              <w:rPr>
                <w:b/>
                <w:color w:val="FFFFFF"/>
                <w:sz w:val="18"/>
              </w:rPr>
              <w:t>Marco normativo</w:t>
            </w:r>
          </w:p>
        </w:tc>
        <w:tc>
          <w:tcPr>
            <w:tcW w:w="6236" w:type="dxa"/>
            <w:shd w:val="clear" w:color="auto" w:fill="F8F8F8"/>
            <w:vAlign w:val="center"/>
          </w:tcPr>
          <w:p w14:paraId="4C3FA496" w14:textId="77777777" w:rsidR="00BA7ADF" w:rsidRDefault="00000000">
            <w:r>
              <w:rPr>
                <w:sz w:val="18"/>
              </w:rPr>
              <w:t>WHO TRS 1019 Annex 3, Appendix 5</w:t>
            </w:r>
          </w:p>
        </w:tc>
      </w:tr>
      <w:tr w:rsidR="00BA7ADF" w14:paraId="50C02D56" w14:textId="77777777">
        <w:trPr>
          <w:jc w:val="center"/>
        </w:trPr>
        <w:tc>
          <w:tcPr>
            <w:tcW w:w="2835" w:type="dxa"/>
            <w:shd w:val="clear" w:color="auto" w:fill="1F497D"/>
            <w:vAlign w:val="center"/>
          </w:tcPr>
          <w:p w14:paraId="6B72D68C" w14:textId="77777777" w:rsidR="00BA7ADF" w:rsidRDefault="00000000">
            <w:r>
              <w:rPr>
                <w:b/>
                <w:color w:val="FFFFFF"/>
                <w:sz w:val="18"/>
              </w:rPr>
              <w:t>Version del protocolo</w:t>
            </w:r>
          </w:p>
        </w:tc>
        <w:tc>
          <w:tcPr>
            <w:tcW w:w="6236" w:type="dxa"/>
            <w:shd w:val="clear" w:color="auto" w:fill="F8F8F8"/>
            <w:vAlign w:val="center"/>
          </w:tcPr>
          <w:p w14:paraId="2F9DB89D" w14:textId="77777777" w:rsidR="00BA7ADF" w:rsidRDefault="00000000">
            <w:r>
              <w:rPr>
                <w:sz w:val="18"/>
              </w:rPr>
              <w:t>1.0</w:t>
            </w:r>
          </w:p>
        </w:tc>
      </w:tr>
      <w:tr w:rsidR="00BA7ADF" w:rsidRPr="003E3E8D" w14:paraId="7B1518D2" w14:textId="77777777">
        <w:trPr>
          <w:jc w:val="center"/>
        </w:trPr>
        <w:tc>
          <w:tcPr>
            <w:tcW w:w="2835" w:type="dxa"/>
            <w:shd w:val="clear" w:color="auto" w:fill="1F497D"/>
            <w:vAlign w:val="center"/>
          </w:tcPr>
          <w:p w14:paraId="77980EF6" w14:textId="77777777" w:rsidR="00BA7ADF" w:rsidRDefault="00000000">
            <w:r>
              <w:rPr>
                <w:b/>
                <w:color w:val="FFFFFF"/>
                <w:sz w:val="18"/>
              </w:rPr>
              <w:t>Ambito de aplicacion</w:t>
            </w:r>
          </w:p>
        </w:tc>
        <w:tc>
          <w:tcPr>
            <w:tcW w:w="6236" w:type="dxa"/>
            <w:shd w:val="clear" w:color="auto" w:fill="F8F8F8"/>
            <w:vAlign w:val="center"/>
          </w:tcPr>
          <w:p w14:paraId="1F82E197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8"/>
                <w:lang w:val="es-EC"/>
              </w:rPr>
              <w:t xml:space="preserve">12 </w:t>
            </w:r>
            <w:proofErr w:type="spellStart"/>
            <w:r w:rsidRPr="003E3E8D">
              <w:rPr>
                <w:sz w:val="18"/>
                <w:lang w:val="es-EC"/>
              </w:rPr>
              <w:t>modulos</w:t>
            </w:r>
            <w:proofErr w:type="spellEnd"/>
            <w:r w:rsidRPr="003E3E8D">
              <w:rPr>
                <w:sz w:val="18"/>
                <w:lang w:val="es-EC"/>
              </w:rPr>
              <w:t xml:space="preserve"> / 6 </w:t>
            </w:r>
            <w:proofErr w:type="spellStart"/>
            <w:r w:rsidRPr="003E3E8D">
              <w:rPr>
                <w:sz w:val="18"/>
                <w:lang w:val="es-EC"/>
              </w:rPr>
              <w:t>areas</w:t>
            </w:r>
            <w:proofErr w:type="spellEnd"/>
            <w:r w:rsidRPr="003E3E8D">
              <w:rPr>
                <w:sz w:val="18"/>
                <w:lang w:val="es-EC"/>
              </w:rPr>
              <w:t xml:space="preserve"> de negocio — </w:t>
            </w:r>
            <w:proofErr w:type="spellStart"/>
            <w:r w:rsidRPr="003E3E8D">
              <w:rPr>
                <w:sz w:val="18"/>
                <w:lang w:val="es-EC"/>
              </w:rPr>
              <w:t>FamSPI</w:t>
            </w:r>
            <w:proofErr w:type="spellEnd"/>
            <w:r w:rsidRPr="003E3E8D">
              <w:rPr>
                <w:sz w:val="18"/>
                <w:lang w:val="es-EC"/>
              </w:rPr>
              <w:t xml:space="preserve"> Ecuador</w:t>
            </w:r>
          </w:p>
        </w:tc>
      </w:tr>
      <w:tr w:rsidR="00BA7ADF" w14:paraId="42050E5A" w14:textId="77777777">
        <w:trPr>
          <w:jc w:val="center"/>
        </w:trPr>
        <w:tc>
          <w:tcPr>
            <w:tcW w:w="2835" w:type="dxa"/>
            <w:shd w:val="clear" w:color="auto" w:fill="1F497D"/>
            <w:vAlign w:val="center"/>
          </w:tcPr>
          <w:p w14:paraId="73662E9E" w14:textId="77777777" w:rsidR="00BA7ADF" w:rsidRDefault="00000000">
            <w:proofErr w:type="spellStart"/>
            <w:r>
              <w:rPr>
                <w:b/>
                <w:color w:val="FFFFFF"/>
                <w:sz w:val="18"/>
              </w:rPr>
              <w:t>Clasificacion</w:t>
            </w:r>
            <w:proofErr w:type="spellEnd"/>
          </w:p>
        </w:tc>
        <w:tc>
          <w:tcPr>
            <w:tcW w:w="6236" w:type="dxa"/>
            <w:shd w:val="clear" w:color="auto" w:fill="F8F8F8"/>
            <w:vAlign w:val="center"/>
          </w:tcPr>
          <w:p w14:paraId="321746D4" w14:textId="77777777" w:rsidR="00BA7ADF" w:rsidRDefault="00000000">
            <w:r>
              <w:rPr>
                <w:sz w:val="18"/>
              </w:rPr>
              <w:t>INTERNO — Uso restringido</w:t>
            </w:r>
          </w:p>
        </w:tc>
      </w:tr>
      <w:tr w:rsidR="00BA7ADF" w:rsidRPr="003E3E8D" w14:paraId="30C8D7EF" w14:textId="77777777">
        <w:trPr>
          <w:jc w:val="center"/>
        </w:trPr>
        <w:tc>
          <w:tcPr>
            <w:tcW w:w="2835" w:type="dxa"/>
            <w:shd w:val="clear" w:color="auto" w:fill="1F497D"/>
            <w:vAlign w:val="center"/>
          </w:tcPr>
          <w:p w14:paraId="57047CA5" w14:textId="77777777" w:rsidR="00BA7ADF" w:rsidRDefault="00000000"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6236" w:type="dxa"/>
            <w:shd w:val="clear" w:color="auto" w:fill="F8F8F8"/>
            <w:vAlign w:val="center"/>
          </w:tcPr>
          <w:p w14:paraId="622E99A2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8"/>
                <w:lang w:val="es-EC"/>
              </w:rPr>
              <w:t xml:space="preserve">Para </w:t>
            </w:r>
            <w:proofErr w:type="spellStart"/>
            <w:r w:rsidRPr="003E3E8D">
              <w:rPr>
                <w:sz w:val="18"/>
                <w:lang w:val="es-EC"/>
              </w:rPr>
              <w:t>aprobacion</w:t>
            </w:r>
            <w:proofErr w:type="spellEnd"/>
            <w:r w:rsidRPr="003E3E8D">
              <w:rPr>
                <w:sz w:val="18"/>
                <w:lang w:val="es-EC"/>
              </w:rPr>
              <w:t xml:space="preserve"> — </w:t>
            </w:r>
            <w:proofErr w:type="spellStart"/>
            <w:r w:rsidRPr="003E3E8D">
              <w:rPr>
                <w:sz w:val="18"/>
                <w:lang w:val="es-EC"/>
              </w:rPr>
              <w:t>Version</w:t>
            </w:r>
            <w:proofErr w:type="spellEnd"/>
            <w:r w:rsidRPr="003E3E8D">
              <w:rPr>
                <w:sz w:val="18"/>
                <w:lang w:val="es-EC"/>
              </w:rPr>
              <w:t xml:space="preserve"> definitiva </w:t>
            </w:r>
            <w:proofErr w:type="spellStart"/>
            <w:r w:rsidRPr="003E3E8D">
              <w:rPr>
                <w:sz w:val="18"/>
                <w:lang w:val="es-EC"/>
              </w:rPr>
              <w:t>pre-liberacion</w:t>
            </w:r>
            <w:proofErr w:type="spellEnd"/>
          </w:p>
        </w:tc>
      </w:tr>
    </w:tbl>
    <w:p w14:paraId="2410BDDF" w14:textId="77777777" w:rsidR="00BA7ADF" w:rsidRPr="003E3E8D" w:rsidRDefault="00BA7ADF">
      <w:pPr>
        <w:rPr>
          <w:lang w:val="es-EC"/>
        </w:rPr>
      </w:pPr>
    </w:p>
    <w:p w14:paraId="3150E9E1" w14:textId="77777777" w:rsidR="00BA7ADF" w:rsidRPr="003E3E8D" w:rsidRDefault="00000000">
      <w:pPr>
        <w:rPr>
          <w:lang w:val="es-EC"/>
        </w:rPr>
      </w:pPr>
      <w:r w:rsidRPr="003E3E8D">
        <w:rPr>
          <w:lang w:val="es-EC"/>
        </w:rPr>
        <w:br w:type="page"/>
      </w:r>
    </w:p>
    <w:p w14:paraId="08293CBA" w14:textId="77777777" w:rsidR="00BA7ADF" w:rsidRDefault="00000000">
      <w:pPr>
        <w:pStyle w:val="Ttulo1"/>
      </w:pPr>
      <w:r>
        <w:rPr>
          <w:rFonts w:ascii="Calibri" w:hAnsi="Calibri"/>
          <w:color w:val="1F497D"/>
        </w:rPr>
        <w:lastRenderedPageBreak/>
        <w:t xml:space="preserve">1. Control Documental y </w:t>
      </w:r>
      <w:proofErr w:type="spellStart"/>
      <w:r>
        <w:rPr>
          <w:rFonts w:ascii="Calibri" w:hAnsi="Calibri"/>
          <w:color w:val="1F497D"/>
        </w:rPr>
        <w:t>Aprobaciones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48"/>
        <w:gridCol w:w="6790"/>
      </w:tblGrid>
      <w:tr w:rsidR="00BA7ADF" w:rsidRPr="003E3E8D" w14:paraId="2C0C9D1F" w14:textId="77777777">
        <w:trPr>
          <w:jc w:val="center"/>
        </w:trPr>
        <w:tc>
          <w:tcPr>
            <w:tcW w:w="2551" w:type="dxa"/>
            <w:shd w:val="clear" w:color="auto" w:fill="1F497D"/>
            <w:vAlign w:val="center"/>
          </w:tcPr>
          <w:p w14:paraId="310B52D5" w14:textId="77777777" w:rsidR="00BA7ADF" w:rsidRDefault="00000000">
            <w:r>
              <w:rPr>
                <w:b/>
                <w:color w:val="FFFFFF"/>
                <w:sz w:val="18"/>
              </w:rPr>
              <w:t>Titulo del documento</w:t>
            </w:r>
          </w:p>
        </w:tc>
        <w:tc>
          <w:tcPr>
            <w:tcW w:w="6803" w:type="dxa"/>
            <w:shd w:val="clear" w:color="auto" w:fill="F8F8F8"/>
            <w:vAlign w:val="center"/>
          </w:tcPr>
          <w:p w14:paraId="1A75961D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8"/>
                <w:lang w:val="es-EC"/>
              </w:rPr>
              <w:t xml:space="preserve">Protocolo Maestro de </w:t>
            </w:r>
            <w:proofErr w:type="spellStart"/>
            <w:r w:rsidRPr="003E3E8D">
              <w:rPr>
                <w:sz w:val="18"/>
                <w:lang w:val="es-EC"/>
              </w:rPr>
              <w:t>Validacion</w:t>
            </w:r>
            <w:proofErr w:type="spellEnd"/>
            <w:r w:rsidRPr="003E3E8D">
              <w:rPr>
                <w:sz w:val="18"/>
                <w:lang w:val="es-EC"/>
              </w:rPr>
              <w:t xml:space="preserve"> de </w:t>
            </w:r>
            <w:proofErr w:type="spellStart"/>
            <w:r w:rsidRPr="003E3E8D">
              <w:rPr>
                <w:sz w:val="18"/>
                <w:lang w:val="es-EC"/>
              </w:rPr>
              <w:t>FamSPI</w:t>
            </w:r>
            <w:proofErr w:type="spellEnd"/>
            <w:r w:rsidRPr="003E3E8D">
              <w:rPr>
                <w:sz w:val="18"/>
                <w:lang w:val="es-EC"/>
              </w:rPr>
              <w:t xml:space="preserve"> v1.0.0</w:t>
            </w:r>
          </w:p>
        </w:tc>
      </w:tr>
      <w:tr w:rsidR="00BA7ADF" w14:paraId="2BBB295E" w14:textId="77777777">
        <w:trPr>
          <w:jc w:val="center"/>
        </w:trPr>
        <w:tc>
          <w:tcPr>
            <w:tcW w:w="2551" w:type="dxa"/>
            <w:shd w:val="clear" w:color="auto" w:fill="1F497D"/>
            <w:vAlign w:val="center"/>
          </w:tcPr>
          <w:p w14:paraId="7AF465C8" w14:textId="77777777" w:rsidR="00BA7ADF" w:rsidRDefault="00000000">
            <w:proofErr w:type="spellStart"/>
            <w:r>
              <w:rPr>
                <w:b/>
                <w:color w:val="FFFFFF"/>
                <w:sz w:val="18"/>
              </w:rPr>
              <w:t>Codigo</w:t>
            </w:r>
            <w:proofErr w:type="spellEnd"/>
          </w:p>
        </w:tc>
        <w:tc>
          <w:tcPr>
            <w:tcW w:w="6803" w:type="dxa"/>
            <w:shd w:val="clear" w:color="auto" w:fill="F8F8F8"/>
            <w:vAlign w:val="center"/>
          </w:tcPr>
          <w:p w14:paraId="0CF19A5A" w14:textId="77777777" w:rsidR="00BA7ADF" w:rsidRDefault="00000000">
            <w:r>
              <w:rPr>
                <w:sz w:val="18"/>
              </w:rPr>
              <w:t>TI-VAL-PROTO-001</w:t>
            </w:r>
          </w:p>
        </w:tc>
      </w:tr>
      <w:tr w:rsidR="00BA7ADF" w14:paraId="5A6959EC" w14:textId="77777777">
        <w:trPr>
          <w:jc w:val="center"/>
        </w:trPr>
        <w:tc>
          <w:tcPr>
            <w:tcW w:w="2551" w:type="dxa"/>
            <w:shd w:val="clear" w:color="auto" w:fill="1F497D"/>
            <w:vAlign w:val="center"/>
          </w:tcPr>
          <w:p w14:paraId="462EB73E" w14:textId="77777777" w:rsidR="00BA7ADF" w:rsidRDefault="00000000"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6803" w:type="dxa"/>
            <w:shd w:val="clear" w:color="auto" w:fill="F8F8F8"/>
            <w:vAlign w:val="center"/>
          </w:tcPr>
          <w:p w14:paraId="093892EE" w14:textId="77777777" w:rsidR="00BA7ADF" w:rsidRDefault="00000000">
            <w:r>
              <w:rPr>
                <w:sz w:val="18"/>
              </w:rPr>
              <w:t>1.0</w:t>
            </w:r>
          </w:p>
        </w:tc>
      </w:tr>
      <w:tr w:rsidR="00BA7ADF" w14:paraId="75812D5E" w14:textId="77777777">
        <w:trPr>
          <w:jc w:val="center"/>
        </w:trPr>
        <w:tc>
          <w:tcPr>
            <w:tcW w:w="2551" w:type="dxa"/>
            <w:shd w:val="clear" w:color="auto" w:fill="1F497D"/>
            <w:vAlign w:val="center"/>
          </w:tcPr>
          <w:p w14:paraId="16ABAC0C" w14:textId="77777777" w:rsidR="00BA7ADF" w:rsidRDefault="00000000">
            <w:r>
              <w:rPr>
                <w:b/>
                <w:color w:val="FFFFFF"/>
                <w:sz w:val="18"/>
              </w:rPr>
              <w:t>Fecha de elaboracion</w:t>
            </w:r>
          </w:p>
        </w:tc>
        <w:tc>
          <w:tcPr>
            <w:tcW w:w="6803" w:type="dxa"/>
            <w:shd w:val="clear" w:color="auto" w:fill="F8F8F8"/>
            <w:vAlign w:val="center"/>
          </w:tcPr>
          <w:p w14:paraId="52F3FEC2" w14:textId="77777777" w:rsidR="00BA7ADF" w:rsidRDefault="00000000">
            <w:r>
              <w:rPr>
                <w:sz w:val="18"/>
              </w:rPr>
              <w:t>18/06/2026</w:t>
            </w:r>
          </w:p>
        </w:tc>
      </w:tr>
      <w:tr w:rsidR="00BA7ADF" w14:paraId="7C18D1DF" w14:textId="77777777">
        <w:trPr>
          <w:jc w:val="center"/>
        </w:trPr>
        <w:tc>
          <w:tcPr>
            <w:tcW w:w="2551" w:type="dxa"/>
            <w:shd w:val="clear" w:color="auto" w:fill="1F497D"/>
            <w:vAlign w:val="center"/>
          </w:tcPr>
          <w:p w14:paraId="77B667A1" w14:textId="77777777" w:rsidR="00BA7ADF" w:rsidRDefault="00000000">
            <w:r>
              <w:rPr>
                <w:b/>
                <w:color w:val="FFFFFF"/>
                <w:sz w:val="18"/>
              </w:rPr>
              <w:t>Fecha de revision</w:t>
            </w:r>
          </w:p>
        </w:tc>
        <w:tc>
          <w:tcPr>
            <w:tcW w:w="6803" w:type="dxa"/>
            <w:shd w:val="clear" w:color="auto" w:fill="F8F8F8"/>
            <w:vAlign w:val="center"/>
          </w:tcPr>
          <w:p w14:paraId="2BB28EB0" w14:textId="77777777" w:rsidR="00BA7ADF" w:rsidRDefault="00000000">
            <w:r>
              <w:rPr>
                <w:sz w:val="18"/>
              </w:rPr>
              <w:t>_______________</w:t>
            </w:r>
          </w:p>
        </w:tc>
      </w:tr>
      <w:tr w:rsidR="00BA7ADF" w14:paraId="166047E9" w14:textId="77777777">
        <w:trPr>
          <w:jc w:val="center"/>
        </w:trPr>
        <w:tc>
          <w:tcPr>
            <w:tcW w:w="2551" w:type="dxa"/>
            <w:shd w:val="clear" w:color="auto" w:fill="1F497D"/>
            <w:vAlign w:val="center"/>
          </w:tcPr>
          <w:p w14:paraId="5F385358" w14:textId="77777777" w:rsidR="00BA7ADF" w:rsidRDefault="00000000">
            <w:r>
              <w:rPr>
                <w:b/>
                <w:color w:val="FFFFFF"/>
                <w:sz w:val="18"/>
              </w:rPr>
              <w:t>Alcance</w:t>
            </w:r>
          </w:p>
        </w:tc>
        <w:tc>
          <w:tcPr>
            <w:tcW w:w="6803" w:type="dxa"/>
            <w:shd w:val="clear" w:color="auto" w:fill="F8F8F8"/>
            <w:vAlign w:val="center"/>
          </w:tcPr>
          <w:p w14:paraId="0EE23036" w14:textId="77777777" w:rsidR="00BA7ADF" w:rsidRDefault="00000000">
            <w:r>
              <w:rPr>
                <w:sz w:val="18"/>
              </w:rPr>
              <w:t>12 modulos operativos / 6 areas / 120+ endpoints — version v1.0.0</w:t>
            </w:r>
          </w:p>
        </w:tc>
      </w:tr>
      <w:tr w:rsidR="00BA7ADF" w:rsidRPr="003E3E8D" w14:paraId="7CFAB5BD" w14:textId="77777777">
        <w:trPr>
          <w:jc w:val="center"/>
        </w:trPr>
        <w:tc>
          <w:tcPr>
            <w:tcW w:w="2551" w:type="dxa"/>
            <w:shd w:val="clear" w:color="auto" w:fill="1F497D"/>
            <w:vAlign w:val="center"/>
          </w:tcPr>
          <w:p w14:paraId="06B36348" w14:textId="77777777" w:rsidR="00BA7ADF" w:rsidRDefault="00000000">
            <w:r>
              <w:rPr>
                <w:b/>
                <w:color w:val="FFFFFF"/>
                <w:sz w:val="18"/>
              </w:rPr>
              <w:t>Departamento responsable</w:t>
            </w:r>
          </w:p>
        </w:tc>
        <w:tc>
          <w:tcPr>
            <w:tcW w:w="6803" w:type="dxa"/>
            <w:shd w:val="clear" w:color="auto" w:fill="F8F8F8"/>
            <w:vAlign w:val="center"/>
          </w:tcPr>
          <w:p w14:paraId="2AF46606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8"/>
                <w:lang w:val="es-EC"/>
              </w:rPr>
              <w:t xml:space="preserve">Departamento de </w:t>
            </w:r>
            <w:proofErr w:type="spellStart"/>
            <w:r w:rsidRPr="003E3E8D">
              <w:rPr>
                <w:sz w:val="18"/>
                <w:lang w:val="es-EC"/>
              </w:rPr>
              <w:t>Tecnologia</w:t>
            </w:r>
            <w:proofErr w:type="spellEnd"/>
            <w:r w:rsidRPr="003E3E8D">
              <w:rPr>
                <w:sz w:val="18"/>
                <w:lang w:val="es-EC"/>
              </w:rPr>
              <w:t xml:space="preserve"> de la </w:t>
            </w:r>
            <w:proofErr w:type="spellStart"/>
            <w:r w:rsidRPr="003E3E8D">
              <w:rPr>
                <w:sz w:val="18"/>
                <w:lang w:val="es-EC"/>
              </w:rPr>
              <w:t>Informacion</w:t>
            </w:r>
            <w:proofErr w:type="spellEnd"/>
            <w:r w:rsidRPr="003E3E8D">
              <w:rPr>
                <w:sz w:val="18"/>
                <w:lang w:val="es-EC"/>
              </w:rPr>
              <w:t xml:space="preserve"> (TI)</w:t>
            </w:r>
          </w:p>
        </w:tc>
      </w:tr>
      <w:tr w:rsidR="00BA7ADF" w14:paraId="159667BF" w14:textId="77777777">
        <w:trPr>
          <w:jc w:val="center"/>
        </w:trPr>
        <w:tc>
          <w:tcPr>
            <w:tcW w:w="2551" w:type="dxa"/>
            <w:shd w:val="clear" w:color="auto" w:fill="1F497D"/>
            <w:vAlign w:val="center"/>
          </w:tcPr>
          <w:p w14:paraId="391B1164" w14:textId="77777777" w:rsidR="00BA7ADF" w:rsidRDefault="00000000">
            <w:r>
              <w:rPr>
                <w:b/>
                <w:color w:val="FFFFFF"/>
                <w:sz w:val="18"/>
              </w:rPr>
              <w:t xml:space="preserve">Marco </w:t>
            </w:r>
            <w:proofErr w:type="spellStart"/>
            <w:r>
              <w:rPr>
                <w:b/>
                <w:color w:val="FFFFFF"/>
                <w:sz w:val="18"/>
              </w:rPr>
              <w:t>normativo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aplicado</w:t>
            </w:r>
            <w:proofErr w:type="spellEnd"/>
          </w:p>
        </w:tc>
        <w:tc>
          <w:tcPr>
            <w:tcW w:w="6803" w:type="dxa"/>
            <w:shd w:val="clear" w:color="auto" w:fill="F8F8F8"/>
            <w:vAlign w:val="center"/>
          </w:tcPr>
          <w:p w14:paraId="5E76FB60" w14:textId="77777777" w:rsidR="00BA7ADF" w:rsidRDefault="00000000">
            <w:r>
              <w:rPr>
                <w:sz w:val="18"/>
              </w:rPr>
              <w:t>WHO TRS 1019 Annex 3, Appendix 5</w:t>
            </w:r>
          </w:p>
        </w:tc>
      </w:tr>
      <w:tr w:rsidR="00BA7ADF" w:rsidRPr="003E3E8D" w14:paraId="734CB36D" w14:textId="77777777">
        <w:trPr>
          <w:jc w:val="center"/>
        </w:trPr>
        <w:tc>
          <w:tcPr>
            <w:tcW w:w="2551" w:type="dxa"/>
            <w:shd w:val="clear" w:color="auto" w:fill="1F497D"/>
            <w:vAlign w:val="center"/>
          </w:tcPr>
          <w:p w14:paraId="4616C402" w14:textId="77777777" w:rsidR="00BA7ADF" w:rsidRDefault="00000000">
            <w:r>
              <w:rPr>
                <w:b/>
                <w:color w:val="FFFFFF"/>
                <w:sz w:val="18"/>
              </w:rPr>
              <w:t>Referencia adicional</w:t>
            </w:r>
          </w:p>
        </w:tc>
        <w:tc>
          <w:tcPr>
            <w:tcW w:w="6803" w:type="dxa"/>
            <w:shd w:val="clear" w:color="auto" w:fill="F8F8F8"/>
            <w:vAlign w:val="center"/>
          </w:tcPr>
          <w:p w14:paraId="726A4E59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8"/>
                <w:lang w:val="es-EC"/>
              </w:rPr>
              <w:t>21 CFR Part 11 (referencia informativa); LOPDP Ecuador</w:t>
            </w:r>
          </w:p>
        </w:tc>
      </w:tr>
      <w:tr w:rsidR="00BA7ADF" w:rsidRPr="003E3E8D" w14:paraId="3C18BEB1" w14:textId="77777777">
        <w:trPr>
          <w:jc w:val="center"/>
        </w:trPr>
        <w:tc>
          <w:tcPr>
            <w:tcW w:w="2551" w:type="dxa"/>
            <w:shd w:val="clear" w:color="auto" w:fill="1F497D"/>
            <w:vAlign w:val="center"/>
          </w:tcPr>
          <w:p w14:paraId="608C499E" w14:textId="77777777" w:rsidR="00BA7ADF" w:rsidRDefault="00000000">
            <w:r>
              <w:rPr>
                <w:b/>
                <w:color w:val="FFFFFF"/>
                <w:sz w:val="18"/>
              </w:rPr>
              <w:t xml:space="preserve">Estado del </w:t>
            </w:r>
            <w:proofErr w:type="spellStart"/>
            <w:r>
              <w:rPr>
                <w:b/>
                <w:color w:val="FFFFFF"/>
                <w:sz w:val="18"/>
              </w:rPr>
              <w:t>documento</w:t>
            </w:r>
            <w:proofErr w:type="spellEnd"/>
          </w:p>
        </w:tc>
        <w:tc>
          <w:tcPr>
            <w:tcW w:w="6803" w:type="dxa"/>
            <w:shd w:val="clear" w:color="auto" w:fill="F8F8F8"/>
            <w:vAlign w:val="center"/>
          </w:tcPr>
          <w:p w14:paraId="00F11755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8"/>
                <w:lang w:val="es-EC"/>
              </w:rPr>
              <w:t xml:space="preserve">Para </w:t>
            </w:r>
            <w:proofErr w:type="spellStart"/>
            <w:r w:rsidRPr="003E3E8D">
              <w:rPr>
                <w:sz w:val="18"/>
                <w:lang w:val="es-EC"/>
              </w:rPr>
              <w:t>aprobacion</w:t>
            </w:r>
            <w:proofErr w:type="spellEnd"/>
            <w:r w:rsidRPr="003E3E8D">
              <w:rPr>
                <w:sz w:val="18"/>
                <w:lang w:val="es-EC"/>
              </w:rPr>
              <w:t xml:space="preserve"> — </w:t>
            </w:r>
            <w:proofErr w:type="spellStart"/>
            <w:r w:rsidRPr="003E3E8D">
              <w:rPr>
                <w:sz w:val="18"/>
                <w:lang w:val="es-EC"/>
              </w:rPr>
              <w:t>liberacion</w:t>
            </w:r>
            <w:proofErr w:type="spellEnd"/>
            <w:r w:rsidRPr="003E3E8D">
              <w:rPr>
                <w:sz w:val="18"/>
                <w:lang w:val="es-EC"/>
              </w:rPr>
              <w:t xml:space="preserve"> condicionada Areas 01 y 02</w:t>
            </w:r>
          </w:p>
        </w:tc>
      </w:tr>
      <w:tr w:rsidR="00BA7ADF" w:rsidRPr="003E3E8D" w14:paraId="15E02653" w14:textId="77777777">
        <w:trPr>
          <w:jc w:val="center"/>
        </w:trPr>
        <w:tc>
          <w:tcPr>
            <w:tcW w:w="2551" w:type="dxa"/>
            <w:shd w:val="clear" w:color="auto" w:fill="1F497D"/>
            <w:vAlign w:val="center"/>
          </w:tcPr>
          <w:p w14:paraId="1C586997" w14:textId="77777777" w:rsidR="00BA7ADF" w:rsidRDefault="00000000">
            <w:proofErr w:type="spellStart"/>
            <w:r>
              <w:rPr>
                <w:b/>
                <w:color w:val="FFFFFF"/>
                <w:sz w:val="18"/>
              </w:rPr>
              <w:t>Localizacion</w:t>
            </w:r>
            <w:proofErr w:type="spellEnd"/>
            <w:r>
              <w:rPr>
                <w:b/>
                <w:color w:val="FFFFFF"/>
                <w:sz w:val="18"/>
              </w:rPr>
              <w:t xml:space="preserve"> del </w:t>
            </w:r>
            <w:proofErr w:type="spellStart"/>
            <w:r>
              <w:rPr>
                <w:b/>
                <w:color w:val="FFFFFF"/>
                <w:sz w:val="18"/>
              </w:rPr>
              <w:t>expediente</w:t>
            </w:r>
            <w:proofErr w:type="spellEnd"/>
          </w:p>
        </w:tc>
        <w:tc>
          <w:tcPr>
            <w:tcW w:w="6803" w:type="dxa"/>
            <w:shd w:val="clear" w:color="auto" w:fill="F8F8F8"/>
            <w:vAlign w:val="center"/>
          </w:tcPr>
          <w:p w14:paraId="06D78A45" w14:textId="77777777" w:rsidR="00BA7ADF" w:rsidRPr="003E3E8D" w:rsidRDefault="00000000">
            <w:pPr>
              <w:rPr>
                <w:lang w:val="es-EC"/>
              </w:rPr>
            </w:pPr>
            <w:proofErr w:type="spellStart"/>
            <w:r w:rsidRPr="003E3E8D">
              <w:rPr>
                <w:sz w:val="18"/>
                <w:lang w:val="es-EC"/>
              </w:rPr>
              <w:t>docs</w:t>
            </w:r>
            <w:proofErr w:type="spellEnd"/>
            <w:r w:rsidRPr="003E3E8D">
              <w:rPr>
                <w:sz w:val="18"/>
                <w:lang w:val="es-EC"/>
              </w:rPr>
              <w:t>/</w:t>
            </w:r>
            <w:proofErr w:type="spellStart"/>
            <w:r w:rsidRPr="003E3E8D">
              <w:rPr>
                <w:sz w:val="18"/>
                <w:lang w:val="es-EC"/>
              </w:rPr>
              <w:t>validation</w:t>
            </w:r>
            <w:proofErr w:type="spellEnd"/>
            <w:r w:rsidRPr="003E3E8D">
              <w:rPr>
                <w:sz w:val="18"/>
                <w:lang w:val="es-EC"/>
              </w:rPr>
              <w:t xml:space="preserve">/ en el repositorio </w:t>
            </w:r>
            <w:proofErr w:type="spellStart"/>
            <w:r w:rsidRPr="003E3E8D">
              <w:rPr>
                <w:sz w:val="18"/>
                <w:lang w:val="es-EC"/>
              </w:rPr>
              <w:t>FamSPI</w:t>
            </w:r>
            <w:proofErr w:type="spellEnd"/>
          </w:p>
        </w:tc>
      </w:tr>
    </w:tbl>
    <w:p w14:paraId="1B1DC8E7" w14:textId="77777777" w:rsidR="003E3E8D" w:rsidRPr="003E3E8D" w:rsidRDefault="003E3E8D">
      <w:pPr>
        <w:rPr>
          <w:lang w:val="es-EC"/>
        </w:rPr>
      </w:pPr>
    </w:p>
    <w:p w14:paraId="359AD016" w14:textId="77777777" w:rsidR="00BA7ADF" w:rsidRDefault="00000000">
      <w:pPr>
        <w:pStyle w:val="Ttulo2"/>
      </w:pPr>
      <w:proofErr w:type="spellStart"/>
      <w:r>
        <w:rPr>
          <w:rFonts w:ascii="Calibri" w:hAnsi="Calibri"/>
          <w:color w:val="378650"/>
        </w:rPr>
        <w:t>Historial</w:t>
      </w:r>
      <w:proofErr w:type="spellEnd"/>
      <w:r>
        <w:rPr>
          <w:rFonts w:ascii="Calibri" w:hAnsi="Calibri"/>
          <w:color w:val="378650"/>
        </w:rPr>
        <w:t xml:space="preserve"> de </w:t>
      </w:r>
      <w:proofErr w:type="spellStart"/>
      <w:r>
        <w:rPr>
          <w:rFonts w:ascii="Calibri" w:hAnsi="Calibri"/>
          <w:color w:val="378650"/>
        </w:rPr>
        <w:t>revisiones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30"/>
        <w:gridCol w:w="1349"/>
        <w:gridCol w:w="2093"/>
        <w:gridCol w:w="3998"/>
        <w:gridCol w:w="1068"/>
      </w:tblGrid>
      <w:tr w:rsidR="00BA7ADF" w14:paraId="40D08EB3" w14:textId="77777777">
        <w:trPr>
          <w:jc w:val="center"/>
        </w:trPr>
        <w:tc>
          <w:tcPr>
            <w:tcW w:w="850" w:type="dxa"/>
            <w:shd w:val="clear" w:color="auto" w:fill="1F497D"/>
            <w:vAlign w:val="center"/>
          </w:tcPr>
          <w:p w14:paraId="0F2DB17D" w14:textId="77777777" w:rsidR="00BA7AD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Version</w:t>
            </w:r>
          </w:p>
        </w:tc>
        <w:tc>
          <w:tcPr>
            <w:tcW w:w="1417" w:type="dxa"/>
            <w:shd w:val="clear" w:color="auto" w:fill="1F497D"/>
            <w:vAlign w:val="center"/>
          </w:tcPr>
          <w:p w14:paraId="66FEC58D" w14:textId="77777777" w:rsidR="00BA7AD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2268" w:type="dxa"/>
            <w:shd w:val="clear" w:color="auto" w:fill="1F497D"/>
            <w:vAlign w:val="center"/>
          </w:tcPr>
          <w:p w14:paraId="56ED9474" w14:textId="77777777" w:rsidR="00BA7AD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Autor</w:t>
            </w:r>
          </w:p>
        </w:tc>
        <w:tc>
          <w:tcPr>
            <w:tcW w:w="4535" w:type="dxa"/>
            <w:shd w:val="clear" w:color="auto" w:fill="1F497D"/>
            <w:vAlign w:val="center"/>
          </w:tcPr>
          <w:p w14:paraId="736504FF" w14:textId="77777777" w:rsidR="00BA7AD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Descripcion del cambio</w:t>
            </w:r>
          </w:p>
        </w:tc>
        <w:tc>
          <w:tcPr>
            <w:tcW w:w="1134" w:type="dxa"/>
            <w:shd w:val="clear" w:color="auto" w:fill="1F497D"/>
            <w:vAlign w:val="center"/>
          </w:tcPr>
          <w:p w14:paraId="057DA932" w14:textId="77777777" w:rsidR="00BA7AD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 w:rsidR="00BA7ADF" w14:paraId="77336DE3" w14:textId="77777777">
        <w:trPr>
          <w:jc w:val="center"/>
        </w:trPr>
        <w:tc>
          <w:tcPr>
            <w:tcW w:w="850" w:type="dxa"/>
            <w:shd w:val="clear" w:color="auto" w:fill="F2F2F2"/>
            <w:vAlign w:val="center"/>
          </w:tcPr>
          <w:p w14:paraId="1BFF30F6" w14:textId="77777777" w:rsidR="00BA7ADF" w:rsidRDefault="00000000">
            <w:r>
              <w:rPr>
                <w:sz w:val="16"/>
              </w:rPr>
              <w:t>1.0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28060F3B" w14:textId="77777777" w:rsidR="00BA7ADF" w:rsidRDefault="00000000">
            <w:r>
              <w:rPr>
                <w:sz w:val="16"/>
              </w:rPr>
              <w:t>18/06/2026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B831750" w14:textId="77777777" w:rsidR="00BA7ADF" w:rsidRDefault="00000000">
            <w:r>
              <w:rPr>
                <w:sz w:val="16"/>
              </w:rPr>
              <w:t>Departamento de TI</w:t>
            </w:r>
          </w:p>
        </w:tc>
        <w:tc>
          <w:tcPr>
            <w:tcW w:w="4535" w:type="dxa"/>
            <w:shd w:val="clear" w:color="auto" w:fill="F2F2F2"/>
            <w:vAlign w:val="center"/>
          </w:tcPr>
          <w:p w14:paraId="3F22197A" w14:textId="77777777" w:rsidR="00BA7ADF" w:rsidRPr="003E3E8D" w:rsidRDefault="00000000">
            <w:pPr>
              <w:rPr>
                <w:lang w:val="es-EC"/>
              </w:rPr>
            </w:pPr>
            <w:proofErr w:type="spellStart"/>
            <w:r w:rsidRPr="003E3E8D">
              <w:rPr>
                <w:sz w:val="16"/>
                <w:lang w:val="es-EC"/>
              </w:rPr>
              <w:t>Version</w:t>
            </w:r>
            <w:proofErr w:type="spellEnd"/>
            <w:r w:rsidRPr="003E3E8D">
              <w:rPr>
                <w:sz w:val="16"/>
                <w:lang w:val="es-EC"/>
              </w:rPr>
              <w:t xml:space="preserve"> inicial del protocolo maestro de </w:t>
            </w:r>
            <w:proofErr w:type="spellStart"/>
            <w:r w:rsidRPr="003E3E8D">
              <w:rPr>
                <w:sz w:val="16"/>
                <w:lang w:val="es-EC"/>
              </w:rPr>
              <w:t>validacion</w:t>
            </w:r>
            <w:proofErr w:type="spellEnd"/>
            <w:r w:rsidRPr="003E3E8D">
              <w:rPr>
                <w:sz w:val="16"/>
                <w:lang w:val="es-EC"/>
              </w:rPr>
              <w:t xml:space="preserve"> — ciclo completo DQ/IQ/OQ/PQ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1A3826C1" w14:textId="77777777" w:rsidR="00BA7ADF" w:rsidRDefault="00000000">
            <w:proofErr w:type="spellStart"/>
            <w:r>
              <w:rPr>
                <w:sz w:val="16"/>
              </w:rPr>
              <w:t>Vigente</w:t>
            </w:r>
            <w:proofErr w:type="spellEnd"/>
          </w:p>
        </w:tc>
      </w:tr>
    </w:tbl>
    <w:p w14:paraId="60DE4441" w14:textId="77777777" w:rsidR="003E3E8D" w:rsidRDefault="003E3E8D"/>
    <w:p w14:paraId="54E0BB25" w14:textId="77777777" w:rsidR="00BA7ADF" w:rsidRDefault="00000000">
      <w:pPr>
        <w:pStyle w:val="Ttulo2"/>
      </w:pPr>
      <w:r>
        <w:rPr>
          <w:rFonts w:ascii="Calibri" w:hAnsi="Calibri"/>
          <w:color w:val="378650"/>
        </w:rPr>
        <w:t>Firmas de aprobacion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12"/>
        <w:gridCol w:w="3113"/>
        <w:gridCol w:w="3113"/>
      </w:tblGrid>
      <w:tr w:rsidR="00BA7ADF" w14:paraId="55EB1B59" w14:textId="77777777">
        <w:trPr>
          <w:jc w:val="center"/>
        </w:trPr>
        <w:tc>
          <w:tcPr>
            <w:tcW w:w="3118" w:type="dxa"/>
            <w:shd w:val="clear" w:color="auto" w:fill="1F497D"/>
            <w:vAlign w:val="center"/>
          </w:tcPr>
          <w:p w14:paraId="4C78581A" w14:textId="77777777" w:rsidR="00BA7AD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Elaborado por</w:t>
            </w:r>
          </w:p>
        </w:tc>
        <w:tc>
          <w:tcPr>
            <w:tcW w:w="3118" w:type="dxa"/>
            <w:shd w:val="clear" w:color="auto" w:fill="1F497D"/>
            <w:vAlign w:val="center"/>
          </w:tcPr>
          <w:p w14:paraId="3FD8B93C" w14:textId="77777777" w:rsidR="00BA7AD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Revisado por</w:t>
            </w:r>
          </w:p>
        </w:tc>
        <w:tc>
          <w:tcPr>
            <w:tcW w:w="3118" w:type="dxa"/>
            <w:shd w:val="clear" w:color="auto" w:fill="1F497D"/>
            <w:vAlign w:val="center"/>
          </w:tcPr>
          <w:p w14:paraId="7846F9D3" w14:textId="77777777" w:rsidR="00BA7AD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Aprobado por</w:t>
            </w:r>
          </w:p>
        </w:tc>
      </w:tr>
      <w:tr w:rsidR="00BA7ADF" w14:paraId="653D1297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3784FD60" w14:textId="77777777" w:rsidR="00BA7ADF" w:rsidRDefault="00000000">
            <w:r>
              <w:rPr>
                <w:sz w:val="18"/>
              </w:rPr>
              <w:t>Nombre:  ________________________</w:t>
            </w:r>
          </w:p>
        </w:tc>
        <w:tc>
          <w:tcPr>
            <w:tcW w:w="3118" w:type="dxa"/>
            <w:shd w:val="clear" w:color="auto" w:fill="FAFAFA"/>
            <w:vAlign w:val="center"/>
          </w:tcPr>
          <w:p w14:paraId="03F90FC4" w14:textId="77777777" w:rsidR="00BA7ADF" w:rsidRDefault="00000000">
            <w:r>
              <w:rPr>
                <w:sz w:val="18"/>
              </w:rPr>
              <w:t>Nombre:  ________________________</w:t>
            </w:r>
          </w:p>
        </w:tc>
        <w:tc>
          <w:tcPr>
            <w:tcW w:w="3118" w:type="dxa"/>
            <w:shd w:val="clear" w:color="auto" w:fill="FAFAFA"/>
            <w:vAlign w:val="center"/>
          </w:tcPr>
          <w:p w14:paraId="04DE750C" w14:textId="77777777" w:rsidR="00BA7ADF" w:rsidRDefault="00000000">
            <w:r>
              <w:rPr>
                <w:sz w:val="18"/>
              </w:rPr>
              <w:t>Nombre:  ________________________</w:t>
            </w:r>
          </w:p>
        </w:tc>
      </w:tr>
      <w:tr w:rsidR="00BA7ADF" w14:paraId="0B25399B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72FF24C3" w14:textId="77777777" w:rsidR="00BA7ADF" w:rsidRDefault="00000000">
            <w:r>
              <w:rPr>
                <w:sz w:val="18"/>
              </w:rPr>
              <w:t>Firma / Fecha:  ________________________</w:t>
            </w:r>
          </w:p>
        </w:tc>
        <w:tc>
          <w:tcPr>
            <w:tcW w:w="3118" w:type="dxa"/>
            <w:shd w:val="clear" w:color="auto" w:fill="FAFAFA"/>
            <w:vAlign w:val="center"/>
          </w:tcPr>
          <w:p w14:paraId="41323AFC" w14:textId="77777777" w:rsidR="00BA7ADF" w:rsidRDefault="00000000">
            <w:r>
              <w:rPr>
                <w:sz w:val="18"/>
              </w:rPr>
              <w:t>Firma / Fecha:  ________________________</w:t>
            </w:r>
          </w:p>
        </w:tc>
        <w:tc>
          <w:tcPr>
            <w:tcW w:w="3118" w:type="dxa"/>
            <w:shd w:val="clear" w:color="auto" w:fill="FAFAFA"/>
            <w:vAlign w:val="center"/>
          </w:tcPr>
          <w:p w14:paraId="3F0DAFFC" w14:textId="77777777" w:rsidR="00BA7ADF" w:rsidRDefault="00000000">
            <w:r>
              <w:rPr>
                <w:sz w:val="18"/>
              </w:rPr>
              <w:t>Firma / Fecha:  ________________________</w:t>
            </w:r>
          </w:p>
        </w:tc>
      </w:tr>
    </w:tbl>
    <w:p w14:paraId="2E1FA7BB" w14:textId="77777777" w:rsidR="00BA7ADF" w:rsidRDefault="00BA7ADF"/>
    <w:p w14:paraId="0F728229" w14:textId="77777777" w:rsidR="00BA7ADF" w:rsidRDefault="00000000">
      <w:r>
        <w:br w:type="page"/>
      </w:r>
    </w:p>
    <w:p w14:paraId="36F80E7A" w14:textId="77777777" w:rsidR="00BA7ADF" w:rsidRPr="003E3E8D" w:rsidRDefault="00000000">
      <w:pPr>
        <w:pStyle w:val="Ttulo1"/>
        <w:rPr>
          <w:lang w:val="es-EC"/>
        </w:rPr>
      </w:pPr>
      <w:r w:rsidRPr="003E3E8D">
        <w:rPr>
          <w:rFonts w:ascii="Calibri" w:hAnsi="Calibri"/>
          <w:color w:val="1F497D"/>
          <w:lang w:val="es-EC"/>
        </w:rPr>
        <w:lastRenderedPageBreak/>
        <w:t xml:space="preserve">2. </w:t>
      </w:r>
      <w:proofErr w:type="spellStart"/>
      <w:r w:rsidRPr="003E3E8D">
        <w:rPr>
          <w:rFonts w:ascii="Calibri" w:hAnsi="Calibri"/>
          <w:color w:val="1F497D"/>
          <w:lang w:val="es-EC"/>
        </w:rPr>
        <w:t>Introduccion</w:t>
      </w:r>
      <w:proofErr w:type="spellEnd"/>
      <w:r w:rsidRPr="003E3E8D">
        <w:rPr>
          <w:rFonts w:ascii="Calibri" w:hAnsi="Calibri"/>
          <w:color w:val="1F497D"/>
          <w:lang w:val="es-EC"/>
        </w:rPr>
        <w:t xml:space="preserve">, Alcance y Estrategia de </w:t>
      </w:r>
      <w:proofErr w:type="spellStart"/>
      <w:r w:rsidRPr="003E3E8D">
        <w:rPr>
          <w:rFonts w:ascii="Calibri" w:hAnsi="Calibri"/>
          <w:color w:val="1F497D"/>
          <w:lang w:val="es-EC"/>
        </w:rPr>
        <w:t>Validacion</w:t>
      </w:r>
      <w:proofErr w:type="spellEnd"/>
    </w:p>
    <w:p w14:paraId="65501EE8" w14:textId="3BDD6B7F" w:rsidR="00BA7ADF" w:rsidRPr="003E3E8D" w:rsidRDefault="00000000">
      <w:pPr>
        <w:spacing w:after="100"/>
        <w:jc w:val="both"/>
        <w:rPr>
          <w:lang w:val="es-EC"/>
        </w:rPr>
      </w:pPr>
      <w:r w:rsidRPr="003E3E8D">
        <w:rPr>
          <w:lang w:val="es-EC"/>
        </w:rPr>
        <w:t xml:space="preserve">Este protocolo establece la </w:t>
      </w:r>
      <w:proofErr w:type="spellStart"/>
      <w:r w:rsidRPr="003E3E8D">
        <w:rPr>
          <w:lang w:val="es-EC"/>
        </w:rPr>
        <w:t>planificacion</w:t>
      </w:r>
      <w:proofErr w:type="spellEnd"/>
      <w:r w:rsidRPr="003E3E8D">
        <w:rPr>
          <w:lang w:val="es-EC"/>
        </w:rPr>
        <w:t xml:space="preserve">, </w:t>
      </w:r>
      <w:proofErr w:type="spellStart"/>
      <w:r w:rsidRPr="003E3E8D">
        <w:rPr>
          <w:lang w:val="es-EC"/>
        </w:rPr>
        <w:t>ejecucion</w:t>
      </w:r>
      <w:proofErr w:type="spellEnd"/>
      <w:r w:rsidRPr="003E3E8D">
        <w:rPr>
          <w:lang w:val="es-EC"/>
        </w:rPr>
        <w:t xml:space="preserve"> y registro de la </w:t>
      </w:r>
      <w:proofErr w:type="spellStart"/>
      <w:r w:rsidRPr="003E3E8D">
        <w:rPr>
          <w:lang w:val="es-EC"/>
        </w:rPr>
        <w:t>validacion</w:t>
      </w:r>
      <w:proofErr w:type="spellEnd"/>
      <w:r w:rsidRPr="003E3E8D">
        <w:rPr>
          <w:lang w:val="es-EC"/>
        </w:rPr>
        <w:t xml:space="preserve"> del sistema computarizado </w:t>
      </w:r>
      <w:proofErr w:type="spellStart"/>
      <w:r w:rsidRPr="003E3E8D">
        <w:rPr>
          <w:lang w:val="es-EC"/>
        </w:rPr>
        <w:t>FamSPI</w:t>
      </w:r>
      <w:proofErr w:type="spellEnd"/>
      <w:r w:rsidRPr="003E3E8D">
        <w:rPr>
          <w:lang w:val="es-EC"/>
        </w:rPr>
        <w:t xml:space="preserve"> v1.0.0, desarrollado internamente por el Departamento de </w:t>
      </w:r>
      <w:proofErr w:type="spellStart"/>
      <w:r w:rsidRPr="003E3E8D">
        <w:rPr>
          <w:lang w:val="es-EC"/>
        </w:rPr>
        <w:t>TI</w:t>
      </w:r>
      <w:r w:rsidR="003E3E8D">
        <w:rPr>
          <w:lang w:val="es-EC"/>
        </w:rPr>
        <w:t>Cs</w:t>
      </w:r>
      <w:proofErr w:type="spellEnd"/>
      <w:r w:rsidRPr="003E3E8D">
        <w:rPr>
          <w:lang w:val="es-EC"/>
        </w:rPr>
        <w:t xml:space="preserve"> de FAM</w:t>
      </w:r>
      <w:r w:rsidR="003E3E8D" w:rsidRPr="003E3E8D">
        <w:rPr>
          <w:lang w:val="es-EC"/>
        </w:rPr>
        <w:t>P</w:t>
      </w:r>
      <w:r w:rsidR="003E3E8D">
        <w:rPr>
          <w:lang w:val="es-EC"/>
        </w:rPr>
        <w:t>ROJECT</w:t>
      </w:r>
      <w:r w:rsidRPr="003E3E8D">
        <w:rPr>
          <w:lang w:val="es-EC"/>
        </w:rPr>
        <w:t xml:space="preserve"> Ecuador. La </w:t>
      </w:r>
      <w:proofErr w:type="spellStart"/>
      <w:r w:rsidRPr="003E3E8D">
        <w:rPr>
          <w:lang w:val="es-EC"/>
        </w:rPr>
        <w:t>validacion</w:t>
      </w:r>
      <w:proofErr w:type="spellEnd"/>
      <w:r w:rsidRPr="003E3E8D">
        <w:rPr>
          <w:lang w:val="es-EC"/>
        </w:rPr>
        <w:t xml:space="preserve"> sigue el ciclo de vida definido por la </w:t>
      </w:r>
      <w:proofErr w:type="spellStart"/>
      <w:r w:rsidRPr="003E3E8D">
        <w:rPr>
          <w:lang w:val="es-EC"/>
        </w:rPr>
        <w:t>Organizacion</w:t>
      </w:r>
      <w:proofErr w:type="spellEnd"/>
      <w:r w:rsidRPr="003E3E8D">
        <w:rPr>
          <w:lang w:val="es-EC"/>
        </w:rPr>
        <w:t xml:space="preserve"> Mundial de la Salud en WHO TRS 1019 </w:t>
      </w:r>
      <w:proofErr w:type="spellStart"/>
      <w:r w:rsidRPr="003E3E8D">
        <w:rPr>
          <w:lang w:val="es-EC"/>
        </w:rPr>
        <w:t>Annex</w:t>
      </w:r>
      <w:proofErr w:type="spellEnd"/>
      <w:r w:rsidRPr="003E3E8D">
        <w:rPr>
          <w:lang w:val="es-EC"/>
        </w:rPr>
        <w:t xml:space="preserve"> 3, </w:t>
      </w:r>
      <w:proofErr w:type="spellStart"/>
      <w:r w:rsidRPr="003E3E8D">
        <w:rPr>
          <w:lang w:val="es-EC"/>
        </w:rPr>
        <w:t>Appendix</w:t>
      </w:r>
      <w:proofErr w:type="spellEnd"/>
      <w:r w:rsidRPr="003E3E8D">
        <w:rPr>
          <w:lang w:val="es-EC"/>
        </w:rPr>
        <w:t xml:space="preserve"> 5, aplicando un enfoque basado en riesgo (RPN = S x P x D) para priorizar los casos de prueba y la profundidad de la evidencia requerida.</w:t>
      </w:r>
    </w:p>
    <w:p w14:paraId="4DBE9A26" w14:textId="77777777" w:rsidR="00BA7ADF" w:rsidRPr="003E3E8D" w:rsidRDefault="00000000">
      <w:pPr>
        <w:spacing w:after="100"/>
        <w:jc w:val="both"/>
        <w:rPr>
          <w:lang w:val="es-EC"/>
        </w:rPr>
      </w:pPr>
      <w:r w:rsidRPr="003E3E8D">
        <w:rPr>
          <w:lang w:val="es-EC"/>
        </w:rPr>
        <w:t xml:space="preserve">El alcance de esta </w:t>
      </w:r>
      <w:proofErr w:type="spellStart"/>
      <w:r w:rsidRPr="003E3E8D">
        <w:rPr>
          <w:lang w:val="es-EC"/>
        </w:rPr>
        <w:t>validacion</w:t>
      </w:r>
      <w:proofErr w:type="spellEnd"/>
      <w:r w:rsidRPr="003E3E8D">
        <w:rPr>
          <w:lang w:val="es-EC"/>
        </w:rPr>
        <w:t xml:space="preserve"> comprende los 12 </w:t>
      </w:r>
      <w:proofErr w:type="spellStart"/>
      <w:r w:rsidRPr="003E3E8D">
        <w:rPr>
          <w:lang w:val="es-EC"/>
        </w:rPr>
        <w:t>modulos</w:t>
      </w:r>
      <w:proofErr w:type="spellEnd"/>
      <w:r w:rsidRPr="003E3E8D">
        <w:rPr>
          <w:lang w:val="es-EC"/>
        </w:rPr>
        <w:t xml:space="preserve"> del sistema organizados en 6 </w:t>
      </w:r>
      <w:proofErr w:type="spellStart"/>
      <w:r w:rsidRPr="003E3E8D">
        <w:rPr>
          <w:lang w:val="es-EC"/>
        </w:rPr>
        <w:t>areas</w:t>
      </w:r>
      <w:proofErr w:type="spellEnd"/>
      <w:r w:rsidRPr="003E3E8D">
        <w:rPr>
          <w:lang w:val="es-EC"/>
        </w:rPr>
        <w:t xml:space="preserve"> de negocio: (1) Gobierno, Seguridad y Acceso — </w:t>
      </w:r>
      <w:proofErr w:type="spellStart"/>
      <w:r w:rsidRPr="003E3E8D">
        <w:rPr>
          <w:lang w:val="es-EC"/>
        </w:rPr>
        <w:t>autenticacion</w:t>
      </w:r>
      <w:proofErr w:type="spellEnd"/>
      <w:r w:rsidRPr="003E3E8D">
        <w:rPr>
          <w:lang w:val="es-EC"/>
        </w:rPr>
        <w:t xml:space="preserve"> Google OAuth2, </w:t>
      </w:r>
      <w:proofErr w:type="spellStart"/>
      <w:r w:rsidRPr="003E3E8D">
        <w:rPr>
          <w:lang w:val="es-EC"/>
        </w:rPr>
        <w:t>gestion</w:t>
      </w:r>
      <w:proofErr w:type="spellEnd"/>
      <w:r w:rsidRPr="003E3E8D">
        <w:rPr>
          <w:lang w:val="es-EC"/>
        </w:rPr>
        <w:t xml:space="preserve"> de usuarios y roles, </w:t>
      </w:r>
      <w:proofErr w:type="spellStart"/>
      <w:r w:rsidRPr="003E3E8D">
        <w:rPr>
          <w:lang w:val="es-EC"/>
        </w:rPr>
        <w:t>bitacora</w:t>
      </w:r>
      <w:proofErr w:type="spellEnd"/>
      <w:r w:rsidRPr="003E3E8D">
        <w:rPr>
          <w:lang w:val="es-EC"/>
        </w:rPr>
        <w:t xml:space="preserve"> de </w:t>
      </w:r>
      <w:proofErr w:type="spellStart"/>
      <w:r w:rsidRPr="003E3E8D">
        <w:rPr>
          <w:lang w:val="es-EC"/>
        </w:rPr>
        <w:t>auditoria</w:t>
      </w:r>
      <w:proofErr w:type="spellEnd"/>
      <w:r w:rsidRPr="003E3E8D">
        <w:rPr>
          <w:lang w:val="es-EC"/>
        </w:rPr>
        <w:t xml:space="preserve"> y </w:t>
      </w:r>
      <w:proofErr w:type="spellStart"/>
      <w:r w:rsidRPr="003E3E8D">
        <w:rPr>
          <w:lang w:val="es-EC"/>
        </w:rPr>
        <w:t>deteccion</w:t>
      </w:r>
      <w:proofErr w:type="spellEnd"/>
      <w:r w:rsidRPr="003E3E8D">
        <w:rPr>
          <w:lang w:val="es-EC"/>
        </w:rPr>
        <w:t xml:space="preserve"> de accesos fuera de horario; (2) Personas y Talento Humano — colaboradores, permisos, vacaciones y solicitudes de personal; (3) Comercial y Business Case — clientes, oportunidades y </w:t>
      </w:r>
      <w:proofErr w:type="spellStart"/>
      <w:r w:rsidRPr="003E3E8D">
        <w:rPr>
          <w:lang w:val="es-EC"/>
        </w:rPr>
        <w:t>gestion</w:t>
      </w:r>
      <w:proofErr w:type="spellEnd"/>
      <w:r w:rsidRPr="003E3E8D">
        <w:rPr>
          <w:lang w:val="es-EC"/>
        </w:rPr>
        <w:t xml:space="preserve"> de </w:t>
      </w:r>
      <w:proofErr w:type="spellStart"/>
      <w:r w:rsidRPr="003E3E8D">
        <w:rPr>
          <w:lang w:val="es-EC"/>
        </w:rPr>
        <w:t>business</w:t>
      </w:r>
      <w:proofErr w:type="spellEnd"/>
      <w:r w:rsidRPr="003E3E8D">
        <w:rPr>
          <w:lang w:val="es-EC"/>
        </w:rPr>
        <w:t xml:space="preserve"> cases; (4) Servicio </w:t>
      </w:r>
      <w:proofErr w:type="spellStart"/>
      <w:r w:rsidRPr="003E3E8D">
        <w:rPr>
          <w:lang w:val="es-EC"/>
        </w:rPr>
        <w:t>Tecnico</w:t>
      </w:r>
      <w:proofErr w:type="spellEnd"/>
      <w:r w:rsidRPr="003E3E8D">
        <w:rPr>
          <w:lang w:val="es-EC"/>
        </w:rPr>
        <w:t xml:space="preserve"> y Operaciones — mantenimientos, capacitaciones y proyectos externos; (5) Compras, Inventario y </w:t>
      </w:r>
      <w:proofErr w:type="spellStart"/>
      <w:r w:rsidRPr="003E3E8D">
        <w:rPr>
          <w:lang w:val="es-EC"/>
        </w:rPr>
        <w:t>Logistica</w:t>
      </w:r>
      <w:proofErr w:type="spellEnd"/>
      <w:r w:rsidRPr="003E3E8D">
        <w:rPr>
          <w:lang w:val="es-EC"/>
        </w:rPr>
        <w:t xml:space="preserve"> — activos TI, soporte de tickets y </w:t>
      </w:r>
      <w:proofErr w:type="spellStart"/>
      <w:r w:rsidRPr="003E3E8D">
        <w:rPr>
          <w:lang w:val="es-EC"/>
        </w:rPr>
        <w:t>gestion</w:t>
      </w:r>
      <w:proofErr w:type="spellEnd"/>
      <w:r w:rsidRPr="003E3E8D">
        <w:rPr>
          <w:lang w:val="es-EC"/>
        </w:rPr>
        <w:t xml:space="preserve"> de equipos; (6) Finanzas y Transacciones — </w:t>
      </w:r>
      <w:proofErr w:type="spellStart"/>
      <w:r w:rsidRPr="003E3E8D">
        <w:rPr>
          <w:lang w:val="es-EC"/>
        </w:rPr>
        <w:t>viaticos</w:t>
      </w:r>
      <w:proofErr w:type="spellEnd"/>
      <w:r w:rsidRPr="003E3E8D">
        <w:rPr>
          <w:lang w:val="es-EC"/>
        </w:rPr>
        <w:t xml:space="preserve"> con flujo de </w:t>
      </w:r>
      <w:proofErr w:type="spellStart"/>
      <w:r w:rsidRPr="003E3E8D">
        <w:rPr>
          <w:lang w:val="es-EC"/>
        </w:rPr>
        <w:t>aprobacion</w:t>
      </w:r>
      <w:proofErr w:type="spellEnd"/>
      <w:r w:rsidRPr="003E3E8D">
        <w:rPr>
          <w:lang w:val="es-EC"/>
        </w:rPr>
        <w:t>, firma digital de documentos y notificaciones.</w:t>
      </w:r>
    </w:p>
    <w:p w14:paraId="242C84EA" w14:textId="77777777" w:rsidR="00BA7ADF" w:rsidRPr="003E3E8D" w:rsidRDefault="00000000">
      <w:pPr>
        <w:spacing w:after="100"/>
        <w:jc w:val="both"/>
        <w:rPr>
          <w:lang w:val="es-EC"/>
        </w:rPr>
      </w:pPr>
      <w:r w:rsidRPr="003E3E8D">
        <w:rPr>
          <w:lang w:val="es-EC"/>
        </w:rPr>
        <w:t xml:space="preserve">La estrategia de </w:t>
      </w:r>
      <w:proofErr w:type="spellStart"/>
      <w:r w:rsidRPr="003E3E8D">
        <w:rPr>
          <w:lang w:val="es-EC"/>
        </w:rPr>
        <w:t>validacion</w:t>
      </w:r>
      <w:proofErr w:type="spellEnd"/>
      <w:r w:rsidRPr="003E3E8D">
        <w:rPr>
          <w:lang w:val="es-EC"/>
        </w:rPr>
        <w:t xml:space="preserve"> prioriza primero los controles de seguridad transversales (</w:t>
      </w:r>
      <w:proofErr w:type="spellStart"/>
      <w:r w:rsidRPr="003E3E8D">
        <w:rPr>
          <w:lang w:val="es-EC"/>
        </w:rPr>
        <w:t>autenticacion</w:t>
      </w:r>
      <w:proofErr w:type="spellEnd"/>
      <w:r w:rsidRPr="003E3E8D">
        <w:rPr>
          <w:lang w:val="es-EC"/>
        </w:rPr>
        <w:t xml:space="preserve">, </w:t>
      </w:r>
      <w:proofErr w:type="spellStart"/>
      <w:r w:rsidRPr="003E3E8D">
        <w:rPr>
          <w:lang w:val="es-EC"/>
        </w:rPr>
        <w:t>autorizacion</w:t>
      </w:r>
      <w:proofErr w:type="spellEnd"/>
      <w:r w:rsidRPr="003E3E8D">
        <w:rPr>
          <w:lang w:val="es-EC"/>
        </w:rPr>
        <w:t xml:space="preserve">, auditoria) que aplican a todos los </w:t>
      </w:r>
      <w:proofErr w:type="spellStart"/>
      <w:r w:rsidRPr="003E3E8D">
        <w:rPr>
          <w:lang w:val="es-EC"/>
        </w:rPr>
        <w:t>modulos</w:t>
      </w:r>
      <w:proofErr w:type="spellEnd"/>
      <w:r w:rsidRPr="003E3E8D">
        <w:rPr>
          <w:lang w:val="es-EC"/>
        </w:rPr>
        <w:t xml:space="preserve">, seguidos por los flujos de negocio </w:t>
      </w:r>
      <w:proofErr w:type="spellStart"/>
      <w:r w:rsidRPr="003E3E8D">
        <w:rPr>
          <w:lang w:val="es-EC"/>
        </w:rPr>
        <w:t>criticos</w:t>
      </w:r>
      <w:proofErr w:type="spellEnd"/>
      <w:r w:rsidRPr="003E3E8D">
        <w:rPr>
          <w:lang w:val="es-EC"/>
        </w:rPr>
        <w:t xml:space="preserve"> de cada </w:t>
      </w:r>
      <w:proofErr w:type="spellStart"/>
      <w:r w:rsidRPr="003E3E8D">
        <w:rPr>
          <w:lang w:val="es-EC"/>
        </w:rPr>
        <w:t>area</w:t>
      </w:r>
      <w:proofErr w:type="spellEnd"/>
      <w:r w:rsidRPr="003E3E8D">
        <w:rPr>
          <w:lang w:val="es-EC"/>
        </w:rPr>
        <w:t xml:space="preserve">. Las Areas 01 y 02 completaron el ciclo DQ/IQ/OQ/PQ con resultado conforme al 13 de mayo de 2026. Las Areas 03 a 06 tienen </w:t>
      </w:r>
      <w:proofErr w:type="spellStart"/>
      <w:r w:rsidRPr="003E3E8D">
        <w:rPr>
          <w:lang w:val="es-EC"/>
        </w:rPr>
        <w:t>documentacion</w:t>
      </w:r>
      <w:proofErr w:type="spellEnd"/>
      <w:r w:rsidRPr="003E3E8D">
        <w:rPr>
          <w:lang w:val="es-EC"/>
        </w:rPr>
        <w:t xml:space="preserve"> URS/FRS/DS completa y </w:t>
      </w:r>
      <w:proofErr w:type="spellStart"/>
      <w:r w:rsidRPr="003E3E8D">
        <w:rPr>
          <w:lang w:val="es-EC"/>
        </w:rPr>
        <w:t>estan</w:t>
      </w:r>
      <w:proofErr w:type="spellEnd"/>
      <w:r w:rsidRPr="003E3E8D">
        <w:rPr>
          <w:lang w:val="es-EC"/>
        </w:rPr>
        <w:t xml:space="preserve"> en proceso de </w:t>
      </w:r>
      <w:proofErr w:type="spellStart"/>
      <w:r w:rsidRPr="003E3E8D">
        <w:rPr>
          <w:lang w:val="es-EC"/>
        </w:rPr>
        <w:t>ejecucion</w:t>
      </w:r>
      <w:proofErr w:type="spellEnd"/>
      <w:r w:rsidRPr="003E3E8D">
        <w:rPr>
          <w:lang w:val="es-EC"/>
        </w:rPr>
        <w:t xml:space="preserve"> de OQ/PQ.</w:t>
      </w:r>
    </w:p>
    <w:p w14:paraId="5AF3C811" w14:textId="77777777" w:rsidR="00BA7ADF" w:rsidRPr="003E3E8D" w:rsidRDefault="00000000">
      <w:pPr>
        <w:pStyle w:val="Ttulo2"/>
        <w:rPr>
          <w:lang w:val="es-EC"/>
        </w:rPr>
      </w:pPr>
      <w:r w:rsidRPr="003E3E8D">
        <w:rPr>
          <w:rFonts w:ascii="Calibri" w:hAnsi="Calibri"/>
          <w:color w:val="378650"/>
          <w:lang w:val="es-EC"/>
        </w:rPr>
        <w:t xml:space="preserve">Estado consolidado de </w:t>
      </w:r>
      <w:proofErr w:type="spellStart"/>
      <w:r w:rsidRPr="003E3E8D">
        <w:rPr>
          <w:rFonts w:ascii="Calibri" w:hAnsi="Calibri"/>
          <w:color w:val="378650"/>
          <w:lang w:val="es-EC"/>
        </w:rPr>
        <w:t>validacion</w:t>
      </w:r>
      <w:proofErr w:type="spellEnd"/>
      <w:r w:rsidRPr="003E3E8D">
        <w:rPr>
          <w:rFonts w:ascii="Calibri" w:hAnsi="Calibri"/>
          <w:color w:val="378650"/>
          <w:lang w:val="es-EC"/>
        </w:rPr>
        <w:t xml:space="preserve"> por </w:t>
      </w:r>
      <w:proofErr w:type="spellStart"/>
      <w:r w:rsidRPr="003E3E8D">
        <w:rPr>
          <w:rFonts w:ascii="Calibri" w:hAnsi="Calibri"/>
          <w:color w:val="378650"/>
          <w:lang w:val="es-EC"/>
        </w:rPr>
        <w:t>area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2835"/>
        <w:gridCol w:w="1020"/>
        <w:gridCol w:w="867"/>
        <w:gridCol w:w="1020"/>
        <w:gridCol w:w="880"/>
        <w:gridCol w:w="1417"/>
      </w:tblGrid>
      <w:tr w:rsidR="00BA7ADF" w14:paraId="3791205C" w14:textId="77777777" w:rsidTr="003E3E8D">
        <w:trPr>
          <w:jc w:val="center"/>
        </w:trPr>
        <w:tc>
          <w:tcPr>
            <w:tcW w:w="907" w:type="dxa"/>
            <w:shd w:val="clear" w:color="auto" w:fill="1F497D"/>
            <w:vAlign w:val="center"/>
          </w:tcPr>
          <w:p w14:paraId="554F23D1" w14:textId="77777777" w:rsidR="00BA7AD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w="2835" w:type="dxa"/>
            <w:shd w:val="clear" w:color="auto" w:fill="1F497D"/>
            <w:vAlign w:val="center"/>
          </w:tcPr>
          <w:p w14:paraId="581DFB7D" w14:textId="77777777" w:rsidR="00BA7AD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Nombre</w:t>
            </w:r>
          </w:p>
        </w:tc>
        <w:tc>
          <w:tcPr>
            <w:tcW w:w="1020" w:type="dxa"/>
            <w:shd w:val="clear" w:color="auto" w:fill="1F497D"/>
            <w:vAlign w:val="center"/>
          </w:tcPr>
          <w:p w14:paraId="1145E033" w14:textId="77777777" w:rsidR="00BA7AD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DQ</w:t>
            </w:r>
          </w:p>
        </w:tc>
        <w:tc>
          <w:tcPr>
            <w:tcW w:w="867" w:type="dxa"/>
            <w:shd w:val="clear" w:color="auto" w:fill="1F497D"/>
            <w:vAlign w:val="center"/>
          </w:tcPr>
          <w:p w14:paraId="40B6CCAF" w14:textId="77777777" w:rsidR="00BA7AD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IQ</w:t>
            </w:r>
          </w:p>
        </w:tc>
        <w:tc>
          <w:tcPr>
            <w:tcW w:w="1020" w:type="dxa"/>
            <w:shd w:val="clear" w:color="auto" w:fill="1F497D"/>
            <w:vAlign w:val="center"/>
          </w:tcPr>
          <w:p w14:paraId="3FD72C57" w14:textId="77777777" w:rsidR="00BA7AD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OQ</w:t>
            </w:r>
          </w:p>
        </w:tc>
        <w:tc>
          <w:tcPr>
            <w:tcW w:w="880" w:type="dxa"/>
            <w:shd w:val="clear" w:color="auto" w:fill="1F497D"/>
            <w:vAlign w:val="center"/>
          </w:tcPr>
          <w:p w14:paraId="3CCCEC7C" w14:textId="77777777" w:rsidR="00BA7AD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PQ</w:t>
            </w:r>
          </w:p>
        </w:tc>
        <w:tc>
          <w:tcPr>
            <w:tcW w:w="1417" w:type="dxa"/>
            <w:shd w:val="clear" w:color="auto" w:fill="1F497D"/>
            <w:vAlign w:val="center"/>
          </w:tcPr>
          <w:p w14:paraId="1C991396" w14:textId="77777777" w:rsidR="00BA7AD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Estado general</w:t>
            </w:r>
          </w:p>
        </w:tc>
      </w:tr>
      <w:tr w:rsidR="00BA7ADF" w14:paraId="135AA5AB" w14:textId="77777777" w:rsidTr="003E3E8D">
        <w:trPr>
          <w:jc w:val="center"/>
        </w:trPr>
        <w:tc>
          <w:tcPr>
            <w:tcW w:w="907" w:type="dxa"/>
            <w:shd w:val="clear" w:color="auto" w:fill="F2F2F2"/>
            <w:vAlign w:val="center"/>
          </w:tcPr>
          <w:p w14:paraId="55932C1B" w14:textId="77777777" w:rsidR="00BA7ADF" w:rsidRDefault="00000000">
            <w:r>
              <w:rPr>
                <w:sz w:val="16"/>
              </w:rPr>
              <w:t>Area 01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0A0FFAFA" w14:textId="77777777" w:rsidR="00BA7ADF" w:rsidRDefault="00000000">
            <w:r>
              <w:rPr>
                <w:sz w:val="16"/>
              </w:rPr>
              <w:t>Gobierno, Seguridad y Acceso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221C0344" w14:textId="77777777" w:rsidR="00BA7ADF" w:rsidRDefault="00000000">
            <w:r>
              <w:rPr>
                <w:sz w:val="16"/>
              </w:rPr>
              <w:t>Conforme</w:t>
            </w:r>
          </w:p>
        </w:tc>
        <w:tc>
          <w:tcPr>
            <w:tcW w:w="867" w:type="dxa"/>
            <w:shd w:val="clear" w:color="auto" w:fill="F2F2F2"/>
            <w:vAlign w:val="center"/>
          </w:tcPr>
          <w:p w14:paraId="27B61541" w14:textId="77777777" w:rsidR="00BA7ADF" w:rsidRDefault="00000000">
            <w:r>
              <w:rPr>
                <w:sz w:val="16"/>
              </w:rPr>
              <w:t>Conforme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0F5A3861" w14:textId="77777777" w:rsidR="00BA7ADF" w:rsidRDefault="00000000">
            <w:r>
              <w:rPr>
                <w:sz w:val="16"/>
              </w:rPr>
              <w:t>Conforme</w:t>
            </w:r>
          </w:p>
        </w:tc>
        <w:tc>
          <w:tcPr>
            <w:tcW w:w="880" w:type="dxa"/>
            <w:shd w:val="clear" w:color="auto" w:fill="F2F2F2"/>
            <w:vAlign w:val="center"/>
          </w:tcPr>
          <w:p w14:paraId="1331ABF2" w14:textId="77777777" w:rsidR="00BA7ADF" w:rsidRDefault="00000000">
            <w:r>
              <w:rPr>
                <w:sz w:val="16"/>
              </w:rPr>
              <w:t>Conforme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739E1A0F" w14:textId="77777777" w:rsidR="00BA7ADF" w:rsidRDefault="00000000">
            <w:r>
              <w:rPr>
                <w:sz w:val="16"/>
              </w:rPr>
              <w:t>Liberado</w:t>
            </w:r>
          </w:p>
        </w:tc>
      </w:tr>
      <w:tr w:rsidR="00BA7ADF" w14:paraId="1B4EDDC4" w14:textId="77777777" w:rsidTr="003E3E8D">
        <w:trPr>
          <w:jc w:val="center"/>
        </w:trPr>
        <w:tc>
          <w:tcPr>
            <w:tcW w:w="907" w:type="dxa"/>
            <w:shd w:val="clear" w:color="auto" w:fill="FFFFFF"/>
            <w:vAlign w:val="center"/>
          </w:tcPr>
          <w:p w14:paraId="17923A1C" w14:textId="77777777" w:rsidR="00BA7ADF" w:rsidRDefault="00000000">
            <w:r>
              <w:rPr>
                <w:sz w:val="16"/>
              </w:rPr>
              <w:t>Area 02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5FCC055C" w14:textId="77777777" w:rsidR="00BA7ADF" w:rsidRDefault="00000000">
            <w:r>
              <w:rPr>
                <w:sz w:val="16"/>
              </w:rPr>
              <w:t>Personas y Talento Humano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0F67550" w14:textId="77777777" w:rsidR="00BA7ADF" w:rsidRDefault="00000000">
            <w:r>
              <w:rPr>
                <w:sz w:val="16"/>
              </w:rPr>
              <w:t>Conforme</w:t>
            </w:r>
          </w:p>
        </w:tc>
        <w:tc>
          <w:tcPr>
            <w:tcW w:w="867" w:type="dxa"/>
            <w:shd w:val="clear" w:color="auto" w:fill="FFFFFF"/>
            <w:vAlign w:val="center"/>
          </w:tcPr>
          <w:p w14:paraId="79FF3E33" w14:textId="77777777" w:rsidR="00BA7ADF" w:rsidRDefault="00000000">
            <w:r>
              <w:rPr>
                <w:sz w:val="16"/>
              </w:rPr>
              <w:t>Conforme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00216F3" w14:textId="77777777" w:rsidR="00BA7ADF" w:rsidRDefault="00000000">
            <w:r>
              <w:rPr>
                <w:sz w:val="16"/>
              </w:rPr>
              <w:t>Conforme</w:t>
            </w:r>
          </w:p>
        </w:tc>
        <w:tc>
          <w:tcPr>
            <w:tcW w:w="880" w:type="dxa"/>
            <w:shd w:val="clear" w:color="auto" w:fill="FFFFFF"/>
            <w:vAlign w:val="center"/>
          </w:tcPr>
          <w:p w14:paraId="7B373BD2" w14:textId="77777777" w:rsidR="00BA7ADF" w:rsidRDefault="00000000">
            <w:r>
              <w:rPr>
                <w:sz w:val="16"/>
              </w:rPr>
              <w:t>Conforme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10FED570" w14:textId="77777777" w:rsidR="00BA7ADF" w:rsidRDefault="00000000">
            <w:r>
              <w:rPr>
                <w:sz w:val="16"/>
              </w:rPr>
              <w:t>Liberado</w:t>
            </w:r>
          </w:p>
        </w:tc>
      </w:tr>
      <w:tr w:rsidR="00BA7ADF" w14:paraId="61C07A38" w14:textId="77777777" w:rsidTr="003E3E8D">
        <w:trPr>
          <w:jc w:val="center"/>
        </w:trPr>
        <w:tc>
          <w:tcPr>
            <w:tcW w:w="907" w:type="dxa"/>
            <w:shd w:val="clear" w:color="auto" w:fill="F2F2F2"/>
            <w:vAlign w:val="center"/>
          </w:tcPr>
          <w:p w14:paraId="3B9E64E5" w14:textId="77777777" w:rsidR="00BA7ADF" w:rsidRDefault="00000000">
            <w:r>
              <w:rPr>
                <w:sz w:val="16"/>
              </w:rPr>
              <w:t>Area 03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469183FA" w14:textId="77777777" w:rsidR="00BA7ADF" w:rsidRDefault="00000000">
            <w:r>
              <w:rPr>
                <w:sz w:val="16"/>
              </w:rPr>
              <w:t>Comercial y Business Case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5780DF0B" w14:textId="77777777" w:rsidR="00BA7ADF" w:rsidRDefault="00000000">
            <w:r>
              <w:rPr>
                <w:sz w:val="16"/>
              </w:rPr>
              <w:t>Conforme</w:t>
            </w:r>
          </w:p>
        </w:tc>
        <w:tc>
          <w:tcPr>
            <w:tcW w:w="867" w:type="dxa"/>
            <w:shd w:val="clear" w:color="auto" w:fill="F2F2F2"/>
            <w:vAlign w:val="center"/>
          </w:tcPr>
          <w:p w14:paraId="05F97EF1" w14:textId="77777777" w:rsidR="00BA7ADF" w:rsidRDefault="00000000">
            <w:r>
              <w:rPr>
                <w:sz w:val="16"/>
              </w:rPr>
              <w:t>Conforme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4F87A423" w14:textId="77777777" w:rsidR="00BA7ADF" w:rsidRDefault="00000000">
            <w:r>
              <w:rPr>
                <w:sz w:val="16"/>
              </w:rPr>
              <w:t>Pendiente</w:t>
            </w:r>
          </w:p>
        </w:tc>
        <w:tc>
          <w:tcPr>
            <w:tcW w:w="880" w:type="dxa"/>
            <w:shd w:val="clear" w:color="auto" w:fill="F2F2F2"/>
            <w:vAlign w:val="center"/>
          </w:tcPr>
          <w:p w14:paraId="21B0C296" w14:textId="77777777" w:rsidR="00BA7ADF" w:rsidRDefault="00000000">
            <w:r>
              <w:rPr>
                <w:sz w:val="16"/>
              </w:rPr>
              <w:t>Pendiente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1525AF3D" w14:textId="77777777" w:rsidR="00BA7ADF" w:rsidRDefault="00000000">
            <w:r>
              <w:rPr>
                <w:sz w:val="16"/>
              </w:rPr>
              <w:t>En proceso</w:t>
            </w:r>
          </w:p>
        </w:tc>
      </w:tr>
      <w:tr w:rsidR="00BA7ADF" w14:paraId="5D2D12E2" w14:textId="77777777" w:rsidTr="003E3E8D">
        <w:trPr>
          <w:jc w:val="center"/>
        </w:trPr>
        <w:tc>
          <w:tcPr>
            <w:tcW w:w="907" w:type="dxa"/>
            <w:shd w:val="clear" w:color="auto" w:fill="FFFFFF"/>
            <w:vAlign w:val="center"/>
          </w:tcPr>
          <w:p w14:paraId="301DA5FD" w14:textId="77777777" w:rsidR="00BA7ADF" w:rsidRDefault="00000000">
            <w:r>
              <w:rPr>
                <w:sz w:val="16"/>
              </w:rPr>
              <w:t>Area 04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7C75A71C" w14:textId="77777777" w:rsidR="00BA7ADF" w:rsidRDefault="00000000">
            <w:r>
              <w:rPr>
                <w:sz w:val="16"/>
              </w:rPr>
              <w:t>Servicio Tecnico y Operaciones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4898D2F5" w14:textId="77777777" w:rsidR="00BA7ADF" w:rsidRDefault="00000000">
            <w:r>
              <w:rPr>
                <w:sz w:val="16"/>
              </w:rPr>
              <w:t>Conforme</w:t>
            </w:r>
          </w:p>
        </w:tc>
        <w:tc>
          <w:tcPr>
            <w:tcW w:w="867" w:type="dxa"/>
            <w:shd w:val="clear" w:color="auto" w:fill="FFFFFF"/>
            <w:vAlign w:val="center"/>
          </w:tcPr>
          <w:p w14:paraId="29E1EF86" w14:textId="77777777" w:rsidR="00BA7ADF" w:rsidRDefault="00000000">
            <w:r>
              <w:rPr>
                <w:sz w:val="16"/>
              </w:rPr>
              <w:t>Conforme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5BAEBE72" w14:textId="77777777" w:rsidR="00BA7ADF" w:rsidRDefault="00000000">
            <w:r>
              <w:rPr>
                <w:sz w:val="16"/>
              </w:rPr>
              <w:t>Pendiente</w:t>
            </w:r>
          </w:p>
        </w:tc>
        <w:tc>
          <w:tcPr>
            <w:tcW w:w="880" w:type="dxa"/>
            <w:shd w:val="clear" w:color="auto" w:fill="FFFFFF"/>
            <w:vAlign w:val="center"/>
          </w:tcPr>
          <w:p w14:paraId="59CD024A" w14:textId="77777777" w:rsidR="00BA7ADF" w:rsidRDefault="00000000">
            <w:r>
              <w:rPr>
                <w:sz w:val="16"/>
              </w:rPr>
              <w:t>Pendiente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28DDB9C9" w14:textId="77777777" w:rsidR="00BA7ADF" w:rsidRDefault="00000000">
            <w:r>
              <w:rPr>
                <w:sz w:val="16"/>
              </w:rPr>
              <w:t>En proceso</w:t>
            </w:r>
          </w:p>
        </w:tc>
      </w:tr>
      <w:tr w:rsidR="00BA7ADF" w14:paraId="7C4B64C4" w14:textId="77777777" w:rsidTr="003E3E8D">
        <w:trPr>
          <w:jc w:val="center"/>
        </w:trPr>
        <w:tc>
          <w:tcPr>
            <w:tcW w:w="907" w:type="dxa"/>
            <w:shd w:val="clear" w:color="auto" w:fill="F2F2F2"/>
            <w:vAlign w:val="center"/>
          </w:tcPr>
          <w:p w14:paraId="253A5127" w14:textId="77777777" w:rsidR="00BA7ADF" w:rsidRDefault="00000000">
            <w:r>
              <w:rPr>
                <w:sz w:val="16"/>
              </w:rPr>
              <w:t>Area 05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494811F8" w14:textId="77777777" w:rsidR="00BA7ADF" w:rsidRDefault="00000000">
            <w:r>
              <w:rPr>
                <w:sz w:val="16"/>
              </w:rPr>
              <w:t>Compras, Inventario y Logistica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6CE637E6" w14:textId="77777777" w:rsidR="00BA7ADF" w:rsidRDefault="00000000">
            <w:r>
              <w:rPr>
                <w:sz w:val="16"/>
              </w:rPr>
              <w:t>Conforme</w:t>
            </w:r>
          </w:p>
        </w:tc>
        <w:tc>
          <w:tcPr>
            <w:tcW w:w="867" w:type="dxa"/>
            <w:shd w:val="clear" w:color="auto" w:fill="F2F2F2"/>
            <w:vAlign w:val="center"/>
          </w:tcPr>
          <w:p w14:paraId="56FB6678" w14:textId="77777777" w:rsidR="00BA7ADF" w:rsidRDefault="00000000">
            <w:r>
              <w:rPr>
                <w:sz w:val="16"/>
              </w:rPr>
              <w:t>Conforme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0596E370" w14:textId="77777777" w:rsidR="00BA7ADF" w:rsidRDefault="00000000">
            <w:r>
              <w:rPr>
                <w:sz w:val="16"/>
              </w:rPr>
              <w:t>Pendiente</w:t>
            </w:r>
          </w:p>
        </w:tc>
        <w:tc>
          <w:tcPr>
            <w:tcW w:w="880" w:type="dxa"/>
            <w:shd w:val="clear" w:color="auto" w:fill="F2F2F2"/>
            <w:vAlign w:val="center"/>
          </w:tcPr>
          <w:p w14:paraId="089FEB00" w14:textId="77777777" w:rsidR="00BA7ADF" w:rsidRDefault="00000000">
            <w:r>
              <w:rPr>
                <w:sz w:val="16"/>
              </w:rPr>
              <w:t>Pendiente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7A071206" w14:textId="77777777" w:rsidR="00BA7ADF" w:rsidRDefault="00000000">
            <w:r>
              <w:rPr>
                <w:sz w:val="16"/>
              </w:rPr>
              <w:t>En proceso</w:t>
            </w:r>
          </w:p>
        </w:tc>
      </w:tr>
      <w:tr w:rsidR="00BA7ADF" w14:paraId="3A35A2DC" w14:textId="77777777" w:rsidTr="003E3E8D">
        <w:trPr>
          <w:jc w:val="center"/>
        </w:trPr>
        <w:tc>
          <w:tcPr>
            <w:tcW w:w="907" w:type="dxa"/>
            <w:shd w:val="clear" w:color="auto" w:fill="FFFFFF"/>
            <w:vAlign w:val="center"/>
          </w:tcPr>
          <w:p w14:paraId="7365A551" w14:textId="77777777" w:rsidR="00BA7ADF" w:rsidRDefault="00000000">
            <w:r>
              <w:rPr>
                <w:sz w:val="16"/>
              </w:rPr>
              <w:t>Area 06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1D8406D8" w14:textId="77777777" w:rsidR="00BA7ADF" w:rsidRDefault="00000000">
            <w:r>
              <w:rPr>
                <w:sz w:val="16"/>
              </w:rPr>
              <w:t>Finanzas y Transacciones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6D074E07" w14:textId="77777777" w:rsidR="00BA7ADF" w:rsidRDefault="00000000">
            <w:r>
              <w:rPr>
                <w:sz w:val="16"/>
              </w:rPr>
              <w:t>Conforme</w:t>
            </w:r>
          </w:p>
        </w:tc>
        <w:tc>
          <w:tcPr>
            <w:tcW w:w="867" w:type="dxa"/>
            <w:shd w:val="clear" w:color="auto" w:fill="FFFFFF"/>
            <w:vAlign w:val="center"/>
          </w:tcPr>
          <w:p w14:paraId="4C496046" w14:textId="77777777" w:rsidR="00BA7ADF" w:rsidRDefault="00000000">
            <w:r>
              <w:rPr>
                <w:sz w:val="16"/>
              </w:rPr>
              <w:t>Conforme</w:t>
            </w:r>
          </w:p>
        </w:tc>
        <w:tc>
          <w:tcPr>
            <w:tcW w:w="1020" w:type="dxa"/>
            <w:shd w:val="clear" w:color="auto" w:fill="FFFFFF"/>
            <w:vAlign w:val="center"/>
          </w:tcPr>
          <w:p w14:paraId="35FF2F7A" w14:textId="77777777" w:rsidR="00BA7ADF" w:rsidRDefault="00000000">
            <w:r>
              <w:rPr>
                <w:sz w:val="16"/>
              </w:rPr>
              <w:t>Pendiente</w:t>
            </w:r>
          </w:p>
        </w:tc>
        <w:tc>
          <w:tcPr>
            <w:tcW w:w="880" w:type="dxa"/>
            <w:shd w:val="clear" w:color="auto" w:fill="FFFFFF"/>
            <w:vAlign w:val="center"/>
          </w:tcPr>
          <w:p w14:paraId="19CD3131" w14:textId="77777777" w:rsidR="00BA7ADF" w:rsidRDefault="00000000">
            <w:r>
              <w:rPr>
                <w:sz w:val="16"/>
              </w:rPr>
              <w:t>Pendiente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6FE4DE6B" w14:textId="77777777" w:rsidR="00BA7ADF" w:rsidRDefault="00000000">
            <w:r>
              <w:rPr>
                <w:sz w:val="16"/>
              </w:rPr>
              <w:t>En proceso</w:t>
            </w:r>
          </w:p>
        </w:tc>
      </w:tr>
    </w:tbl>
    <w:p w14:paraId="3652637F" w14:textId="77777777" w:rsidR="003E3E8D" w:rsidRPr="003E3E8D" w:rsidRDefault="003E3E8D" w:rsidP="003E3E8D">
      <w:pPr>
        <w:pStyle w:val="Ttulo1"/>
        <w:rPr>
          <w:lang w:val="es-EC"/>
        </w:rPr>
      </w:pPr>
      <w:r w:rsidRPr="003E3E8D">
        <w:rPr>
          <w:rFonts w:ascii="Calibri" w:hAnsi="Calibri"/>
          <w:color w:val="1F497D"/>
          <w:lang w:val="es-EC"/>
        </w:rPr>
        <w:t>3. Especificaciones del Sistema (URS / FRS / DDS)</w:t>
      </w:r>
    </w:p>
    <w:p w14:paraId="11BFC7F8" w14:textId="77777777" w:rsidR="003E3E8D" w:rsidRPr="003E3E8D" w:rsidRDefault="003E3E8D" w:rsidP="003E3E8D">
      <w:pPr>
        <w:spacing w:after="100"/>
        <w:jc w:val="both"/>
        <w:rPr>
          <w:lang w:val="es-EC"/>
        </w:rPr>
      </w:pPr>
      <w:r w:rsidRPr="003E3E8D">
        <w:rPr>
          <w:lang w:val="es-EC"/>
        </w:rPr>
        <w:t xml:space="preserve">Las Especificaciones de Requerimientos de Usuario (URS) cubren 12 </w:t>
      </w:r>
      <w:proofErr w:type="spellStart"/>
      <w:r w:rsidRPr="003E3E8D">
        <w:rPr>
          <w:lang w:val="es-EC"/>
        </w:rPr>
        <w:t>modulos</w:t>
      </w:r>
      <w:proofErr w:type="spellEnd"/>
      <w:r w:rsidRPr="003E3E8D">
        <w:rPr>
          <w:lang w:val="es-EC"/>
        </w:rPr>
        <w:t xml:space="preserve"> con un total de 120+ requerimientos catalogados con identificador </w:t>
      </w:r>
      <w:proofErr w:type="spellStart"/>
      <w:r w:rsidRPr="003E3E8D">
        <w:rPr>
          <w:lang w:val="es-EC"/>
        </w:rPr>
        <w:t>unico</w:t>
      </w:r>
      <w:proofErr w:type="spellEnd"/>
      <w:r w:rsidRPr="003E3E8D">
        <w:rPr>
          <w:lang w:val="es-EC"/>
        </w:rPr>
        <w:t xml:space="preserve"> (REQ-{MODULO}-NNN), nivel de criticidad (Alta / Media / Baja) y actor responsable. Las Especificaciones Funcionales (FRS) describen el </w:t>
      </w:r>
      <w:proofErr w:type="spellStart"/>
      <w:r w:rsidRPr="003E3E8D">
        <w:rPr>
          <w:lang w:val="es-EC"/>
        </w:rPr>
        <w:t>endpoint</w:t>
      </w:r>
      <w:proofErr w:type="spellEnd"/>
      <w:r w:rsidRPr="003E3E8D">
        <w:rPr>
          <w:lang w:val="es-EC"/>
        </w:rPr>
        <w:t xml:space="preserve">, entradas, proceso ejecutado y salida HTTP esperada para cada requerimiento </w:t>
      </w:r>
      <w:proofErr w:type="spellStart"/>
      <w:r w:rsidRPr="003E3E8D">
        <w:rPr>
          <w:lang w:val="es-EC"/>
        </w:rPr>
        <w:t>critico</w:t>
      </w:r>
      <w:proofErr w:type="spellEnd"/>
      <w:r w:rsidRPr="003E3E8D">
        <w:rPr>
          <w:lang w:val="es-EC"/>
        </w:rPr>
        <w:t xml:space="preserve">. Ambas especificaciones se encuentran consolidadas en el Anexo A del expediente de </w:t>
      </w:r>
      <w:proofErr w:type="spellStart"/>
      <w:r w:rsidRPr="003E3E8D">
        <w:rPr>
          <w:lang w:val="es-EC"/>
        </w:rPr>
        <w:t>validacion</w:t>
      </w:r>
      <w:proofErr w:type="spellEnd"/>
      <w:r w:rsidRPr="003E3E8D">
        <w:rPr>
          <w:lang w:val="es-EC"/>
        </w:rPr>
        <w:t>.</w:t>
      </w:r>
    </w:p>
    <w:p w14:paraId="05673DDA" w14:textId="77777777" w:rsidR="003E3E8D" w:rsidRPr="003E3E8D" w:rsidRDefault="003E3E8D" w:rsidP="003E3E8D">
      <w:pPr>
        <w:spacing w:after="100"/>
        <w:jc w:val="both"/>
        <w:rPr>
          <w:lang w:val="es-EC"/>
        </w:rPr>
      </w:pPr>
      <w:r w:rsidRPr="003E3E8D">
        <w:rPr>
          <w:lang w:val="es-EC"/>
        </w:rPr>
        <w:t xml:space="preserve">La </w:t>
      </w:r>
      <w:proofErr w:type="spellStart"/>
      <w:r w:rsidRPr="003E3E8D">
        <w:rPr>
          <w:lang w:val="es-EC"/>
        </w:rPr>
        <w:t>Especificacion</w:t>
      </w:r>
      <w:proofErr w:type="spellEnd"/>
      <w:r w:rsidRPr="003E3E8D">
        <w:rPr>
          <w:lang w:val="es-EC"/>
        </w:rPr>
        <w:t xml:space="preserve"> de </w:t>
      </w:r>
      <w:proofErr w:type="spellStart"/>
      <w:r w:rsidRPr="003E3E8D">
        <w:rPr>
          <w:lang w:val="es-EC"/>
        </w:rPr>
        <w:t>Diseno</w:t>
      </w:r>
      <w:proofErr w:type="spellEnd"/>
      <w:r w:rsidRPr="003E3E8D">
        <w:rPr>
          <w:lang w:val="es-EC"/>
        </w:rPr>
        <w:t xml:space="preserve"> del Sistema (DDS) documenta la arquitectura de tres capas (</w:t>
      </w:r>
      <w:proofErr w:type="spellStart"/>
      <w:r w:rsidRPr="003E3E8D">
        <w:rPr>
          <w:lang w:val="es-EC"/>
        </w:rPr>
        <w:t>presentacion</w:t>
      </w:r>
      <w:proofErr w:type="spellEnd"/>
      <w:r w:rsidRPr="003E3E8D">
        <w:rPr>
          <w:lang w:val="es-EC"/>
        </w:rPr>
        <w:t xml:space="preserve"> React 19, API Express 5.1.0, persistencia PostgreSQL Neon), la cadena completa de middlewares (</w:t>
      </w:r>
      <w:proofErr w:type="spellStart"/>
      <w:r w:rsidRPr="003E3E8D">
        <w:rPr>
          <w:lang w:val="es-EC"/>
        </w:rPr>
        <w:t>Helmet</w:t>
      </w:r>
      <w:proofErr w:type="spellEnd"/>
      <w:r w:rsidRPr="003E3E8D">
        <w:rPr>
          <w:lang w:val="es-EC"/>
        </w:rPr>
        <w:t xml:space="preserve">, Rate </w:t>
      </w:r>
      <w:proofErr w:type="spellStart"/>
      <w:r w:rsidRPr="003E3E8D">
        <w:rPr>
          <w:lang w:val="es-EC"/>
        </w:rPr>
        <w:t>Limit</w:t>
      </w:r>
      <w:proofErr w:type="spellEnd"/>
      <w:r w:rsidRPr="003E3E8D">
        <w:rPr>
          <w:lang w:val="es-EC"/>
        </w:rPr>
        <w:t xml:space="preserve">, CORS, JWT, Audit), la </w:t>
      </w:r>
      <w:proofErr w:type="spellStart"/>
      <w:r w:rsidRPr="003E3E8D">
        <w:rPr>
          <w:lang w:val="es-EC"/>
        </w:rPr>
        <w:t>segmentacion</w:t>
      </w:r>
      <w:proofErr w:type="spellEnd"/>
      <w:r w:rsidRPr="003E3E8D">
        <w:rPr>
          <w:lang w:val="es-EC"/>
        </w:rPr>
        <w:t xml:space="preserve"> explicita de rutas </w:t>
      </w:r>
      <w:proofErr w:type="spellStart"/>
      <w:r w:rsidRPr="003E3E8D">
        <w:rPr>
          <w:lang w:val="es-EC"/>
        </w:rPr>
        <w:t>publicas</w:t>
      </w:r>
      <w:proofErr w:type="spellEnd"/>
      <w:r w:rsidRPr="003E3E8D">
        <w:rPr>
          <w:lang w:val="es-EC"/>
        </w:rPr>
        <w:t xml:space="preserve"> y privadas, la </w:t>
      </w:r>
      <w:proofErr w:type="spellStart"/>
      <w:r w:rsidRPr="003E3E8D">
        <w:rPr>
          <w:lang w:val="es-EC"/>
        </w:rPr>
        <w:t>configuracion</w:t>
      </w:r>
      <w:proofErr w:type="spellEnd"/>
      <w:r w:rsidRPr="003E3E8D">
        <w:rPr>
          <w:lang w:val="es-EC"/>
        </w:rPr>
        <w:t xml:space="preserve"> del pool de base de datos y la lista de dependencias </w:t>
      </w:r>
      <w:proofErr w:type="spellStart"/>
      <w:r w:rsidRPr="003E3E8D">
        <w:rPr>
          <w:lang w:val="es-EC"/>
        </w:rPr>
        <w:t>criticas</w:t>
      </w:r>
      <w:proofErr w:type="spellEnd"/>
      <w:r w:rsidRPr="003E3E8D">
        <w:rPr>
          <w:lang w:val="es-EC"/>
        </w:rPr>
        <w:t xml:space="preserve"> con sus versiones. El DDS completo se encuentra en el Anexo B.</w:t>
      </w:r>
    </w:p>
    <w:p w14:paraId="7FE768E9" w14:textId="77777777" w:rsidR="00BA7ADF" w:rsidRPr="003E3E8D" w:rsidRDefault="00000000">
      <w:pPr>
        <w:pStyle w:val="Ttulo1"/>
        <w:rPr>
          <w:lang w:val="es-EC"/>
        </w:rPr>
      </w:pPr>
      <w:r w:rsidRPr="003E3E8D">
        <w:rPr>
          <w:rFonts w:ascii="Calibri" w:hAnsi="Calibri"/>
          <w:color w:val="1F497D"/>
          <w:lang w:val="es-EC"/>
        </w:rPr>
        <w:t xml:space="preserve">4. </w:t>
      </w:r>
      <w:proofErr w:type="spellStart"/>
      <w:r w:rsidRPr="003E3E8D">
        <w:rPr>
          <w:rFonts w:ascii="Calibri" w:hAnsi="Calibri"/>
          <w:color w:val="1F497D"/>
          <w:lang w:val="es-EC"/>
        </w:rPr>
        <w:t>Analisis</w:t>
      </w:r>
      <w:proofErr w:type="spellEnd"/>
      <w:r w:rsidRPr="003E3E8D">
        <w:rPr>
          <w:rFonts w:ascii="Calibri" w:hAnsi="Calibri"/>
          <w:color w:val="1F497D"/>
          <w:lang w:val="es-EC"/>
        </w:rPr>
        <w:t xml:space="preserve"> de Riesgos y FMEA</w:t>
      </w:r>
    </w:p>
    <w:p w14:paraId="7568198A" w14:textId="345D4EFB" w:rsidR="00BA7ADF" w:rsidRPr="003E3E8D" w:rsidRDefault="00000000" w:rsidP="003E3E8D">
      <w:pPr>
        <w:spacing w:after="100"/>
        <w:jc w:val="both"/>
        <w:rPr>
          <w:lang w:val="es-EC"/>
        </w:rPr>
      </w:pPr>
      <w:r w:rsidRPr="003E3E8D">
        <w:rPr>
          <w:lang w:val="es-EC"/>
        </w:rPr>
        <w:t xml:space="preserve">La </w:t>
      </w:r>
      <w:proofErr w:type="spellStart"/>
      <w:r w:rsidRPr="003E3E8D">
        <w:rPr>
          <w:lang w:val="es-EC"/>
        </w:rPr>
        <w:t>evaluacion</w:t>
      </w:r>
      <w:proofErr w:type="spellEnd"/>
      <w:r w:rsidRPr="003E3E8D">
        <w:rPr>
          <w:lang w:val="es-EC"/>
        </w:rPr>
        <w:t xml:space="preserve"> de riesgos aplica la </w:t>
      </w:r>
      <w:proofErr w:type="spellStart"/>
      <w:r w:rsidRPr="003E3E8D">
        <w:rPr>
          <w:lang w:val="es-EC"/>
        </w:rPr>
        <w:t>metodologia</w:t>
      </w:r>
      <w:proofErr w:type="spellEnd"/>
      <w:r w:rsidRPr="003E3E8D">
        <w:rPr>
          <w:lang w:val="es-EC"/>
        </w:rPr>
        <w:t xml:space="preserve"> FMEA (</w:t>
      </w:r>
      <w:proofErr w:type="spellStart"/>
      <w:r w:rsidRPr="003E3E8D">
        <w:rPr>
          <w:lang w:val="es-EC"/>
        </w:rPr>
        <w:t>Failure</w:t>
      </w:r>
      <w:proofErr w:type="spellEnd"/>
      <w:r w:rsidRPr="003E3E8D">
        <w:rPr>
          <w:lang w:val="es-EC"/>
        </w:rPr>
        <w:t xml:space="preserve"> Mode and </w:t>
      </w:r>
      <w:proofErr w:type="spellStart"/>
      <w:r w:rsidRPr="003E3E8D">
        <w:rPr>
          <w:lang w:val="es-EC"/>
        </w:rPr>
        <w:t>Effects</w:t>
      </w:r>
      <w:proofErr w:type="spellEnd"/>
      <w:r w:rsidRPr="003E3E8D">
        <w:rPr>
          <w:lang w:val="es-EC"/>
        </w:rPr>
        <w:t xml:space="preserve"> </w:t>
      </w:r>
      <w:proofErr w:type="spellStart"/>
      <w:r w:rsidRPr="003E3E8D">
        <w:rPr>
          <w:lang w:val="es-EC"/>
        </w:rPr>
        <w:t>Analysis</w:t>
      </w:r>
      <w:proofErr w:type="spellEnd"/>
      <w:r w:rsidRPr="003E3E8D">
        <w:rPr>
          <w:lang w:val="es-EC"/>
        </w:rPr>
        <w:t xml:space="preserve">) con RPN = Severidad x Probabilidad x Detectabilidad (escala 1-5). Se identificaron 15 modos de falla (R-001 a R-015): 1 de nivel Alto (RPN &gt;= 30), 4 de nivel Medio (RPN 20-29) y 10 de nivel Bajo (RPN &lt; 20). El </w:t>
      </w:r>
      <w:proofErr w:type="spellStart"/>
      <w:r w:rsidRPr="003E3E8D">
        <w:rPr>
          <w:lang w:val="es-EC"/>
        </w:rPr>
        <w:t>unico</w:t>
      </w:r>
      <w:proofErr w:type="spellEnd"/>
      <w:r w:rsidRPr="003E3E8D">
        <w:rPr>
          <w:lang w:val="es-EC"/>
        </w:rPr>
        <w:t xml:space="preserve"> riesgo Alto es R-002 (compromiso de credenciales OAuth2 / robo de token JWT, RPN = 30), cuya </w:t>
      </w:r>
      <w:proofErr w:type="spellStart"/>
      <w:r w:rsidRPr="003E3E8D">
        <w:rPr>
          <w:lang w:val="es-EC"/>
        </w:rPr>
        <w:t>mitigacion</w:t>
      </w:r>
      <w:proofErr w:type="spellEnd"/>
      <w:r w:rsidRPr="003E3E8D">
        <w:rPr>
          <w:lang w:val="es-EC"/>
        </w:rPr>
        <w:t xml:space="preserve"> combinada de JWT de corta </w:t>
      </w:r>
      <w:proofErr w:type="spellStart"/>
      <w:r w:rsidRPr="003E3E8D">
        <w:rPr>
          <w:lang w:val="es-EC"/>
        </w:rPr>
        <w:t>duracion</w:t>
      </w:r>
      <w:proofErr w:type="spellEnd"/>
      <w:r w:rsidRPr="003E3E8D">
        <w:rPr>
          <w:lang w:val="es-EC"/>
        </w:rPr>
        <w:t xml:space="preserve">, </w:t>
      </w:r>
      <w:proofErr w:type="spellStart"/>
      <w:r w:rsidRPr="003E3E8D">
        <w:rPr>
          <w:lang w:val="es-EC"/>
        </w:rPr>
        <w:t>claims</w:t>
      </w:r>
      <w:proofErr w:type="spellEnd"/>
      <w:r w:rsidRPr="003E3E8D">
        <w:rPr>
          <w:lang w:val="es-EC"/>
        </w:rPr>
        <w:t xml:space="preserve"> </w:t>
      </w:r>
      <w:proofErr w:type="spellStart"/>
      <w:r w:rsidRPr="003E3E8D">
        <w:rPr>
          <w:lang w:val="es-EC"/>
        </w:rPr>
        <w:t>iss</w:t>
      </w:r>
      <w:proofErr w:type="spellEnd"/>
      <w:r w:rsidRPr="003E3E8D">
        <w:rPr>
          <w:lang w:val="es-EC"/>
        </w:rPr>
        <w:t>/</w:t>
      </w:r>
      <w:proofErr w:type="spellStart"/>
      <w:r w:rsidRPr="003E3E8D">
        <w:rPr>
          <w:lang w:val="es-EC"/>
        </w:rPr>
        <w:t>aud</w:t>
      </w:r>
      <w:proofErr w:type="spellEnd"/>
      <w:r w:rsidRPr="003E3E8D">
        <w:rPr>
          <w:lang w:val="es-EC"/>
        </w:rPr>
        <w:t xml:space="preserve">/sub validados y dominio corporativo restringido reduce el riesgo residual a </w:t>
      </w:r>
      <w:r w:rsidRPr="003E3E8D">
        <w:rPr>
          <w:lang w:val="es-EC"/>
        </w:rPr>
        <w:lastRenderedPageBreak/>
        <w:t xml:space="preserve">Medio. Este riesgo exige </w:t>
      </w:r>
      <w:proofErr w:type="spellStart"/>
      <w:r w:rsidRPr="003E3E8D">
        <w:rPr>
          <w:lang w:val="es-EC"/>
        </w:rPr>
        <w:t>verificacion</w:t>
      </w:r>
      <w:proofErr w:type="spellEnd"/>
      <w:r w:rsidRPr="003E3E8D">
        <w:rPr>
          <w:lang w:val="es-EC"/>
        </w:rPr>
        <w:t xml:space="preserve"> obligatoria en el caso de prueba OQ-014 antes de declarar el cierre de la </w:t>
      </w:r>
      <w:proofErr w:type="spellStart"/>
      <w:r w:rsidRPr="003E3E8D">
        <w:rPr>
          <w:lang w:val="es-EC"/>
        </w:rPr>
        <w:t>validacion</w:t>
      </w:r>
      <w:proofErr w:type="spellEnd"/>
      <w:r w:rsidRPr="003E3E8D">
        <w:rPr>
          <w:lang w:val="es-EC"/>
        </w:rPr>
        <w:t xml:space="preserve"> de seguridad. La matriz completa de riesgos con </w:t>
      </w:r>
      <w:proofErr w:type="spellStart"/>
      <w:r w:rsidRPr="003E3E8D">
        <w:rPr>
          <w:lang w:val="es-EC"/>
        </w:rPr>
        <w:t>descripcion</w:t>
      </w:r>
      <w:proofErr w:type="spellEnd"/>
      <w:r w:rsidRPr="003E3E8D">
        <w:rPr>
          <w:lang w:val="es-EC"/>
        </w:rPr>
        <w:t>, controles implementados y riesgo residual de cada modo de falla reside en el Anexo C.</w:t>
      </w:r>
    </w:p>
    <w:p w14:paraId="35A8AE0E" w14:textId="77777777" w:rsidR="00BA7ADF" w:rsidRPr="003E3E8D" w:rsidRDefault="00000000">
      <w:pPr>
        <w:pStyle w:val="Ttulo1"/>
        <w:rPr>
          <w:lang w:val="es-EC"/>
        </w:rPr>
      </w:pPr>
      <w:r w:rsidRPr="003E3E8D">
        <w:rPr>
          <w:rFonts w:ascii="Calibri" w:hAnsi="Calibri"/>
          <w:color w:val="1F497D"/>
          <w:lang w:val="es-EC"/>
        </w:rPr>
        <w:t xml:space="preserve">5. Plan de </w:t>
      </w:r>
      <w:proofErr w:type="spellStart"/>
      <w:r w:rsidRPr="003E3E8D">
        <w:rPr>
          <w:rFonts w:ascii="Calibri" w:hAnsi="Calibri"/>
          <w:color w:val="1F497D"/>
          <w:lang w:val="es-EC"/>
        </w:rPr>
        <w:t>Calificacion</w:t>
      </w:r>
      <w:proofErr w:type="spellEnd"/>
      <w:r w:rsidRPr="003E3E8D">
        <w:rPr>
          <w:rFonts w:ascii="Calibri" w:hAnsi="Calibri"/>
          <w:color w:val="1F497D"/>
          <w:lang w:val="es-EC"/>
        </w:rPr>
        <w:t xml:space="preserve"> (Protocolos DQ, IQ, OQ, PQ)</w:t>
      </w:r>
    </w:p>
    <w:p w14:paraId="232A30B8" w14:textId="77777777" w:rsidR="00BA7ADF" w:rsidRPr="003E3E8D" w:rsidRDefault="00000000">
      <w:pPr>
        <w:spacing w:after="80"/>
        <w:jc w:val="both"/>
        <w:rPr>
          <w:lang w:val="es-EC"/>
        </w:rPr>
      </w:pPr>
      <w:r w:rsidRPr="003E3E8D">
        <w:rPr>
          <w:lang w:val="es-EC"/>
        </w:rPr>
        <w:t xml:space="preserve">Para cada fase de </w:t>
      </w:r>
      <w:proofErr w:type="spellStart"/>
      <w:r w:rsidRPr="003E3E8D">
        <w:rPr>
          <w:lang w:val="es-EC"/>
        </w:rPr>
        <w:t>calificacion</w:t>
      </w:r>
      <w:proofErr w:type="spellEnd"/>
      <w:r w:rsidRPr="003E3E8D">
        <w:rPr>
          <w:lang w:val="es-EC"/>
        </w:rPr>
        <w:t xml:space="preserve"> se documenta: el ID del caso de prueba, su </w:t>
      </w:r>
      <w:proofErr w:type="spellStart"/>
      <w:r w:rsidRPr="003E3E8D">
        <w:rPr>
          <w:lang w:val="es-EC"/>
        </w:rPr>
        <w:t>descripcion</w:t>
      </w:r>
      <w:proofErr w:type="spellEnd"/>
      <w:r w:rsidRPr="003E3E8D">
        <w:rPr>
          <w:lang w:val="es-EC"/>
        </w:rPr>
        <w:t xml:space="preserve"> precisa, el criterio de </w:t>
      </w:r>
      <w:proofErr w:type="spellStart"/>
      <w:r w:rsidRPr="003E3E8D">
        <w:rPr>
          <w:lang w:val="es-EC"/>
        </w:rPr>
        <w:t>aceptacion</w:t>
      </w:r>
      <w:proofErr w:type="spellEnd"/>
      <w:r w:rsidRPr="003E3E8D">
        <w:rPr>
          <w:lang w:val="es-EC"/>
        </w:rPr>
        <w:t xml:space="preserve"> verificable, la referencia de evidencia, el resultado obtenido y el estado final. Las Areas 01 y 02 tienen resultado conforme con fecha 13/05/2026. Las Areas 03-06 tienen </w:t>
      </w:r>
      <w:proofErr w:type="spellStart"/>
      <w:r w:rsidRPr="003E3E8D">
        <w:rPr>
          <w:lang w:val="es-EC"/>
        </w:rPr>
        <w:t>ejecucion</w:t>
      </w:r>
      <w:proofErr w:type="spellEnd"/>
      <w:r w:rsidRPr="003E3E8D">
        <w:rPr>
          <w:lang w:val="es-EC"/>
        </w:rPr>
        <w:t xml:space="preserve"> pendiente.</w:t>
      </w:r>
    </w:p>
    <w:p w14:paraId="249BD052" w14:textId="77777777" w:rsidR="00BA7ADF" w:rsidRDefault="00000000">
      <w:pPr>
        <w:pStyle w:val="Ttulo2"/>
        <w:rPr>
          <w:rFonts w:ascii="Calibri" w:hAnsi="Calibri"/>
          <w:color w:val="378650"/>
          <w:lang w:val="es-EC"/>
        </w:rPr>
      </w:pPr>
      <w:r w:rsidRPr="003E3E8D">
        <w:rPr>
          <w:rFonts w:ascii="Calibri" w:hAnsi="Calibri"/>
          <w:color w:val="378650"/>
          <w:lang w:val="es-EC"/>
        </w:rPr>
        <w:t xml:space="preserve">5.1 </w:t>
      </w:r>
      <w:proofErr w:type="spellStart"/>
      <w:r w:rsidRPr="003E3E8D">
        <w:rPr>
          <w:rFonts w:ascii="Calibri" w:hAnsi="Calibri"/>
          <w:color w:val="378650"/>
          <w:lang w:val="es-EC"/>
        </w:rPr>
        <w:t>Calificacion</w:t>
      </w:r>
      <w:proofErr w:type="spellEnd"/>
      <w:r w:rsidRPr="003E3E8D">
        <w:rPr>
          <w:rFonts w:ascii="Calibri" w:hAnsi="Calibri"/>
          <w:color w:val="378650"/>
          <w:lang w:val="es-EC"/>
        </w:rPr>
        <w:t xml:space="preserve"> de </w:t>
      </w:r>
      <w:proofErr w:type="spellStart"/>
      <w:r w:rsidRPr="003E3E8D">
        <w:rPr>
          <w:rFonts w:ascii="Calibri" w:hAnsi="Calibri"/>
          <w:color w:val="378650"/>
          <w:lang w:val="es-EC"/>
        </w:rPr>
        <w:t>Diseno</w:t>
      </w:r>
      <w:proofErr w:type="spellEnd"/>
      <w:r w:rsidRPr="003E3E8D">
        <w:rPr>
          <w:rFonts w:ascii="Calibri" w:hAnsi="Calibri"/>
          <w:color w:val="378650"/>
          <w:lang w:val="es-EC"/>
        </w:rPr>
        <w:t xml:space="preserve"> (DQ)</w:t>
      </w:r>
    </w:p>
    <w:p w14:paraId="141C9558" w14:textId="77777777" w:rsidR="003E3E8D" w:rsidRPr="003E3E8D" w:rsidRDefault="003E3E8D" w:rsidP="003E3E8D">
      <w:pPr>
        <w:rPr>
          <w:lang w:val="es-EC"/>
        </w:rPr>
      </w:pPr>
    </w:p>
    <w:p w14:paraId="0893AC97" w14:textId="5B221BB2" w:rsidR="00BA7ADF" w:rsidRPr="003E3E8D" w:rsidRDefault="00000000">
      <w:pPr>
        <w:spacing w:after="100"/>
        <w:jc w:val="both"/>
        <w:rPr>
          <w:lang w:val="es-EC"/>
        </w:rPr>
      </w:pPr>
      <w:r w:rsidRPr="003E3E8D">
        <w:rPr>
          <w:sz w:val="18"/>
          <w:lang w:val="es-EC"/>
        </w:rPr>
        <w:t xml:space="preserve">Verifica que el sistema fue </w:t>
      </w:r>
      <w:r w:rsidR="003E3E8D" w:rsidRPr="003E3E8D">
        <w:rPr>
          <w:sz w:val="18"/>
          <w:lang w:val="es-EC"/>
        </w:rPr>
        <w:t>diseñado</w:t>
      </w:r>
      <w:r w:rsidRPr="003E3E8D">
        <w:rPr>
          <w:sz w:val="18"/>
          <w:lang w:val="es-EC"/>
        </w:rPr>
        <w:t xml:space="preserve"> conforme a los requerimientos documentados antes de la </w:t>
      </w:r>
      <w:r w:rsidR="003E3E8D" w:rsidRPr="003E3E8D">
        <w:rPr>
          <w:sz w:val="18"/>
          <w:lang w:val="es-EC"/>
        </w:rPr>
        <w:t>instalación</w:t>
      </w:r>
      <w:r w:rsidRPr="003E3E8D">
        <w:rPr>
          <w:sz w:val="18"/>
          <w:lang w:val="es-EC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35"/>
        <w:gridCol w:w="1515"/>
        <w:gridCol w:w="1754"/>
        <w:gridCol w:w="3001"/>
        <w:gridCol w:w="1656"/>
        <w:gridCol w:w="877"/>
      </w:tblGrid>
      <w:tr w:rsidR="00BA7ADF" w14:paraId="2C3B19D8" w14:textId="77777777">
        <w:trPr>
          <w:jc w:val="center"/>
        </w:trPr>
        <w:tc>
          <w:tcPr>
            <w:tcW w:w="794" w:type="dxa"/>
            <w:shd w:val="clear" w:color="auto" w:fill="1F497D"/>
            <w:vAlign w:val="center"/>
          </w:tcPr>
          <w:p w14:paraId="2450C552" w14:textId="77777777" w:rsidR="00BA7AD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721" w:type="dxa"/>
            <w:shd w:val="clear" w:color="auto" w:fill="1F497D"/>
            <w:vAlign w:val="center"/>
          </w:tcPr>
          <w:p w14:paraId="49AE9190" w14:textId="77777777" w:rsidR="00BA7AD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Descripcion de la Prueba</w:t>
            </w:r>
          </w:p>
        </w:tc>
        <w:tc>
          <w:tcPr>
            <w:tcW w:w="2154" w:type="dxa"/>
            <w:shd w:val="clear" w:color="auto" w:fill="1F497D"/>
            <w:vAlign w:val="center"/>
          </w:tcPr>
          <w:p w14:paraId="491312AF" w14:textId="77777777" w:rsidR="00BA7AD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Criterio de Aceptacion</w:t>
            </w:r>
          </w:p>
        </w:tc>
        <w:tc>
          <w:tcPr>
            <w:tcW w:w="1984" w:type="dxa"/>
            <w:shd w:val="clear" w:color="auto" w:fill="1F497D"/>
            <w:vAlign w:val="center"/>
          </w:tcPr>
          <w:p w14:paraId="7BC0A773" w14:textId="77777777" w:rsidR="00BA7AD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Evidencia / Referencia</w:t>
            </w:r>
          </w:p>
        </w:tc>
        <w:tc>
          <w:tcPr>
            <w:tcW w:w="1587" w:type="dxa"/>
            <w:shd w:val="clear" w:color="auto" w:fill="1F497D"/>
            <w:vAlign w:val="center"/>
          </w:tcPr>
          <w:p w14:paraId="28E4EBDA" w14:textId="77777777" w:rsidR="00BA7AD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Resultado obtenido</w:t>
            </w:r>
          </w:p>
        </w:tc>
        <w:tc>
          <w:tcPr>
            <w:tcW w:w="850" w:type="dxa"/>
            <w:shd w:val="clear" w:color="auto" w:fill="1F497D"/>
            <w:vAlign w:val="center"/>
          </w:tcPr>
          <w:p w14:paraId="7138D472" w14:textId="77777777" w:rsidR="00BA7AD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 w:rsidR="00BA7ADF" w14:paraId="394E1F0E" w14:textId="77777777">
        <w:trPr>
          <w:jc w:val="center"/>
        </w:trPr>
        <w:tc>
          <w:tcPr>
            <w:tcW w:w="794" w:type="dxa"/>
            <w:shd w:val="clear" w:color="auto" w:fill="F2F2F2"/>
            <w:vAlign w:val="center"/>
          </w:tcPr>
          <w:p w14:paraId="725B33D4" w14:textId="77777777" w:rsidR="00BA7ADF" w:rsidRDefault="00000000">
            <w:r>
              <w:rPr>
                <w:sz w:val="16"/>
              </w:rPr>
              <w:t>DQ-001</w:t>
            </w:r>
          </w:p>
        </w:tc>
        <w:tc>
          <w:tcPr>
            <w:tcW w:w="2721" w:type="dxa"/>
            <w:shd w:val="clear" w:color="auto" w:fill="F2F2F2"/>
            <w:vAlign w:val="center"/>
          </w:tcPr>
          <w:p w14:paraId="2FE04D58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Arquitectura de tres capas documentada: </w:t>
            </w:r>
            <w:proofErr w:type="spellStart"/>
            <w:r w:rsidRPr="003E3E8D">
              <w:rPr>
                <w:sz w:val="16"/>
                <w:lang w:val="es-EC"/>
              </w:rPr>
              <w:t>presentacion</w:t>
            </w:r>
            <w:proofErr w:type="spellEnd"/>
            <w:r w:rsidRPr="003E3E8D">
              <w:rPr>
                <w:sz w:val="16"/>
                <w:lang w:val="es-EC"/>
              </w:rPr>
              <w:t xml:space="preserve">, </w:t>
            </w:r>
            <w:proofErr w:type="spellStart"/>
            <w:r w:rsidRPr="003E3E8D">
              <w:rPr>
                <w:sz w:val="16"/>
                <w:lang w:val="es-EC"/>
              </w:rPr>
              <w:t>logica</w:t>
            </w:r>
            <w:proofErr w:type="spellEnd"/>
            <w:r w:rsidRPr="003E3E8D">
              <w:rPr>
                <w:sz w:val="16"/>
                <w:lang w:val="es-EC"/>
              </w:rPr>
              <w:t xml:space="preserve"> de negocio y persistencia con </w:t>
            </w:r>
            <w:proofErr w:type="spellStart"/>
            <w:r w:rsidRPr="003E3E8D">
              <w:rPr>
                <w:sz w:val="16"/>
                <w:lang w:val="es-EC"/>
              </w:rPr>
              <w:t>tecnologias</w:t>
            </w:r>
            <w:proofErr w:type="spellEnd"/>
            <w:r w:rsidRPr="003E3E8D">
              <w:rPr>
                <w:sz w:val="16"/>
                <w:lang w:val="es-EC"/>
              </w:rPr>
              <w:t xml:space="preserve"> definidas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4B03F03A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Existe documento DDS con </w:t>
            </w:r>
            <w:proofErr w:type="spellStart"/>
            <w:r w:rsidRPr="003E3E8D">
              <w:rPr>
                <w:sz w:val="16"/>
                <w:lang w:val="es-EC"/>
              </w:rPr>
              <w:t>descripcion</w:t>
            </w:r>
            <w:proofErr w:type="spellEnd"/>
            <w:r w:rsidRPr="003E3E8D">
              <w:rPr>
                <w:sz w:val="16"/>
                <w:lang w:val="es-EC"/>
              </w:rPr>
              <w:t xml:space="preserve"> completa de las tres capas, versiones y responsabilidades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7123B0F1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Anexo B, </w:t>
            </w:r>
            <w:proofErr w:type="spellStart"/>
            <w:r w:rsidRPr="003E3E8D">
              <w:rPr>
                <w:sz w:val="16"/>
                <w:lang w:val="es-EC"/>
              </w:rPr>
              <w:t>Seccion</w:t>
            </w:r>
            <w:proofErr w:type="spellEnd"/>
            <w:r w:rsidRPr="003E3E8D">
              <w:rPr>
                <w:sz w:val="16"/>
                <w:lang w:val="es-EC"/>
              </w:rPr>
              <w:t xml:space="preserve"> B.1 — tabla de arquitectura verificada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0147FF85" w14:textId="77777777" w:rsidR="00BA7ADF" w:rsidRDefault="00000000">
            <w:r w:rsidRPr="003E3E8D">
              <w:rPr>
                <w:sz w:val="16"/>
                <w:lang w:val="es-EC"/>
              </w:rPr>
              <w:t xml:space="preserve">Arquitectura documentada: React 19 / Express 5.1.0 / PostgreSQL Neon. </w:t>
            </w:r>
            <w:proofErr w:type="spellStart"/>
            <w:r>
              <w:rPr>
                <w:sz w:val="16"/>
              </w:rPr>
              <w:t>Todas</w:t>
            </w:r>
            <w:proofErr w:type="spellEnd"/>
            <w:r>
              <w:rPr>
                <w:sz w:val="16"/>
              </w:rPr>
              <w:t xml:space="preserve"> las </w:t>
            </w:r>
            <w:proofErr w:type="spellStart"/>
            <w:r>
              <w:rPr>
                <w:sz w:val="16"/>
              </w:rPr>
              <w:t>capas</w:t>
            </w:r>
            <w:proofErr w:type="spellEnd"/>
            <w:r>
              <w:rPr>
                <w:sz w:val="16"/>
              </w:rPr>
              <w:t xml:space="preserve"> con archivo de config identificado.</w:t>
            </w:r>
          </w:p>
        </w:tc>
        <w:tc>
          <w:tcPr>
            <w:tcW w:w="850" w:type="dxa"/>
            <w:shd w:val="clear" w:color="auto" w:fill="E2EFDA"/>
            <w:vAlign w:val="center"/>
          </w:tcPr>
          <w:p w14:paraId="42224F6F" w14:textId="77777777" w:rsidR="00BA7ADF" w:rsidRDefault="00000000">
            <w:pPr>
              <w:jc w:val="center"/>
            </w:pPr>
            <w:r>
              <w:rPr>
                <w:b/>
                <w:sz w:val="16"/>
              </w:rPr>
              <w:t>Conforme</w:t>
            </w:r>
          </w:p>
        </w:tc>
      </w:tr>
      <w:tr w:rsidR="00BA7ADF" w14:paraId="08BD3F6D" w14:textId="77777777">
        <w:trPr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050A3734" w14:textId="77777777" w:rsidR="00BA7ADF" w:rsidRDefault="00000000">
            <w:r>
              <w:rPr>
                <w:sz w:val="16"/>
              </w:rPr>
              <w:t>DQ-002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73F47491" w14:textId="77777777" w:rsidR="00BA7ADF" w:rsidRPr="003E3E8D" w:rsidRDefault="00000000">
            <w:pPr>
              <w:rPr>
                <w:lang w:val="es-EC"/>
              </w:rPr>
            </w:pPr>
            <w:proofErr w:type="spellStart"/>
            <w:r w:rsidRPr="003E3E8D">
              <w:rPr>
                <w:sz w:val="16"/>
                <w:lang w:val="es-EC"/>
              </w:rPr>
              <w:t>Segmentacion</w:t>
            </w:r>
            <w:proofErr w:type="spellEnd"/>
            <w:r w:rsidRPr="003E3E8D">
              <w:rPr>
                <w:sz w:val="16"/>
                <w:lang w:val="es-EC"/>
              </w:rPr>
              <w:t xml:space="preserve"> explicita de rutas </w:t>
            </w:r>
            <w:proofErr w:type="spellStart"/>
            <w:r w:rsidRPr="003E3E8D">
              <w:rPr>
                <w:sz w:val="16"/>
                <w:lang w:val="es-EC"/>
              </w:rPr>
              <w:t>publicas</w:t>
            </w:r>
            <w:proofErr w:type="spellEnd"/>
            <w:r w:rsidRPr="003E3E8D">
              <w:rPr>
                <w:sz w:val="16"/>
                <w:lang w:val="es-EC"/>
              </w:rPr>
              <w:t xml:space="preserve"> y privadas en el </w:t>
            </w:r>
            <w:proofErr w:type="spellStart"/>
            <w:r w:rsidRPr="003E3E8D">
              <w:rPr>
                <w:sz w:val="16"/>
                <w:lang w:val="es-EC"/>
              </w:rPr>
              <w:t>codigo</w:t>
            </w:r>
            <w:proofErr w:type="spellEnd"/>
            <w:r w:rsidRPr="003E3E8D">
              <w:rPr>
                <w:sz w:val="16"/>
                <w:lang w:val="es-EC"/>
              </w:rPr>
              <w:t xml:space="preserve"> fuente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0428E51A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Existe publicPaths.js con lista declarada; </w:t>
            </w:r>
            <w:proofErr w:type="spellStart"/>
            <w:proofErr w:type="gramStart"/>
            <w:r w:rsidRPr="003E3E8D">
              <w:rPr>
                <w:sz w:val="16"/>
                <w:lang w:val="es-EC"/>
              </w:rPr>
              <w:t>mountPublicRoutes</w:t>
            </w:r>
            <w:proofErr w:type="spellEnd"/>
            <w:r w:rsidRPr="003E3E8D">
              <w:rPr>
                <w:sz w:val="16"/>
                <w:lang w:val="es-EC"/>
              </w:rPr>
              <w:t>(</w:t>
            </w:r>
            <w:proofErr w:type="gramEnd"/>
            <w:r w:rsidRPr="003E3E8D">
              <w:rPr>
                <w:sz w:val="16"/>
                <w:lang w:val="es-EC"/>
              </w:rPr>
              <w:t xml:space="preserve">) y </w:t>
            </w:r>
            <w:proofErr w:type="spellStart"/>
            <w:proofErr w:type="gramStart"/>
            <w:r w:rsidRPr="003E3E8D">
              <w:rPr>
                <w:sz w:val="16"/>
                <w:lang w:val="es-EC"/>
              </w:rPr>
              <w:t>mountPrivateRoutes</w:t>
            </w:r>
            <w:proofErr w:type="spellEnd"/>
            <w:r w:rsidRPr="003E3E8D">
              <w:rPr>
                <w:sz w:val="16"/>
                <w:lang w:val="es-EC"/>
              </w:rPr>
              <w:t>(</w:t>
            </w:r>
            <w:proofErr w:type="gramEnd"/>
            <w:r w:rsidRPr="003E3E8D">
              <w:rPr>
                <w:sz w:val="16"/>
                <w:lang w:val="es-EC"/>
              </w:rPr>
              <w:t>) separados en registerRoutes.js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2FE9C4D4" w14:textId="77777777" w:rsidR="00BA7ADF" w:rsidRDefault="00000000">
            <w:r>
              <w:rPr>
                <w:sz w:val="16"/>
              </w:rPr>
              <w:t xml:space="preserve">Anexo B, </w:t>
            </w:r>
            <w:proofErr w:type="spellStart"/>
            <w:r>
              <w:rPr>
                <w:sz w:val="16"/>
              </w:rPr>
              <w:t>Seccion</w:t>
            </w:r>
            <w:proofErr w:type="spellEnd"/>
            <w:r>
              <w:rPr>
                <w:sz w:val="16"/>
              </w:rPr>
              <w:t xml:space="preserve"> B.3; Anexo D, EV-D-005 — publicPaths.js completo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3630BD34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15 prefijos </w:t>
            </w:r>
            <w:proofErr w:type="spellStart"/>
            <w:r w:rsidRPr="003E3E8D">
              <w:rPr>
                <w:sz w:val="16"/>
                <w:lang w:val="es-EC"/>
              </w:rPr>
              <w:t>publicos</w:t>
            </w:r>
            <w:proofErr w:type="spellEnd"/>
            <w:r w:rsidRPr="003E3E8D">
              <w:rPr>
                <w:sz w:val="16"/>
                <w:lang w:val="es-EC"/>
              </w:rPr>
              <w:t xml:space="preserve"> declarados. </w:t>
            </w:r>
            <w:proofErr w:type="spellStart"/>
            <w:proofErr w:type="gramStart"/>
            <w:r w:rsidRPr="003E3E8D">
              <w:rPr>
                <w:sz w:val="16"/>
                <w:lang w:val="es-EC"/>
              </w:rPr>
              <w:t>mountPublicRoutes</w:t>
            </w:r>
            <w:proofErr w:type="spellEnd"/>
            <w:r w:rsidRPr="003E3E8D">
              <w:rPr>
                <w:sz w:val="16"/>
                <w:lang w:val="es-EC"/>
              </w:rPr>
              <w:t>(</w:t>
            </w:r>
            <w:proofErr w:type="gramEnd"/>
            <w:r w:rsidRPr="003E3E8D">
              <w:rPr>
                <w:sz w:val="16"/>
                <w:lang w:val="es-EC"/>
              </w:rPr>
              <w:t xml:space="preserve">) / </w:t>
            </w:r>
            <w:proofErr w:type="spellStart"/>
            <w:proofErr w:type="gramStart"/>
            <w:r w:rsidRPr="003E3E8D">
              <w:rPr>
                <w:sz w:val="16"/>
                <w:lang w:val="es-EC"/>
              </w:rPr>
              <w:t>mountPrivateRoutes</w:t>
            </w:r>
            <w:proofErr w:type="spellEnd"/>
            <w:r w:rsidRPr="003E3E8D">
              <w:rPr>
                <w:sz w:val="16"/>
                <w:lang w:val="es-EC"/>
              </w:rPr>
              <w:t>(</w:t>
            </w:r>
            <w:proofErr w:type="gramEnd"/>
            <w:r w:rsidRPr="003E3E8D">
              <w:rPr>
                <w:sz w:val="16"/>
                <w:lang w:val="es-EC"/>
              </w:rPr>
              <w:t>) verificados en registerRoutes.js.</w:t>
            </w:r>
          </w:p>
        </w:tc>
        <w:tc>
          <w:tcPr>
            <w:tcW w:w="850" w:type="dxa"/>
            <w:shd w:val="clear" w:color="auto" w:fill="E2EFDA"/>
            <w:vAlign w:val="center"/>
          </w:tcPr>
          <w:p w14:paraId="06D7329C" w14:textId="77777777" w:rsidR="00BA7ADF" w:rsidRDefault="00000000">
            <w:pPr>
              <w:jc w:val="center"/>
            </w:pPr>
            <w:r>
              <w:rPr>
                <w:b/>
                <w:sz w:val="16"/>
              </w:rPr>
              <w:t>Conforme</w:t>
            </w:r>
          </w:p>
        </w:tc>
      </w:tr>
      <w:tr w:rsidR="00BA7ADF" w14:paraId="1CAE7C38" w14:textId="77777777">
        <w:trPr>
          <w:jc w:val="center"/>
        </w:trPr>
        <w:tc>
          <w:tcPr>
            <w:tcW w:w="794" w:type="dxa"/>
            <w:shd w:val="clear" w:color="auto" w:fill="F2F2F2"/>
            <w:vAlign w:val="center"/>
          </w:tcPr>
          <w:p w14:paraId="5F36E747" w14:textId="77777777" w:rsidR="00BA7ADF" w:rsidRDefault="00000000">
            <w:r>
              <w:rPr>
                <w:sz w:val="16"/>
              </w:rPr>
              <w:t>DQ-003</w:t>
            </w:r>
          </w:p>
        </w:tc>
        <w:tc>
          <w:tcPr>
            <w:tcW w:w="2721" w:type="dxa"/>
            <w:shd w:val="clear" w:color="auto" w:fill="F2F2F2"/>
            <w:vAlign w:val="center"/>
          </w:tcPr>
          <w:p w14:paraId="58536EDA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URS documentada para los 12 </w:t>
            </w:r>
            <w:proofErr w:type="spellStart"/>
            <w:r w:rsidRPr="003E3E8D">
              <w:rPr>
                <w:sz w:val="16"/>
                <w:lang w:val="es-EC"/>
              </w:rPr>
              <w:t>modulos</w:t>
            </w:r>
            <w:proofErr w:type="spellEnd"/>
            <w:r w:rsidRPr="003E3E8D">
              <w:rPr>
                <w:sz w:val="16"/>
                <w:lang w:val="es-EC"/>
              </w:rPr>
              <w:t xml:space="preserve"> del sistema con identificadores </w:t>
            </w:r>
            <w:proofErr w:type="spellStart"/>
            <w:r w:rsidRPr="003E3E8D">
              <w:rPr>
                <w:sz w:val="16"/>
                <w:lang w:val="es-EC"/>
              </w:rPr>
              <w:t>unicos</w:t>
            </w:r>
            <w:proofErr w:type="spellEnd"/>
            <w:r w:rsidRPr="003E3E8D">
              <w:rPr>
                <w:sz w:val="16"/>
                <w:lang w:val="es-EC"/>
              </w:rPr>
              <w:t xml:space="preserve"> y niveles de criticidad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13D075CB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Existen 12 archivos URS bajo </w:t>
            </w:r>
            <w:proofErr w:type="spellStart"/>
            <w:r w:rsidRPr="003E3E8D">
              <w:rPr>
                <w:sz w:val="16"/>
                <w:lang w:val="es-EC"/>
              </w:rPr>
              <w:t>docs</w:t>
            </w:r>
            <w:proofErr w:type="spellEnd"/>
            <w:r w:rsidRPr="003E3E8D">
              <w:rPr>
                <w:sz w:val="16"/>
                <w:lang w:val="es-EC"/>
              </w:rPr>
              <w:t>/</w:t>
            </w:r>
            <w:proofErr w:type="spellStart"/>
            <w:r w:rsidRPr="003E3E8D">
              <w:rPr>
                <w:sz w:val="16"/>
                <w:lang w:val="es-EC"/>
              </w:rPr>
              <w:t>validation</w:t>
            </w:r>
            <w:proofErr w:type="spellEnd"/>
            <w:r w:rsidRPr="003E3E8D">
              <w:rPr>
                <w:sz w:val="16"/>
                <w:lang w:val="es-EC"/>
              </w:rPr>
              <w:t>/URS/ con REQ-</w:t>
            </w:r>
            <w:proofErr w:type="spellStart"/>
            <w:r w:rsidRPr="003E3E8D">
              <w:rPr>
                <w:sz w:val="16"/>
                <w:lang w:val="es-EC"/>
              </w:rPr>
              <w:t>IDs</w:t>
            </w:r>
            <w:proofErr w:type="spellEnd"/>
            <w:r w:rsidRPr="003E3E8D">
              <w:rPr>
                <w:sz w:val="16"/>
                <w:lang w:val="es-EC"/>
              </w:rPr>
              <w:t xml:space="preserve"> consecutivos por modulo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3F43A2FF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Anexo A, Tabla de estado documental — 12 </w:t>
            </w:r>
            <w:proofErr w:type="spellStart"/>
            <w:r w:rsidRPr="003E3E8D">
              <w:rPr>
                <w:sz w:val="16"/>
                <w:lang w:val="es-EC"/>
              </w:rPr>
              <w:t>modulos</w:t>
            </w:r>
            <w:proofErr w:type="spellEnd"/>
            <w:r w:rsidRPr="003E3E8D">
              <w:rPr>
                <w:sz w:val="16"/>
                <w:lang w:val="es-EC"/>
              </w:rPr>
              <w:t xml:space="preserve"> listados con archivo fuente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20D0D799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12 archivos URS verificados. 120+ requerimientos catalogados. 8 </w:t>
            </w:r>
            <w:proofErr w:type="spellStart"/>
            <w:r w:rsidRPr="003E3E8D">
              <w:rPr>
                <w:sz w:val="16"/>
                <w:lang w:val="es-EC"/>
              </w:rPr>
              <w:t>modulos</w:t>
            </w:r>
            <w:proofErr w:type="spellEnd"/>
            <w:r w:rsidRPr="003E3E8D">
              <w:rPr>
                <w:sz w:val="16"/>
                <w:lang w:val="es-EC"/>
              </w:rPr>
              <w:t xml:space="preserve"> con v2.0 actualizada en 2026-06.</w:t>
            </w:r>
          </w:p>
        </w:tc>
        <w:tc>
          <w:tcPr>
            <w:tcW w:w="850" w:type="dxa"/>
            <w:shd w:val="clear" w:color="auto" w:fill="E2EFDA"/>
            <w:vAlign w:val="center"/>
          </w:tcPr>
          <w:p w14:paraId="06EBBC96" w14:textId="77777777" w:rsidR="00BA7ADF" w:rsidRDefault="00000000">
            <w:pPr>
              <w:jc w:val="center"/>
            </w:pPr>
            <w:r>
              <w:rPr>
                <w:b/>
                <w:sz w:val="16"/>
              </w:rPr>
              <w:t>Conforme</w:t>
            </w:r>
          </w:p>
        </w:tc>
      </w:tr>
      <w:tr w:rsidR="00BA7ADF" w14:paraId="15ACE1C2" w14:textId="77777777">
        <w:trPr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6CE02CE2" w14:textId="77777777" w:rsidR="00BA7ADF" w:rsidRDefault="00000000">
            <w:r>
              <w:rPr>
                <w:sz w:val="16"/>
              </w:rPr>
              <w:t>DQ-004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6F26D14F" w14:textId="77777777" w:rsidR="00BA7ADF" w:rsidRPr="003E3E8D" w:rsidRDefault="00000000">
            <w:pPr>
              <w:rPr>
                <w:lang w:val="es-EC"/>
              </w:rPr>
            </w:pPr>
            <w:proofErr w:type="spellStart"/>
            <w:r w:rsidRPr="003E3E8D">
              <w:rPr>
                <w:sz w:val="16"/>
                <w:lang w:val="es-EC"/>
              </w:rPr>
              <w:t>Evaluacion</w:t>
            </w:r>
            <w:proofErr w:type="spellEnd"/>
            <w:r w:rsidRPr="003E3E8D">
              <w:rPr>
                <w:sz w:val="16"/>
                <w:lang w:val="es-EC"/>
              </w:rPr>
              <w:t xml:space="preserve"> FMEA completada con 15 modos de falla identificados, RPN calculado y controles documentados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3F38C39A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Matriz FMEA con R-001 a R-015, columnas S/P/D/RPN, </w:t>
            </w:r>
            <w:proofErr w:type="spellStart"/>
            <w:r w:rsidRPr="003E3E8D">
              <w:rPr>
                <w:sz w:val="16"/>
                <w:lang w:val="es-EC"/>
              </w:rPr>
              <w:t>mitigacion</w:t>
            </w:r>
            <w:proofErr w:type="spellEnd"/>
            <w:r w:rsidRPr="003E3E8D">
              <w:rPr>
                <w:sz w:val="16"/>
                <w:lang w:val="es-EC"/>
              </w:rPr>
              <w:t xml:space="preserve"> y estado de cada riesgo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7FB4C72E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>Anexo C — Matriz FMEA completa; general/07A_evaluacion_riesgos_fmea.md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554A208D" w14:textId="77777777" w:rsidR="00BA7ADF" w:rsidRDefault="00000000">
            <w:r w:rsidRPr="003E3E8D">
              <w:rPr>
                <w:sz w:val="16"/>
                <w:lang w:val="es-EC"/>
              </w:rPr>
              <w:t xml:space="preserve">15 riesgos identificados: 1 Alto (R-002 RPN=30), 4 Medios, 10 Bajos. </w:t>
            </w:r>
            <w:r>
              <w:rPr>
                <w:sz w:val="16"/>
              </w:rPr>
              <w:t xml:space="preserve">Todos con </w:t>
            </w:r>
            <w:proofErr w:type="spellStart"/>
            <w:r>
              <w:rPr>
                <w:sz w:val="16"/>
              </w:rPr>
              <w:t>mitigacion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documentada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850" w:type="dxa"/>
            <w:shd w:val="clear" w:color="auto" w:fill="E2EFDA"/>
            <w:vAlign w:val="center"/>
          </w:tcPr>
          <w:p w14:paraId="17CFB058" w14:textId="77777777" w:rsidR="00BA7ADF" w:rsidRDefault="00000000">
            <w:pPr>
              <w:jc w:val="center"/>
            </w:pPr>
            <w:r>
              <w:rPr>
                <w:b/>
                <w:sz w:val="16"/>
              </w:rPr>
              <w:t>Conforme</w:t>
            </w:r>
          </w:p>
        </w:tc>
      </w:tr>
      <w:tr w:rsidR="00BA7ADF" w14:paraId="720FB811" w14:textId="77777777">
        <w:trPr>
          <w:jc w:val="center"/>
        </w:trPr>
        <w:tc>
          <w:tcPr>
            <w:tcW w:w="794" w:type="dxa"/>
            <w:shd w:val="clear" w:color="auto" w:fill="F2F2F2"/>
            <w:vAlign w:val="center"/>
          </w:tcPr>
          <w:p w14:paraId="245D9563" w14:textId="77777777" w:rsidR="00BA7ADF" w:rsidRDefault="00000000">
            <w:r>
              <w:rPr>
                <w:sz w:val="16"/>
              </w:rPr>
              <w:t>DQ-005</w:t>
            </w:r>
          </w:p>
        </w:tc>
        <w:tc>
          <w:tcPr>
            <w:tcW w:w="2721" w:type="dxa"/>
            <w:shd w:val="clear" w:color="auto" w:fill="F2F2F2"/>
            <w:vAlign w:val="center"/>
          </w:tcPr>
          <w:p w14:paraId="3538BC80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Todos los requerimientos de criticidad Alta tienen </w:t>
            </w:r>
            <w:proofErr w:type="spellStart"/>
            <w:r w:rsidRPr="003E3E8D">
              <w:rPr>
                <w:sz w:val="16"/>
                <w:lang w:val="es-EC"/>
              </w:rPr>
              <w:t>diseno</w:t>
            </w:r>
            <w:proofErr w:type="spellEnd"/>
            <w:r w:rsidRPr="003E3E8D">
              <w:rPr>
                <w:sz w:val="16"/>
                <w:lang w:val="es-EC"/>
              </w:rPr>
              <w:t xml:space="preserve"> </w:t>
            </w:r>
            <w:proofErr w:type="spellStart"/>
            <w:r w:rsidRPr="003E3E8D">
              <w:rPr>
                <w:sz w:val="16"/>
                <w:lang w:val="es-EC"/>
              </w:rPr>
              <w:t>tecnico</w:t>
            </w:r>
            <w:proofErr w:type="spellEnd"/>
            <w:r w:rsidRPr="003E3E8D">
              <w:rPr>
                <w:sz w:val="16"/>
                <w:lang w:val="es-EC"/>
              </w:rPr>
              <w:t xml:space="preserve"> implementado y documentado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5CA4438E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Cada REQ marcado como Alta tiene </w:t>
            </w:r>
            <w:proofErr w:type="spellStart"/>
            <w:r w:rsidRPr="003E3E8D">
              <w:rPr>
                <w:sz w:val="16"/>
                <w:lang w:val="es-EC"/>
              </w:rPr>
              <w:t>endpoint</w:t>
            </w:r>
            <w:proofErr w:type="spellEnd"/>
            <w:r w:rsidRPr="003E3E8D">
              <w:rPr>
                <w:sz w:val="16"/>
                <w:lang w:val="es-EC"/>
              </w:rPr>
              <w:t xml:space="preserve"> FRS correspondiente con proceso implementado verificable en </w:t>
            </w:r>
            <w:proofErr w:type="spellStart"/>
            <w:r w:rsidRPr="003E3E8D">
              <w:rPr>
                <w:sz w:val="16"/>
                <w:lang w:val="es-EC"/>
              </w:rPr>
              <w:t>codigo</w:t>
            </w:r>
            <w:proofErr w:type="spellEnd"/>
          </w:p>
        </w:tc>
        <w:tc>
          <w:tcPr>
            <w:tcW w:w="1984" w:type="dxa"/>
            <w:shd w:val="clear" w:color="auto" w:fill="F2F2F2"/>
            <w:vAlign w:val="center"/>
          </w:tcPr>
          <w:p w14:paraId="24C07C40" w14:textId="77777777" w:rsidR="00BA7ADF" w:rsidRDefault="00000000">
            <w:r>
              <w:rPr>
                <w:sz w:val="16"/>
              </w:rPr>
              <w:t xml:space="preserve">Anexo A, </w:t>
            </w:r>
            <w:proofErr w:type="spellStart"/>
            <w:r>
              <w:rPr>
                <w:sz w:val="16"/>
              </w:rPr>
              <w:t>Tablas</w:t>
            </w:r>
            <w:proofErr w:type="spellEnd"/>
            <w:r>
              <w:rPr>
                <w:sz w:val="16"/>
              </w:rPr>
              <w:t xml:space="preserve"> FRS-AUTH y FRS-TH; Anexo D, EV-D-001 </w:t>
            </w:r>
            <w:proofErr w:type="gramStart"/>
            <w:r>
              <w:rPr>
                <w:sz w:val="16"/>
              </w:rPr>
              <w:t>a</w:t>
            </w:r>
            <w:proofErr w:type="gramEnd"/>
            <w:r>
              <w:rPr>
                <w:sz w:val="16"/>
              </w:rPr>
              <w:t xml:space="preserve"> EV-D-005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076B58AD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REQ-AUTH-001 a 012 y REQ-TH-001 a 006 con FRS verificados. </w:t>
            </w:r>
            <w:proofErr w:type="spellStart"/>
            <w:r w:rsidRPr="003E3E8D">
              <w:rPr>
                <w:sz w:val="16"/>
                <w:lang w:val="es-EC"/>
              </w:rPr>
              <w:t>Endpoints</w:t>
            </w:r>
            <w:proofErr w:type="spellEnd"/>
            <w:r w:rsidRPr="003E3E8D">
              <w:rPr>
                <w:sz w:val="16"/>
                <w:lang w:val="es-EC"/>
              </w:rPr>
              <w:t xml:space="preserve"> implementados y activos en </w:t>
            </w:r>
            <w:proofErr w:type="spellStart"/>
            <w:r w:rsidRPr="003E3E8D">
              <w:rPr>
                <w:sz w:val="16"/>
                <w:lang w:val="es-EC"/>
              </w:rPr>
              <w:t>produccion</w:t>
            </w:r>
            <w:proofErr w:type="spellEnd"/>
            <w:r w:rsidRPr="003E3E8D">
              <w:rPr>
                <w:sz w:val="16"/>
                <w:lang w:val="es-EC"/>
              </w:rPr>
              <w:t>.</w:t>
            </w:r>
          </w:p>
        </w:tc>
        <w:tc>
          <w:tcPr>
            <w:tcW w:w="850" w:type="dxa"/>
            <w:shd w:val="clear" w:color="auto" w:fill="E2EFDA"/>
            <w:vAlign w:val="center"/>
          </w:tcPr>
          <w:p w14:paraId="3C35ABE1" w14:textId="77777777" w:rsidR="00BA7ADF" w:rsidRDefault="00000000">
            <w:pPr>
              <w:jc w:val="center"/>
            </w:pPr>
            <w:r>
              <w:rPr>
                <w:b/>
                <w:sz w:val="16"/>
              </w:rPr>
              <w:t>Conforme</w:t>
            </w:r>
          </w:p>
        </w:tc>
      </w:tr>
    </w:tbl>
    <w:p w14:paraId="60156281" w14:textId="77777777" w:rsidR="00BA7ADF" w:rsidRDefault="00BA7ADF"/>
    <w:p w14:paraId="7B416A9A" w14:textId="77777777" w:rsidR="003E3E8D" w:rsidRDefault="003E3E8D"/>
    <w:p w14:paraId="77291F8D" w14:textId="77777777" w:rsidR="003E3E8D" w:rsidRDefault="003E3E8D"/>
    <w:p w14:paraId="2F70D24B" w14:textId="77777777" w:rsidR="00BA7ADF" w:rsidRDefault="00000000">
      <w:pPr>
        <w:pStyle w:val="Ttulo2"/>
      </w:pPr>
      <w:r>
        <w:rPr>
          <w:rFonts w:ascii="Calibri" w:hAnsi="Calibri"/>
          <w:color w:val="378650"/>
        </w:rPr>
        <w:lastRenderedPageBreak/>
        <w:t>5.2 Calificacion de Instalacion (IQ)</w:t>
      </w:r>
    </w:p>
    <w:p w14:paraId="16406283" w14:textId="77777777" w:rsidR="00BA7ADF" w:rsidRPr="003E3E8D" w:rsidRDefault="00000000">
      <w:pPr>
        <w:spacing w:after="100"/>
        <w:jc w:val="both"/>
        <w:rPr>
          <w:lang w:val="es-EC"/>
        </w:rPr>
      </w:pPr>
      <w:r w:rsidRPr="003E3E8D">
        <w:rPr>
          <w:sz w:val="18"/>
          <w:lang w:val="es-EC"/>
        </w:rPr>
        <w:t xml:space="preserve">Verifica que el sistema fue instalado correctamente en el entorno de </w:t>
      </w:r>
      <w:proofErr w:type="spellStart"/>
      <w:r w:rsidRPr="003E3E8D">
        <w:rPr>
          <w:sz w:val="18"/>
          <w:lang w:val="es-EC"/>
        </w:rPr>
        <w:t>produccion</w:t>
      </w:r>
      <w:proofErr w:type="spellEnd"/>
      <w:r w:rsidRPr="003E3E8D">
        <w:rPr>
          <w:sz w:val="18"/>
          <w:lang w:val="es-EC"/>
        </w:rPr>
        <w:t xml:space="preserve"> conforme a las especificaciones.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9"/>
        <w:gridCol w:w="1248"/>
        <w:gridCol w:w="123"/>
        <w:gridCol w:w="1378"/>
        <w:gridCol w:w="623"/>
        <w:gridCol w:w="3362"/>
        <w:gridCol w:w="39"/>
        <w:gridCol w:w="1226"/>
        <w:gridCol w:w="880"/>
      </w:tblGrid>
      <w:tr w:rsidR="00BA7ADF" w14:paraId="2E5AA39F" w14:textId="77777777" w:rsidTr="003E3E8D">
        <w:trPr>
          <w:jc w:val="center"/>
        </w:trPr>
        <w:tc>
          <w:tcPr>
            <w:tcW w:w="460" w:type="dxa"/>
            <w:shd w:val="clear" w:color="auto" w:fill="1F497D"/>
            <w:vAlign w:val="center"/>
          </w:tcPr>
          <w:p w14:paraId="3F0FF835" w14:textId="77777777" w:rsidR="00BA7AD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372" w:type="dxa"/>
            <w:gridSpan w:val="2"/>
            <w:shd w:val="clear" w:color="auto" w:fill="1F497D"/>
            <w:vAlign w:val="center"/>
          </w:tcPr>
          <w:p w14:paraId="62B1E111" w14:textId="77777777" w:rsidR="00BA7AD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Descripcion de la Prueba</w:t>
            </w:r>
          </w:p>
        </w:tc>
        <w:tc>
          <w:tcPr>
            <w:tcW w:w="2001" w:type="dxa"/>
            <w:gridSpan w:val="2"/>
            <w:shd w:val="clear" w:color="auto" w:fill="1F497D"/>
            <w:vAlign w:val="center"/>
          </w:tcPr>
          <w:p w14:paraId="5D1444E2" w14:textId="77777777" w:rsidR="00BA7AD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Criterio de Aceptacion</w:t>
            </w:r>
          </w:p>
        </w:tc>
        <w:tc>
          <w:tcPr>
            <w:tcW w:w="3363" w:type="dxa"/>
            <w:shd w:val="clear" w:color="auto" w:fill="1F497D"/>
            <w:vAlign w:val="center"/>
          </w:tcPr>
          <w:p w14:paraId="6DA367AB" w14:textId="77777777" w:rsidR="00BA7AD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Evidencia / Referencia</w:t>
            </w:r>
          </w:p>
        </w:tc>
        <w:tc>
          <w:tcPr>
            <w:tcW w:w="1265" w:type="dxa"/>
            <w:gridSpan w:val="2"/>
            <w:shd w:val="clear" w:color="auto" w:fill="1F497D"/>
            <w:vAlign w:val="center"/>
          </w:tcPr>
          <w:p w14:paraId="30CCF598" w14:textId="77777777" w:rsidR="00BA7AD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Resultado obtenido</w:t>
            </w:r>
          </w:p>
        </w:tc>
        <w:tc>
          <w:tcPr>
            <w:tcW w:w="877" w:type="dxa"/>
            <w:shd w:val="clear" w:color="auto" w:fill="1F497D"/>
            <w:vAlign w:val="center"/>
          </w:tcPr>
          <w:p w14:paraId="41F6A667" w14:textId="77777777" w:rsidR="00BA7AD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 w:rsidR="00BA7ADF" w14:paraId="30266822" w14:textId="77777777" w:rsidTr="003E3E8D">
        <w:trPr>
          <w:jc w:val="center"/>
        </w:trPr>
        <w:tc>
          <w:tcPr>
            <w:tcW w:w="460" w:type="dxa"/>
            <w:shd w:val="clear" w:color="auto" w:fill="F2F2F2"/>
            <w:vAlign w:val="center"/>
          </w:tcPr>
          <w:p w14:paraId="6643DB4F" w14:textId="77777777" w:rsidR="00BA7ADF" w:rsidRDefault="00000000">
            <w:r>
              <w:rPr>
                <w:sz w:val="16"/>
              </w:rPr>
              <w:t>IQ-001</w:t>
            </w:r>
          </w:p>
        </w:tc>
        <w:tc>
          <w:tcPr>
            <w:tcW w:w="1372" w:type="dxa"/>
            <w:gridSpan w:val="2"/>
            <w:shd w:val="clear" w:color="auto" w:fill="F2F2F2"/>
            <w:vAlign w:val="center"/>
          </w:tcPr>
          <w:p w14:paraId="544149A7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Node.js instalado en el servidor de </w:t>
            </w:r>
            <w:proofErr w:type="spellStart"/>
            <w:r w:rsidRPr="003E3E8D">
              <w:rPr>
                <w:sz w:val="16"/>
                <w:lang w:val="es-EC"/>
              </w:rPr>
              <w:t>produccion</w:t>
            </w:r>
            <w:proofErr w:type="spellEnd"/>
            <w:r w:rsidRPr="003E3E8D">
              <w:rPr>
                <w:sz w:val="16"/>
                <w:lang w:val="es-EC"/>
              </w:rPr>
              <w:t xml:space="preserve"> con </w:t>
            </w:r>
            <w:proofErr w:type="spellStart"/>
            <w:r w:rsidRPr="003E3E8D">
              <w:rPr>
                <w:sz w:val="16"/>
                <w:lang w:val="es-EC"/>
              </w:rPr>
              <w:t>version</w:t>
            </w:r>
            <w:proofErr w:type="spellEnd"/>
            <w:r w:rsidRPr="003E3E8D">
              <w:rPr>
                <w:sz w:val="16"/>
                <w:lang w:val="es-EC"/>
              </w:rPr>
              <w:t xml:space="preserve"> compatible</w:t>
            </w:r>
          </w:p>
        </w:tc>
        <w:tc>
          <w:tcPr>
            <w:tcW w:w="2001" w:type="dxa"/>
            <w:gridSpan w:val="2"/>
            <w:shd w:val="clear" w:color="auto" w:fill="F2F2F2"/>
            <w:vAlign w:val="center"/>
          </w:tcPr>
          <w:p w14:paraId="67B37158" w14:textId="77777777" w:rsidR="00BA7ADF" w:rsidRPr="003E3E8D" w:rsidRDefault="00000000">
            <w:pPr>
              <w:rPr>
                <w:lang w:val="es-EC"/>
              </w:rPr>
            </w:pPr>
            <w:proofErr w:type="spellStart"/>
            <w:r w:rsidRPr="003E3E8D">
              <w:rPr>
                <w:sz w:val="16"/>
                <w:lang w:val="es-EC"/>
              </w:rPr>
              <w:t>node</w:t>
            </w:r>
            <w:proofErr w:type="spellEnd"/>
            <w:r w:rsidRPr="003E3E8D">
              <w:rPr>
                <w:sz w:val="16"/>
                <w:lang w:val="es-EC"/>
              </w:rPr>
              <w:t xml:space="preserve"> --</w:t>
            </w:r>
            <w:proofErr w:type="spellStart"/>
            <w:r w:rsidRPr="003E3E8D">
              <w:rPr>
                <w:sz w:val="16"/>
                <w:lang w:val="es-EC"/>
              </w:rPr>
              <w:t>version</w:t>
            </w:r>
            <w:proofErr w:type="spellEnd"/>
            <w:r w:rsidRPr="003E3E8D">
              <w:rPr>
                <w:sz w:val="16"/>
                <w:lang w:val="es-EC"/>
              </w:rPr>
              <w:t xml:space="preserve"> retorna v18.x o superior; no </w:t>
            </w:r>
            <w:proofErr w:type="spellStart"/>
            <w:r w:rsidRPr="003E3E8D">
              <w:rPr>
                <w:sz w:val="16"/>
                <w:lang w:val="es-EC"/>
              </w:rPr>
              <w:t>version</w:t>
            </w:r>
            <w:proofErr w:type="spellEnd"/>
            <w:r w:rsidRPr="003E3E8D">
              <w:rPr>
                <w:sz w:val="16"/>
                <w:lang w:val="es-EC"/>
              </w:rPr>
              <w:t xml:space="preserve"> de desarrollo (no v16.x)</w:t>
            </w:r>
          </w:p>
        </w:tc>
        <w:tc>
          <w:tcPr>
            <w:tcW w:w="3363" w:type="dxa"/>
            <w:shd w:val="clear" w:color="auto" w:fill="F2F2F2"/>
            <w:vAlign w:val="center"/>
          </w:tcPr>
          <w:p w14:paraId="6A102976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Captura de terminal: </w:t>
            </w:r>
            <w:proofErr w:type="spellStart"/>
            <w:r w:rsidRPr="003E3E8D">
              <w:rPr>
                <w:sz w:val="16"/>
                <w:lang w:val="es-EC"/>
              </w:rPr>
              <w:t>node</w:t>
            </w:r>
            <w:proofErr w:type="spellEnd"/>
            <w:r w:rsidRPr="003E3E8D">
              <w:rPr>
                <w:sz w:val="16"/>
                <w:lang w:val="es-EC"/>
              </w:rPr>
              <w:t xml:space="preserve"> --</w:t>
            </w:r>
            <w:proofErr w:type="spellStart"/>
            <w:r w:rsidRPr="003E3E8D">
              <w:rPr>
                <w:sz w:val="16"/>
                <w:lang w:val="es-EC"/>
              </w:rPr>
              <w:t>version</w:t>
            </w:r>
            <w:proofErr w:type="spellEnd"/>
            <w:r w:rsidRPr="003E3E8D">
              <w:rPr>
                <w:sz w:val="16"/>
                <w:lang w:val="es-EC"/>
              </w:rPr>
              <w:t xml:space="preserve"> en servidor </w:t>
            </w:r>
            <w:proofErr w:type="spellStart"/>
            <w:r w:rsidRPr="003E3E8D">
              <w:rPr>
                <w:sz w:val="16"/>
                <w:lang w:val="es-EC"/>
              </w:rPr>
              <w:t>produccion</w:t>
            </w:r>
            <w:proofErr w:type="spellEnd"/>
          </w:p>
        </w:tc>
        <w:tc>
          <w:tcPr>
            <w:tcW w:w="1265" w:type="dxa"/>
            <w:gridSpan w:val="2"/>
            <w:shd w:val="clear" w:color="auto" w:fill="F2F2F2"/>
            <w:vAlign w:val="center"/>
          </w:tcPr>
          <w:p w14:paraId="091394AC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Node.js v18.20.x verificado en servidor de </w:t>
            </w:r>
            <w:proofErr w:type="spellStart"/>
            <w:r w:rsidRPr="003E3E8D">
              <w:rPr>
                <w:sz w:val="16"/>
                <w:lang w:val="es-EC"/>
              </w:rPr>
              <w:t>produccion</w:t>
            </w:r>
            <w:proofErr w:type="spellEnd"/>
            <w:r w:rsidRPr="003E3E8D">
              <w:rPr>
                <w:sz w:val="16"/>
                <w:lang w:val="es-EC"/>
              </w:rPr>
              <w:t>.</w:t>
            </w:r>
          </w:p>
        </w:tc>
        <w:tc>
          <w:tcPr>
            <w:tcW w:w="877" w:type="dxa"/>
            <w:shd w:val="clear" w:color="auto" w:fill="E2EFDA"/>
            <w:vAlign w:val="center"/>
          </w:tcPr>
          <w:p w14:paraId="4F3B472D" w14:textId="77777777" w:rsidR="00BA7ADF" w:rsidRDefault="00000000">
            <w:pPr>
              <w:jc w:val="center"/>
            </w:pPr>
            <w:r>
              <w:rPr>
                <w:b/>
                <w:sz w:val="16"/>
              </w:rPr>
              <w:t>Conforme</w:t>
            </w:r>
          </w:p>
        </w:tc>
      </w:tr>
      <w:tr w:rsidR="00BA7ADF" w14:paraId="47BCB545" w14:textId="77777777" w:rsidTr="003E3E8D">
        <w:trPr>
          <w:jc w:val="center"/>
        </w:trPr>
        <w:tc>
          <w:tcPr>
            <w:tcW w:w="460" w:type="dxa"/>
            <w:shd w:val="clear" w:color="auto" w:fill="FFFFFF"/>
            <w:vAlign w:val="center"/>
          </w:tcPr>
          <w:p w14:paraId="4C75B193" w14:textId="77777777" w:rsidR="00BA7ADF" w:rsidRDefault="00000000">
            <w:r>
              <w:rPr>
                <w:sz w:val="16"/>
              </w:rPr>
              <w:t>IQ-002</w:t>
            </w:r>
          </w:p>
        </w:tc>
        <w:tc>
          <w:tcPr>
            <w:tcW w:w="1372" w:type="dxa"/>
            <w:gridSpan w:val="2"/>
            <w:shd w:val="clear" w:color="auto" w:fill="FFFFFF"/>
            <w:vAlign w:val="center"/>
          </w:tcPr>
          <w:p w14:paraId="5A2A2A58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Express 5.1.0 instalado </w:t>
            </w:r>
            <w:proofErr w:type="spellStart"/>
            <w:r w:rsidRPr="003E3E8D">
              <w:rPr>
                <w:sz w:val="16"/>
                <w:lang w:val="es-EC"/>
              </w:rPr>
              <w:t>segun</w:t>
            </w:r>
            <w:proofErr w:type="spellEnd"/>
            <w:r w:rsidRPr="003E3E8D">
              <w:rPr>
                <w:sz w:val="16"/>
                <w:lang w:val="es-EC"/>
              </w:rPr>
              <w:t xml:space="preserve"> </w:t>
            </w:r>
            <w:proofErr w:type="spellStart"/>
            <w:proofErr w:type="gramStart"/>
            <w:r w:rsidRPr="003E3E8D">
              <w:rPr>
                <w:sz w:val="16"/>
                <w:lang w:val="es-EC"/>
              </w:rPr>
              <w:t>package.json</w:t>
            </w:r>
            <w:proofErr w:type="spellEnd"/>
            <w:proofErr w:type="gramEnd"/>
            <w:r w:rsidRPr="003E3E8D">
              <w:rPr>
                <w:sz w:val="16"/>
                <w:lang w:val="es-EC"/>
              </w:rPr>
              <w:t xml:space="preserve"> del proyecto</w:t>
            </w:r>
          </w:p>
        </w:tc>
        <w:tc>
          <w:tcPr>
            <w:tcW w:w="2001" w:type="dxa"/>
            <w:gridSpan w:val="2"/>
            <w:shd w:val="clear" w:color="auto" w:fill="FFFFFF"/>
            <w:vAlign w:val="center"/>
          </w:tcPr>
          <w:p w14:paraId="1EA758EC" w14:textId="77777777" w:rsidR="00BA7ADF" w:rsidRDefault="00000000">
            <w:proofErr w:type="spellStart"/>
            <w:proofErr w:type="gramStart"/>
            <w:r>
              <w:rPr>
                <w:sz w:val="16"/>
              </w:rPr>
              <w:t>package.json</w:t>
            </w:r>
            <w:proofErr w:type="spellEnd"/>
            <w:proofErr w:type="gram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contiene</w:t>
            </w:r>
            <w:proofErr w:type="spellEnd"/>
            <w:r>
              <w:rPr>
                <w:sz w:val="16"/>
              </w:rPr>
              <w:t xml:space="preserve"> 'express': '^5.1.0'; npm list express muestra 5.1.x instalado</w:t>
            </w:r>
          </w:p>
        </w:tc>
        <w:tc>
          <w:tcPr>
            <w:tcW w:w="3363" w:type="dxa"/>
            <w:shd w:val="clear" w:color="auto" w:fill="FFFFFF"/>
            <w:vAlign w:val="center"/>
          </w:tcPr>
          <w:p w14:paraId="150B1F3E" w14:textId="77777777" w:rsidR="00BA7ADF" w:rsidRDefault="00000000">
            <w:r>
              <w:rPr>
                <w:sz w:val="16"/>
              </w:rPr>
              <w:t>backend/package.json linea version express; salida npm list express</w:t>
            </w:r>
          </w:p>
        </w:tc>
        <w:tc>
          <w:tcPr>
            <w:tcW w:w="1265" w:type="dxa"/>
            <w:gridSpan w:val="2"/>
            <w:shd w:val="clear" w:color="auto" w:fill="FFFFFF"/>
            <w:vAlign w:val="center"/>
          </w:tcPr>
          <w:p w14:paraId="66BA4844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Express 5.1.0 instalado. </w:t>
            </w:r>
            <w:proofErr w:type="spellStart"/>
            <w:proofErr w:type="gramStart"/>
            <w:r w:rsidRPr="003E3E8D">
              <w:rPr>
                <w:sz w:val="16"/>
                <w:lang w:val="es-EC"/>
              </w:rPr>
              <w:t>package.json</w:t>
            </w:r>
            <w:proofErr w:type="spellEnd"/>
            <w:proofErr w:type="gramEnd"/>
            <w:r w:rsidRPr="003E3E8D">
              <w:rPr>
                <w:sz w:val="16"/>
                <w:lang w:val="es-EC"/>
              </w:rPr>
              <w:t xml:space="preserve"> verificado con </w:t>
            </w:r>
            <w:proofErr w:type="spellStart"/>
            <w:r w:rsidRPr="003E3E8D">
              <w:rPr>
                <w:sz w:val="16"/>
                <w:lang w:val="es-EC"/>
              </w:rPr>
              <w:t>version</w:t>
            </w:r>
            <w:proofErr w:type="spellEnd"/>
            <w:r w:rsidRPr="003E3E8D">
              <w:rPr>
                <w:sz w:val="16"/>
                <w:lang w:val="es-EC"/>
              </w:rPr>
              <w:t xml:space="preserve"> correcta.</w:t>
            </w:r>
          </w:p>
        </w:tc>
        <w:tc>
          <w:tcPr>
            <w:tcW w:w="877" w:type="dxa"/>
            <w:shd w:val="clear" w:color="auto" w:fill="E2EFDA"/>
            <w:vAlign w:val="center"/>
          </w:tcPr>
          <w:p w14:paraId="13734221" w14:textId="77777777" w:rsidR="00BA7ADF" w:rsidRDefault="00000000">
            <w:pPr>
              <w:jc w:val="center"/>
            </w:pPr>
            <w:r>
              <w:rPr>
                <w:b/>
                <w:sz w:val="16"/>
              </w:rPr>
              <w:t>Conforme</w:t>
            </w:r>
          </w:p>
        </w:tc>
      </w:tr>
      <w:tr w:rsidR="00BA7ADF" w14:paraId="0EF36BAA" w14:textId="77777777" w:rsidTr="003E3E8D">
        <w:trPr>
          <w:trHeight w:val="1378"/>
          <w:jc w:val="center"/>
        </w:trPr>
        <w:tc>
          <w:tcPr>
            <w:tcW w:w="460" w:type="dxa"/>
            <w:shd w:val="clear" w:color="auto" w:fill="F2F2F2"/>
            <w:vAlign w:val="center"/>
          </w:tcPr>
          <w:p w14:paraId="2D82E445" w14:textId="77777777" w:rsidR="00BA7ADF" w:rsidRDefault="00000000">
            <w:r>
              <w:rPr>
                <w:sz w:val="16"/>
              </w:rPr>
              <w:t>IQ-003</w:t>
            </w:r>
          </w:p>
        </w:tc>
        <w:tc>
          <w:tcPr>
            <w:tcW w:w="1372" w:type="dxa"/>
            <w:gridSpan w:val="2"/>
            <w:shd w:val="clear" w:color="auto" w:fill="F2F2F2"/>
            <w:vAlign w:val="center"/>
          </w:tcPr>
          <w:p w14:paraId="117BFA7E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Variables de entorno criticas presentes en el entorno de </w:t>
            </w:r>
            <w:proofErr w:type="spellStart"/>
            <w:r w:rsidRPr="003E3E8D">
              <w:rPr>
                <w:sz w:val="16"/>
                <w:lang w:val="es-EC"/>
              </w:rPr>
              <w:t>produccion</w:t>
            </w:r>
            <w:proofErr w:type="spellEnd"/>
          </w:p>
        </w:tc>
        <w:tc>
          <w:tcPr>
            <w:tcW w:w="2001" w:type="dxa"/>
            <w:gridSpan w:val="2"/>
            <w:shd w:val="clear" w:color="auto" w:fill="F2F2F2"/>
            <w:vAlign w:val="center"/>
          </w:tcPr>
          <w:p w14:paraId="5C457BEE" w14:textId="77777777" w:rsidR="00BA7ADF" w:rsidRDefault="00000000">
            <w:r>
              <w:rPr>
                <w:sz w:val="16"/>
              </w:rPr>
              <w:t>SECRET_KEY, DATABASE_URL, GOOGLE_CLIENT_ID, GOOGLE_CLIENT_SECRET, NODE_ENV=production existen y no estan vacias</w:t>
            </w:r>
          </w:p>
        </w:tc>
        <w:tc>
          <w:tcPr>
            <w:tcW w:w="3363" w:type="dxa"/>
            <w:shd w:val="clear" w:color="auto" w:fill="F2F2F2"/>
            <w:vAlign w:val="center"/>
          </w:tcPr>
          <w:p w14:paraId="70B0303A" w14:textId="77777777" w:rsidR="00BA7ADF" w:rsidRPr="003E3E8D" w:rsidRDefault="00000000">
            <w:pPr>
              <w:rPr>
                <w:lang w:val="es-EC"/>
              </w:rPr>
            </w:pPr>
            <w:proofErr w:type="spellStart"/>
            <w:r w:rsidRPr="003E3E8D">
              <w:rPr>
                <w:sz w:val="16"/>
                <w:lang w:val="es-EC"/>
              </w:rPr>
              <w:t>Verificacion</w:t>
            </w:r>
            <w:proofErr w:type="spellEnd"/>
            <w:r w:rsidRPr="003E3E8D">
              <w:rPr>
                <w:sz w:val="16"/>
                <w:lang w:val="es-EC"/>
              </w:rPr>
              <w:t xml:space="preserve"> con script de arranque (no se registran valores sensibles en evidencia)</w:t>
            </w:r>
          </w:p>
        </w:tc>
        <w:tc>
          <w:tcPr>
            <w:tcW w:w="1265" w:type="dxa"/>
            <w:gridSpan w:val="2"/>
            <w:shd w:val="clear" w:color="auto" w:fill="F2F2F2"/>
            <w:vAlign w:val="center"/>
          </w:tcPr>
          <w:p w14:paraId="323707F3" w14:textId="1EF7D3D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Las 5 variables criticas verificadas como presentes. </w:t>
            </w:r>
          </w:p>
        </w:tc>
        <w:tc>
          <w:tcPr>
            <w:tcW w:w="877" w:type="dxa"/>
            <w:shd w:val="clear" w:color="auto" w:fill="E2EFDA"/>
            <w:vAlign w:val="center"/>
          </w:tcPr>
          <w:p w14:paraId="0438B7E4" w14:textId="77777777" w:rsidR="00BA7ADF" w:rsidRDefault="00000000">
            <w:pPr>
              <w:jc w:val="center"/>
            </w:pPr>
            <w:r>
              <w:rPr>
                <w:b/>
                <w:sz w:val="16"/>
              </w:rPr>
              <w:t>Conforme</w:t>
            </w:r>
          </w:p>
        </w:tc>
      </w:tr>
      <w:tr w:rsidR="00BA7ADF" w14:paraId="2AC2612B" w14:textId="77777777" w:rsidTr="003E3E8D">
        <w:trPr>
          <w:jc w:val="center"/>
        </w:trPr>
        <w:tc>
          <w:tcPr>
            <w:tcW w:w="460" w:type="dxa"/>
            <w:shd w:val="clear" w:color="auto" w:fill="FFFFFF"/>
            <w:vAlign w:val="center"/>
          </w:tcPr>
          <w:p w14:paraId="2B761753" w14:textId="77777777" w:rsidR="00BA7ADF" w:rsidRDefault="00000000">
            <w:r>
              <w:rPr>
                <w:sz w:val="16"/>
              </w:rPr>
              <w:t>IQ-004</w:t>
            </w:r>
          </w:p>
        </w:tc>
        <w:tc>
          <w:tcPr>
            <w:tcW w:w="1372" w:type="dxa"/>
            <w:gridSpan w:val="2"/>
            <w:shd w:val="clear" w:color="auto" w:fill="FFFFFF"/>
            <w:vAlign w:val="center"/>
          </w:tcPr>
          <w:p w14:paraId="6C699853" w14:textId="77777777" w:rsidR="00BA7ADF" w:rsidRPr="003E3E8D" w:rsidRDefault="00000000">
            <w:pPr>
              <w:rPr>
                <w:lang w:val="es-EC"/>
              </w:rPr>
            </w:pPr>
            <w:proofErr w:type="spellStart"/>
            <w:r w:rsidRPr="003E3E8D">
              <w:rPr>
                <w:sz w:val="16"/>
                <w:lang w:val="es-EC"/>
              </w:rPr>
              <w:t>Conexion</w:t>
            </w:r>
            <w:proofErr w:type="spellEnd"/>
            <w:r w:rsidRPr="003E3E8D">
              <w:rPr>
                <w:sz w:val="16"/>
                <w:lang w:val="es-EC"/>
              </w:rPr>
              <w:t xml:space="preserve"> a base de datos PostgreSQL/Neon activa; pool inicializado correctamente</w:t>
            </w:r>
          </w:p>
        </w:tc>
        <w:tc>
          <w:tcPr>
            <w:tcW w:w="2001" w:type="dxa"/>
            <w:gridSpan w:val="2"/>
            <w:shd w:val="clear" w:color="auto" w:fill="FFFFFF"/>
            <w:vAlign w:val="center"/>
          </w:tcPr>
          <w:p w14:paraId="2A05ABCE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La </w:t>
            </w:r>
            <w:proofErr w:type="spellStart"/>
            <w:r w:rsidRPr="003E3E8D">
              <w:rPr>
                <w:sz w:val="16"/>
                <w:lang w:val="es-EC"/>
              </w:rPr>
              <w:t>aplicacion</w:t>
            </w:r>
            <w:proofErr w:type="spellEnd"/>
            <w:r w:rsidRPr="003E3E8D">
              <w:rPr>
                <w:sz w:val="16"/>
                <w:lang w:val="es-EC"/>
              </w:rPr>
              <w:t xml:space="preserve"> inicia sin error de </w:t>
            </w:r>
            <w:proofErr w:type="spellStart"/>
            <w:r w:rsidRPr="003E3E8D">
              <w:rPr>
                <w:sz w:val="16"/>
                <w:lang w:val="es-EC"/>
              </w:rPr>
              <w:t>conexion</w:t>
            </w:r>
            <w:proofErr w:type="spellEnd"/>
            <w:r w:rsidRPr="003E3E8D">
              <w:rPr>
                <w:sz w:val="16"/>
                <w:lang w:val="es-EC"/>
              </w:rPr>
              <w:t xml:space="preserve"> a DB; pool responde a una </w:t>
            </w:r>
            <w:proofErr w:type="spellStart"/>
            <w:r w:rsidRPr="003E3E8D">
              <w:rPr>
                <w:sz w:val="16"/>
                <w:lang w:val="es-EC"/>
              </w:rPr>
              <w:t>query</w:t>
            </w:r>
            <w:proofErr w:type="spellEnd"/>
            <w:r w:rsidRPr="003E3E8D">
              <w:rPr>
                <w:sz w:val="16"/>
                <w:lang w:val="es-EC"/>
              </w:rPr>
              <w:t xml:space="preserve"> de </w:t>
            </w:r>
            <w:proofErr w:type="spellStart"/>
            <w:r w:rsidRPr="003E3E8D">
              <w:rPr>
                <w:sz w:val="16"/>
                <w:lang w:val="es-EC"/>
              </w:rPr>
              <w:t>verificacion</w:t>
            </w:r>
            <w:proofErr w:type="spellEnd"/>
            <w:r w:rsidRPr="003E3E8D">
              <w:rPr>
                <w:sz w:val="16"/>
                <w:lang w:val="es-EC"/>
              </w:rPr>
              <w:t xml:space="preserve"> SELECT 1</w:t>
            </w:r>
          </w:p>
        </w:tc>
        <w:tc>
          <w:tcPr>
            <w:tcW w:w="3363" w:type="dxa"/>
            <w:shd w:val="clear" w:color="auto" w:fill="FFFFFF"/>
            <w:vAlign w:val="center"/>
          </w:tcPr>
          <w:p w14:paraId="369CB6DB" w14:textId="77777777" w:rsidR="00BA7ADF" w:rsidRDefault="00000000">
            <w:r>
              <w:rPr>
                <w:sz w:val="16"/>
              </w:rPr>
              <w:t xml:space="preserve">Log de </w:t>
            </w:r>
            <w:proofErr w:type="spellStart"/>
            <w:r>
              <w:rPr>
                <w:sz w:val="16"/>
              </w:rPr>
              <w:t>arranque</w:t>
            </w:r>
            <w:proofErr w:type="spellEnd"/>
            <w:r>
              <w:rPr>
                <w:sz w:val="16"/>
              </w:rPr>
              <w:t xml:space="preserve"> de PM2 mostrando 'Pool DB inicializado'; output de health check /health</w:t>
            </w:r>
          </w:p>
        </w:tc>
        <w:tc>
          <w:tcPr>
            <w:tcW w:w="1265" w:type="dxa"/>
            <w:gridSpan w:val="2"/>
            <w:shd w:val="clear" w:color="auto" w:fill="FFFFFF"/>
            <w:vAlign w:val="center"/>
          </w:tcPr>
          <w:p w14:paraId="351FD22A" w14:textId="77777777" w:rsidR="00BA7ADF" w:rsidRDefault="00000000">
            <w:r>
              <w:rPr>
                <w:sz w:val="16"/>
              </w:rPr>
              <w:t>Pool inicializado con max=20, min=2. /health retorna 200 OK con db_status: connected.</w:t>
            </w:r>
          </w:p>
        </w:tc>
        <w:tc>
          <w:tcPr>
            <w:tcW w:w="877" w:type="dxa"/>
            <w:shd w:val="clear" w:color="auto" w:fill="E2EFDA"/>
            <w:vAlign w:val="center"/>
          </w:tcPr>
          <w:p w14:paraId="20CE7099" w14:textId="77777777" w:rsidR="00BA7ADF" w:rsidRDefault="00000000">
            <w:pPr>
              <w:jc w:val="center"/>
            </w:pPr>
            <w:r>
              <w:rPr>
                <w:b/>
                <w:sz w:val="16"/>
              </w:rPr>
              <w:t>Conforme</w:t>
            </w:r>
          </w:p>
        </w:tc>
      </w:tr>
      <w:tr w:rsidR="00BA7ADF" w14:paraId="4B8EAF1A" w14:textId="77777777" w:rsidTr="003E3E8D">
        <w:trPr>
          <w:jc w:val="center"/>
        </w:trPr>
        <w:tc>
          <w:tcPr>
            <w:tcW w:w="460" w:type="dxa"/>
            <w:shd w:val="clear" w:color="auto" w:fill="F2F2F2"/>
            <w:vAlign w:val="center"/>
          </w:tcPr>
          <w:p w14:paraId="7E168250" w14:textId="77777777" w:rsidR="00BA7ADF" w:rsidRDefault="00000000">
            <w:r>
              <w:rPr>
                <w:sz w:val="16"/>
              </w:rPr>
              <w:t>IQ-005</w:t>
            </w:r>
          </w:p>
        </w:tc>
        <w:tc>
          <w:tcPr>
            <w:tcW w:w="1372" w:type="dxa"/>
            <w:gridSpan w:val="2"/>
            <w:shd w:val="clear" w:color="auto" w:fill="F2F2F2"/>
            <w:vAlign w:val="center"/>
          </w:tcPr>
          <w:p w14:paraId="40923325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Proceso PM2 activo y configurado para reinicio </w:t>
            </w:r>
            <w:proofErr w:type="spellStart"/>
            <w:r w:rsidRPr="003E3E8D">
              <w:rPr>
                <w:sz w:val="16"/>
                <w:lang w:val="es-EC"/>
              </w:rPr>
              <w:t>automatico</w:t>
            </w:r>
            <w:proofErr w:type="spellEnd"/>
            <w:r w:rsidRPr="003E3E8D">
              <w:rPr>
                <w:sz w:val="16"/>
                <w:lang w:val="es-EC"/>
              </w:rPr>
              <w:t xml:space="preserve"> ante fallos</w:t>
            </w:r>
          </w:p>
        </w:tc>
        <w:tc>
          <w:tcPr>
            <w:tcW w:w="2001" w:type="dxa"/>
            <w:gridSpan w:val="2"/>
            <w:shd w:val="clear" w:color="auto" w:fill="F2F2F2"/>
            <w:vAlign w:val="center"/>
          </w:tcPr>
          <w:p w14:paraId="43C0E47D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pm2 </w:t>
            </w:r>
            <w:proofErr w:type="spellStart"/>
            <w:r w:rsidRPr="003E3E8D">
              <w:rPr>
                <w:sz w:val="16"/>
                <w:lang w:val="es-EC"/>
              </w:rPr>
              <w:t>list</w:t>
            </w:r>
            <w:proofErr w:type="spellEnd"/>
            <w:r w:rsidRPr="003E3E8D">
              <w:rPr>
                <w:sz w:val="16"/>
                <w:lang w:val="es-EC"/>
              </w:rPr>
              <w:t xml:space="preserve"> muestra el proceso en estado 'online'; pm2 </w:t>
            </w:r>
            <w:proofErr w:type="gramStart"/>
            <w:r w:rsidRPr="003E3E8D">
              <w:rPr>
                <w:sz w:val="16"/>
                <w:lang w:val="es-EC"/>
              </w:rPr>
              <w:t>show</w:t>
            </w:r>
            <w:proofErr w:type="gramEnd"/>
            <w:r w:rsidRPr="003E3E8D">
              <w:rPr>
                <w:sz w:val="16"/>
                <w:lang w:val="es-EC"/>
              </w:rPr>
              <w:t xml:space="preserve"> reporta </w:t>
            </w:r>
            <w:proofErr w:type="spellStart"/>
            <w:r w:rsidRPr="003E3E8D">
              <w:rPr>
                <w:sz w:val="16"/>
                <w:lang w:val="es-EC"/>
              </w:rPr>
              <w:t>restart_policy</w:t>
            </w:r>
            <w:proofErr w:type="spellEnd"/>
            <w:r w:rsidRPr="003E3E8D">
              <w:rPr>
                <w:sz w:val="16"/>
                <w:lang w:val="es-EC"/>
              </w:rPr>
              <w:t xml:space="preserve"> correcta</w:t>
            </w:r>
          </w:p>
        </w:tc>
        <w:tc>
          <w:tcPr>
            <w:tcW w:w="3363" w:type="dxa"/>
            <w:shd w:val="clear" w:color="auto" w:fill="F2F2F2"/>
            <w:vAlign w:val="center"/>
          </w:tcPr>
          <w:p w14:paraId="5A0A6547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Captura de pm2 </w:t>
            </w:r>
            <w:proofErr w:type="spellStart"/>
            <w:r w:rsidRPr="003E3E8D">
              <w:rPr>
                <w:sz w:val="16"/>
                <w:lang w:val="es-EC"/>
              </w:rPr>
              <w:t>list</w:t>
            </w:r>
            <w:proofErr w:type="spellEnd"/>
            <w:r w:rsidRPr="003E3E8D">
              <w:rPr>
                <w:sz w:val="16"/>
                <w:lang w:val="es-EC"/>
              </w:rPr>
              <w:t xml:space="preserve"> y pm2 </w:t>
            </w:r>
            <w:proofErr w:type="gramStart"/>
            <w:r w:rsidRPr="003E3E8D">
              <w:rPr>
                <w:sz w:val="16"/>
                <w:lang w:val="es-EC"/>
              </w:rPr>
              <w:t>show</w:t>
            </w:r>
            <w:proofErr w:type="gramEnd"/>
            <w:r w:rsidRPr="003E3E8D">
              <w:rPr>
                <w:sz w:val="16"/>
                <w:lang w:val="es-EC"/>
              </w:rPr>
              <w:t xml:space="preserve"> en servidor de </w:t>
            </w:r>
            <w:proofErr w:type="spellStart"/>
            <w:r w:rsidRPr="003E3E8D">
              <w:rPr>
                <w:sz w:val="16"/>
                <w:lang w:val="es-EC"/>
              </w:rPr>
              <w:t>produccion</w:t>
            </w:r>
            <w:proofErr w:type="spellEnd"/>
          </w:p>
        </w:tc>
        <w:tc>
          <w:tcPr>
            <w:tcW w:w="1265" w:type="dxa"/>
            <w:gridSpan w:val="2"/>
            <w:shd w:val="clear" w:color="auto" w:fill="F2F2F2"/>
            <w:vAlign w:val="center"/>
          </w:tcPr>
          <w:p w14:paraId="5BDC34C6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Proceso </w:t>
            </w:r>
            <w:proofErr w:type="spellStart"/>
            <w:r w:rsidRPr="003E3E8D">
              <w:rPr>
                <w:sz w:val="16"/>
                <w:lang w:val="es-EC"/>
              </w:rPr>
              <w:t>FamSPI</w:t>
            </w:r>
            <w:proofErr w:type="spellEnd"/>
            <w:r w:rsidRPr="003E3E8D">
              <w:rPr>
                <w:sz w:val="16"/>
                <w:lang w:val="es-EC"/>
              </w:rPr>
              <w:t xml:space="preserve"> en estado online. </w:t>
            </w:r>
            <w:proofErr w:type="spellStart"/>
            <w:r w:rsidRPr="003E3E8D">
              <w:rPr>
                <w:sz w:val="16"/>
                <w:lang w:val="es-EC"/>
              </w:rPr>
              <w:t>Configuracion</w:t>
            </w:r>
            <w:proofErr w:type="spellEnd"/>
            <w:r w:rsidRPr="003E3E8D">
              <w:rPr>
                <w:sz w:val="16"/>
                <w:lang w:val="es-EC"/>
              </w:rPr>
              <w:t xml:space="preserve"> de reinicio </w:t>
            </w:r>
            <w:proofErr w:type="spellStart"/>
            <w:r w:rsidRPr="003E3E8D">
              <w:rPr>
                <w:sz w:val="16"/>
                <w:lang w:val="es-EC"/>
              </w:rPr>
              <w:t>automatico</w:t>
            </w:r>
            <w:proofErr w:type="spellEnd"/>
            <w:r w:rsidRPr="003E3E8D">
              <w:rPr>
                <w:sz w:val="16"/>
                <w:lang w:val="es-EC"/>
              </w:rPr>
              <w:t xml:space="preserve"> activa.</w:t>
            </w:r>
          </w:p>
        </w:tc>
        <w:tc>
          <w:tcPr>
            <w:tcW w:w="877" w:type="dxa"/>
            <w:shd w:val="clear" w:color="auto" w:fill="E2EFDA"/>
            <w:vAlign w:val="center"/>
          </w:tcPr>
          <w:p w14:paraId="29E183EC" w14:textId="77777777" w:rsidR="00BA7ADF" w:rsidRDefault="00000000">
            <w:pPr>
              <w:jc w:val="center"/>
            </w:pPr>
            <w:r>
              <w:rPr>
                <w:b/>
                <w:sz w:val="16"/>
              </w:rPr>
              <w:t>Conforme</w:t>
            </w:r>
          </w:p>
        </w:tc>
      </w:tr>
      <w:tr w:rsidR="00BA7ADF" w14:paraId="4D2EC8C3" w14:textId="77777777" w:rsidTr="003E3E8D">
        <w:trPr>
          <w:jc w:val="center"/>
        </w:trPr>
        <w:tc>
          <w:tcPr>
            <w:tcW w:w="460" w:type="dxa"/>
            <w:shd w:val="clear" w:color="auto" w:fill="FFFFFF"/>
            <w:vAlign w:val="center"/>
          </w:tcPr>
          <w:p w14:paraId="3BE06564" w14:textId="77777777" w:rsidR="00BA7ADF" w:rsidRDefault="00000000">
            <w:r>
              <w:rPr>
                <w:sz w:val="16"/>
              </w:rPr>
              <w:t>IQ-006</w:t>
            </w:r>
          </w:p>
        </w:tc>
        <w:tc>
          <w:tcPr>
            <w:tcW w:w="1372" w:type="dxa"/>
            <w:gridSpan w:val="2"/>
            <w:shd w:val="clear" w:color="auto" w:fill="FFFFFF"/>
            <w:vAlign w:val="center"/>
          </w:tcPr>
          <w:p w14:paraId="2A9E8B37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Protocolo HTTPS/TLS activo en </w:t>
            </w:r>
            <w:proofErr w:type="spellStart"/>
            <w:r w:rsidRPr="003E3E8D">
              <w:rPr>
                <w:sz w:val="16"/>
                <w:lang w:val="es-EC"/>
              </w:rPr>
              <w:t>produccion</w:t>
            </w:r>
            <w:proofErr w:type="spellEnd"/>
            <w:r w:rsidRPr="003E3E8D">
              <w:rPr>
                <w:sz w:val="16"/>
                <w:lang w:val="es-EC"/>
              </w:rPr>
              <w:t xml:space="preserve">; no se acepta HTTP sin </w:t>
            </w:r>
            <w:proofErr w:type="spellStart"/>
            <w:r w:rsidRPr="003E3E8D">
              <w:rPr>
                <w:sz w:val="16"/>
                <w:lang w:val="es-EC"/>
              </w:rPr>
              <w:t>redireccion</w:t>
            </w:r>
            <w:proofErr w:type="spellEnd"/>
          </w:p>
        </w:tc>
        <w:tc>
          <w:tcPr>
            <w:tcW w:w="2001" w:type="dxa"/>
            <w:gridSpan w:val="2"/>
            <w:shd w:val="clear" w:color="auto" w:fill="FFFFFF"/>
            <w:vAlign w:val="center"/>
          </w:tcPr>
          <w:p w14:paraId="1F4F8750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>Acceso por https:// retorna 200; acceso por http:// redirige a https:// (301) o rechaza</w:t>
            </w:r>
          </w:p>
        </w:tc>
        <w:tc>
          <w:tcPr>
            <w:tcW w:w="3363" w:type="dxa"/>
            <w:shd w:val="clear" w:color="auto" w:fill="FFFFFF"/>
            <w:vAlign w:val="center"/>
          </w:tcPr>
          <w:p w14:paraId="4906C2BB" w14:textId="77777777" w:rsidR="00BA7ADF" w:rsidRPr="003E3E8D" w:rsidRDefault="00000000">
            <w:pPr>
              <w:rPr>
                <w:lang w:val="es-EC"/>
              </w:rPr>
            </w:pPr>
            <w:proofErr w:type="spellStart"/>
            <w:r w:rsidRPr="003E3E8D">
              <w:rPr>
                <w:sz w:val="16"/>
                <w:lang w:val="es-EC"/>
              </w:rPr>
              <w:t>Verificacion</w:t>
            </w:r>
            <w:proofErr w:type="spellEnd"/>
            <w:r w:rsidRPr="003E3E8D">
              <w:rPr>
                <w:sz w:val="16"/>
                <w:lang w:val="es-EC"/>
              </w:rPr>
              <w:t xml:space="preserve"> </w:t>
            </w:r>
            <w:proofErr w:type="spellStart"/>
            <w:r w:rsidRPr="003E3E8D">
              <w:rPr>
                <w:sz w:val="16"/>
                <w:lang w:val="es-EC"/>
              </w:rPr>
              <w:t>via</w:t>
            </w:r>
            <w:proofErr w:type="spellEnd"/>
            <w:r w:rsidRPr="003E3E8D">
              <w:rPr>
                <w:sz w:val="16"/>
                <w:lang w:val="es-EC"/>
              </w:rPr>
              <w:t xml:space="preserve"> </w:t>
            </w:r>
            <w:proofErr w:type="spellStart"/>
            <w:r w:rsidRPr="003E3E8D">
              <w:rPr>
                <w:sz w:val="16"/>
                <w:lang w:val="es-EC"/>
              </w:rPr>
              <w:t>curl</w:t>
            </w:r>
            <w:proofErr w:type="spellEnd"/>
            <w:r w:rsidRPr="003E3E8D">
              <w:rPr>
                <w:sz w:val="16"/>
                <w:lang w:val="es-EC"/>
              </w:rPr>
              <w:t xml:space="preserve"> de http y https al dominio productivo</w:t>
            </w:r>
          </w:p>
        </w:tc>
        <w:tc>
          <w:tcPr>
            <w:tcW w:w="1265" w:type="dxa"/>
            <w:gridSpan w:val="2"/>
            <w:shd w:val="clear" w:color="auto" w:fill="FFFFFF"/>
            <w:vAlign w:val="center"/>
          </w:tcPr>
          <w:p w14:paraId="23696264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>HTTPS activo con certificado TLS valido. HTTP redirige a HTTPS correctamente.</w:t>
            </w:r>
          </w:p>
        </w:tc>
        <w:tc>
          <w:tcPr>
            <w:tcW w:w="877" w:type="dxa"/>
            <w:shd w:val="clear" w:color="auto" w:fill="E2EFDA"/>
            <w:vAlign w:val="center"/>
          </w:tcPr>
          <w:p w14:paraId="1CF063BB" w14:textId="77777777" w:rsidR="00BA7ADF" w:rsidRDefault="00000000">
            <w:pPr>
              <w:jc w:val="center"/>
            </w:pPr>
            <w:r>
              <w:rPr>
                <w:b/>
                <w:sz w:val="16"/>
              </w:rPr>
              <w:t>Conforme</w:t>
            </w:r>
          </w:p>
        </w:tc>
      </w:tr>
      <w:tr w:rsidR="00BA7ADF" w14:paraId="679E74E5" w14:textId="77777777" w:rsidTr="003E3E8D">
        <w:trPr>
          <w:jc w:val="center"/>
        </w:trPr>
        <w:tc>
          <w:tcPr>
            <w:tcW w:w="460" w:type="dxa"/>
            <w:shd w:val="clear" w:color="auto" w:fill="F2F2F2"/>
            <w:vAlign w:val="center"/>
          </w:tcPr>
          <w:p w14:paraId="16D8B3CA" w14:textId="77777777" w:rsidR="00BA7ADF" w:rsidRDefault="00000000">
            <w:r>
              <w:rPr>
                <w:sz w:val="16"/>
              </w:rPr>
              <w:t>IQ-007</w:t>
            </w:r>
          </w:p>
        </w:tc>
        <w:tc>
          <w:tcPr>
            <w:tcW w:w="1372" w:type="dxa"/>
            <w:gridSpan w:val="2"/>
            <w:shd w:val="clear" w:color="auto" w:fill="F2F2F2"/>
            <w:vAlign w:val="center"/>
          </w:tcPr>
          <w:p w14:paraId="127602C9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Rate </w:t>
            </w:r>
            <w:proofErr w:type="spellStart"/>
            <w:r w:rsidRPr="003E3E8D">
              <w:rPr>
                <w:sz w:val="16"/>
                <w:lang w:val="es-EC"/>
              </w:rPr>
              <w:t>limiting</w:t>
            </w:r>
            <w:proofErr w:type="spellEnd"/>
            <w:r w:rsidRPr="003E3E8D">
              <w:rPr>
                <w:sz w:val="16"/>
                <w:lang w:val="es-EC"/>
              </w:rPr>
              <w:t xml:space="preserve"> activo: </w:t>
            </w:r>
            <w:proofErr w:type="spellStart"/>
            <w:r w:rsidRPr="003E3E8D">
              <w:rPr>
                <w:sz w:val="16"/>
                <w:lang w:val="es-EC"/>
              </w:rPr>
              <w:t>maximo</w:t>
            </w:r>
            <w:proofErr w:type="spellEnd"/>
            <w:r w:rsidRPr="003E3E8D">
              <w:rPr>
                <w:sz w:val="16"/>
                <w:lang w:val="es-EC"/>
              </w:rPr>
              <w:t xml:space="preserve"> 3000 solicitudes cada 15 minutos por usuario en </w:t>
            </w:r>
            <w:proofErr w:type="spellStart"/>
            <w:r w:rsidRPr="003E3E8D">
              <w:rPr>
                <w:sz w:val="16"/>
                <w:lang w:val="es-EC"/>
              </w:rPr>
              <w:t>produccion</w:t>
            </w:r>
            <w:proofErr w:type="spellEnd"/>
          </w:p>
        </w:tc>
        <w:tc>
          <w:tcPr>
            <w:tcW w:w="2001" w:type="dxa"/>
            <w:gridSpan w:val="2"/>
            <w:shd w:val="clear" w:color="auto" w:fill="F2F2F2"/>
            <w:vAlign w:val="center"/>
          </w:tcPr>
          <w:p w14:paraId="5455878D" w14:textId="77777777" w:rsidR="00BA7ADF" w:rsidRPr="003E3E8D" w:rsidRDefault="00000000">
            <w:pPr>
              <w:rPr>
                <w:lang w:val="es-EC"/>
              </w:rPr>
            </w:pPr>
            <w:proofErr w:type="spellStart"/>
            <w:r w:rsidRPr="003E3E8D">
              <w:rPr>
                <w:sz w:val="16"/>
                <w:lang w:val="es-EC"/>
              </w:rPr>
              <w:t>Configuracion</w:t>
            </w:r>
            <w:proofErr w:type="spellEnd"/>
            <w:r w:rsidRPr="003E3E8D">
              <w:rPr>
                <w:sz w:val="16"/>
                <w:lang w:val="es-EC"/>
              </w:rPr>
              <w:t xml:space="preserve"> </w:t>
            </w:r>
            <w:proofErr w:type="spellStart"/>
            <w:r w:rsidRPr="003E3E8D">
              <w:rPr>
                <w:sz w:val="16"/>
                <w:lang w:val="es-EC"/>
              </w:rPr>
              <w:t>rate-limit</w:t>
            </w:r>
            <w:proofErr w:type="spellEnd"/>
            <w:r w:rsidRPr="003E3E8D">
              <w:rPr>
                <w:sz w:val="16"/>
                <w:lang w:val="es-EC"/>
              </w:rPr>
              <w:t xml:space="preserve"> en app.js muestra </w:t>
            </w:r>
            <w:proofErr w:type="spellStart"/>
            <w:r w:rsidRPr="003E3E8D">
              <w:rPr>
                <w:sz w:val="16"/>
                <w:lang w:val="es-EC"/>
              </w:rPr>
              <w:t>windowMs</w:t>
            </w:r>
            <w:proofErr w:type="spellEnd"/>
            <w:r w:rsidRPr="003E3E8D">
              <w:rPr>
                <w:sz w:val="16"/>
                <w:lang w:val="es-EC"/>
              </w:rPr>
              <w:t xml:space="preserve">=900000 y </w:t>
            </w:r>
            <w:proofErr w:type="spellStart"/>
            <w:r w:rsidRPr="003E3E8D">
              <w:rPr>
                <w:sz w:val="16"/>
                <w:lang w:val="es-EC"/>
              </w:rPr>
              <w:t>max</w:t>
            </w:r>
            <w:proofErr w:type="spellEnd"/>
            <w:r w:rsidRPr="003E3E8D">
              <w:rPr>
                <w:sz w:val="16"/>
                <w:lang w:val="es-EC"/>
              </w:rPr>
              <w:t>=3000; cabecera X-</w:t>
            </w:r>
            <w:proofErr w:type="spellStart"/>
            <w:r w:rsidRPr="003E3E8D">
              <w:rPr>
                <w:sz w:val="16"/>
                <w:lang w:val="es-EC"/>
              </w:rPr>
              <w:t>RateLimit</w:t>
            </w:r>
            <w:proofErr w:type="spellEnd"/>
            <w:r w:rsidRPr="003E3E8D">
              <w:rPr>
                <w:sz w:val="16"/>
                <w:lang w:val="es-EC"/>
              </w:rPr>
              <w:t>-</w:t>
            </w:r>
            <w:proofErr w:type="spellStart"/>
            <w:r w:rsidRPr="003E3E8D">
              <w:rPr>
                <w:sz w:val="16"/>
                <w:lang w:val="es-EC"/>
              </w:rPr>
              <w:t>Limit</w:t>
            </w:r>
            <w:proofErr w:type="spellEnd"/>
            <w:r w:rsidRPr="003E3E8D">
              <w:rPr>
                <w:sz w:val="16"/>
                <w:lang w:val="es-EC"/>
              </w:rPr>
              <w:t xml:space="preserve"> en respuestas</w:t>
            </w:r>
          </w:p>
        </w:tc>
        <w:tc>
          <w:tcPr>
            <w:tcW w:w="3363" w:type="dxa"/>
            <w:shd w:val="clear" w:color="auto" w:fill="F2F2F2"/>
            <w:vAlign w:val="center"/>
          </w:tcPr>
          <w:p w14:paraId="703DFE57" w14:textId="77777777" w:rsidR="00BA7ADF" w:rsidRDefault="00000000">
            <w:r>
              <w:rPr>
                <w:sz w:val="16"/>
              </w:rPr>
              <w:t xml:space="preserve">Anexo D, EV-D-004; </w:t>
            </w:r>
            <w:proofErr w:type="spellStart"/>
            <w:r>
              <w:rPr>
                <w:sz w:val="16"/>
              </w:rPr>
              <w:t>codigo</w:t>
            </w:r>
            <w:proofErr w:type="spellEnd"/>
            <w:r>
              <w:rPr>
                <w:sz w:val="16"/>
              </w:rPr>
              <w:t xml:space="preserve"> en backend/src/config/security.js</w:t>
            </w:r>
          </w:p>
        </w:tc>
        <w:tc>
          <w:tcPr>
            <w:tcW w:w="1265" w:type="dxa"/>
            <w:gridSpan w:val="2"/>
            <w:shd w:val="clear" w:color="auto" w:fill="F2F2F2"/>
            <w:vAlign w:val="center"/>
          </w:tcPr>
          <w:p w14:paraId="155352CF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Rate </w:t>
            </w:r>
            <w:proofErr w:type="spellStart"/>
            <w:r w:rsidRPr="003E3E8D">
              <w:rPr>
                <w:sz w:val="16"/>
                <w:lang w:val="es-EC"/>
              </w:rPr>
              <w:t>limit</w:t>
            </w:r>
            <w:proofErr w:type="spellEnd"/>
            <w:r w:rsidRPr="003E3E8D">
              <w:rPr>
                <w:sz w:val="16"/>
                <w:lang w:val="es-EC"/>
              </w:rPr>
              <w:t xml:space="preserve"> configurado y activo. Cabeceras X-</w:t>
            </w:r>
            <w:proofErr w:type="spellStart"/>
            <w:r w:rsidRPr="003E3E8D">
              <w:rPr>
                <w:sz w:val="16"/>
                <w:lang w:val="es-EC"/>
              </w:rPr>
              <w:t>RateLimit</w:t>
            </w:r>
            <w:proofErr w:type="spellEnd"/>
            <w:r w:rsidRPr="003E3E8D">
              <w:rPr>
                <w:sz w:val="16"/>
                <w:lang w:val="es-EC"/>
              </w:rPr>
              <w:t>-* presentes en respuestas de API.</w:t>
            </w:r>
          </w:p>
        </w:tc>
        <w:tc>
          <w:tcPr>
            <w:tcW w:w="877" w:type="dxa"/>
            <w:shd w:val="clear" w:color="auto" w:fill="E2EFDA"/>
            <w:vAlign w:val="center"/>
          </w:tcPr>
          <w:p w14:paraId="389C84C6" w14:textId="77777777" w:rsidR="00BA7ADF" w:rsidRDefault="00000000">
            <w:pPr>
              <w:jc w:val="center"/>
            </w:pPr>
            <w:r>
              <w:rPr>
                <w:b/>
                <w:sz w:val="16"/>
              </w:rPr>
              <w:t>Conforme</w:t>
            </w:r>
          </w:p>
        </w:tc>
      </w:tr>
      <w:tr w:rsidR="00BA7ADF" w14:paraId="7E95E158" w14:textId="77777777" w:rsidTr="003E3E8D">
        <w:trPr>
          <w:jc w:val="center"/>
        </w:trPr>
        <w:tc>
          <w:tcPr>
            <w:tcW w:w="460" w:type="dxa"/>
            <w:shd w:val="clear" w:color="auto" w:fill="FFFFFF"/>
            <w:vAlign w:val="center"/>
          </w:tcPr>
          <w:p w14:paraId="44F774A5" w14:textId="77777777" w:rsidR="00BA7ADF" w:rsidRDefault="00000000">
            <w:r>
              <w:rPr>
                <w:sz w:val="16"/>
              </w:rPr>
              <w:t>IQ-008</w:t>
            </w:r>
          </w:p>
        </w:tc>
        <w:tc>
          <w:tcPr>
            <w:tcW w:w="1372" w:type="dxa"/>
            <w:gridSpan w:val="2"/>
            <w:shd w:val="clear" w:color="auto" w:fill="FFFFFF"/>
            <w:vAlign w:val="center"/>
          </w:tcPr>
          <w:p w14:paraId="6442B6A8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Cabeceras de seguridad </w:t>
            </w:r>
            <w:proofErr w:type="spellStart"/>
            <w:r w:rsidRPr="003E3E8D">
              <w:rPr>
                <w:sz w:val="16"/>
                <w:lang w:val="es-EC"/>
              </w:rPr>
              <w:t>Helmet</w:t>
            </w:r>
            <w:proofErr w:type="spellEnd"/>
            <w:r w:rsidRPr="003E3E8D">
              <w:rPr>
                <w:sz w:val="16"/>
                <w:lang w:val="es-EC"/>
              </w:rPr>
              <w:t xml:space="preserve"> activas: CSP, HSTS, X-</w:t>
            </w:r>
            <w:proofErr w:type="gramStart"/>
            <w:r w:rsidRPr="003E3E8D">
              <w:rPr>
                <w:sz w:val="16"/>
                <w:lang w:val="es-EC"/>
              </w:rPr>
              <w:t>Frame</w:t>
            </w:r>
            <w:proofErr w:type="gramEnd"/>
            <w:r w:rsidRPr="003E3E8D">
              <w:rPr>
                <w:sz w:val="16"/>
                <w:lang w:val="es-EC"/>
              </w:rPr>
              <w:t>-</w:t>
            </w:r>
            <w:proofErr w:type="spellStart"/>
            <w:r w:rsidRPr="003E3E8D">
              <w:rPr>
                <w:sz w:val="16"/>
                <w:lang w:val="es-EC"/>
              </w:rPr>
              <w:t>Options</w:t>
            </w:r>
            <w:proofErr w:type="spellEnd"/>
          </w:p>
        </w:tc>
        <w:tc>
          <w:tcPr>
            <w:tcW w:w="2001" w:type="dxa"/>
            <w:gridSpan w:val="2"/>
            <w:shd w:val="clear" w:color="auto" w:fill="FFFFFF"/>
            <w:vAlign w:val="center"/>
          </w:tcPr>
          <w:p w14:paraId="6E662744" w14:textId="77777777" w:rsidR="00BA7ADF" w:rsidRDefault="00000000">
            <w:r>
              <w:rPr>
                <w:sz w:val="16"/>
              </w:rPr>
              <w:t xml:space="preserve">Respuesta HTTP </w:t>
            </w:r>
            <w:proofErr w:type="spellStart"/>
            <w:r>
              <w:rPr>
                <w:sz w:val="16"/>
              </w:rPr>
              <w:t>contiene</w:t>
            </w:r>
            <w:proofErr w:type="spellEnd"/>
            <w:r>
              <w:rPr>
                <w:sz w:val="16"/>
              </w:rPr>
              <w:t xml:space="preserve"> cabeceras Content-Security-Policy, Strict-Transport-Security y X-Frame-Options</w:t>
            </w:r>
          </w:p>
        </w:tc>
        <w:tc>
          <w:tcPr>
            <w:tcW w:w="3363" w:type="dxa"/>
            <w:shd w:val="clear" w:color="auto" w:fill="FFFFFF"/>
            <w:vAlign w:val="center"/>
          </w:tcPr>
          <w:p w14:paraId="5FFD4C8B" w14:textId="77777777" w:rsidR="00BA7ADF" w:rsidRPr="003E3E8D" w:rsidRDefault="00000000">
            <w:pPr>
              <w:rPr>
                <w:lang w:val="es-EC"/>
              </w:rPr>
            </w:pPr>
            <w:proofErr w:type="spellStart"/>
            <w:r w:rsidRPr="003E3E8D">
              <w:rPr>
                <w:sz w:val="16"/>
                <w:lang w:val="es-EC"/>
              </w:rPr>
              <w:t>Inspeccion</w:t>
            </w:r>
            <w:proofErr w:type="spellEnd"/>
            <w:r w:rsidRPr="003E3E8D">
              <w:rPr>
                <w:sz w:val="16"/>
                <w:lang w:val="es-EC"/>
              </w:rPr>
              <w:t xml:space="preserve"> de cabeceras HTTP en </w:t>
            </w:r>
            <w:proofErr w:type="spellStart"/>
            <w:r w:rsidRPr="003E3E8D">
              <w:rPr>
                <w:sz w:val="16"/>
                <w:lang w:val="es-EC"/>
              </w:rPr>
              <w:t>produccion</w:t>
            </w:r>
            <w:proofErr w:type="spellEnd"/>
            <w:r w:rsidRPr="003E3E8D">
              <w:rPr>
                <w:sz w:val="16"/>
                <w:lang w:val="es-EC"/>
              </w:rPr>
              <w:t xml:space="preserve"> </w:t>
            </w:r>
            <w:proofErr w:type="spellStart"/>
            <w:r w:rsidRPr="003E3E8D">
              <w:rPr>
                <w:sz w:val="16"/>
                <w:lang w:val="es-EC"/>
              </w:rPr>
              <w:t>via</w:t>
            </w:r>
            <w:proofErr w:type="spellEnd"/>
            <w:r w:rsidRPr="003E3E8D">
              <w:rPr>
                <w:sz w:val="16"/>
                <w:lang w:val="es-EC"/>
              </w:rPr>
              <w:t xml:space="preserve"> </w:t>
            </w:r>
            <w:proofErr w:type="spellStart"/>
            <w:r w:rsidRPr="003E3E8D">
              <w:rPr>
                <w:sz w:val="16"/>
                <w:lang w:val="es-EC"/>
              </w:rPr>
              <w:t>curl</w:t>
            </w:r>
            <w:proofErr w:type="spellEnd"/>
            <w:r w:rsidRPr="003E3E8D">
              <w:rPr>
                <w:sz w:val="16"/>
                <w:lang w:val="es-EC"/>
              </w:rPr>
              <w:t xml:space="preserve"> -I</w:t>
            </w:r>
          </w:p>
        </w:tc>
        <w:tc>
          <w:tcPr>
            <w:tcW w:w="1265" w:type="dxa"/>
            <w:gridSpan w:val="2"/>
            <w:shd w:val="clear" w:color="auto" w:fill="FFFFFF"/>
            <w:vAlign w:val="center"/>
          </w:tcPr>
          <w:p w14:paraId="136E5F9E" w14:textId="77777777" w:rsidR="00BA7ADF" w:rsidRDefault="00000000">
            <w:r>
              <w:rPr>
                <w:sz w:val="16"/>
              </w:rPr>
              <w:t xml:space="preserve">Helmet 8.1.0 </w:t>
            </w:r>
            <w:proofErr w:type="spellStart"/>
            <w:r>
              <w:rPr>
                <w:sz w:val="16"/>
              </w:rPr>
              <w:t>activo</w:t>
            </w:r>
            <w:proofErr w:type="spellEnd"/>
            <w:r>
              <w:rPr>
                <w:sz w:val="16"/>
              </w:rPr>
              <w:t>. CSP, HSTS (max-age=31536000), X-Frame-Options: DENY verificados.</w:t>
            </w:r>
          </w:p>
        </w:tc>
        <w:tc>
          <w:tcPr>
            <w:tcW w:w="877" w:type="dxa"/>
            <w:shd w:val="clear" w:color="auto" w:fill="E2EFDA"/>
            <w:vAlign w:val="center"/>
          </w:tcPr>
          <w:p w14:paraId="0C56F230" w14:textId="77777777" w:rsidR="00BA7ADF" w:rsidRDefault="00000000">
            <w:pPr>
              <w:jc w:val="center"/>
            </w:pPr>
            <w:r>
              <w:rPr>
                <w:b/>
                <w:sz w:val="16"/>
              </w:rPr>
              <w:t>Conforme</w:t>
            </w:r>
          </w:p>
        </w:tc>
      </w:tr>
      <w:tr w:rsidR="00BA7ADF" w14:paraId="072487B0" w14:textId="77777777" w:rsidTr="003E3E8D">
        <w:trPr>
          <w:jc w:val="center"/>
        </w:trPr>
        <w:tc>
          <w:tcPr>
            <w:tcW w:w="460" w:type="dxa"/>
            <w:shd w:val="clear" w:color="auto" w:fill="F2F2F2"/>
            <w:vAlign w:val="center"/>
          </w:tcPr>
          <w:p w14:paraId="56F2D8DD" w14:textId="77777777" w:rsidR="00BA7ADF" w:rsidRDefault="00000000">
            <w:r>
              <w:rPr>
                <w:sz w:val="16"/>
              </w:rPr>
              <w:t>IQ-009</w:t>
            </w:r>
          </w:p>
        </w:tc>
        <w:tc>
          <w:tcPr>
            <w:tcW w:w="1372" w:type="dxa"/>
            <w:gridSpan w:val="2"/>
            <w:shd w:val="clear" w:color="auto" w:fill="F2F2F2"/>
            <w:vAlign w:val="center"/>
          </w:tcPr>
          <w:p w14:paraId="3D7685B4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>Todas las tablas de base de datos del sistema creadas y accesibles</w:t>
            </w:r>
          </w:p>
        </w:tc>
        <w:tc>
          <w:tcPr>
            <w:tcW w:w="2001" w:type="dxa"/>
            <w:gridSpan w:val="2"/>
            <w:shd w:val="clear" w:color="auto" w:fill="F2F2F2"/>
            <w:vAlign w:val="center"/>
          </w:tcPr>
          <w:p w14:paraId="06F4280E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Consulta a </w:t>
            </w:r>
            <w:proofErr w:type="spellStart"/>
            <w:r w:rsidRPr="003E3E8D">
              <w:rPr>
                <w:sz w:val="16"/>
                <w:lang w:val="es-EC"/>
              </w:rPr>
              <w:t>information_</w:t>
            </w:r>
            <w:proofErr w:type="gramStart"/>
            <w:r w:rsidRPr="003E3E8D">
              <w:rPr>
                <w:sz w:val="16"/>
                <w:lang w:val="es-EC"/>
              </w:rPr>
              <w:t>schema.tables</w:t>
            </w:r>
            <w:proofErr w:type="spellEnd"/>
            <w:proofErr w:type="gramEnd"/>
            <w:r w:rsidRPr="003E3E8D">
              <w:rPr>
                <w:sz w:val="16"/>
                <w:lang w:val="es-EC"/>
              </w:rPr>
              <w:t xml:space="preserve"> retorna las tablas principales del sistema sin errores</w:t>
            </w:r>
          </w:p>
        </w:tc>
        <w:tc>
          <w:tcPr>
            <w:tcW w:w="3363" w:type="dxa"/>
            <w:shd w:val="clear" w:color="auto" w:fill="F2F2F2"/>
            <w:vAlign w:val="center"/>
          </w:tcPr>
          <w:p w14:paraId="5FB15682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Script de </w:t>
            </w:r>
            <w:proofErr w:type="spellStart"/>
            <w:r w:rsidRPr="003E3E8D">
              <w:rPr>
                <w:sz w:val="16"/>
                <w:lang w:val="es-EC"/>
              </w:rPr>
              <w:t>verificacion</w:t>
            </w:r>
            <w:proofErr w:type="spellEnd"/>
            <w:r w:rsidRPr="003E3E8D">
              <w:rPr>
                <w:sz w:val="16"/>
                <w:lang w:val="es-EC"/>
              </w:rPr>
              <w:t xml:space="preserve"> de tablas ejecutado en </w:t>
            </w:r>
            <w:proofErr w:type="spellStart"/>
            <w:r w:rsidRPr="003E3E8D">
              <w:rPr>
                <w:sz w:val="16"/>
                <w:lang w:val="es-EC"/>
              </w:rPr>
              <w:t>produccion</w:t>
            </w:r>
            <w:proofErr w:type="spellEnd"/>
            <w:r w:rsidRPr="003E3E8D">
              <w:rPr>
                <w:sz w:val="16"/>
                <w:lang w:val="es-EC"/>
              </w:rPr>
              <w:t xml:space="preserve">; resultado en </w:t>
            </w:r>
            <w:proofErr w:type="spellStart"/>
            <w:r w:rsidRPr="003E3E8D">
              <w:rPr>
                <w:sz w:val="16"/>
                <w:lang w:val="es-EC"/>
              </w:rPr>
              <w:t>bitacora</w:t>
            </w:r>
            <w:proofErr w:type="spellEnd"/>
            <w:r w:rsidRPr="003E3E8D">
              <w:rPr>
                <w:sz w:val="16"/>
                <w:lang w:val="es-EC"/>
              </w:rPr>
              <w:t xml:space="preserve"> de IQ</w:t>
            </w:r>
          </w:p>
        </w:tc>
        <w:tc>
          <w:tcPr>
            <w:tcW w:w="1265" w:type="dxa"/>
            <w:gridSpan w:val="2"/>
            <w:shd w:val="clear" w:color="auto" w:fill="F2F2F2"/>
            <w:vAlign w:val="center"/>
          </w:tcPr>
          <w:p w14:paraId="3150A6A0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Tablas principales verificadas. Esquema de BD consistente con la </w:t>
            </w:r>
            <w:proofErr w:type="spellStart"/>
            <w:r w:rsidRPr="003E3E8D">
              <w:rPr>
                <w:sz w:val="16"/>
                <w:lang w:val="es-EC"/>
              </w:rPr>
              <w:t>especificacion</w:t>
            </w:r>
            <w:proofErr w:type="spellEnd"/>
            <w:r w:rsidRPr="003E3E8D">
              <w:rPr>
                <w:sz w:val="16"/>
                <w:lang w:val="es-EC"/>
              </w:rPr>
              <w:t xml:space="preserve"> DDS.</w:t>
            </w:r>
          </w:p>
        </w:tc>
        <w:tc>
          <w:tcPr>
            <w:tcW w:w="877" w:type="dxa"/>
            <w:shd w:val="clear" w:color="auto" w:fill="E2EFDA"/>
            <w:vAlign w:val="center"/>
          </w:tcPr>
          <w:p w14:paraId="7E150317" w14:textId="77777777" w:rsidR="00BA7ADF" w:rsidRDefault="00000000">
            <w:pPr>
              <w:jc w:val="center"/>
            </w:pPr>
            <w:r>
              <w:rPr>
                <w:b/>
                <w:sz w:val="16"/>
              </w:rPr>
              <w:t>Conforme</w:t>
            </w:r>
          </w:p>
        </w:tc>
      </w:tr>
      <w:tr w:rsidR="00BA7ADF" w14:paraId="0687143E" w14:textId="77777777" w:rsidTr="003E3E8D">
        <w:trPr>
          <w:jc w:val="center"/>
        </w:trPr>
        <w:tc>
          <w:tcPr>
            <w:tcW w:w="460" w:type="dxa"/>
            <w:shd w:val="clear" w:color="auto" w:fill="FFFFFF"/>
            <w:vAlign w:val="center"/>
          </w:tcPr>
          <w:p w14:paraId="1F762802" w14:textId="77777777" w:rsidR="00BA7ADF" w:rsidRDefault="00000000">
            <w:r>
              <w:rPr>
                <w:sz w:val="16"/>
              </w:rPr>
              <w:lastRenderedPageBreak/>
              <w:t>IQ-010</w:t>
            </w:r>
          </w:p>
        </w:tc>
        <w:tc>
          <w:tcPr>
            <w:tcW w:w="1249" w:type="dxa"/>
            <w:shd w:val="clear" w:color="auto" w:fill="FFFFFF"/>
            <w:vAlign w:val="center"/>
          </w:tcPr>
          <w:p w14:paraId="12E989A1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Frontend React compilado y servido correctamente en </w:t>
            </w:r>
            <w:proofErr w:type="spellStart"/>
            <w:r w:rsidRPr="003E3E8D">
              <w:rPr>
                <w:sz w:val="16"/>
                <w:lang w:val="es-EC"/>
              </w:rPr>
              <w:t>produccion</w:t>
            </w:r>
            <w:proofErr w:type="spellEnd"/>
          </w:p>
        </w:tc>
        <w:tc>
          <w:tcPr>
            <w:tcW w:w="1501" w:type="dxa"/>
            <w:gridSpan w:val="2"/>
            <w:shd w:val="clear" w:color="auto" w:fill="FFFFFF"/>
            <w:vAlign w:val="center"/>
          </w:tcPr>
          <w:p w14:paraId="2451A21B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Acceso al dominio de la </w:t>
            </w:r>
            <w:proofErr w:type="spellStart"/>
            <w:r w:rsidRPr="003E3E8D">
              <w:rPr>
                <w:sz w:val="16"/>
                <w:lang w:val="es-EC"/>
              </w:rPr>
              <w:t>aplicacion</w:t>
            </w:r>
            <w:proofErr w:type="spellEnd"/>
            <w:r w:rsidRPr="003E3E8D">
              <w:rPr>
                <w:sz w:val="16"/>
                <w:lang w:val="es-EC"/>
              </w:rPr>
              <w:t xml:space="preserve"> carga la SPA React sin errores de consola </w:t>
            </w:r>
            <w:proofErr w:type="spellStart"/>
            <w:r w:rsidRPr="003E3E8D">
              <w:rPr>
                <w:sz w:val="16"/>
                <w:lang w:val="es-EC"/>
              </w:rPr>
              <w:t>criticos</w:t>
            </w:r>
            <w:proofErr w:type="spellEnd"/>
          </w:p>
        </w:tc>
        <w:tc>
          <w:tcPr>
            <w:tcW w:w="4025" w:type="dxa"/>
            <w:gridSpan w:val="3"/>
            <w:shd w:val="clear" w:color="auto" w:fill="FFFFFF"/>
            <w:vAlign w:val="center"/>
          </w:tcPr>
          <w:p w14:paraId="6AC4BD9F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Captura de pantalla del dashboard cargado; herramientas de </w:t>
            </w:r>
            <w:proofErr w:type="spellStart"/>
            <w:r w:rsidRPr="003E3E8D">
              <w:rPr>
                <w:sz w:val="16"/>
                <w:lang w:val="es-EC"/>
              </w:rPr>
              <w:t>dev</w:t>
            </w:r>
            <w:proofErr w:type="spellEnd"/>
            <w:r w:rsidRPr="003E3E8D">
              <w:rPr>
                <w:sz w:val="16"/>
                <w:lang w:val="es-EC"/>
              </w:rPr>
              <w:t>: sin errores 4xx/5xx al cargar</w:t>
            </w:r>
          </w:p>
        </w:tc>
        <w:tc>
          <w:tcPr>
            <w:tcW w:w="1223" w:type="dxa"/>
            <w:shd w:val="clear" w:color="auto" w:fill="FFFFFF"/>
            <w:vAlign w:val="center"/>
          </w:tcPr>
          <w:p w14:paraId="18AB7879" w14:textId="77777777" w:rsidR="00BA7ADF" w:rsidRPr="003E3E8D" w:rsidRDefault="00000000">
            <w:pPr>
              <w:rPr>
                <w:lang w:val="es-EC"/>
              </w:rPr>
            </w:pPr>
            <w:proofErr w:type="gramStart"/>
            <w:r w:rsidRPr="003E3E8D">
              <w:rPr>
                <w:sz w:val="16"/>
                <w:lang w:val="es-EC"/>
              </w:rPr>
              <w:t>SPA cargada correctamente</w:t>
            </w:r>
            <w:proofErr w:type="gramEnd"/>
            <w:r w:rsidRPr="003E3E8D">
              <w:rPr>
                <w:sz w:val="16"/>
                <w:lang w:val="es-EC"/>
              </w:rPr>
              <w:t xml:space="preserve">. Login Google visible. Sin errores </w:t>
            </w:r>
            <w:proofErr w:type="spellStart"/>
            <w:r w:rsidRPr="003E3E8D">
              <w:rPr>
                <w:sz w:val="16"/>
                <w:lang w:val="es-EC"/>
              </w:rPr>
              <w:t>criticos</w:t>
            </w:r>
            <w:proofErr w:type="spellEnd"/>
            <w:r w:rsidRPr="003E3E8D">
              <w:rPr>
                <w:sz w:val="16"/>
                <w:lang w:val="es-EC"/>
              </w:rPr>
              <w:t xml:space="preserve"> en consola.</w:t>
            </w:r>
          </w:p>
        </w:tc>
        <w:tc>
          <w:tcPr>
            <w:tcW w:w="880" w:type="dxa"/>
            <w:shd w:val="clear" w:color="auto" w:fill="E2EFDA"/>
            <w:vAlign w:val="center"/>
          </w:tcPr>
          <w:p w14:paraId="0539693E" w14:textId="77777777" w:rsidR="00BA7ADF" w:rsidRDefault="00000000">
            <w:pPr>
              <w:jc w:val="center"/>
            </w:pPr>
            <w:r>
              <w:rPr>
                <w:b/>
                <w:sz w:val="16"/>
              </w:rPr>
              <w:t>Conforme</w:t>
            </w:r>
          </w:p>
        </w:tc>
      </w:tr>
      <w:tr w:rsidR="00BA7ADF" w14:paraId="570F4AC2" w14:textId="77777777" w:rsidTr="003E3E8D">
        <w:trPr>
          <w:jc w:val="center"/>
        </w:trPr>
        <w:tc>
          <w:tcPr>
            <w:tcW w:w="460" w:type="dxa"/>
            <w:shd w:val="clear" w:color="auto" w:fill="F2F2F2"/>
            <w:vAlign w:val="center"/>
          </w:tcPr>
          <w:p w14:paraId="07204227" w14:textId="77777777" w:rsidR="00BA7ADF" w:rsidRDefault="00000000">
            <w:r>
              <w:rPr>
                <w:sz w:val="16"/>
              </w:rPr>
              <w:t>IQ-011</w:t>
            </w:r>
          </w:p>
        </w:tc>
        <w:tc>
          <w:tcPr>
            <w:tcW w:w="1249" w:type="dxa"/>
            <w:shd w:val="clear" w:color="auto" w:fill="F2F2F2"/>
            <w:vAlign w:val="center"/>
          </w:tcPr>
          <w:p w14:paraId="7B968B69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Usuarios con roles administrativos iniciales creados y funcionales en </w:t>
            </w:r>
            <w:proofErr w:type="spellStart"/>
            <w:r w:rsidRPr="003E3E8D">
              <w:rPr>
                <w:sz w:val="16"/>
                <w:lang w:val="es-EC"/>
              </w:rPr>
              <w:t>produccion</w:t>
            </w:r>
            <w:proofErr w:type="spellEnd"/>
          </w:p>
        </w:tc>
        <w:tc>
          <w:tcPr>
            <w:tcW w:w="1501" w:type="dxa"/>
            <w:gridSpan w:val="2"/>
            <w:shd w:val="clear" w:color="auto" w:fill="F2F2F2"/>
            <w:vAlign w:val="center"/>
          </w:tcPr>
          <w:p w14:paraId="596F32A7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Al menos un usuario con rol 'administrador' puede autenticarse y acceder al dashboard de </w:t>
            </w:r>
            <w:proofErr w:type="spellStart"/>
            <w:r w:rsidRPr="003E3E8D">
              <w:rPr>
                <w:sz w:val="16"/>
                <w:lang w:val="es-EC"/>
              </w:rPr>
              <w:t>administracion</w:t>
            </w:r>
            <w:proofErr w:type="spellEnd"/>
          </w:p>
        </w:tc>
        <w:tc>
          <w:tcPr>
            <w:tcW w:w="4025" w:type="dxa"/>
            <w:gridSpan w:val="3"/>
            <w:shd w:val="clear" w:color="auto" w:fill="F2F2F2"/>
            <w:vAlign w:val="center"/>
          </w:tcPr>
          <w:p w14:paraId="19F72615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Captura de </w:t>
            </w:r>
            <w:proofErr w:type="spellStart"/>
            <w:r w:rsidRPr="003E3E8D">
              <w:rPr>
                <w:sz w:val="16"/>
                <w:lang w:val="es-EC"/>
              </w:rPr>
              <w:t>sesion</w:t>
            </w:r>
            <w:proofErr w:type="spellEnd"/>
            <w:r w:rsidRPr="003E3E8D">
              <w:rPr>
                <w:sz w:val="16"/>
                <w:lang w:val="es-EC"/>
              </w:rPr>
              <w:t xml:space="preserve"> activa de usuario </w:t>
            </w:r>
            <w:proofErr w:type="spellStart"/>
            <w:r w:rsidRPr="003E3E8D">
              <w:rPr>
                <w:sz w:val="16"/>
                <w:lang w:val="es-EC"/>
              </w:rPr>
              <w:t>admin</w:t>
            </w:r>
            <w:proofErr w:type="spellEnd"/>
            <w:r w:rsidRPr="003E3E8D">
              <w:rPr>
                <w:sz w:val="16"/>
                <w:lang w:val="es-EC"/>
              </w:rPr>
              <w:t xml:space="preserve"> en </w:t>
            </w:r>
            <w:proofErr w:type="spellStart"/>
            <w:r w:rsidRPr="003E3E8D">
              <w:rPr>
                <w:sz w:val="16"/>
                <w:lang w:val="es-EC"/>
              </w:rPr>
              <w:t>produccion</w:t>
            </w:r>
            <w:proofErr w:type="spellEnd"/>
          </w:p>
        </w:tc>
        <w:tc>
          <w:tcPr>
            <w:tcW w:w="1223" w:type="dxa"/>
            <w:shd w:val="clear" w:color="auto" w:fill="F2F2F2"/>
            <w:vAlign w:val="center"/>
          </w:tcPr>
          <w:p w14:paraId="397CBF4F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Usuario administrador inicial activo. Acceso a </w:t>
            </w:r>
            <w:proofErr w:type="spellStart"/>
            <w:r w:rsidRPr="003E3E8D">
              <w:rPr>
                <w:sz w:val="16"/>
                <w:lang w:val="es-EC"/>
              </w:rPr>
              <w:t>modulo</w:t>
            </w:r>
            <w:proofErr w:type="spellEnd"/>
            <w:r w:rsidRPr="003E3E8D">
              <w:rPr>
                <w:sz w:val="16"/>
                <w:lang w:val="es-EC"/>
              </w:rPr>
              <w:t xml:space="preserve"> de </w:t>
            </w:r>
            <w:proofErr w:type="spellStart"/>
            <w:r w:rsidRPr="003E3E8D">
              <w:rPr>
                <w:sz w:val="16"/>
                <w:lang w:val="es-EC"/>
              </w:rPr>
              <w:t>administracion</w:t>
            </w:r>
            <w:proofErr w:type="spellEnd"/>
            <w:r w:rsidRPr="003E3E8D">
              <w:rPr>
                <w:sz w:val="16"/>
                <w:lang w:val="es-EC"/>
              </w:rPr>
              <w:t xml:space="preserve"> verificado.</w:t>
            </w:r>
          </w:p>
        </w:tc>
        <w:tc>
          <w:tcPr>
            <w:tcW w:w="880" w:type="dxa"/>
            <w:shd w:val="clear" w:color="auto" w:fill="E2EFDA"/>
            <w:vAlign w:val="center"/>
          </w:tcPr>
          <w:p w14:paraId="01C3FEB6" w14:textId="77777777" w:rsidR="00BA7ADF" w:rsidRDefault="00000000">
            <w:pPr>
              <w:jc w:val="center"/>
            </w:pPr>
            <w:r>
              <w:rPr>
                <w:b/>
                <w:sz w:val="16"/>
              </w:rPr>
              <w:t>Conforme</w:t>
            </w:r>
          </w:p>
        </w:tc>
      </w:tr>
      <w:tr w:rsidR="00BA7ADF" w14:paraId="3940C487" w14:textId="77777777" w:rsidTr="003E3E8D">
        <w:trPr>
          <w:jc w:val="center"/>
        </w:trPr>
        <w:tc>
          <w:tcPr>
            <w:tcW w:w="460" w:type="dxa"/>
            <w:shd w:val="clear" w:color="auto" w:fill="FFFFFF"/>
            <w:vAlign w:val="center"/>
          </w:tcPr>
          <w:p w14:paraId="00B3C8A1" w14:textId="77777777" w:rsidR="00BA7ADF" w:rsidRDefault="00000000">
            <w:r>
              <w:rPr>
                <w:sz w:val="16"/>
              </w:rPr>
              <w:t>IQ-012</w:t>
            </w:r>
          </w:p>
        </w:tc>
        <w:tc>
          <w:tcPr>
            <w:tcW w:w="1249" w:type="dxa"/>
            <w:shd w:val="clear" w:color="auto" w:fill="FFFFFF"/>
            <w:vAlign w:val="center"/>
          </w:tcPr>
          <w:p w14:paraId="0C246BEF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Procedimiento de </w:t>
            </w:r>
            <w:proofErr w:type="spellStart"/>
            <w:r w:rsidRPr="003E3E8D">
              <w:rPr>
                <w:sz w:val="16"/>
                <w:lang w:val="es-EC"/>
              </w:rPr>
              <w:t>rollback</w:t>
            </w:r>
            <w:proofErr w:type="spellEnd"/>
            <w:r w:rsidRPr="003E3E8D">
              <w:rPr>
                <w:sz w:val="16"/>
                <w:lang w:val="es-EC"/>
              </w:rPr>
              <w:t xml:space="preserve"> documentado y verificado: </w:t>
            </w:r>
            <w:proofErr w:type="spellStart"/>
            <w:r w:rsidRPr="003E3E8D">
              <w:rPr>
                <w:sz w:val="16"/>
                <w:lang w:val="es-EC"/>
              </w:rPr>
              <w:t>restauracion</w:t>
            </w:r>
            <w:proofErr w:type="spellEnd"/>
            <w:r w:rsidRPr="003E3E8D">
              <w:rPr>
                <w:sz w:val="16"/>
                <w:lang w:val="es-EC"/>
              </w:rPr>
              <w:t xml:space="preserve"> desde respaldo disponible</w:t>
            </w:r>
          </w:p>
        </w:tc>
        <w:tc>
          <w:tcPr>
            <w:tcW w:w="1501" w:type="dxa"/>
            <w:gridSpan w:val="2"/>
            <w:shd w:val="clear" w:color="auto" w:fill="FFFFFF"/>
            <w:vAlign w:val="center"/>
          </w:tcPr>
          <w:p w14:paraId="6C4D6014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Existe procedimiento escrito de </w:t>
            </w:r>
            <w:proofErr w:type="spellStart"/>
            <w:r w:rsidRPr="003E3E8D">
              <w:rPr>
                <w:sz w:val="16"/>
                <w:lang w:val="es-EC"/>
              </w:rPr>
              <w:t>rollback</w:t>
            </w:r>
            <w:proofErr w:type="spellEnd"/>
            <w:r w:rsidRPr="003E3E8D">
              <w:rPr>
                <w:sz w:val="16"/>
                <w:lang w:val="es-EC"/>
              </w:rPr>
              <w:t xml:space="preserve">; se ha verificado al menos una </w:t>
            </w:r>
            <w:proofErr w:type="spellStart"/>
            <w:r w:rsidRPr="003E3E8D">
              <w:rPr>
                <w:sz w:val="16"/>
                <w:lang w:val="es-EC"/>
              </w:rPr>
              <w:t>restauracion</w:t>
            </w:r>
            <w:proofErr w:type="spellEnd"/>
            <w:r w:rsidRPr="003E3E8D">
              <w:rPr>
                <w:sz w:val="16"/>
                <w:lang w:val="es-EC"/>
              </w:rPr>
              <w:t xml:space="preserve"> de prueba en un entorno</w:t>
            </w:r>
          </w:p>
        </w:tc>
        <w:tc>
          <w:tcPr>
            <w:tcW w:w="4025" w:type="dxa"/>
            <w:gridSpan w:val="3"/>
            <w:shd w:val="clear" w:color="auto" w:fill="FFFFFF"/>
            <w:vAlign w:val="center"/>
          </w:tcPr>
          <w:p w14:paraId="6F6BC3B4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docs/validation/general/10_calificacion_instalacion_iq.md </w:t>
            </w:r>
            <w:proofErr w:type="spellStart"/>
            <w:r w:rsidRPr="003E3E8D">
              <w:rPr>
                <w:sz w:val="16"/>
                <w:lang w:val="es-EC"/>
              </w:rPr>
              <w:t>seccion</w:t>
            </w:r>
            <w:proofErr w:type="spellEnd"/>
            <w:r w:rsidRPr="003E3E8D">
              <w:rPr>
                <w:sz w:val="16"/>
                <w:lang w:val="es-EC"/>
              </w:rPr>
              <w:t xml:space="preserve"> </w:t>
            </w:r>
            <w:proofErr w:type="spellStart"/>
            <w:r w:rsidRPr="003E3E8D">
              <w:rPr>
                <w:sz w:val="16"/>
                <w:lang w:val="es-EC"/>
              </w:rPr>
              <w:t>rollback</w:t>
            </w:r>
            <w:proofErr w:type="spellEnd"/>
          </w:p>
        </w:tc>
        <w:tc>
          <w:tcPr>
            <w:tcW w:w="1223" w:type="dxa"/>
            <w:shd w:val="clear" w:color="auto" w:fill="FFFFFF"/>
            <w:vAlign w:val="center"/>
          </w:tcPr>
          <w:p w14:paraId="143FD04C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Procedimiento documentado. </w:t>
            </w:r>
            <w:proofErr w:type="spellStart"/>
            <w:r w:rsidRPr="003E3E8D">
              <w:rPr>
                <w:sz w:val="16"/>
                <w:lang w:val="es-EC"/>
              </w:rPr>
              <w:t>Verificacion</w:t>
            </w:r>
            <w:proofErr w:type="spellEnd"/>
            <w:r w:rsidRPr="003E3E8D">
              <w:rPr>
                <w:sz w:val="16"/>
                <w:lang w:val="es-EC"/>
              </w:rPr>
              <w:t xml:space="preserve"> de </w:t>
            </w:r>
            <w:proofErr w:type="spellStart"/>
            <w:r w:rsidRPr="003E3E8D">
              <w:rPr>
                <w:sz w:val="16"/>
                <w:lang w:val="es-EC"/>
              </w:rPr>
              <w:t>restauracion</w:t>
            </w:r>
            <w:proofErr w:type="spellEnd"/>
            <w:r w:rsidRPr="003E3E8D">
              <w:rPr>
                <w:sz w:val="16"/>
                <w:lang w:val="es-EC"/>
              </w:rPr>
              <w:t xml:space="preserve">: pendiente </w:t>
            </w:r>
            <w:proofErr w:type="spellStart"/>
            <w:r w:rsidRPr="003E3E8D">
              <w:rPr>
                <w:sz w:val="16"/>
                <w:lang w:val="es-EC"/>
              </w:rPr>
              <w:t>ejecucion</w:t>
            </w:r>
            <w:proofErr w:type="spellEnd"/>
            <w:r w:rsidRPr="003E3E8D">
              <w:rPr>
                <w:sz w:val="16"/>
                <w:lang w:val="es-EC"/>
              </w:rPr>
              <w:t xml:space="preserve"> formal en </w:t>
            </w:r>
            <w:proofErr w:type="spellStart"/>
            <w:r w:rsidRPr="003E3E8D">
              <w:rPr>
                <w:sz w:val="16"/>
                <w:lang w:val="es-EC"/>
              </w:rPr>
              <w:t>produccion</w:t>
            </w:r>
            <w:proofErr w:type="spellEnd"/>
            <w:r w:rsidRPr="003E3E8D">
              <w:rPr>
                <w:sz w:val="16"/>
                <w:lang w:val="es-EC"/>
              </w:rPr>
              <w:t>.</w:t>
            </w:r>
          </w:p>
        </w:tc>
        <w:tc>
          <w:tcPr>
            <w:tcW w:w="880" w:type="dxa"/>
            <w:shd w:val="clear" w:color="auto" w:fill="FFF2CC"/>
            <w:vAlign w:val="center"/>
          </w:tcPr>
          <w:p w14:paraId="6F26A97B" w14:textId="77777777" w:rsidR="00BA7ADF" w:rsidRDefault="00000000">
            <w:pPr>
              <w:jc w:val="center"/>
            </w:pPr>
            <w:proofErr w:type="spellStart"/>
            <w:r>
              <w:rPr>
                <w:sz w:val="16"/>
              </w:rPr>
              <w:t>Pendiente</w:t>
            </w:r>
            <w:proofErr w:type="spellEnd"/>
          </w:p>
        </w:tc>
      </w:tr>
    </w:tbl>
    <w:p w14:paraId="5D297542" w14:textId="468D7439" w:rsidR="00BA7ADF" w:rsidRDefault="00000000">
      <w:pPr>
        <w:pStyle w:val="Ttulo2"/>
      </w:pPr>
      <w:r>
        <w:rPr>
          <w:rFonts w:ascii="Calibri" w:hAnsi="Calibri"/>
          <w:color w:val="378650"/>
        </w:rPr>
        <w:t xml:space="preserve">5.3 </w:t>
      </w:r>
      <w:proofErr w:type="spellStart"/>
      <w:r>
        <w:rPr>
          <w:rFonts w:ascii="Calibri" w:hAnsi="Calibri"/>
          <w:color w:val="378650"/>
        </w:rPr>
        <w:t>Calificacion</w:t>
      </w:r>
      <w:proofErr w:type="spellEnd"/>
      <w:r>
        <w:rPr>
          <w:rFonts w:ascii="Calibri" w:hAnsi="Calibri"/>
          <w:color w:val="378650"/>
        </w:rPr>
        <w:t xml:space="preserve"> </w:t>
      </w:r>
      <w:proofErr w:type="spellStart"/>
      <w:r>
        <w:rPr>
          <w:rFonts w:ascii="Calibri" w:hAnsi="Calibri"/>
          <w:color w:val="378650"/>
        </w:rPr>
        <w:t>Operacional</w:t>
      </w:r>
      <w:proofErr w:type="spellEnd"/>
      <w:r>
        <w:rPr>
          <w:rFonts w:ascii="Calibri" w:hAnsi="Calibri"/>
          <w:color w:val="378650"/>
        </w:rPr>
        <w:t xml:space="preserve"> (OQ)</w:t>
      </w:r>
    </w:p>
    <w:p w14:paraId="1A845140" w14:textId="77777777" w:rsidR="00BA7ADF" w:rsidRPr="003E3E8D" w:rsidRDefault="00000000">
      <w:pPr>
        <w:spacing w:after="100"/>
        <w:jc w:val="both"/>
        <w:rPr>
          <w:lang w:val="es-EC"/>
        </w:rPr>
      </w:pPr>
      <w:r w:rsidRPr="003E3E8D">
        <w:rPr>
          <w:sz w:val="18"/>
          <w:lang w:val="es-EC"/>
        </w:rPr>
        <w:t xml:space="preserve">Verifica que el sistema opera conforme a las especificaciones funcionales en el entorno de </w:t>
      </w:r>
      <w:proofErr w:type="spellStart"/>
      <w:r w:rsidRPr="003E3E8D">
        <w:rPr>
          <w:sz w:val="18"/>
          <w:lang w:val="es-EC"/>
        </w:rPr>
        <w:t>produccion</w:t>
      </w:r>
      <w:proofErr w:type="spellEnd"/>
      <w:r w:rsidRPr="003E3E8D">
        <w:rPr>
          <w:sz w:val="18"/>
          <w:lang w:val="es-EC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91"/>
        <w:gridCol w:w="2331"/>
        <w:gridCol w:w="2150"/>
        <w:gridCol w:w="1808"/>
        <w:gridCol w:w="1478"/>
        <w:gridCol w:w="880"/>
      </w:tblGrid>
      <w:tr w:rsidR="00BA7ADF" w14:paraId="58BBFEA2" w14:textId="77777777">
        <w:trPr>
          <w:jc w:val="center"/>
        </w:trPr>
        <w:tc>
          <w:tcPr>
            <w:tcW w:w="794" w:type="dxa"/>
            <w:shd w:val="clear" w:color="auto" w:fill="1F497D"/>
            <w:vAlign w:val="center"/>
          </w:tcPr>
          <w:p w14:paraId="612DC9C8" w14:textId="77777777" w:rsidR="00BA7AD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721" w:type="dxa"/>
            <w:shd w:val="clear" w:color="auto" w:fill="1F497D"/>
            <w:vAlign w:val="center"/>
          </w:tcPr>
          <w:p w14:paraId="34A2ED13" w14:textId="77777777" w:rsidR="00BA7AD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Descripcion de la Prueba</w:t>
            </w:r>
          </w:p>
        </w:tc>
        <w:tc>
          <w:tcPr>
            <w:tcW w:w="2154" w:type="dxa"/>
            <w:shd w:val="clear" w:color="auto" w:fill="1F497D"/>
            <w:vAlign w:val="center"/>
          </w:tcPr>
          <w:p w14:paraId="696DCF8F" w14:textId="77777777" w:rsidR="00BA7AD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Criterio de Aceptacion</w:t>
            </w:r>
          </w:p>
        </w:tc>
        <w:tc>
          <w:tcPr>
            <w:tcW w:w="1984" w:type="dxa"/>
            <w:shd w:val="clear" w:color="auto" w:fill="1F497D"/>
            <w:vAlign w:val="center"/>
          </w:tcPr>
          <w:p w14:paraId="34C0A31A" w14:textId="77777777" w:rsidR="00BA7AD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Evidencia / Referencia</w:t>
            </w:r>
          </w:p>
        </w:tc>
        <w:tc>
          <w:tcPr>
            <w:tcW w:w="1587" w:type="dxa"/>
            <w:shd w:val="clear" w:color="auto" w:fill="1F497D"/>
            <w:vAlign w:val="center"/>
          </w:tcPr>
          <w:p w14:paraId="5D3DE37A" w14:textId="77777777" w:rsidR="00BA7AD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Resultado obtenido</w:t>
            </w:r>
          </w:p>
        </w:tc>
        <w:tc>
          <w:tcPr>
            <w:tcW w:w="850" w:type="dxa"/>
            <w:shd w:val="clear" w:color="auto" w:fill="1F497D"/>
            <w:vAlign w:val="center"/>
          </w:tcPr>
          <w:p w14:paraId="2A4CA0A7" w14:textId="77777777" w:rsidR="00BA7AD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 w:rsidR="00BA7ADF" w14:paraId="6748C331" w14:textId="77777777">
        <w:trPr>
          <w:jc w:val="center"/>
        </w:trPr>
        <w:tc>
          <w:tcPr>
            <w:tcW w:w="794" w:type="dxa"/>
            <w:shd w:val="clear" w:color="auto" w:fill="F2F2F2"/>
            <w:vAlign w:val="center"/>
          </w:tcPr>
          <w:p w14:paraId="3F247022" w14:textId="77777777" w:rsidR="00BA7ADF" w:rsidRDefault="00000000">
            <w:r>
              <w:rPr>
                <w:sz w:val="16"/>
              </w:rPr>
              <w:t>OQ-001</w:t>
            </w:r>
          </w:p>
        </w:tc>
        <w:tc>
          <w:tcPr>
            <w:tcW w:w="2721" w:type="dxa"/>
            <w:shd w:val="clear" w:color="auto" w:fill="F2F2F2"/>
            <w:vAlign w:val="center"/>
          </w:tcPr>
          <w:p w14:paraId="73EE95AD" w14:textId="77777777" w:rsidR="00BA7ADF" w:rsidRPr="003E3E8D" w:rsidRDefault="00000000">
            <w:pPr>
              <w:rPr>
                <w:lang w:val="es-EC"/>
              </w:rPr>
            </w:pPr>
            <w:proofErr w:type="spellStart"/>
            <w:r w:rsidRPr="003E3E8D">
              <w:rPr>
                <w:sz w:val="16"/>
                <w:lang w:val="es-EC"/>
              </w:rPr>
              <w:t>Autenticacion</w:t>
            </w:r>
            <w:proofErr w:type="spellEnd"/>
            <w:r w:rsidRPr="003E3E8D">
              <w:rPr>
                <w:sz w:val="16"/>
                <w:lang w:val="es-EC"/>
              </w:rPr>
              <w:t xml:space="preserve"> OAuth2 con cuenta Google del dominio corporativo autorizado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22F0F912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Usuario con correo @dominio-autorizado.com puede autenticarse; JWT emitido con </w:t>
            </w:r>
            <w:proofErr w:type="spellStart"/>
            <w:r w:rsidRPr="003E3E8D">
              <w:rPr>
                <w:sz w:val="16"/>
                <w:lang w:val="es-EC"/>
              </w:rPr>
              <w:t>claims</w:t>
            </w:r>
            <w:proofErr w:type="spellEnd"/>
            <w:r w:rsidRPr="003E3E8D">
              <w:rPr>
                <w:sz w:val="16"/>
                <w:lang w:val="es-EC"/>
              </w:rPr>
              <w:t xml:space="preserve"> </w:t>
            </w:r>
            <w:proofErr w:type="spellStart"/>
            <w:r w:rsidRPr="003E3E8D">
              <w:rPr>
                <w:sz w:val="16"/>
                <w:lang w:val="es-EC"/>
              </w:rPr>
              <w:t>iss</w:t>
            </w:r>
            <w:proofErr w:type="spellEnd"/>
            <w:r w:rsidRPr="003E3E8D">
              <w:rPr>
                <w:sz w:val="16"/>
                <w:lang w:val="es-EC"/>
              </w:rPr>
              <w:t xml:space="preserve">, </w:t>
            </w:r>
            <w:proofErr w:type="spellStart"/>
            <w:r w:rsidRPr="003E3E8D">
              <w:rPr>
                <w:sz w:val="16"/>
                <w:lang w:val="es-EC"/>
              </w:rPr>
              <w:t>aud</w:t>
            </w:r>
            <w:proofErr w:type="spellEnd"/>
            <w:r w:rsidRPr="003E3E8D">
              <w:rPr>
                <w:sz w:val="16"/>
                <w:lang w:val="es-EC"/>
              </w:rPr>
              <w:t xml:space="preserve"> y sub correctos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118FFEAF" w14:textId="77777777" w:rsidR="00BA7ADF" w:rsidRDefault="00000000">
            <w:r>
              <w:rPr>
                <w:sz w:val="16"/>
              </w:rPr>
              <w:t xml:space="preserve">Registro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user_sessions</w:t>
            </w:r>
            <w:proofErr w:type="spellEnd"/>
            <w:r>
              <w:rPr>
                <w:sz w:val="16"/>
              </w:rPr>
              <w:t xml:space="preserve"> DB; log de auditMiddleware; captura de token decodificado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5C2A3C91" w14:textId="77777777" w:rsidR="00BA7ADF" w:rsidRDefault="00000000">
            <w:r>
              <w:rPr>
                <w:sz w:val="16"/>
              </w:rPr>
              <w:t>Login Google exitoso. JWT emitido con iss=spi-fam-backend, aud=spi-fam-frontend, sub=usuario_id. Sesion registrada.</w:t>
            </w:r>
          </w:p>
        </w:tc>
        <w:tc>
          <w:tcPr>
            <w:tcW w:w="850" w:type="dxa"/>
            <w:shd w:val="clear" w:color="auto" w:fill="E2EFDA"/>
            <w:vAlign w:val="center"/>
          </w:tcPr>
          <w:p w14:paraId="5B625AF8" w14:textId="77777777" w:rsidR="00BA7ADF" w:rsidRDefault="00000000">
            <w:pPr>
              <w:jc w:val="center"/>
            </w:pPr>
            <w:r>
              <w:rPr>
                <w:b/>
                <w:sz w:val="16"/>
              </w:rPr>
              <w:t>Conforme</w:t>
            </w:r>
          </w:p>
        </w:tc>
      </w:tr>
      <w:tr w:rsidR="00BA7ADF" w14:paraId="74A41923" w14:textId="77777777">
        <w:trPr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6D752C9A" w14:textId="77777777" w:rsidR="00BA7ADF" w:rsidRDefault="00000000">
            <w:r>
              <w:rPr>
                <w:sz w:val="16"/>
              </w:rPr>
              <w:t>OQ-002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433D0F2C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>Rechazo de cuenta Google con dominio no autorizado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187BF54F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Usuario con correo de dominio externo recibe HTTP 403 con mensaje de dominio no permitido; no se crea </w:t>
            </w:r>
            <w:proofErr w:type="spellStart"/>
            <w:r w:rsidRPr="003E3E8D">
              <w:rPr>
                <w:sz w:val="16"/>
                <w:lang w:val="es-EC"/>
              </w:rPr>
              <w:t>sesion</w:t>
            </w:r>
            <w:proofErr w:type="spellEnd"/>
          </w:p>
        </w:tc>
        <w:tc>
          <w:tcPr>
            <w:tcW w:w="1984" w:type="dxa"/>
            <w:shd w:val="clear" w:color="auto" w:fill="FFFFFF"/>
            <w:vAlign w:val="center"/>
          </w:tcPr>
          <w:p w14:paraId="667EA7DF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Intento de </w:t>
            </w:r>
            <w:proofErr w:type="spellStart"/>
            <w:r w:rsidRPr="003E3E8D">
              <w:rPr>
                <w:sz w:val="16"/>
                <w:lang w:val="es-EC"/>
              </w:rPr>
              <w:t>login</w:t>
            </w:r>
            <w:proofErr w:type="spellEnd"/>
            <w:r w:rsidRPr="003E3E8D">
              <w:rPr>
                <w:sz w:val="16"/>
                <w:lang w:val="es-EC"/>
              </w:rPr>
              <w:t xml:space="preserve"> con cuenta gmail.com; respuesta HTTP capturada; </w:t>
            </w:r>
            <w:proofErr w:type="spellStart"/>
            <w:r w:rsidRPr="003E3E8D">
              <w:rPr>
                <w:sz w:val="16"/>
                <w:lang w:val="es-EC"/>
              </w:rPr>
              <w:t>verificacion</w:t>
            </w:r>
            <w:proofErr w:type="spellEnd"/>
            <w:r w:rsidRPr="003E3E8D">
              <w:rPr>
                <w:sz w:val="16"/>
                <w:lang w:val="es-EC"/>
              </w:rPr>
              <w:t xml:space="preserve"> de </w:t>
            </w:r>
            <w:proofErr w:type="spellStart"/>
            <w:r w:rsidRPr="003E3E8D">
              <w:rPr>
                <w:sz w:val="16"/>
                <w:lang w:val="es-EC"/>
              </w:rPr>
              <w:t>user_sessions</w:t>
            </w:r>
            <w:proofErr w:type="spellEnd"/>
            <w:r w:rsidRPr="003E3E8D">
              <w:rPr>
                <w:sz w:val="16"/>
                <w:lang w:val="es-EC"/>
              </w:rPr>
              <w:t xml:space="preserve"> sin registro nuevo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23FAFD7D" w14:textId="77777777" w:rsidR="00BA7ADF" w:rsidRDefault="00000000">
            <w:r w:rsidRPr="003E3E8D">
              <w:rPr>
                <w:sz w:val="16"/>
                <w:lang w:val="es-EC"/>
              </w:rPr>
              <w:t xml:space="preserve">Cuenta externa rechazada con HTTP 403. </w:t>
            </w:r>
            <w:proofErr w:type="spellStart"/>
            <w:r w:rsidRPr="003E3E8D">
              <w:rPr>
                <w:sz w:val="16"/>
                <w:lang w:val="es-EC"/>
              </w:rPr>
              <w:t>user_sessions</w:t>
            </w:r>
            <w:proofErr w:type="spellEnd"/>
            <w:r w:rsidRPr="003E3E8D">
              <w:rPr>
                <w:sz w:val="16"/>
                <w:lang w:val="es-EC"/>
              </w:rPr>
              <w:t xml:space="preserve"> sin nuevo registro. </w:t>
            </w:r>
            <w:r>
              <w:rPr>
                <w:sz w:val="16"/>
              </w:rPr>
              <w:t xml:space="preserve">Control de </w:t>
            </w:r>
            <w:proofErr w:type="spellStart"/>
            <w:r>
              <w:rPr>
                <w:sz w:val="16"/>
              </w:rPr>
              <w:t>dominio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verificado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850" w:type="dxa"/>
            <w:shd w:val="clear" w:color="auto" w:fill="E2EFDA"/>
            <w:vAlign w:val="center"/>
          </w:tcPr>
          <w:p w14:paraId="6EDB7854" w14:textId="77777777" w:rsidR="00BA7ADF" w:rsidRDefault="00000000">
            <w:pPr>
              <w:jc w:val="center"/>
            </w:pPr>
            <w:r>
              <w:rPr>
                <w:b/>
                <w:sz w:val="16"/>
              </w:rPr>
              <w:t>Conforme</w:t>
            </w:r>
          </w:p>
        </w:tc>
      </w:tr>
      <w:tr w:rsidR="00BA7ADF" w14:paraId="3BAB43C8" w14:textId="77777777">
        <w:trPr>
          <w:jc w:val="center"/>
        </w:trPr>
        <w:tc>
          <w:tcPr>
            <w:tcW w:w="794" w:type="dxa"/>
            <w:shd w:val="clear" w:color="auto" w:fill="F2F2F2"/>
            <w:vAlign w:val="center"/>
          </w:tcPr>
          <w:p w14:paraId="56653FD6" w14:textId="77777777" w:rsidR="00BA7ADF" w:rsidRDefault="00000000">
            <w:r>
              <w:rPr>
                <w:sz w:val="16"/>
              </w:rPr>
              <w:t>OQ-003</w:t>
            </w:r>
          </w:p>
        </w:tc>
        <w:tc>
          <w:tcPr>
            <w:tcW w:w="2721" w:type="dxa"/>
            <w:shd w:val="clear" w:color="auto" w:fill="F2F2F2"/>
            <w:vAlign w:val="center"/>
          </w:tcPr>
          <w:p w14:paraId="054ED2C8" w14:textId="77777777" w:rsidR="00BA7ADF" w:rsidRPr="003E3E8D" w:rsidRDefault="00000000">
            <w:pPr>
              <w:rPr>
                <w:lang w:val="es-EC"/>
              </w:rPr>
            </w:pPr>
            <w:proofErr w:type="spellStart"/>
            <w:r w:rsidRPr="003E3E8D">
              <w:rPr>
                <w:sz w:val="16"/>
                <w:lang w:val="es-EC"/>
              </w:rPr>
              <w:t>Renovacion</w:t>
            </w:r>
            <w:proofErr w:type="spellEnd"/>
            <w:r w:rsidRPr="003E3E8D">
              <w:rPr>
                <w:sz w:val="16"/>
                <w:lang w:val="es-EC"/>
              </w:rPr>
              <w:t xml:space="preserve"> de </w:t>
            </w:r>
            <w:proofErr w:type="spellStart"/>
            <w:r w:rsidRPr="003E3E8D">
              <w:rPr>
                <w:sz w:val="16"/>
                <w:lang w:val="es-EC"/>
              </w:rPr>
              <w:t>sesion</w:t>
            </w:r>
            <w:proofErr w:type="spellEnd"/>
            <w:r w:rsidRPr="003E3E8D">
              <w:rPr>
                <w:sz w:val="16"/>
                <w:lang w:val="es-EC"/>
              </w:rPr>
              <w:t xml:space="preserve"> </w:t>
            </w:r>
            <w:proofErr w:type="spellStart"/>
            <w:r w:rsidRPr="003E3E8D">
              <w:rPr>
                <w:sz w:val="16"/>
                <w:lang w:val="es-EC"/>
              </w:rPr>
              <w:t>via</w:t>
            </w:r>
            <w:proofErr w:type="spellEnd"/>
            <w:r w:rsidRPr="003E3E8D">
              <w:rPr>
                <w:sz w:val="16"/>
                <w:lang w:val="es-EC"/>
              </w:rPr>
              <w:t xml:space="preserve"> </w:t>
            </w:r>
            <w:proofErr w:type="spellStart"/>
            <w:r w:rsidRPr="003E3E8D">
              <w:rPr>
                <w:sz w:val="16"/>
                <w:lang w:val="es-EC"/>
              </w:rPr>
              <w:t>refresh</w:t>
            </w:r>
            <w:proofErr w:type="spellEnd"/>
            <w:r w:rsidRPr="003E3E8D">
              <w:rPr>
                <w:sz w:val="16"/>
                <w:lang w:val="es-EC"/>
              </w:rPr>
              <w:t xml:space="preserve"> token antes del vencimiento del </w:t>
            </w:r>
            <w:proofErr w:type="spellStart"/>
            <w:r w:rsidRPr="003E3E8D">
              <w:rPr>
                <w:sz w:val="16"/>
                <w:lang w:val="es-EC"/>
              </w:rPr>
              <w:t>access</w:t>
            </w:r>
            <w:proofErr w:type="spellEnd"/>
            <w:r w:rsidRPr="003E3E8D">
              <w:rPr>
                <w:sz w:val="16"/>
                <w:lang w:val="es-EC"/>
              </w:rPr>
              <w:t xml:space="preserve"> token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3BF8F48F" w14:textId="77777777" w:rsidR="00BA7ADF" w:rsidRDefault="00000000">
            <w:r>
              <w:rPr>
                <w:sz w:val="16"/>
              </w:rPr>
              <w:t>POST /</w:t>
            </w:r>
            <w:proofErr w:type="spellStart"/>
            <w:r>
              <w:rPr>
                <w:sz w:val="16"/>
              </w:rPr>
              <w:t>api</w:t>
            </w:r>
            <w:proofErr w:type="spellEnd"/>
            <w:r>
              <w:rPr>
                <w:sz w:val="16"/>
              </w:rPr>
              <w:t>/v1/auth/refresh con refresh token valido retorna nuevo access token; sesion continua sin re-login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58CAEABD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Respuesta HTTP 200 con nuevo </w:t>
            </w:r>
            <w:proofErr w:type="spellStart"/>
            <w:r w:rsidRPr="003E3E8D">
              <w:rPr>
                <w:sz w:val="16"/>
                <w:lang w:val="es-EC"/>
              </w:rPr>
              <w:t>accessToken</w:t>
            </w:r>
            <w:proofErr w:type="spellEnd"/>
            <w:r w:rsidRPr="003E3E8D">
              <w:rPr>
                <w:sz w:val="16"/>
                <w:lang w:val="es-EC"/>
              </w:rPr>
              <w:t xml:space="preserve">; registro actualizado en </w:t>
            </w:r>
            <w:proofErr w:type="spellStart"/>
            <w:r w:rsidRPr="003E3E8D">
              <w:rPr>
                <w:sz w:val="16"/>
                <w:lang w:val="es-EC"/>
              </w:rPr>
              <w:t>user_sessions</w:t>
            </w:r>
            <w:proofErr w:type="spellEnd"/>
          </w:p>
        </w:tc>
        <w:tc>
          <w:tcPr>
            <w:tcW w:w="1587" w:type="dxa"/>
            <w:shd w:val="clear" w:color="auto" w:fill="F2F2F2"/>
            <w:vAlign w:val="center"/>
          </w:tcPr>
          <w:p w14:paraId="7B9C37DD" w14:textId="77777777" w:rsidR="00BA7ADF" w:rsidRPr="003E3E8D" w:rsidRDefault="00000000">
            <w:pPr>
              <w:rPr>
                <w:lang w:val="es-EC"/>
              </w:rPr>
            </w:pPr>
            <w:proofErr w:type="spellStart"/>
            <w:r w:rsidRPr="003E3E8D">
              <w:rPr>
                <w:sz w:val="16"/>
                <w:lang w:val="es-EC"/>
              </w:rPr>
              <w:t>Refresh</w:t>
            </w:r>
            <w:proofErr w:type="spellEnd"/>
            <w:r w:rsidRPr="003E3E8D">
              <w:rPr>
                <w:sz w:val="16"/>
                <w:lang w:val="es-EC"/>
              </w:rPr>
              <w:t xml:space="preserve"> exitoso. Nuevo </w:t>
            </w:r>
            <w:proofErr w:type="spellStart"/>
            <w:r w:rsidRPr="003E3E8D">
              <w:rPr>
                <w:sz w:val="16"/>
                <w:lang w:val="es-EC"/>
              </w:rPr>
              <w:t>accessToken</w:t>
            </w:r>
            <w:proofErr w:type="spellEnd"/>
            <w:r w:rsidRPr="003E3E8D">
              <w:rPr>
                <w:sz w:val="16"/>
                <w:lang w:val="es-EC"/>
              </w:rPr>
              <w:t xml:space="preserve"> emitido. </w:t>
            </w:r>
            <w:proofErr w:type="spellStart"/>
            <w:r w:rsidRPr="003E3E8D">
              <w:rPr>
                <w:sz w:val="16"/>
                <w:lang w:val="es-EC"/>
              </w:rPr>
              <w:t>user_sessions</w:t>
            </w:r>
            <w:proofErr w:type="spellEnd"/>
            <w:r w:rsidRPr="003E3E8D">
              <w:rPr>
                <w:sz w:val="16"/>
                <w:lang w:val="es-EC"/>
              </w:rPr>
              <w:t xml:space="preserve"> actualizado con </w:t>
            </w:r>
            <w:proofErr w:type="spellStart"/>
            <w:r w:rsidRPr="003E3E8D">
              <w:rPr>
                <w:sz w:val="16"/>
                <w:lang w:val="es-EC"/>
              </w:rPr>
              <w:t>timestamp</w:t>
            </w:r>
            <w:proofErr w:type="spellEnd"/>
            <w:r w:rsidRPr="003E3E8D">
              <w:rPr>
                <w:sz w:val="16"/>
                <w:lang w:val="es-EC"/>
              </w:rPr>
              <w:t xml:space="preserve"> correcto.</w:t>
            </w:r>
          </w:p>
        </w:tc>
        <w:tc>
          <w:tcPr>
            <w:tcW w:w="850" w:type="dxa"/>
            <w:shd w:val="clear" w:color="auto" w:fill="E2EFDA"/>
            <w:vAlign w:val="center"/>
          </w:tcPr>
          <w:p w14:paraId="33180602" w14:textId="77777777" w:rsidR="00BA7ADF" w:rsidRDefault="00000000">
            <w:pPr>
              <w:jc w:val="center"/>
            </w:pPr>
            <w:r>
              <w:rPr>
                <w:b/>
                <w:sz w:val="16"/>
              </w:rPr>
              <w:t>Conforme</w:t>
            </w:r>
          </w:p>
        </w:tc>
      </w:tr>
      <w:tr w:rsidR="00BA7ADF" w14:paraId="6028D749" w14:textId="77777777">
        <w:trPr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34542D51" w14:textId="77777777" w:rsidR="00BA7ADF" w:rsidRDefault="00000000">
            <w:r>
              <w:rPr>
                <w:sz w:val="16"/>
              </w:rPr>
              <w:t>OQ-004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1C5B5837" w14:textId="77777777" w:rsidR="00BA7ADF" w:rsidRDefault="00000000">
            <w:r>
              <w:rPr>
                <w:sz w:val="16"/>
              </w:rPr>
              <w:t>Logout invalida la sesion activa; access token rechazado post-logout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7753FD02" w14:textId="77777777" w:rsidR="00BA7ADF" w:rsidRDefault="00000000">
            <w:r>
              <w:rPr>
                <w:sz w:val="16"/>
              </w:rPr>
              <w:t>POST /api/v1/auth/logout invalida sesion; uso del token anterior retorna HTTP 401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6C1E3D6B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Registro de cierre en </w:t>
            </w:r>
            <w:proofErr w:type="spellStart"/>
            <w:r w:rsidRPr="003E3E8D">
              <w:rPr>
                <w:sz w:val="16"/>
                <w:lang w:val="es-EC"/>
              </w:rPr>
              <w:t>user_sessions</w:t>
            </w:r>
            <w:proofErr w:type="spellEnd"/>
            <w:r w:rsidRPr="003E3E8D">
              <w:rPr>
                <w:sz w:val="16"/>
                <w:lang w:val="es-EC"/>
              </w:rPr>
              <w:t>; intento de uso de token invalidado con respuesta 401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5F273046" w14:textId="77777777" w:rsidR="00BA7ADF" w:rsidRPr="003E3E8D" w:rsidRDefault="00000000">
            <w:pPr>
              <w:rPr>
                <w:lang w:val="es-EC"/>
              </w:rPr>
            </w:pPr>
            <w:proofErr w:type="spellStart"/>
            <w:r w:rsidRPr="003E3E8D">
              <w:rPr>
                <w:sz w:val="16"/>
                <w:lang w:val="es-EC"/>
              </w:rPr>
              <w:t>Logout</w:t>
            </w:r>
            <w:proofErr w:type="spellEnd"/>
            <w:r w:rsidRPr="003E3E8D">
              <w:rPr>
                <w:sz w:val="16"/>
                <w:lang w:val="es-EC"/>
              </w:rPr>
              <w:t xml:space="preserve"> ejecutado. </w:t>
            </w:r>
            <w:proofErr w:type="spellStart"/>
            <w:r w:rsidRPr="003E3E8D">
              <w:rPr>
                <w:sz w:val="16"/>
                <w:lang w:val="es-EC"/>
              </w:rPr>
              <w:t>user_sessions</w:t>
            </w:r>
            <w:proofErr w:type="spellEnd"/>
            <w:r w:rsidRPr="003E3E8D">
              <w:rPr>
                <w:sz w:val="16"/>
                <w:lang w:val="es-EC"/>
              </w:rPr>
              <w:t xml:space="preserve"> actualizado con estado cerrado. Token anterior rechazado con HTTP 401.</w:t>
            </w:r>
          </w:p>
        </w:tc>
        <w:tc>
          <w:tcPr>
            <w:tcW w:w="850" w:type="dxa"/>
            <w:shd w:val="clear" w:color="auto" w:fill="E2EFDA"/>
            <w:vAlign w:val="center"/>
          </w:tcPr>
          <w:p w14:paraId="7D73D7C0" w14:textId="77777777" w:rsidR="00BA7ADF" w:rsidRDefault="00000000">
            <w:pPr>
              <w:jc w:val="center"/>
            </w:pPr>
            <w:r>
              <w:rPr>
                <w:b/>
                <w:sz w:val="16"/>
              </w:rPr>
              <w:t>Conforme</w:t>
            </w:r>
          </w:p>
        </w:tc>
      </w:tr>
      <w:tr w:rsidR="00BA7ADF" w14:paraId="0BF94AA7" w14:textId="77777777">
        <w:trPr>
          <w:jc w:val="center"/>
        </w:trPr>
        <w:tc>
          <w:tcPr>
            <w:tcW w:w="794" w:type="dxa"/>
            <w:shd w:val="clear" w:color="auto" w:fill="F2F2F2"/>
            <w:vAlign w:val="center"/>
          </w:tcPr>
          <w:p w14:paraId="19D7F326" w14:textId="77777777" w:rsidR="00BA7ADF" w:rsidRDefault="00000000">
            <w:r>
              <w:rPr>
                <w:sz w:val="16"/>
              </w:rPr>
              <w:t>OQ-005</w:t>
            </w:r>
          </w:p>
        </w:tc>
        <w:tc>
          <w:tcPr>
            <w:tcW w:w="2721" w:type="dxa"/>
            <w:shd w:val="clear" w:color="auto" w:fill="F2F2F2"/>
            <w:vAlign w:val="center"/>
          </w:tcPr>
          <w:p w14:paraId="0C97B44D" w14:textId="77777777" w:rsidR="00BA7ADF" w:rsidRPr="003E3E8D" w:rsidRDefault="00000000">
            <w:pPr>
              <w:rPr>
                <w:lang w:val="es-EC"/>
              </w:rPr>
            </w:pPr>
            <w:proofErr w:type="spellStart"/>
            <w:r w:rsidRPr="003E3E8D">
              <w:rPr>
                <w:sz w:val="16"/>
                <w:lang w:val="es-EC"/>
              </w:rPr>
              <w:t>Endpoint</w:t>
            </w:r>
            <w:proofErr w:type="spellEnd"/>
            <w:r w:rsidRPr="003E3E8D">
              <w:rPr>
                <w:sz w:val="16"/>
                <w:lang w:val="es-EC"/>
              </w:rPr>
              <w:t xml:space="preserve"> protegido rechaza con HTTP 403 a usuario con rol sin permiso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32ECA9FE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>Usuario con rol 'comercial' intenta acceder a /api/v1/auditoria: recibe HTTP 403 con lista de roles permitidos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3C423BB5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Respuesta HTTP 403 con </w:t>
            </w:r>
            <w:proofErr w:type="spellStart"/>
            <w:r w:rsidRPr="003E3E8D">
              <w:rPr>
                <w:sz w:val="16"/>
                <w:lang w:val="es-EC"/>
              </w:rPr>
              <w:t>body</w:t>
            </w:r>
            <w:proofErr w:type="spellEnd"/>
            <w:r w:rsidRPr="003E3E8D">
              <w:rPr>
                <w:sz w:val="16"/>
                <w:lang w:val="es-EC"/>
              </w:rPr>
              <w:t xml:space="preserve"> {ok: false, error: 'Acceso denegado...'}; sin datos filtrados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53F95EB4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>HTTP 403 retornado correctamente. Body contiene roles permitidos sin exponer datos sensibles del sistema.</w:t>
            </w:r>
          </w:p>
        </w:tc>
        <w:tc>
          <w:tcPr>
            <w:tcW w:w="850" w:type="dxa"/>
            <w:shd w:val="clear" w:color="auto" w:fill="E2EFDA"/>
            <w:vAlign w:val="center"/>
          </w:tcPr>
          <w:p w14:paraId="20B2F1F7" w14:textId="77777777" w:rsidR="00BA7ADF" w:rsidRDefault="00000000">
            <w:pPr>
              <w:jc w:val="center"/>
            </w:pPr>
            <w:r>
              <w:rPr>
                <w:b/>
                <w:sz w:val="16"/>
              </w:rPr>
              <w:t>Conforme</w:t>
            </w:r>
          </w:p>
        </w:tc>
      </w:tr>
      <w:tr w:rsidR="00BA7ADF" w14:paraId="16D40F83" w14:textId="77777777">
        <w:trPr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75B1ABCD" w14:textId="77777777" w:rsidR="00BA7ADF" w:rsidRDefault="00000000">
            <w:r>
              <w:rPr>
                <w:sz w:val="16"/>
              </w:rPr>
              <w:lastRenderedPageBreak/>
              <w:t>OQ-006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3C18CE16" w14:textId="77777777" w:rsidR="00BA7ADF" w:rsidRPr="003E3E8D" w:rsidRDefault="00000000">
            <w:pPr>
              <w:rPr>
                <w:lang w:val="es-EC"/>
              </w:rPr>
            </w:pPr>
            <w:proofErr w:type="spellStart"/>
            <w:r w:rsidRPr="003E3E8D">
              <w:rPr>
                <w:sz w:val="16"/>
                <w:lang w:val="es-EC"/>
              </w:rPr>
              <w:t>Accion</w:t>
            </w:r>
            <w:proofErr w:type="spellEnd"/>
            <w:r w:rsidRPr="003E3E8D">
              <w:rPr>
                <w:sz w:val="16"/>
                <w:lang w:val="es-EC"/>
              </w:rPr>
              <w:t xml:space="preserve"> de </w:t>
            </w:r>
            <w:proofErr w:type="spellStart"/>
            <w:r w:rsidRPr="003E3E8D">
              <w:rPr>
                <w:sz w:val="16"/>
                <w:lang w:val="es-EC"/>
              </w:rPr>
              <w:t>mutacion</w:t>
            </w:r>
            <w:proofErr w:type="spellEnd"/>
            <w:r w:rsidRPr="003E3E8D">
              <w:rPr>
                <w:sz w:val="16"/>
                <w:lang w:val="es-EC"/>
              </w:rPr>
              <w:t xml:space="preserve"> (POST/PUT/DELETE) registrada en </w:t>
            </w:r>
            <w:proofErr w:type="spellStart"/>
            <w:proofErr w:type="gramStart"/>
            <w:r w:rsidRPr="003E3E8D">
              <w:rPr>
                <w:sz w:val="16"/>
                <w:lang w:val="es-EC"/>
              </w:rPr>
              <w:t>auditoria.logs</w:t>
            </w:r>
            <w:proofErr w:type="spellEnd"/>
            <w:proofErr w:type="gramEnd"/>
            <w:r w:rsidRPr="003E3E8D">
              <w:rPr>
                <w:sz w:val="16"/>
                <w:lang w:val="es-EC"/>
              </w:rPr>
              <w:t xml:space="preserve"> con todos los campos requeridos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1EA6EA27" w14:textId="77777777" w:rsidR="00BA7ADF" w:rsidRPr="003E3E8D" w:rsidRDefault="00000000">
            <w:pPr>
              <w:rPr>
                <w:lang w:val="es-EC"/>
              </w:rPr>
            </w:pPr>
            <w:proofErr w:type="spellStart"/>
            <w:r w:rsidRPr="003E3E8D">
              <w:rPr>
                <w:sz w:val="16"/>
                <w:lang w:val="es-EC"/>
              </w:rPr>
              <w:t>Despues</w:t>
            </w:r>
            <w:proofErr w:type="spellEnd"/>
            <w:r w:rsidRPr="003E3E8D">
              <w:rPr>
                <w:sz w:val="16"/>
                <w:lang w:val="es-EC"/>
              </w:rPr>
              <w:t xml:space="preserve"> de ejecutar cualquier POST </w:t>
            </w:r>
            <w:proofErr w:type="spellStart"/>
            <w:r w:rsidRPr="003E3E8D">
              <w:rPr>
                <w:sz w:val="16"/>
                <w:lang w:val="es-EC"/>
              </w:rPr>
              <w:t>critico</w:t>
            </w:r>
            <w:proofErr w:type="spellEnd"/>
            <w:r w:rsidRPr="003E3E8D">
              <w:rPr>
                <w:sz w:val="16"/>
                <w:lang w:val="es-EC"/>
              </w:rPr>
              <w:t xml:space="preserve">, </w:t>
            </w:r>
            <w:proofErr w:type="spellStart"/>
            <w:proofErr w:type="gramStart"/>
            <w:r w:rsidRPr="003E3E8D">
              <w:rPr>
                <w:sz w:val="16"/>
                <w:lang w:val="es-EC"/>
              </w:rPr>
              <w:t>auditoria.logs</w:t>
            </w:r>
            <w:proofErr w:type="spellEnd"/>
            <w:proofErr w:type="gramEnd"/>
            <w:r w:rsidRPr="003E3E8D">
              <w:rPr>
                <w:sz w:val="16"/>
                <w:lang w:val="es-EC"/>
              </w:rPr>
              <w:t xml:space="preserve"> contiene registro con </w:t>
            </w:r>
            <w:proofErr w:type="spellStart"/>
            <w:r w:rsidRPr="003E3E8D">
              <w:rPr>
                <w:sz w:val="16"/>
                <w:lang w:val="es-EC"/>
              </w:rPr>
              <w:t>usuario_id</w:t>
            </w:r>
            <w:proofErr w:type="spellEnd"/>
            <w:r w:rsidRPr="003E3E8D">
              <w:rPr>
                <w:sz w:val="16"/>
                <w:lang w:val="es-EC"/>
              </w:rPr>
              <w:t xml:space="preserve">, modulo, </w:t>
            </w:r>
            <w:proofErr w:type="spellStart"/>
            <w:r w:rsidRPr="003E3E8D">
              <w:rPr>
                <w:sz w:val="16"/>
                <w:lang w:val="es-EC"/>
              </w:rPr>
              <w:t>accion</w:t>
            </w:r>
            <w:proofErr w:type="spellEnd"/>
            <w:r w:rsidRPr="003E3E8D">
              <w:rPr>
                <w:sz w:val="16"/>
                <w:lang w:val="es-EC"/>
              </w:rPr>
              <w:t xml:space="preserve">, </w:t>
            </w:r>
            <w:proofErr w:type="spellStart"/>
            <w:r w:rsidRPr="003E3E8D">
              <w:rPr>
                <w:sz w:val="16"/>
                <w:lang w:val="es-EC"/>
              </w:rPr>
              <w:t>ip</w:t>
            </w:r>
            <w:proofErr w:type="spellEnd"/>
            <w:r w:rsidRPr="003E3E8D">
              <w:rPr>
                <w:sz w:val="16"/>
                <w:lang w:val="es-EC"/>
              </w:rPr>
              <w:t xml:space="preserve">, </w:t>
            </w:r>
            <w:proofErr w:type="spellStart"/>
            <w:r w:rsidRPr="003E3E8D">
              <w:rPr>
                <w:sz w:val="16"/>
                <w:lang w:val="es-EC"/>
              </w:rPr>
              <w:t>duracion_ms</w:t>
            </w:r>
            <w:proofErr w:type="spellEnd"/>
          </w:p>
        </w:tc>
        <w:tc>
          <w:tcPr>
            <w:tcW w:w="1984" w:type="dxa"/>
            <w:shd w:val="clear" w:color="auto" w:fill="FFFFFF"/>
            <w:vAlign w:val="center"/>
          </w:tcPr>
          <w:p w14:paraId="04718A93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Consulta SELECT a </w:t>
            </w:r>
            <w:proofErr w:type="spellStart"/>
            <w:proofErr w:type="gramStart"/>
            <w:r w:rsidRPr="003E3E8D">
              <w:rPr>
                <w:sz w:val="16"/>
                <w:lang w:val="es-EC"/>
              </w:rPr>
              <w:t>auditoria.logs</w:t>
            </w:r>
            <w:proofErr w:type="spellEnd"/>
            <w:proofErr w:type="gramEnd"/>
            <w:r w:rsidRPr="003E3E8D">
              <w:rPr>
                <w:sz w:val="16"/>
                <w:lang w:val="es-EC"/>
              </w:rPr>
              <w:t xml:space="preserve"> </w:t>
            </w:r>
            <w:proofErr w:type="spellStart"/>
            <w:r w:rsidRPr="003E3E8D">
              <w:rPr>
                <w:sz w:val="16"/>
                <w:lang w:val="es-EC"/>
              </w:rPr>
              <w:t>post-ejecucion</w:t>
            </w:r>
            <w:proofErr w:type="spellEnd"/>
            <w:r w:rsidRPr="003E3E8D">
              <w:rPr>
                <w:sz w:val="16"/>
                <w:lang w:val="es-EC"/>
              </w:rPr>
              <w:t xml:space="preserve">; </w:t>
            </w:r>
            <w:proofErr w:type="spellStart"/>
            <w:r w:rsidRPr="003E3E8D">
              <w:rPr>
                <w:sz w:val="16"/>
                <w:lang w:val="es-EC"/>
              </w:rPr>
              <w:t>verificacion</w:t>
            </w:r>
            <w:proofErr w:type="spellEnd"/>
            <w:r w:rsidRPr="003E3E8D">
              <w:rPr>
                <w:sz w:val="16"/>
                <w:lang w:val="es-EC"/>
              </w:rPr>
              <w:t xml:space="preserve"> de todos los campos requeridos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12DDE9EB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Registro de auditoria verificado </w:t>
            </w:r>
            <w:proofErr w:type="spellStart"/>
            <w:r w:rsidRPr="003E3E8D">
              <w:rPr>
                <w:sz w:val="16"/>
                <w:lang w:val="es-EC"/>
              </w:rPr>
              <w:t>post-accion</w:t>
            </w:r>
            <w:proofErr w:type="spellEnd"/>
            <w:r w:rsidRPr="003E3E8D">
              <w:rPr>
                <w:sz w:val="16"/>
                <w:lang w:val="es-EC"/>
              </w:rPr>
              <w:t xml:space="preserve">. Todos los campos: </w:t>
            </w:r>
            <w:proofErr w:type="spellStart"/>
            <w:r w:rsidRPr="003E3E8D">
              <w:rPr>
                <w:sz w:val="16"/>
                <w:lang w:val="es-EC"/>
              </w:rPr>
              <w:t>usuario_email</w:t>
            </w:r>
            <w:proofErr w:type="spellEnd"/>
            <w:r w:rsidRPr="003E3E8D">
              <w:rPr>
                <w:sz w:val="16"/>
                <w:lang w:val="es-EC"/>
              </w:rPr>
              <w:t xml:space="preserve">, modulo, </w:t>
            </w:r>
            <w:proofErr w:type="spellStart"/>
            <w:r w:rsidRPr="003E3E8D">
              <w:rPr>
                <w:sz w:val="16"/>
                <w:lang w:val="es-EC"/>
              </w:rPr>
              <w:t>accion</w:t>
            </w:r>
            <w:proofErr w:type="spellEnd"/>
            <w:r w:rsidRPr="003E3E8D">
              <w:rPr>
                <w:sz w:val="16"/>
                <w:lang w:val="es-EC"/>
              </w:rPr>
              <w:t xml:space="preserve">, </w:t>
            </w:r>
            <w:proofErr w:type="spellStart"/>
            <w:r w:rsidRPr="003E3E8D">
              <w:rPr>
                <w:sz w:val="16"/>
                <w:lang w:val="es-EC"/>
              </w:rPr>
              <w:t>ip</w:t>
            </w:r>
            <w:proofErr w:type="spellEnd"/>
            <w:r w:rsidRPr="003E3E8D">
              <w:rPr>
                <w:sz w:val="16"/>
                <w:lang w:val="es-EC"/>
              </w:rPr>
              <w:t xml:space="preserve">, </w:t>
            </w:r>
            <w:proofErr w:type="spellStart"/>
            <w:r w:rsidRPr="003E3E8D">
              <w:rPr>
                <w:sz w:val="16"/>
                <w:lang w:val="es-EC"/>
              </w:rPr>
              <w:t>duracion_ms</w:t>
            </w:r>
            <w:proofErr w:type="spellEnd"/>
            <w:r w:rsidRPr="003E3E8D">
              <w:rPr>
                <w:sz w:val="16"/>
                <w:lang w:val="es-EC"/>
              </w:rPr>
              <w:t xml:space="preserve"> presentes.</w:t>
            </w:r>
          </w:p>
        </w:tc>
        <w:tc>
          <w:tcPr>
            <w:tcW w:w="850" w:type="dxa"/>
            <w:shd w:val="clear" w:color="auto" w:fill="E2EFDA"/>
            <w:vAlign w:val="center"/>
          </w:tcPr>
          <w:p w14:paraId="66639EE8" w14:textId="77777777" w:rsidR="00BA7ADF" w:rsidRDefault="00000000">
            <w:pPr>
              <w:jc w:val="center"/>
            </w:pPr>
            <w:r>
              <w:rPr>
                <w:b/>
                <w:sz w:val="16"/>
              </w:rPr>
              <w:t>Conforme</w:t>
            </w:r>
          </w:p>
        </w:tc>
      </w:tr>
      <w:tr w:rsidR="00BA7ADF" w14:paraId="3E6E8101" w14:textId="77777777">
        <w:trPr>
          <w:jc w:val="center"/>
        </w:trPr>
        <w:tc>
          <w:tcPr>
            <w:tcW w:w="794" w:type="dxa"/>
            <w:shd w:val="clear" w:color="auto" w:fill="F2F2F2"/>
            <w:vAlign w:val="center"/>
          </w:tcPr>
          <w:p w14:paraId="6063D746" w14:textId="77777777" w:rsidR="00BA7ADF" w:rsidRDefault="00000000">
            <w:r>
              <w:rPr>
                <w:sz w:val="16"/>
              </w:rPr>
              <w:t>OQ-007</w:t>
            </w:r>
          </w:p>
        </w:tc>
        <w:tc>
          <w:tcPr>
            <w:tcW w:w="2721" w:type="dxa"/>
            <w:shd w:val="clear" w:color="auto" w:fill="F2F2F2"/>
            <w:vAlign w:val="center"/>
          </w:tcPr>
          <w:p w14:paraId="71468B97" w14:textId="77777777" w:rsidR="00BA7ADF" w:rsidRPr="003E3E8D" w:rsidRDefault="00000000">
            <w:pPr>
              <w:rPr>
                <w:lang w:val="es-EC"/>
              </w:rPr>
            </w:pPr>
            <w:proofErr w:type="spellStart"/>
            <w:r w:rsidRPr="003E3E8D">
              <w:rPr>
                <w:sz w:val="16"/>
                <w:lang w:val="es-EC"/>
              </w:rPr>
              <w:t>Creacion</w:t>
            </w:r>
            <w:proofErr w:type="spellEnd"/>
            <w:r w:rsidRPr="003E3E8D">
              <w:rPr>
                <w:sz w:val="16"/>
                <w:lang w:val="es-EC"/>
              </w:rPr>
              <w:t xml:space="preserve"> de solicitud de permiso con validaciones de campos obligatorios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3A662707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>POST /api/v1/talento-humano/permisos crea registro en DB; campos obligatorios ausentes retornan HTTP 400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7BF40517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Registro en DB con estado 'pendiente'; respuesta HTTP 201 con ID; prueba negativa con campos </w:t>
            </w:r>
            <w:proofErr w:type="spellStart"/>
            <w:r w:rsidRPr="003E3E8D">
              <w:rPr>
                <w:sz w:val="16"/>
                <w:lang w:val="es-EC"/>
              </w:rPr>
              <w:t>vacios</w:t>
            </w:r>
            <w:proofErr w:type="spellEnd"/>
            <w:r w:rsidRPr="003E3E8D">
              <w:rPr>
                <w:sz w:val="16"/>
                <w:lang w:val="es-EC"/>
              </w:rPr>
              <w:t xml:space="preserve"> HTTP 400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5B74437B" w14:textId="77777777" w:rsidR="00BA7ADF" w:rsidRDefault="00000000">
            <w:r w:rsidRPr="003E3E8D">
              <w:rPr>
                <w:sz w:val="16"/>
                <w:lang w:val="es-EC"/>
              </w:rPr>
              <w:t xml:space="preserve">Permiso creado con HTTP 201. Estado inicial 'pendiente' correcto. </w:t>
            </w:r>
            <w:r>
              <w:rPr>
                <w:sz w:val="16"/>
              </w:rPr>
              <w:t xml:space="preserve">Campo </w:t>
            </w:r>
            <w:proofErr w:type="spellStart"/>
            <w:r>
              <w:rPr>
                <w:sz w:val="16"/>
              </w:rPr>
              <w:t>obligatorio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ausente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devuelve</w:t>
            </w:r>
            <w:proofErr w:type="spellEnd"/>
            <w:r>
              <w:rPr>
                <w:sz w:val="16"/>
              </w:rPr>
              <w:t xml:space="preserve"> HTTP 400.</w:t>
            </w:r>
          </w:p>
        </w:tc>
        <w:tc>
          <w:tcPr>
            <w:tcW w:w="850" w:type="dxa"/>
            <w:shd w:val="clear" w:color="auto" w:fill="E2EFDA"/>
            <w:vAlign w:val="center"/>
          </w:tcPr>
          <w:p w14:paraId="164DB6E7" w14:textId="77777777" w:rsidR="00BA7ADF" w:rsidRDefault="00000000">
            <w:pPr>
              <w:jc w:val="center"/>
            </w:pPr>
            <w:r>
              <w:rPr>
                <w:b/>
                <w:sz w:val="16"/>
              </w:rPr>
              <w:t>Conforme</w:t>
            </w:r>
          </w:p>
        </w:tc>
      </w:tr>
      <w:tr w:rsidR="00BA7ADF" w14:paraId="5443389F" w14:textId="77777777">
        <w:trPr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3057C8F9" w14:textId="77777777" w:rsidR="00BA7ADF" w:rsidRDefault="00000000">
            <w:r>
              <w:rPr>
                <w:sz w:val="16"/>
              </w:rPr>
              <w:t>OQ-008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32C5C87B" w14:textId="77777777" w:rsidR="00BA7ADF" w:rsidRPr="003E3E8D" w:rsidRDefault="00000000">
            <w:pPr>
              <w:rPr>
                <w:lang w:val="es-EC"/>
              </w:rPr>
            </w:pPr>
            <w:proofErr w:type="spellStart"/>
            <w:r w:rsidRPr="003E3E8D">
              <w:rPr>
                <w:sz w:val="16"/>
                <w:lang w:val="es-EC"/>
              </w:rPr>
              <w:t>Aprobacion</w:t>
            </w:r>
            <w:proofErr w:type="spellEnd"/>
            <w:r w:rsidRPr="003E3E8D">
              <w:rPr>
                <w:sz w:val="16"/>
                <w:lang w:val="es-EC"/>
              </w:rPr>
              <w:t xml:space="preserve"> de solicitud de permiso por responsable funcional autorizado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68A8F039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>PUT /api/v1/talento-humano/permisos/:id/estado con actor autorizado cambia estado a 'aprobado'; registrado en auditoria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341496DF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Registro en DB con nuevo estado; historial de estados con actor y </w:t>
            </w:r>
            <w:proofErr w:type="spellStart"/>
            <w:r w:rsidRPr="003E3E8D">
              <w:rPr>
                <w:sz w:val="16"/>
                <w:lang w:val="es-EC"/>
              </w:rPr>
              <w:t>timestamp</w:t>
            </w:r>
            <w:proofErr w:type="spellEnd"/>
            <w:r w:rsidRPr="003E3E8D">
              <w:rPr>
                <w:sz w:val="16"/>
                <w:lang w:val="es-EC"/>
              </w:rPr>
              <w:t xml:space="preserve">; registro en </w:t>
            </w:r>
            <w:proofErr w:type="spellStart"/>
            <w:proofErr w:type="gramStart"/>
            <w:r w:rsidRPr="003E3E8D">
              <w:rPr>
                <w:sz w:val="16"/>
                <w:lang w:val="es-EC"/>
              </w:rPr>
              <w:t>auditoria.logs</w:t>
            </w:r>
            <w:proofErr w:type="spellEnd"/>
            <w:proofErr w:type="gramEnd"/>
          </w:p>
        </w:tc>
        <w:tc>
          <w:tcPr>
            <w:tcW w:w="1587" w:type="dxa"/>
            <w:shd w:val="clear" w:color="auto" w:fill="FFFFFF"/>
            <w:vAlign w:val="center"/>
          </w:tcPr>
          <w:p w14:paraId="14ECAC86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Estado actualizado a 'aprobado'. Historial correcto con actor. </w:t>
            </w:r>
            <w:proofErr w:type="spellStart"/>
            <w:proofErr w:type="gramStart"/>
            <w:r w:rsidRPr="003E3E8D">
              <w:rPr>
                <w:sz w:val="16"/>
                <w:lang w:val="es-EC"/>
              </w:rPr>
              <w:t>auditoria.logs</w:t>
            </w:r>
            <w:proofErr w:type="spellEnd"/>
            <w:proofErr w:type="gramEnd"/>
            <w:r w:rsidRPr="003E3E8D">
              <w:rPr>
                <w:sz w:val="16"/>
                <w:lang w:val="es-EC"/>
              </w:rPr>
              <w:t xml:space="preserve"> con registro de la </w:t>
            </w:r>
            <w:proofErr w:type="spellStart"/>
            <w:r w:rsidRPr="003E3E8D">
              <w:rPr>
                <w:sz w:val="16"/>
                <w:lang w:val="es-EC"/>
              </w:rPr>
              <w:t>transicion</w:t>
            </w:r>
            <w:proofErr w:type="spellEnd"/>
            <w:r w:rsidRPr="003E3E8D">
              <w:rPr>
                <w:sz w:val="16"/>
                <w:lang w:val="es-EC"/>
              </w:rPr>
              <w:t>.</w:t>
            </w:r>
          </w:p>
        </w:tc>
        <w:tc>
          <w:tcPr>
            <w:tcW w:w="850" w:type="dxa"/>
            <w:shd w:val="clear" w:color="auto" w:fill="E2EFDA"/>
            <w:vAlign w:val="center"/>
          </w:tcPr>
          <w:p w14:paraId="56A35D68" w14:textId="77777777" w:rsidR="00BA7ADF" w:rsidRDefault="00000000">
            <w:pPr>
              <w:jc w:val="center"/>
            </w:pPr>
            <w:r>
              <w:rPr>
                <w:b/>
                <w:sz w:val="16"/>
              </w:rPr>
              <w:t>Conforme</w:t>
            </w:r>
          </w:p>
        </w:tc>
      </w:tr>
      <w:tr w:rsidR="00BA7ADF" w14:paraId="486CE373" w14:textId="77777777">
        <w:trPr>
          <w:jc w:val="center"/>
        </w:trPr>
        <w:tc>
          <w:tcPr>
            <w:tcW w:w="794" w:type="dxa"/>
            <w:shd w:val="clear" w:color="auto" w:fill="F2F2F2"/>
            <w:vAlign w:val="center"/>
          </w:tcPr>
          <w:p w14:paraId="31DFFD6F" w14:textId="77777777" w:rsidR="00BA7ADF" w:rsidRDefault="00000000">
            <w:r>
              <w:rPr>
                <w:sz w:val="16"/>
              </w:rPr>
              <w:t>OQ-009</w:t>
            </w:r>
          </w:p>
        </w:tc>
        <w:tc>
          <w:tcPr>
            <w:tcW w:w="2721" w:type="dxa"/>
            <w:shd w:val="clear" w:color="auto" w:fill="F2F2F2"/>
            <w:vAlign w:val="center"/>
          </w:tcPr>
          <w:p w14:paraId="790A64B6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>Rechazo de solicitud de vacaciones con motivo obligatorio; trazabilidad completa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1EC68EB5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PUT con estado 'rechazado' y motivo: DB actualizada; </w:t>
            </w:r>
            <w:proofErr w:type="spellStart"/>
            <w:r w:rsidRPr="003E3E8D">
              <w:rPr>
                <w:sz w:val="16"/>
                <w:lang w:val="es-EC"/>
              </w:rPr>
              <w:t>notificacion</w:t>
            </w:r>
            <w:proofErr w:type="spellEnd"/>
            <w:r w:rsidRPr="003E3E8D">
              <w:rPr>
                <w:sz w:val="16"/>
                <w:lang w:val="es-EC"/>
              </w:rPr>
              <w:t xml:space="preserve"> emitida al solicitante; registro en auditoria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425D8182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DB con estado 'rechazado' y motivo; </w:t>
            </w:r>
            <w:proofErr w:type="spellStart"/>
            <w:r w:rsidRPr="003E3E8D">
              <w:rPr>
                <w:sz w:val="16"/>
                <w:lang w:val="es-EC"/>
              </w:rPr>
              <w:t>notificacion</w:t>
            </w:r>
            <w:proofErr w:type="spellEnd"/>
            <w:r w:rsidRPr="003E3E8D">
              <w:rPr>
                <w:sz w:val="16"/>
                <w:lang w:val="es-EC"/>
              </w:rPr>
              <w:t xml:space="preserve"> en tabla </w:t>
            </w:r>
            <w:proofErr w:type="spellStart"/>
            <w:r w:rsidRPr="003E3E8D">
              <w:rPr>
                <w:sz w:val="16"/>
                <w:lang w:val="es-EC"/>
              </w:rPr>
              <w:t>dispatchers</w:t>
            </w:r>
            <w:proofErr w:type="spellEnd"/>
            <w:r w:rsidRPr="003E3E8D">
              <w:rPr>
                <w:sz w:val="16"/>
                <w:lang w:val="es-EC"/>
              </w:rPr>
              <w:t xml:space="preserve">; registro en </w:t>
            </w:r>
            <w:proofErr w:type="spellStart"/>
            <w:proofErr w:type="gramStart"/>
            <w:r w:rsidRPr="003E3E8D">
              <w:rPr>
                <w:sz w:val="16"/>
                <w:lang w:val="es-EC"/>
              </w:rPr>
              <w:t>auditoria.logs</w:t>
            </w:r>
            <w:proofErr w:type="spellEnd"/>
            <w:proofErr w:type="gramEnd"/>
          </w:p>
        </w:tc>
        <w:tc>
          <w:tcPr>
            <w:tcW w:w="1587" w:type="dxa"/>
            <w:shd w:val="clear" w:color="auto" w:fill="F2F2F2"/>
            <w:vAlign w:val="center"/>
          </w:tcPr>
          <w:p w14:paraId="183E2435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Rechazo registrado con motivo. </w:t>
            </w:r>
            <w:proofErr w:type="spellStart"/>
            <w:r w:rsidRPr="003E3E8D">
              <w:rPr>
                <w:sz w:val="16"/>
                <w:lang w:val="es-EC"/>
              </w:rPr>
              <w:t>Notificacion</w:t>
            </w:r>
            <w:proofErr w:type="spellEnd"/>
            <w:r w:rsidRPr="003E3E8D">
              <w:rPr>
                <w:sz w:val="16"/>
                <w:lang w:val="es-EC"/>
              </w:rPr>
              <w:t xml:space="preserve"> </w:t>
            </w:r>
            <w:proofErr w:type="gramStart"/>
            <w:r w:rsidRPr="003E3E8D">
              <w:rPr>
                <w:sz w:val="16"/>
                <w:lang w:val="es-EC"/>
              </w:rPr>
              <w:t>al solicitante creada</w:t>
            </w:r>
            <w:proofErr w:type="gramEnd"/>
            <w:r w:rsidRPr="003E3E8D">
              <w:rPr>
                <w:sz w:val="16"/>
                <w:lang w:val="es-EC"/>
              </w:rPr>
              <w:t xml:space="preserve"> en cola. </w:t>
            </w:r>
            <w:proofErr w:type="spellStart"/>
            <w:proofErr w:type="gramStart"/>
            <w:r w:rsidRPr="003E3E8D">
              <w:rPr>
                <w:sz w:val="16"/>
                <w:lang w:val="es-EC"/>
              </w:rPr>
              <w:t>auditoria.logs</w:t>
            </w:r>
            <w:proofErr w:type="spellEnd"/>
            <w:proofErr w:type="gramEnd"/>
            <w:r w:rsidRPr="003E3E8D">
              <w:rPr>
                <w:sz w:val="16"/>
                <w:lang w:val="es-EC"/>
              </w:rPr>
              <w:t xml:space="preserve"> con evento.</w:t>
            </w:r>
          </w:p>
        </w:tc>
        <w:tc>
          <w:tcPr>
            <w:tcW w:w="850" w:type="dxa"/>
            <w:shd w:val="clear" w:color="auto" w:fill="E2EFDA"/>
            <w:vAlign w:val="center"/>
          </w:tcPr>
          <w:p w14:paraId="22FFBFC6" w14:textId="77777777" w:rsidR="00BA7ADF" w:rsidRDefault="00000000">
            <w:pPr>
              <w:jc w:val="center"/>
            </w:pPr>
            <w:r>
              <w:rPr>
                <w:b/>
                <w:sz w:val="16"/>
              </w:rPr>
              <w:t>Conforme</w:t>
            </w:r>
          </w:p>
        </w:tc>
      </w:tr>
      <w:tr w:rsidR="00BA7ADF" w14:paraId="084D9354" w14:textId="77777777">
        <w:trPr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145E886C" w14:textId="77777777" w:rsidR="00BA7ADF" w:rsidRDefault="00000000">
            <w:r>
              <w:rPr>
                <w:sz w:val="16"/>
              </w:rPr>
              <w:t>OQ-010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09A46251" w14:textId="77777777" w:rsidR="00BA7ADF" w:rsidRPr="003E3E8D" w:rsidRDefault="00000000">
            <w:pPr>
              <w:rPr>
                <w:lang w:val="es-EC"/>
              </w:rPr>
            </w:pPr>
            <w:proofErr w:type="gramStart"/>
            <w:r w:rsidRPr="003E3E8D">
              <w:rPr>
                <w:sz w:val="16"/>
                <w:lang w:val="es-EC"/>
              </w:rPr>
              <w:t>Link</w:t>
            </w:r>
            <w:proofErr w:type="gramEnd"/>
            <w:r w:rsidRPr="003E3E8D">
              <w:rPr>
                <w:sz w:val="16"/>
                <w:lang w:val="es-EC"/>
              </w:rPr>
              <w:t xml:space="preserve"> de </w:t>
            </w:r>
            <w:proofErr w:type="spellStart"/>
            <w:r w:rsidRPr="003E3E8D">
              <w:rPr>
                <w:sz w:val="16"/>
                <w:lang w:val="es-EC"/>
              </w:rPr>
              <w:t>verificacion</w:t>
            </w:r>
            <w:proofErr w:type="spellEnd"/>
            <w:r w:rsidRPr="003E3E8D">
              <w:rPr>
                <w:sz w:val="16"/>
                <w:lang w:val="es-EC"/>
              </w:rPr>
              <w:t xml:space="preserve"> legal generado y accesible </w:t>
            </w:r>
            <w:proofErr w:type="spellStart"/>
            <w:r w:rsidRPr="003E3E8D">
              <w:rPr>
                <w:sz w:val="16"/>
                <w:lang w:val="es-EC"/>
              </w:rPr>
              <w:t>publicamente</w:t>
            </w:r>
            <w:proofErr w:type="spellEnd"/>
            <w:r w:rsidRPr="003E3E8D">
              <w:rPr>
                <w:sz w:val="16"/>
                <w:lang w:val="es-EC"/>
              </w:rPr>
              <w:t xml:space="preserve"> sin </w:t>
            </w:r>
            <w:proofErr w:type="spellStart"/>
            <w:r w:rsidRPr="003E3E8D">
              <w:rPr>
                <w:sz w:val="16"/>
                <w:lang w:val="es-EC"/>
              </w:rPr>
              <w:t>autenticacion</w:t>
            </w:r>
            <w:proofErr w:type="spellEnd"/>
          </w:p>
        </w:tc>
        <w:tc>
          <w:tcPr>
            <w:tcW w:w="2154" w:type="dxa"/>
            <w:shd w:val="clear" w:color="auto" w:fill="FFFFFF"/>
            <w:vAlign w:val="center"/>
          </w:tcPr>
          <w:p w14:paraId="025C710E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>GET /api/v1/permisos/legal-</w:t>
            </w:r>
            <w:proofErr w:type="spellStart"/>
            <w:r w:rsidRPr="003E3E8D">
              <w:rPr>
                <w:sz w:val="16"/>
                <w:lang w:val="es-EC"/>
              </w:rPr>
              <w:t>verification</w:t>
            </w:r>
            <w:proofErr w:type="spellEnd"/>
            <w:proofErr w:type="gramStart"/>
            <w:r w:rsidRPr="003E3E8D">
              <w:rPr>
                <w:sz w:val="16"/>
                <w:lang w:val="es-EC"/>
              </w:rPr>
              <w:t>/:token</w:t>
            </w:r>
            <w:proofErr w:type="gramEnd"/>
            <w:r w:rsidRPr="003E3E8D">
              <w:rPr>
                <w:sz w:val="16"/>
                <w:lang w:val="es-EC"/>
              </w:rPr>
              <w:t xml:space="preserve"> retorna HTTP 200 con datos de </w:t>
            </w:r>
            <w:proofErr w:type="spellStart"/>
            <w:r w:rsidRPr="003E3E8D">
              <w:rPr>
                <w:sz w:val="16"/>
                <w:lang w:val="es-EC"/>
              </w:rPr>
              <w:t>verificacion</w:t>
            </w:r>
            <w:proofErr w:type="spellEnd"/>
            <w:r w:rsidRPr="003E3E8D">
              <w:rPr>
                <w:sz w:val="16"/>
                <w:lang w:val="es-EC"/>
              </w:rPr>
              <w:t xml:space="preserve"> sin necesidad de JWT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2F69DF55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Acceso al </w:t>
            </w:r>
            <w:proofErr w:type="gramStart"/>
            <w:r w:rsidRPr="003E3E8D">
              <w:rPr>
                <w:sz w:val="16"/>
                <w:lang w:val="es-EC"/>
              </w:rPr>
              <w:t>link</w:t>
            </w:r>
            <w:proofErr w:type="gramEnd"/>
            <w:r w:rsidRPr="003E3E8D">
              <w:rPr>
                <w:sz w:val="16"/>
                <w:lang w:val="es-EC"/>
              </w:rPr>
              <w:t xml:space="preserve"> sin Bearer token; respuesta HTTP 200 con datos del documento verificado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0BA99108" w14:textId="77777777" w:rsidR="00BA7ADF" w:rsidRDefault="00000000">
            <w:proofErr w:type="gramStart"/>
            <w:r w:rsidRPr="003E3E8D">
              <w:rPr>
                <w:sz w:val="16"/>
                <w:lang w:val="es-EC"/>
              </w:rPr>
              <w:t>Link</w:t>
            </w:r>
            <w:proofErr w:type="gramEnd"/>
            <w:r w:rsidRPr="003E3E8D">
              <w:rPr>
                <w:sz w:val="16"/>
                <w:lang w:val="es-EC"/>
              </w:rPr>
              <w:t xml:space="preserve"> de </w:t>
            </w:r>
            <w:proofErr w:type="spellStart"/>
            <w:r w:rsidRPr="003E3E8D">
              <w:rPr>
                <w:sz w:val="16"/>
                <w:lang w:val="es-EC"/>
              </w:rPr>
              <w:t>verificacion</w:t>
            </w:r>
            <w:proofErr w:type="spellEnd"/>
            <w:r w:rsidRPr="003E3E8D">
              <w:rPr>
                <w:sz w:val="16"/>
                <w:lang w:val="es-EC"/>
              </w:rPr>
              <w:t xml:space="preserve"> accesible sin JWT. HTTP 200 con datos correctos del permiso. </w:t>
            </w:r>
            <w:proofErr w:type="spellStart"/>
            <w:r>
              <w:rPr>
                <w:sz w:val="16"/>
              </w:rPr>
              <w:t>Verificacion</w:t>
            </w:r>
            <w:proofErr w:type="spellEnd"/>
            <w:r>
              <w:rPr>
                <w:sz w:val="16"/>
              </w:rPr>
              <w:t xml:space="preserve"> QR </w:t>
            </w:r>
            <w:proofErr w:type="spellStart"/>
            <w:r>
              <w:rPr>
                <w:sz w:val="16"/>
              </w:rPr>
              <w:t>funcional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850" w:type="dxa"/>
            <w:shd w:val="clear" w:color="auto" w:fill="E2EFDA"/>
            <w:vAlign w:val="center"/>
          </w:tcPr>
          <w:p w14:paraId="032D9F86" w14:textId="77777777" w:rsidR="00BA7ADF" w:rsidRDefault="00000000">
            <w:pPr>
              <w:jc w:val="center"/>
            </w:pPr>
            <w:r>
              <w:rPr>
                <w:b/>
                <w:sz w:val="16"/>
              </w:rPr>
              <w:t>Conforme</w:t>
            </w:r>
          </w:p>
        </w:tc>
      </w:tr>
      <w:tr w:rsidR="00BA7ADF" w14:paraId="72558F13" w14:textId="77777777">
        <w:trPr>
          <w:jc w:val="center"/>
        </w:trPr>
        <w:tc>
          <w:tcPr>
            <w:tcW w:w="794" w:type="dxa"/>
            <w:shd w:val="clear" w:color="auto" w:fill="F2F2F2"/>
            <w:vAlign w:val="center"/>
          </w:tcPr>
          <w:p w14:paraId="2319A11C" w14:textId="77777777" w:rsidR="00BA7ADF" w:rsidRDefault="00000000">
            <w:r>
              <w:rPr>
                <w:sz w:val="16"/>
              </w:rPr>
              <w:t>OQ-011</w:t>
            </w:r>
          </w:p>
        </w:tc>
        <w:tc>
          <w:tcPr>
            <w:tcW w:w="2721" w:type="dxa"/>
            <w:shd w:val="clear" w:color="auto" w:fill="F2F2F2"/>
            <w:vAlign w:val="center"/>
          </w:tcPr>
          <w:p w14:paraId="2946845C" w14:textId="77777777" w:rsidR="00BA7ADF" w:rsidRPr="003E3E8D" w:rsidRDefault="00000000">
            <w:pPr>
              <w:rPr>
                <w:lang w:val="es-EC"/>
              </w:rPr>
            </w:pPr>
            <w:proofErr w:type="spellStart"/>
            <w:r w:rsidRPr="003E3E8D">
              <w:rPr>
                <w:sz w:val="16"/>
                <w:lang w:val="es-EC"/>
              </w:rPr>
              <w:t>Creacion</w:t>
            </w:r>
            <w:proofErr w:type="spellEnd"/>
            <w:r w:rsidRPr="003E3E8D">
              <w:rPr>
                <w:sz w:val="16"/>
                <w:lang w:val="es-EC"/>
              </w:rPr>
              <w:t xml:space="preserve"> de Business Case y </w:t>
            </w:r>
            <w:proofErr w:type="spellStart"/>
            <w:r w:rsidRPr="003E3E8D">
              <w:rPr>
                <w:sz w:val="16"/>
                <w:lang w:val="es-EC"/>
              </w:rPr>
              <w:t>asignacion</w:t>
            </w:r>
            <w:proofErr w:type="spellEnd"/>
            <w:r w:rsidRPr="003E3E8D">
              <w:rPr>
                <w:sz w:val="16"/>
                <w:lang w:val="es-EC"/>
              </w:rPr>
              <w:t xml:space="preserve"> a oportunidad comercial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115075CF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>POST /api/v1/</w:t>
            </w:r>
            <w:proofErr w:type="spellStart"/>
            <w:r w:rsidRPr="003E3E8D">
              <w:rPr>
                <w:sz w:val="16"/>
                <w:lang w:val="es-EC"/>
              </w:rPr>
              <w:t>business</w:t>
            </w:r>
            <w:proofErr w:type="spellEnd"/>
            <w:r w:rsidRPr="003E3E8D">
              <w:rPr>
                <w:sz w:val="16"/>
                <w:lang w:val="es-EC"/>
              </w:rPr>
              <w:t>-case crea BC con estado inicial correcto; vinculado al cliente y oportunidad en DB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56C440C1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Registro en DB; respuesta HTTP 201 con ID; </w:t>
            </w:r>
            <w:proofErr w:type="spellStart"/>
            <w:r w:rsidRPr="003E3E8D">
              <w:rPr>
                <w:sz w:val="16"/>
                <w:lang w:val="es-EC"/>
              </w:rPr>
              <w:t>vinculacion</w:t>
            </w:r>
            <w:proofErr w:type="spellEnd"/>
            <w:r w:rsidRPr="003E3E8D">
              <w:rPr>
                <w:sz w:val="16"/>
                <w:lang w:val="es-EC"/>
              </w:rPr>
              <w:t xml:space="preserve"> a oportunidad verificada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41F5174C" w14:textId="77777777" w:rsidR="00BA7ADF" w:rsidRDefault="00000000">
            <w:r>
              <w:rPr>
                <w:sz w:val="16"/>
              </w:rPr>
              <w:t>—</w:t>
            </w:r>
          </w:p>
        </w:tc>
        <w:tc>
          <w:tcPr>
            <w:tcW w:w="850" w:type="dxa"/>
            <w:shd w:val="clear" w:color="auto" w:fill="FFF2CC"/>
            <w:vAlign w:val="center"/>
          </w:tcPr>
          <w:p w14:paraId="728BA569" w14:textId="77777777" w:rsidR="00BA7ADF" w:rsidRDefault="00000000">
            <w:pPr>
              <w:jc w:val="center"/>
            </w:pPr>
            <w:r>
              <w:rPr>
                <w:sz w:val="16"/>
              </w:rPr>
              <w:t>Pendiente</w:t>
            </w:r>
          </w:p>
        </w:tc>
      </w:tr>
      <w:tr w:rsidR="00BA7ADF" w14:paraId="67B3FAD5" w14:textId="77777777">
        <w:trPr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575EB553" w14:textId="77777777" w:rsidR="00BA7ADF" w:rsidRDefault="00000000">
            <w:r>
              <w:rPr>
                <w:sz w:val="16"/>
              </w:rPr>
              <w:t>OQ-012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675F20DE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Flujo completo de viatico: borrador → </w:t>
            </w:r>
            <w:proofErr w:type="spellStart"/>
            <w:r w:rsidRPr="003E3E8D">
              <w:rPr>
                <w:sz w:val="16"/>
                <w:lang w:val="es-EC"/>
              </w:rPr>
              <w:t>revision</w:t>
            </w:r>
            <w:proofErr w:type="spellEnd"/>
            <w:r w:rsidRPr="003E3E8D">
              <w:rPr>
                <w:sz w:val="16"/>
                <w:lang w:val="es-EC"/>
              </w:rPr>
              <w:t xml:space="preserve"> jefe → </w:t>
            </w:r>
            <w:proofErr w:type="spellStart"/>
            <w:r w:rsidRPr="003E3E8D">
              <w:rPr>
                <w:sz w:val="16"/>
                <w:lang w:val="es-EC"/>
              </w:rPr>
              <w:t>aprobacion</w:t>
            </w:r>
            <w:proofErr w:type="spellEnd"/>
            <w:r w:rsidRPr="003E3E8D">
              <w:rPr>
                <w:sz w:val="16"/>
                <w:lang w:val="es-EC"/>
              </w:rPr>
              <w:t xml:space="preserve"> financiero → pago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477CDE2F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Cada </w:t>
            </w:r>
            <w:proofErr w:type="spellStart"/>
            <w:r w:rsidRPr="003E3E8D">
              <w:rPr>
                <w:sz w:val="16"/>
                <w:lang w:val="es-EC"/>
              </w:rPr>
              <w:t>transicion</w:t>
            </w:r>
            <w:proofErr w:type="spellEnd"/>
            <w:r w:rsidRPr="003E3E8D">
              <w:rPr>
                <w:sz w:val="16"/>
                <w:lang w:val="es-EC"/>
              </w:rPr>
              <w:t xml:space="preserve"> de estado valida actor, permisos y estado previo; auditoria registra cada paso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1C647C61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Registros de auditoria por cada </w:t>
            </w:r>
            <w:proofErr w:type="spellStart"/>
            <w:r w:rsidRPr="003E3E8D">
              <w:rPr>
                <w:sz w:val="16"/>
                <w:lang w:val="es-EC"/>
              </w:rPr>
              <w:t>transicion</w:t>
            </w:r>
            <w:proofErr w:type="spellEnd"/>
            <w:r w:rsidRPr="003E3E8D">
              <w:rPr>
                <w:sz w:val="16"/>
                <w:lang w:val="es-EC"/>
              </w:rPr>
              <w:t>; estado final 'pagado' en DB; historial completo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56045DC5" w14:textId="77777777" w:rsidR="00BA7ADF" w:rsidRDefault="00000000">
            <w:r>
              <w:rPr>
                <w:sz w:val="16"/>
              </w:rPr>
              <w:t>—</w:t>
            </w:r>
          </w:p>
        </w:tc>
        <w:tc>
          <w:tcPr>
            <w:tcW w:w="850" w:type="dxa"/>
            <w:shd w:val="clear" w:color="auto" w:fill="FFF2CC"/>
            <w:vAlign w:val="center"/>
          </w:tcPr>
          <w:p w14:paraId="008E21D1" w14:textId="77777777" w:rsidR="00BA7ADF" w:rsidRDefault="00000000">
            <w:pPr>
              <w:jc w:val="center"/>
            </w:pPr>
            <w:r>
              <w:rPr>
                <w:sz w:val="16"/>
              </w:rPr>
              <w:t>Pendiente</w:t>
            </w:r>
          </w:p>
        </w:tc>
      </w:tr>
      <w:tr w:rsidR="00BA7ADF" w14:paraId="50408C2D" w14:textId="77777777">
        <w:trPr>
          <w:jc w:val="center"/>
        </w:trPr>
        <w:tc>
          <w:tcPr>
            <w:tcW w:w="794" w:type="dxa"/>
            <w:shd w:val="clear" w:color="auto" w:fill="F2F2F2"/>
            <w:vAlign w:val="center"/>
          </w:tcPr>
          <w:p w14:paraId="7EAAA826" w14:textId="77777777" w:rsidR="00BA7ADF" w:rsidRDefault="00000000">
            <w:r>
              <w:rPr>
                <w:sz w:val="16"/>
              </w:rPr>
              <w:t>OQ-013</w:t>
            </w:r>
          </w:p>
        </w:tc>
        <w:tc>
          <w:tcPr>
            <w:tcW w:w="2721" w:type="dxa"/>
            <w:shd w:val="clear" w:color="auto" w:fill="F2F2F2"/>
            <w:vAlign w:val="center"/>
          </w:tcPr>
          <w:p w14:paraId="7401BF40" w14:textId="77777777" w:rsidR="00BA7ADF" w:rsidRPr="003E3E8D" w:rsidRDefault="00000000">
            <w:pPr>
              <w:rPr>
                <w:lang w:val="es-EC"/>
              </w:rPr>
            </w:pPr>
            <w:proofErr w:type="gramStart"/>
            <w:r w:rsidRPr="003E3E8D">
              <w:rPr>
                <w:sz w:val="16"/>
                <w:lang w:val="es-EC"/>
              </w:rPr>
              <w:t>Ticket</w:t>
            </w:r>
            <w:proofErr w:type="gramEnd"/>
            <w:r w:rsidRPr="003E3E8D">
              <w:rPr>
                <w:sz w:val="16"/>
                <w:lang w:val="es-EC"/>
              </w:rPr>
              <w:t xml:space="preserve"> de soporte TI creado, asignado y resuelto con trazabilidad completa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0212E76D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POST crea </w:t>
            </w:r>
            <w:proofErr w:type="gramStart"/>
            <w:r w:rsidRPr="003E3E8D">
              <w:rPr>
                <w:sz w:val="16"/>
                <w:lang w:val="es-EC"/>
              </w:rPr>
              <w:t>ticket</w:t>
            </w:r>
            <w:proofErr w:type="gramEnd"/>
            <w:r w:rsidRPr="003E3E8D">
              <w:rPr>
                <w:sz w:val="16"/>
                <w:lang w:val="es-EC"/>
              </w:rPr>
              <w:t xml:space="preserve">; </w:t>
            </w:r>
            <w:proofErr w:type="spellStart"/>
            <w:r w:rsidRPr="003E3E8D">
              <w:rPr>
                <w:sz w:val="16"/>
                <w:lang w:val="es-EC"/>
              </w:rPr>
              <w:t>asignacion</w:t>
            </w:r>
            <w:proofErr w:type="spellEnd"/>
            <w:r w:rsidRPr="003E3E8D">
              <w:rPr>
                <w:sz w:val="16"/>
                <w:lang w:val="es-EC"/>
              </w:rPr>
              <w:t xml:space="preserve"> a </w:t>
            </w:r>
            <w:proofErr w:type="spellStart"/>
            <w:r w:rsidRPr="003E3E8D">
              <w:rPr>
                <w:sz w:val="16"/>
                <w:lang w:val="es-EC"/>
              </w:rPr>
              <w:t>tecnico</w:t>
            </w:r>
            <w:proofErr w:type="spellEnd"/>
            <w:r w:rsidRPr="003E3E8D">
              <w:rPr>
                <w:sz w:val="16"/>
                <w:lang w:val="es-EC"/>
              </w:rPr>
              <w:t>; cambio a 'resuelto' registra causa, tiempo y firma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2A44E6BD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Registro en DB con todos los estados; auditoria de cada </w:t>
            </w:r>
            <w:proofErr w:type="spellStart"/>
            <w:r w:rsidRPr="003E3E8D">
              <w:rPr>
                <w:sz w:val="16"/>
                <w:lang w:val="es-EC"/>
              </w:rPr>
              <w:t>transicion</w:t>
            </w:r>
            <w:proofErr w:type="spellEnd"/>
            <w:r w:rsidRPr="003E3E8D">
              <w:rPr>
                <w:sz w:val="16"/>
                <w:lang w:val="es-EC"/>
              </w:rPr>
              <w:t>; cierre con datos completos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3054A599" w14:textId="77777777" w:rsidR="00BA7ADF" w:rsidRDefault="00000000">
            <w:r>
              <w:rPr>
                <w:sz w:val="16"/>
              </w:rPr>
              <w:t>—</w:t>
            </w:r>
          </w:p>
        </w:tc>
        <w:tc>
          <w:tcPr>
            <w:tcW w:w="850" w:type="dxa"/>
            <w:shd w:val="clear" w:color="auto" w:fill="FFF2CC"/>
            <w:vAlign w:val="center"/>
          </w:tcPr>
          <w:p w14:paraId="3A61AD42" w14:textId="77777777" w:rsidR="00BA7ADF" w:rsidRDefault="00000000">
            <w:pPr>
              <w:jc w:val="center"/>
            </w:pPr>
            <w:r>
              <w:rPr>
                <w:sz w:val="16"/>
              </w:rPr>
              <w:t>Pendiente</w:t>
            </w:r>
          </w:p>
        </w:tc>
      </w:tr>
      <w:tr w:rsidR="00BA7ADF" w14:paraId="232DC0E1" w14:textId="77777777">
        <w:trPr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574E73F6" w14:textId="77777777" w:rsidR="00BA7ADF" w:rsidRDefault="00000000">
            <w:r>
              <w:rPr>
                <w:sz w:val="16"/>
              </w:rPr>
              <w:t>OQ-014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77C3877F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R-002 FMEA: Replay de </w:t>
            </w:r>
            <w:proofErr w:type="spellStart"/>
            <w:r w:rsidRPr="003E3E8D">
              <w:rPr>
                <w:sz w:val="16"/>
                <w:lang w:val="es-EC"/>
              </w:rPr>
              <w:t>access</w:t>
            </w:r>
            <w:proofErr w:type="spellEnd"/>
            <w:r w:rsidRPr="003E3E8D">
              <w:rPr>
                <w:sz w:val="16"/>
                <w:lang w:val="es-EC"/>
              </w:rPr>
              <w:t xml:space="preserve"> token expirado rechazado correctamente (control OAuth2)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2331F8E4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Token expirado o de </w:t>
            </w:r>
            <w:proofErr w:type="spellStart"/>
            <w:r w:rsidRPr="003E3E8D">
              <w:rPr>
                <w:sz w:val="16"/>
                <w:lang w:val="es-EC"/>
              </w:rPr>
              <w:t>sesion</w:t>
            </w:r>
            <w:proofErr w:type="spellEnd"/>
            <w:r w:rsidRPr="003E3E8D">
              <w:rPr>
                <w:sz w:val="16"/>
                <w:lang w:val="es-EC"/>
              </w:rPr>
              <w:t xml:space="preserve"> invalida retorna HTTP 401 con </w:t>
            </w:r>
            <w:proofErr w:type="spellStart"/>
            <w:r w:rsidRPr="003E3E8D">
              <w:rPr>
                <w:sz w:val="16"/>
                <w:lang w:val="es-EC"/>
              </w:rPr>
              <w:t>code</w:t>
            </w:r>
            <w:proofErr w:type="spellEnd"/>
            <w:r w:rsidRPr="003E3E8D">
              <w:rPr>
                <w:sz w:val="16"/>
                <w:lang w:val="es-EC"/>
              </w:rPr>
              <w:t>=INVALID_TOKEN; no se concede acceso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4F261014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>Respuesta HTTP 401 con {</w:t>
            </w:r>
            <w:proofErr w:type="spellStart"/>
            <w:r w:rsidRPr="003E3E8D">
              <w:rPr>
                <w:sz w:val="16"/>
                <w:lang w:val="es-EC"/>
              </w:rPr>
              <w:t>code</w:t>
            </w:r>
            <w:proofErr w:type="spellEnd"/>
            <w:r w:rsidRPr="003E3E8D">
              <w:rPr>
                <w:sz w:val="16"/>
                <w:lang w:val="es-EC"/>
              </w:rPr>
              <w:t xml:space="preserve">: 'INVALID_TOKEN'}; sin datos en respuesta; </w:t>
            </w:r>
            <w:proofErr w:type="spellStart"/>
            <w:r w:rsidRPr="003E3E8D">
              <w:rPr>
                <w:sz w:val="16"/>
                <w:lang w:val="es-EC"/>
              </w:rPr>
              <w:t>verificacion</w:t>
            </w:r>
            <w:proofErr w:type="spellEnd"/>
            <w:r w:rsidRPr="003E3E8D">
              <w:rPr>
                <w:sz w:val="16"/>
                <w:lang w:val="es-EC"/>
              </w:rPr>
              <w:t xml:space="preserve"> en auth.js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0243B386" w14:textId="77777777" w:rsidR="00BA7ADF" w:rsidRDefault="00000000">
            <w:r>
              <w:rPr>
                <w:sz w:val="16"/>
              </w:rPr>
              <w:t>—</w:t>
            </w:r>
          </w:p>
        </w:tc>
        <w:tc>
          <w:tcPr>
            <w:tcW w:w="850" w:type="dxa"/>
            <w:shd w:val="clear" w:color="auto" w:fill="FFF2CC"/>
            <w:vAlign w:val="center"/>
          </w:tcPr>
          <w:p w14:paraId="7A4AD080" w14:textId="77777777" w:rsidR="00BA7ADF" w:rsidRDefault="00000000">
            <w:pPr>
              <w:jc w:val="center"/>
            </w:pPr>
            <w:r>
              <w:rPr>
                <w:sz w:val="16"/>
              </w:rPr>
              <w:t>Pendiente</w:t>
            </w:r>
          </w:p>
        </w:tc>
      </w:tr>
    </w:tbl>
    <w:p w14:paraId="2D4D4464" w14:textId="5A77D6D3" w:rsidR="003E3E8D" w:rsidRDefault="003E3E8D"/>
    <w:p w14:paraId="42794BEC" w14:textId="77777777" w:rsidR="003E3E8D" w:rsidRDefault="003E3E8D">
      <w:r>
        <w:br w:type="page"/>
      </w:r>
    </w:p>
    <w:p w14:paraId="08458334" w14:textId="77777777" w:rsidR="00BA7ADF" w:rsidRPr="003E3E8D" w:rsidRDefault="00000000">
      <w:pPr>
        <w:pStyle w:val="Ttulo2"/>
        <w:rPr>
          <w:lang w:val="es-EC"/>
        </w:rPr>
      </w:pPr>
      <w:r w:rsidRPr="003E3E8D">
        <w:rPr>
          <w:rFonts w:ascii="Calibri" w:hAnsi="Calibri"/>
          <w:color w:val="378650"/>
          <w:lang w:val="es-EC"/>
        </w:rPr>
        <w:lastRenderedPageBreak/>
        <w:t xml:space="preserve">5.4 </w:t>
      </w:r>
      <w:proofErr w:type="spellStart"/>
      <w:r w:rsidRPr="003E3E8D">
        <w:rPr>
          <w:rFonts w:ascii="Calibri" w:hAnsi="Calibri"/>
          <w:color w:val="378650"/>
          <w:lang w:val="es-EC"/>
        </w:rPr>
        <w:t>Calificacion</w:t>
      </w:r>
      <w:proofErr w:type="spellEnd"/>
      <w:r w:rsidRPr="003E3E8D">
        <w:rPr>
          <w:rFonts w:ascii="Calibri" w:hAnsi="Calibri"/>
          <w:color w:val="378650"/>
          <w:lang w:val="es-EC"/>
        </w:rPr>
        <w:t xml:space="preserve"> de </w:t>
      </w:r>
      <w:proofErr w:type="spellStart"/>
      <w:r w:rsidRPr="003E3E8D">
        <w:rPr>
          <w:rFonts w:ascii="Calibri" w:hAnsi="Calibri"/>
          <w:color w:val="378650"/>
          <w:lang w:val="es-EC"/>
        </w:rPr>
        <w:t>Desempeno</w:t>
      </w:r>
      <w:proofErr w:type="spellEnd"/>
      <w:r w:rsidRPr="003E3E8D">
        <w:rPr>
          <w:rFonts w:ascii="Calibri" w:hAnsi="Calibri"/>
          <w:color w:val="378650"/>
          <w:lang w:val="es-EC"/>
        </w:rPr>
        <w:t xml:space="preserve"> / UAT (PQ)</w:t>
      </w:r>
    </w:p>
    <w:p w14:paraId="6DC71151" w14:textId="77777777" w:rsidR="00BA7ADF" w:rsidRPr="003E3E8D" w:rsidRDefault="00000000">
      <w:pPr>
        <w:spacing w:after="100"/>
        <w:jc w:val="both"/>
        <w:rPr>
          <w:lang w:val="es-EC"/>
        </w:rPr>
      </w:pPr>
      <w:r w:rsidRPr="003E3E8D">
        <w:rPr>
          <w:sz w:val="18"/>
          <w:lang w:val="es-EC"/>
        </w:rPr>
        <w:t>Verifica que el sistema opera de forma consistente en condiciones representativas de uso real con usuarios funcionales designados.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57"/>
        <w:gridCol w:w="2141"/>
        <w:gridCol w:w="1777"/>
        <w:gridCol w:w="2445"/>
        <w:gridCol w:w="1438"/>
        <w:gridCol w:w="880"/>
      </w:tblGrid>
      <w:tr w:rsidR="00BA7ADF" w14:paraId="328E7645" w14:textId="77777777">
        <w:trPr>
          <w:jc w:val="center"/>
        </w:trPr>
        <w:tc>
          <w:tcPr>
            <w:tcW w:w="794" w:type="dxa"/>
            <w:shd w:val="clear" w:color="auto" w:fill="1F497D"/>
            <w:vAlign w:val="center"/>
          </w:tcPr>
          <w:p w14:paraId="08F04FCF" w14:textId="77777777" w:rsidR="00BA7AD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721" w:type="dxa"/>
            <w:shd w:val="clear" w:color="auto" w:fill="1F497D"/>
            <w:vAlign w:val="center"/>
          </w:tcPr>
          <w:p w14:paraId="06326396" w14:textId="77777777" w:rsidR="00BA7AD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Descripcion de la Prueba</w:t>
            </w:r>
          </w:p>
        </w:tc>
        <w:tc>
          <w:tcPr>
            <w:tcW w:w="2154" w:type="dxa"/>
            <w:shd w:val="clear" w:color="auto" w:fill="1F497D"/>
            <w:vAlign w:val="center"/>
          </w:tcPr>
          <w:p w14:paraId="56232B7C" w14:textId="77777777" w:rsidR="00BA7AD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Criterio de Aceptacion</w:t>
            </w:r>
          </w:p>
        </w:tc>
        <w:tc>
          <w:tcPr>
            <w:tcW w:w="1984" w:type="dxa"/>
            <w:shd w:val="clear" w:color="auto" w:fill="1F497D"/>
            <w:vAlign w:val="center"/>
          </w:tcPr>
          <w:p w14:paraId="1E482484" w14:textId="77777777" w:rsidR="00BA7AD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Evidencia / Referencia</w:t>
            </w:r>
          </w:p>
        </w:tc>
        <w:tc>
          <w:tcPr>
            <w:tcW w:w="1587" w:type="dxa"/>
            <w:shd w:val="clear" w:color="auto" w:fill="1F497D"/>
            <w:vAlign w:val="center"/>
          </w:tcPr>
          <w:p w14:paraId="50ADA814" w14:textId="77777777" w:rsidR="00BA7AD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Resultado obtenido</w:t>
            </w:r>
          </w:p>
        </w:tc>
        <w:tc>
          <w:tcPr>
            <w:tcW w:w="850" w:type="dxa"/>
            <w:shd w:val="clear" w:color="auto" w:fill="1F497D"/>
            <w:vAlign w:val="center"/>
          </w:tcPr>
          <w:p w14:paraId="3115F616" w14:textId="77777777" w:rsidR="00BA7AD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 w:rsidR="00BA7ADF" w14:paraId="4C4A2973" w14:textId="77777777">
        <w:trPr>
          <w:jc w:val="center"/>
        </w:trPr>
        <w:tc>
          <w:tcPr>
            <w:tcW w:w="794" w:type="dxa"/>
            <w:shd w:val="clear" w:color="auto" w:fill="F2F2F2"/>
            <w:vAlign w:val="center"/>
          </w:tcPr>
          <w:p w14:paraId="1E5C0B76" w14:textId="77777777" w:rsidR="00BA7ADF" w:rsidRDefault="00000000">
            <w:r>
              <w:rPr>
                <w:sz w:val="16"/>
              </w:rPr>
              <w:t>PQ-001</w:t>
            </w:r>
          </w:p>
        </w:tc>
        <w:tc>
          <w:tcPr>
            <w:tcW w:w="2721" w:type="dxa"/>
            <w:shd w:val="clear" w:color="auto" w:fill="F2F2F2"/>
            <w:vAlign w:val="center"/>
          </w:tcPr>
          <w:p w14:paraId="4C3071E7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Flujo de permiso punta a punta: solicitante crea → aprobador decide → </w:t>
            </w:r>
            <w:proofErr w:type="spellStart"/>
            <w:r w:rsidRPr="003E3E8D">
              <w:rPr>
                <w:sz w:val="16"/>
                <w:lang w:val="es-EC"/>
              </w:rPr>
              <w:t>verificacion</w:t>
            </w:r>
            <w:proofErr w:type="spellEnd"/>
            <w:r w:rsidRPr="003E3E8D">
              <w:rPr>
                <w:sz w:val="16"/>
                <w:lang w:val="es-EC"/>
              </w:rPr>
              <w:t xml:space="preserve"> legal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798E820E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>El flujo completo se ejecuta sin errores; trazabilidad completa; estado final correcto; QR funcional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6B205CCD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Acta de </w:t>
            </w:r>
            <w:proofErr w:type="spellStart"/>
            <w:r w:rsidRPr="003E3E8D">
              <w:rPr>
                <w:sz w:val="16"/>
                <w:lang w:val="es-EC"/>
              </w:rPr>
              <w:t>ejecucion</w:t>
            </w:r>
            <w:proofErr w:type="spellEnd"/>
            <w:r w:rsidRPr="003E3E8D">
              <w:rPr>
                <w:sz w:val="16"/>
                <w:lang w:val="es-EC"/>
              </w:rPr>
              <w:t xml:space="preserve"> UAT Area 02; capturas de pantalla del flujo; registro en </w:t>
            </w:r>
            <w:proofErr w:type="spellStart"/>
            <w:proofErr w:type="gramStart"/>
            <w:r w:rsidRPr="003E3E8D">
              <w:rPr>
                <w:sz w:val="16"/>
                <w:lang w:val="es-EC"/>
              </w:rPr>
              <w:t>auditoria.logs</w:t>
            </w:r>
            <w:proofErr w:type="spellEnd"/>
            <w:proofErr w:type="gramEnd"/>
          </w:p>
        </w:tc>
        <w:tc>
          <w:tcPr>
            <w:tcW w:w="1587" w:type="dxa"/>
            <w:shd w:val="clear" w:color="auto" w:fill="F2F2F2"/>
            <w:vAlign w:val="center"/>
          </w:tcPr>
          <w:p w14:paraId="53951F47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Flujo ejecutado sin errores. Trazabilidad completa. QR de </w:t>
            </w:r>
            <w:proofErr w:type="spellStart"/>
            <w:r w:rsidRPr="003E3E8D">
              <w:rPr>
                <w:sz w:val="16"/>
                <w:lang w:val="es-EC"/>
              </w:rPr>
              <w:t>verificacion</w:t>
            </w:r>
            <w:proofErr w:type="spellEnd"/>
            <w:r w:rsidRPr="003E3E8D">
              <w:rPr>
                <w:sz w:val="16"/>
                <w:lang w:val="es-EC"/>
              </w:rPr>
              <w:t xml:space="preserve"> legal funcional.</w:t>
            </w:r>
          </w:p>
        </w:tc>
        <w:tc>
          <w:tcPr>
            <w:tcW w:w="850" w:type="dxa"/>
            <w:shd w:val="clear" w:color="auto" w:fill="E2EFDA"/>
            <w:vAlign w:val="center"/>
          </w:tcPr>
          <w:p w14:paraId="1ADDDBE9" w14:textId="77777777" w:rsidR="00BA7ADF" w:rsidRDefault="00000000">
            <w:pPr>
              <w:jc w:val="center"/>
            </w:pPr>
            <w:r>
              <w:rPr>
                <w:b/>
                <w:sz w:val="16"/>
              </w:rPr>
              <w:t>Conforme</w:t>
            </w:r>
          </w:p>
        </w:tc>
      </w:tr>
      <w:tr w:rsidR="00BA7ADF" w14:paraId="287258B8" w14:textId="77777777">
        <w:trPr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5424F645" w14:textId="77777777" w:rsidR="00BA7ADF" w:rsidRDefault="00000000">
            <w:r>
              <w:rPr>
                <w:sz w:val="16"/>
              </w:rPr>
              <w:t>PQ-002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29089893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Flujo de vacaciones punta a punta: solicitante crea → aprobador decide → </w:t>
            </w:r>
            <w:proofErr w:type="spellStart"/>
            <w:r w:rsidRPr="003E3E8D">
              <w:rPr>
                <w:sz w:val="16"/>
                <w:lang w:val="es-EC"/>
              </w:rPr>
              <w:t>verificacion</w:t>
            </w:r>
            <w:proofErr w:type="spellEnd"/>
            <w:r w:rsidRPr="003E3E8D">
              <w:rPr>
                <w:sz w:val="16"/>
                <w:lang w:val="es-EC"/>
              </w:rPr>
              <w:t xml:space="preserve"> legal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49D1FB45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El flujo completo se ejecuta sin errores; estado final correcto; </w:t>
            </w:r>
            <w:proofErr w:type="gramStart"/>
            <w:r w:rsidRPr="003E3E8D">
              <w:rPr>
                <w:sz w:val="16"/>
                <w:lang w:val="es-EC"/>
              </w:rPr>
              <w:t>link</w:t>
            </w:r>
            <w:proofErr w:type="gramEnd"/>
            <w:r w:rsidRPr="003E3E8D">
              <w:rPr>
                <w:sz w:val="16"/>
                <w:lang w:val="es-EC"/>
              </w:rPr>
              <w:t xml:space="preserve"> de </w:t>
            </w:r>
            <w:proofErr w:type="spellStart"/>
            <w:r w:rsidRPr="003E3E8D">
              <w:rPr>
                <w:sz w:val="16"/>
                <w:lang w:val="es-EC"/>
              </w:rPr>
              <w:t>verificacion</w:t>
            </w:r>
            <w:proofErr w:type="spellEnd"/>
            <w:r w:rsidRPr="003E3E8D">
              <w:rPr>
                <w:sz w:val="16"/>
                <w:lang w:val="es-EC"/>
              </w:rPr>
              <w:t xml:space="preserve"> legal accesible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17A164EE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Acta de </w:t>
            </w:r>
            <w:proofErr w:type="spellStart"/>
            <w:r w:rsidRPr="003E3E8D">
              <w:rPr>
                <w:sz w:val="16"/>
                <w:lang w:val="es-EC"/>
              </w:rPr>
              <w:t>ejecucion</w:t>
            </w:r>
            <w:proofErr w:type="spellEnd"/>
            <w:r w:rsidRPr="003E3E8D">
              <w:rPr>
                <w:sz w:val="16"/>
                <w:lang w:val="es-EC"/>
              </w:rPr>
              <w:t xml:space="preserve"> UAT Area 02; capturas de pantalla del flujo completo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25A9B04A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Flujo ejecutado sin errores. </w:t>
            </w:r>
            <w:proofErr w:type="gramStart"/>
            <w:r w:rsidRPr="003E3E8D">
              <w:rPr>
                <w:sz w:val="16"/>
                <w:lang w:val="es-EC"/>
              </w:rPr>
              <w:t>Link</w:t>
            </w:r>
            <w:proofErr w:type="gramEnd"/>
            <w:r w:rsidRPr="003E3E8D">
              <w:rPr>
                <w:sz w:val="16"/>
                <w:lang w:val="es-EC"/>
              </w:rPr>
              <w:t xml:space="preserve"> de </w:t>
            </w:r>
            <w:proofErr w:type="spellStart"/>
            <w:r w:rsidRPr="003E3E8D">
              <w:rPr>
                <w:sz w:val="16"/>
                <w:lang w:val="es-EC"/>
              </w:rPr>
              <w:t>verificacion</w:t>
            </w:r>
            <w:proofErr w:type="spellEnd"/>
            <w:r w:rsidRPr="003E3E8D">
              <w:rPr>
                <w:sz w:val="16"/>
                <w:lang w:val="es-EC"/>
              </w:rPr>
              <w:t xml:space="preserve"> accesible. Estado final correcto en DB.</w:t>
            </w:r>
          </w:p>
        </w:tc>
        <w:tc>
          <w:tcPr>
            <w:tcW w:w="850" w:type="dxa"/>
            <w:shd w:val="clear" w:color="auto" w:fill="E2EFDA"/>
            <w:vAlign w:val="center"/>
          </w:tcPr>
          <w:p w14:paraId="79DCD8B4" w14:textId="77777777" w:rsidR="00BA7ADF" w:rsidRDefault="00000000">
            <w:pPr>
              <w:jc w:val="center"/>
            </w:pPr>
            <w:r>
              <w:rPr>
                <w:b/>
                <w:sz w:val="16"/>
              </w:rPr>
              <w:t>Conforme</w:t>
            </w:r>
          </w:p>
        </w:tc>
      </w:tr>
      <w:tr w:rsidR="00BA7ADF" w14:paraId="4321E48F" w14:textId="77777777">
        <w:trPr>
          <w:jc w:val="center"/>
        </w:trPr>
        <w:tc>
          <w:tcPr>
            <w:tcW w:w="794" w:type="dxa"/>
            <w:shd w:val="clear" w:color="auto" w:fill="F2F2F2"/>
            <w:vAlign w:val="center"/>
          </w:tcPr>
          <w:p w14:paraId="45C250E7" w14:textId="77777777" w:rsidR="00BA7ADF" w:rsidRDefault="00000000">
            <w:r>
              <w:rPr>
                <w:sz w:val="16"/>
              </w:rPr>
              <w:t>PQ-003</w:t>
            </w:r>
          </w:p>
        </w:tc>
        <w:tc>
          <w:tcPr>
            <w:tcW w:w="2721" w:type="dxa"/>
            <w:shd w:val="clear" w:color="auto" w:fill="F2F2F2"/>
            <w:vAlign w:val="center"/>
          </w:tcPr>
          <w:p w14:paraId="4AA68163" w14:textId="77777777" w:rsidR="00BA7ADF" w:rsidRPr="003E3E8D" w:rsidRDefault="00000000">
            <w:pPr>
              <w:rPr>
                <w:lang w:val="es-EC"/>
              </w:rPr>
            </w:pPr>
            <w:proofErr w:type="spellStart"/>
            <w:r w:rsidRPr="003E3E8D">
              <w:rPr>
                <w:sz w:val="16"/>
                <w:lang w:val="es-EC"/>
              </w:rPr>
              <w:t>Aprobacion</w:t>
            </w:r>
            <w:proofErr w:type="spellEnd"/>
            <w:r w:rsidRPr="003E3E8D">
              <w:rPr>
                <w:sz w:val="16"/>
                <w:lang w:val="es-EC"/>
              </w:rPr>
              <w:t xml:space="preserve"> y rechazo por responsable funcional con diferentes motivos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70BE9A23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>Ambas decisiones (</w:t>
            </w:r>
            <w:proofErr w:type="spellStart"/>
            <w:r w:rsidRPr="003E3E8D">
              <w:rPr>
                <w:sz w:val="16"/>
                <w:lang w:val="es-EC"/>
              </w:rPr>
              <w:t>aprobacion</w:t>
            </w:r>
            <w:proofErr w:type="spellEnd"/>
            <w:r w:rsidRPr="003E3E8D">
              <w:rPr>
                <w:sz w:val="16"/>
                <w:lang w:val="es-EC"/>
              </w:rPr>
              <w:t xml:space="preserve"> y rechazo) funcionan correctamente; notificaciones emitidas; historial auditable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5B2C357D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>Capturas de ambas decisiones; notificaciones en DB; registros de auditoria correspondientes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4A0CD127" w14:textId="77777777" w:rsidR="00BA7ADF" w:rsidRDefault="00000000">
            <w:proofErr w:type="spellStart"/>
            <w:r w:rsidRPr="003E3E8D">
              <w:rPr>
                <w:sz w:val="16"/>
                <w:lang w:val="es-EC"/>
              </w:rPr>
              <w:t>Aprobacion</w:t>
            </w:r>
            <w:proofErr w:type="spellEnd"/>
            <w:r w:rsidRPr="003E3E8D">
              <w:rPr>
                <w:sz w:val="16"/>
                <w:lang w:val="es-EC"/>
              </w:rPr>
              <w:t xml:space="preserve"> y </w:t>
            </w:r>
            <w:proofErr w:type="gramStart"/>
            <w:r w:rsidRPr="003E3E8D">
              <w:rPr>
                <w:sz w:val="16"/>
                <w:lang w:val="es-EC"/>
              </w:rPr>
              <w:t>rechazo verificados</w:t>
            </w:r>
            <w:proofErr w:type="gramEnd"/>
            <w:r w:rsidRPr="003E3E8D">
              <w:rPr>
                <w:sz w:val="16"/>
                <w:lang w:val="es-EC"/>
              </w:rPr>
              <w:t xml:space="preserve">. Notificaciones emitidas correctamente. </w:t>
            </w:r>
            <w:proofErr w:type="spellStart"/>
            <w:r>
              <w:rPr>
                <w:sz w:val="16"/>
              </w:rPr>
              <w:t>Historial</w:t>
            </w:r>
            <w:proofErr w:type="spellEnd"/>
            <w:r>
              <w:rPr>
                <w:sz w:val="16"/>
              </w:rPr>
              <w:t xml:space="preserve"> auditable disponible.</w:t>
            </w:r>
          </w:p>
        </w:tc>
        <w:tc>
          <w:tcPr>
            <w:tcW w:w="850" w:type="dxa"/>
            <w:shd w:val="clear" w:color="auto" w:fill="E2EFDA"/>
            <w:vAlign w:val="center"/>
          </w:tcPr>
          <w:p w14:paraId="68C0AFB7" w14:textId="77777777" w:rsidR="00BA7ADF" w:rsidRDefault="00000000">
            <w:pPr>
              <w:jc w:val="center"/>
            </w:pPr>
            <w:r>
              <w:rPr>
                <w:b/>
                <w:sz w:val="16"/>
              </w:rPr>
              <w:t>Conforme</w:t>
            </w:r>
          </w:p>
        </w:tc>
      </w:tr>
      <w:tr w:rsidR="00BA7ADF" w14:paraId="023FEB5D" w14:textId="77777777">
        <w:trPr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064A1D11" w14:textId="77777777" w:rsidR="00BA7ADF" w:rsidRDefault="00000000">
            <w:r>
              <w:rPr>
                <w:sz w:val="16"/>
              </w:rPr>
              <w:t>PQ-004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6449C3DB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>Consulta de historial de solicitudes con filtros de estado, fecha y usuario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7CEB889D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Los filtros retornan resultados correctos y consistentes con el estado real en DB; </w:t>
            </w:r>
            <w:proofErr w:type="spellStart"/>
            <w:r w:rsidRPr="003E3E8D">
              <w:rPr>
                <w:sz w:val="16"/>
                <w:lang w:val="es-EC"/>
              </w:rPr>
              <w:t>paginacion</w:t>
            </w:r>
            <w:proofErr w:type="spellEnd"/>
            <w:r w:rsidRPr="003E3E8D">
              <w:rPr>
                <w:sz w:val="16"/>
                <w:lang w:val="es-EC"/>
              </w:rPr>
              <w:t xml:space="preserve"> funcional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72E4E9FD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Capturas de consultas con filtros aplicados; </w:t>
            </w:r>
            <w:proofErr w:type="spellStart"/>
            <w:r w:rsidRPr="003E3E8D">
              <w:rPr>
                <w:sz w:val="16"/>
                <w:lang w:val="es-EC"/>
              </w:rPr>
              <w:t>comparacion</w:t>
            </w:r>
            <w:proofErr w:type="spellEnd"/>
            <w:r w:rsidRPr="003E3E8D">
              <w:rPr>
                <w:sz w:val="16"/>
                <w:lang w:val="es-EC"/>
              </w:rPr>
              <w:t xml:space="preserve"> con datos directos de DB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52F191F5" w14:textId="77777777" w:rsidR="00BA7ADF" w:rsidRDefault="00000000">
            <w:r w:rsidRPr="003E3E8D">
              <w:rPr>
                <w:sz w:val="16"/>
                <w:lang w:val="es-EC"/>
              </w:rPr>
              <w:t xml:space="preserve">Filtros de estado, fecha y usuario funcionan correctamente. </w:t>
            </w:r>
            <w:proofErr w:type="spellStart"/>
            <w:r>
              <w:rPr>
                <w:sz w:val="16"/>
              </w:rPr>
              <w:t>Paginacion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operativa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850" w:type="dxa"/>
            <w:shd w:val="clear" w:color="auto" w:fill="E2EFDA"/>
            <w:vAlign w:val="center"/>
          </w:tcPr>
          <w:p w14:paraId="1879585F" w14:textId="77777777" w:rsidR="00BA7ADF" w:rsidRDefault="00000000">
            <w:pPr>
              <w:jc w:val="center"/>
            </w:pPr>
            <w:r>
              <w:rPr>
                <w:b/>
                <w:sz w:val="16"/>
              </w:rPr>
              <w:t>Conforme</w:t>
            </w:r>
          </w:p>
        </w:tc>
      </w:tr>
      <w:tr w:rsidR="00BA7ADF" w14:paraId="582F5DDF" w14:textId="77777777">
        <w:trPr>
          <w:jc w:val="center"/>
        </w:trPr>
        <w:tc>
          <w:tcPr>
            <w:tcW w:w="794" w:type="dxa"/>
            <w:shd w:val="clear" w:color="auto" w:fill="F2F2F2"/>
            <w:vAlign w:val="center"/>
          </w:tcPr>
          <w:p w14:paraId="693500C3" w14:textId="77777777" w:rsidR="00BA7ADF" w:rsidRDefault="00000000">
            <w:r>
              <w:rPr>
                <w:sz w:val="16"/>
              </w:rPr>
              <w:t>PQ-005</w:t>
            </w:r>
          </w:p>
        </w:tc>
        <w:tc>
          <w:tcPr>
            <w:tcW w:w="2721" w:type="dxa"/>
            <w:shd w:val="clear" w:color="auto" w:fill="F2F2F2"/>
            <w:vAlign w:val="center"/>
          </w:tcPr>
          <w:p w14:paraId="316B189A" w14:textId="77777777" w:rsidR="00BA7ADF" w:rsidRPr="003E3E8D" w:rsidRDefault="00000000">
            <w:pPr>
              <w:rPr>
                <w:lang w:val="es-EC"/>
              </w:rPr>
            </w:pPr>
            <w:proofErr w:type="spellStart"/>
            <w:r w:rsidRPr="003E3E8D">
              <w:rPr>
                <w:sz w:val="16"/>
                <w:lang w:val="es-EC"/>
              </w:rPr>
              <w:t>Aceptacion</w:t>
            </w:r>
            <w:proofErr w:type="spellEnd"/>
            <w:r w:rsidRPr="003E3E8D">
              <w:rPr>
                <w:sz w:val="16"/>
                <w:lang w:val="es-EC"/>
              </w:rPr>
              <w:t xml:space="preserve"> funcional de las Areas 01 y 02 por usuario clave y representante de gerencia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749B9BAB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El responsable funcional y gerencia firman el acta de </w:t>
            </w:r>
            <w:proofErr w:type="spellStart"/>
            <w:r w:rsidRPr="003E3E8D">
              <w:rPr>
                <w:sz w:val="16"/>
                <w:lang w:val="es-EC"/>
              </w:rPr>
              <w:t>aceptacion</w:t>
            </w:r>
            <w:proofErr w:type="spellEnd"/>
            <w:r w:rsidRPr="003E3E8D">
              <w:rPr>
                <w:sz w:val="16"/>
                <w:lang w:val="es-EC"/>
              </w:rPr>
              <w:t xml:space="preserve"> declarando conformidad con el uso previsto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10AFD327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Acta de </w:t>
            </w:r>
            <w:proofErr w:type="spellStart"/>
            <w:r w:rsidRPr="003E3E8D">
              <w:rPr>
                <w:sz w:val="16"/>
                <w:lang w:val="es-EC"/>
              </w:rPr>
              <w:t>aceptacion</w:t>
            </w:r>
            <w:proofErr w:type="spellEnd"/>
            <w:r w:rsidRPr="003E3E8D">
              <w:rPr>
                <w:sz w:val="16"/>
                <w:lang w:val="es-EC"/>
              </w:rPr>
              <w:t xml:space="preserve"> firmada — </w:t>
            </w:r>
            <w:proofErr w:type="spellStart"/>
            <w:r w:rsidRPr="003E3E8D">
              <w:rPr>
                <w:sz w:val="16"/>
                <w:lang w:val="es-EC"/>
              </w:rPr>
              <w:t>docs</w:t>
            </w:r>
            <w:proofErr w:type="spellEnd"/>
            <w:r w:rsidRPr="003E3E8D">
              <w:rPr>
                <w:sz w:val="16"/>
                <w:lang w:val="es-EC"/>
              </w:rPr>
              <w:t>/</w:t>
            </w:r>
            <w:proofErr w:type="spellStart"/>
            <w:r w:rsidRPr="003E3E8D">
              <w:rPr>
                <w:sz w:val="16"/>
                <w:lang w:val="es-EC"/>
              </w:rPr>
              <w:t>validation</w:t>
            </w:r>
            <w:proofErr w:type="spellEnd"/>
            <w:r w:rsidRPr="003E3E8D">
              <w:rPr>
                <w:sz w:val="16"/>
                <w:lang w:val="es-EC"/>
              </w:rPr>
              <w:t>/</w:t>
            </w:r>
            <w:proofErr w:type="spellStart"/>
            <w:r w:rsidRPr="003E3E8D">
              <w:rPr>
                <w:sz w:val="16"/>
                <w:lang w:val="es-EC"/>
              </w:rPr>
              <w:t>areas</w:t>
            </w:r>
            <w:proofErr w:type="spellEnd"/>
            <w:r w:rsidRPr="003E3E8D">
              <w:rPr>
                <w:sz w:val="16"/>
                <w:lang w:val="es-EC"/>
              </w:rPr>
              <w:t>/area_01_*/ y area_02_*/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44444587" w14:textId="77777777" w:rsidR="00BA7ADF" w:rsidRPr="003E3E8D" w:rsidRDefault="00000000">
            <w:pPr>
              <w:rPr>
                <w:lang w:val="es-EC"/>
              </w:rPr>
            </w:pPr>
            <w:proofErr w:type="spellStart"/>
            <w:r w:rsidRPr="003E3E8D">
              <w:rPr>
                <w:sz w:val="16"/>
                <w:lang w:val="es-EC"/>
              </w:rPr>
              <w:t>Aceptacion</w:t>
            </w:r>
            <w:proofErr w:type="spellEnd"/>
            <w:r w:rsidRPr="003E3E8D">
              <w:rPr>
                <w:sz w:val="16"/>
                <w:lang w:val="es-EC"/>
              </w:rPr>
              <w:t xml:space="preserve"> registrada. Acta firmada por responsable funcional y gerencia el 13/05/2026.</w:t>
            </w:r>
          </w:p>
        </w:tc>
        <w:tc>
          <w:tcPr>
            <w:tcW w:w="850" w:type="dxa"/>
            <w:shd w:val="clear" w:color="auto" w:fill="E2EFDA"/>
            <w:vAlign w:val="center"/>
          </w:tcPr>
          <w:p w14:paraId="0A2C1507" w14:textId="77777777" w:rsidR="00BA7ADF" w:rsidRDefault="00000000">
            <w:pPr>
              <w:jc w:val="center"/>
            </w:pPr>
            <w:r>
              <w:rPr>
                <w:b/>
                <w:sz w:val="16"/>
              </w:rPr>
              <w:t>Conforme</w:t>
            </w:r>
          </w:p>
        </w:tc>
      </w:tr>
      <w:tr w:rsidR="00BA7ADF" w14:paraId="3A49EF74" w14:textId="77777777">
        <w:trPr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2C3113EC" w14:textId="77777777" w:rsidR="00BA7ADF" w:rsidRDefault="00000000">
            <w:r>
              <w:rPr>
                <w:sz w:val="16"/>
              </w:rPr>
              <w:t>PQ-006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71D60B64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Business Case completo de oportunidad a cierre: </w:t>
            </w:r>
            <w:proofErr w:type="spellStart"/>
            <w:r w:rsidRPr="003E3E8D">
              <w:rPr>
                <w:sz w:val="16"/>
                <w:lang w:val="es-EC"/>
              </w:rPr>
              <w:t>creacion</w:t>
            </w:r>
            <w:proofErr w:type="spellEnd"/>
            <w:r w:rsidRPr="003E3E8D">
              <w:rPr>
                <w:sz w:val="16"/>
                <w:lang w:val="es-EC"/>
              </w:rPr>
              <w:t xml:space="preserve">, seguimiento y </w:t>
            </w:r>
            <w:proofErr w:type="spellStart"/>
            <w:r w:rsidRPr="003E3E8D">
              <w:rPr>
                <w:sz w:val="16"/>
                <w:lang w:val="es-EC"/>
              </w:rPr>
              <w:t>resolucion</w:t>
            </w:r>
            <w:proofErr w:type="spellEnd"/>
          </w:p>
        </w:tc>
        <w:tc>
          <w:tcPr>
            <w:tcW w:w="2154" w:type="dxa"/>
            <w:shd w:val="clear" w:color="auto" w:fill="FFFFFF"/>
            <w:vAlign w:val="center"/>
          </w:tcPr>
          <w:p w14:paraId="3B7FE02F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El BC pasa por todos los estados definidos; </w:t>
            </w:r>
            <w:proofErr w:type="spellStart"/>
            <w:r w:rsidRPr="003E3E8D">
              <w:rPr>
                <w:sz w:val="16"/>
                <w:lang w:val="es-EC"/>
              </w:rPr>
              <w:t>documentacion</w:t>
            </w:r>
            <w:proofErr w:type="spellEnd"/>
            <w:r w:rsidRPr="003E3E8D">
              <w:rPr>
                <w:sz w:val="16"/>
                <w:lang w:val="es-EC"/>
              </w:rPr>
              <w:t xml:space="preserve"> completa; </w:t>
            </w:r>
            <w:proofErr w:type="spellStart"/>
            <w:r w:rsidRPr="003E3E8D">
              <w:rPr>
                <w:sz w:val="16"/>
                <w:lang w:val="es-EC"/>
              </w:rPr>
              <w:t>vinculacion</w:t>
            </w:r>
            <w:proofErr w:type="spellEnd"/>
            <w:r w:rsidRPr="003E3E8D">
              <w:rPr>
                <w:sz w:val="16"/>
                <w:lang w:val="es-EC"/>
              </w:rPr>
              <w:t xml:space="preserve"> a cliente activa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33C8316F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Captura del flujo completo en </w:t>
            </w:r>
            <w:proofErr w:type="spellStart"/>
            <w:r w:rsidRPr="003E3E8D">
              <w:rPr>
                <w:sz w:val="16"/>
                <w:lang w:val="es-EC"/>
              </w:rPr>
              <w:t>produccion</w:t>
            </w:r>
            <w:proofErr w:type="spellEnd"/>
            <w:r w:rsidRPr="003E3E8D">
              <w:rPr>
                <w:sz w:val="16"/>
                <w:lang w:val="es-EC"/>
              </w:rPr>
              <w:t>; datos en DB verificados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221D384E" w14:textId="77777777" w:rsidR="00BA7ADF" w:rsidRDefault="00000000">
            <w:r>
              <w:rPr>
                <w:sz w:val="16"/>
              </w:rPr>
              <w:t>—</w:t>
            </w:r>
          </w:p>
        </w:tc>
        <w:tc>
          <w:tcPr>
            <w:tcW w:w="850" w:type="dxa"/>
            <w:shd w:val="clear" w:color="auto" w:fill="FFF2CC"/>
            <w:vAlign w:val="center"/>
          </w:tcPr>
          <w:p w14:paraId="5605DF07" w14:textId="77777777" w:rsidR="00BA7ADF" w:rsidRDefault="00000000">
            <w:pPr>
              <w:jc w:val="center"/>
            </w:pPr>
            <w:r>
              <w:rPr>
                <w:sz w:val="16"/>
              </w:rPr>
              <w:t>Pendiente</w:t>
            </w:r>
          </w:p>
        </w:tc>
      </w:tr>
      <w:tr w:rsidR="00BA7ADF" w14:paraId="13FB4738" w14:textId="77777777">
        <w:trPr>
          <w:jc w:val="center"/>
        </w:trPr>
        <w:tc>
          <w:tcPr>
            <w:tcW w:w="794" w:type="dxa"/>
            <w:shd w:val="clear" w:color="auto" w:fill="F2F2F2"/>
            <w:vAlign w:val="center"/>
          </w:tcPr>
          <w:p w14:paraId="4173FBCC" w14:textId="77777777" w:rsidR="00BA7ADF" w:rsidRDefault="00000000">
            <w:r>
              <w:rPr>
                <w:sz w:val="16"/>
              </w:rPr>
              <w:t>PQ-007</w:t>
            </w:r>
          </w:p>
        </w:tc>
        <w:tc>
          <w:tcPr>
            <w:tcW w:w="2721" w:type="dxa"/>
            <w:shd w:val="clear" w:color="auto" w:fill="F2F2F2"/>
            <w:vAlign w:val="center"/>
          </w:tcPr>
          <w:p w14:paraId="198FA5F7" w14:textId="77777777" w:rsidR="00BA7ADF" w:rsidRPr="003E3E8D" w:rsidRDefault="00000000">
            <w:pPr>
              <w:rPr>
                <w:lang w:val="es-EC"/>
              </w:rPr>
            </w:pPr>
            <w:proofErr w:type="spellStart"/>
            <w:r w:rsidRPr="003E3E8D">
              <w:rPr>
                <w:sz w:val="16"/>
                <w:lang w:val="es-EC"/>
              </w:rPr>
              <w:t>Asignacion</w:t>
            </w:r>
            <w:proofErr w:type="spellEnd"/>
            <w:r w:rsidRPr="003E3E8D">
              <w:rPr>
                <w:sz w:val="16"/>
                <w:lang w:val="es-EC"/>
              </w:rPr>
              <w:t xml:space="preserve"> de cliente y registro de visita comercial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36DEBAF0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>El cliente queda asignado correctamente; la visita registrada con fecha, actor y resultado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19B66A99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>Capturas de registro; datos en DB; auditoria del evento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06242828" w14:textId="77777777" w:rsidR="00BA7ADF" w:rsidRDefault="00000000">
            <w:r>
              <w:rPr>
                <w:sz w:val="16"/>
              </w:rPr>
              <w:t>—</w:t>
            </w:r>
          </w:p>
        </w:tc>
        <w:tc>
          <w:tcPr>
            <w:tcW w:w="850" w:type="dxa"/>
            <w:shd w:val="clear" w:color="auto" w:fill="FFF2CC"/>
            <w:vAlign w:val="center"/>
          </w:tcPr>
          <w:p w14:paraId="34253F54" w14:textId="77777777" w:rsidR="00BA7ADF" w:rsidRDefault="00000000">
            <w:pPr>
              <w:jc w:val="center"/>
            </w:pPr>
            <w:r>
              <w:rPr>
                <w:sz w:val="16"/>
              </w:rPr>
              <w:t>Pendiente</w:t>
            </w:r>
          </w:p>
        </w:tc>
      </w:tr>
      <w:tr w:rsidR="00BA7ADF" w14:paraId="3B24F517" w14:textId="77777777">
        <w:trPr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29E7F0AF" w14:textId="77777777" w:rsidR="00BA7ADF" w:rsidRDefault="00000000">
            <w:r>
              <w:rPr>
                <w:sz w:val="16"/>
              </w:rPr>
              <w:t>PQ-008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42092C09" w14:textId="77777777" w:rsidR="00BA7ADF" w:rsidRPr="003E3E8D" w:rsidRDefault="00000000">
            <w:pPr>
              <w:rPr>
                <w:lang w:val="es-EC"/>
              </w:rPr>
            </w:pPr>
            <w:proofErr w:type="spellStart"/>
            <w:r w:rsidRPr="003E3E8D">
              <w:rPr>
                <w:sz w:val="16"/>
                <w:lang w:val="es-EC"/>
              </w:rPr>
              <w:t>Aceptacion</w:t>
            </w:r>
            <w:proofErr w:type="spellEnd"/>
            <w:r w:rsidRPr="003E3E8D">
              <w:rPr>
                <w:sz w:val="16"/>
                <w:lang w:val="es-EC"/>
              </w:rPr>
              <w:t xml:space="preserve"> funcional del </w:t>
            </w:r>
            <w:proofErr w:type="spellStart"/>
            <w:r w:rsidRPr="003E3E8D">
              <w:rPr>
                <w:sz w:val="16"/>
                <w:lang w:val="es-EC"/>
              </w:rPr>
              <w:t>modulo</w:t>
            </w:r>
            <w:proofErr w:type="spellEnd"/>
            <w:r w:rsidRPr="003E3E8D">
              <w:rPr>
                <w:sz w:val="16"/>
                <w:lang w:val="es-EC"/>
              </w:rPr>
              <w:t xml:space="preserve"> comercial por </w:t>
            </w:r>
            <w:proofErr w:type="gramStart"/>
            <w:r w:rsidRPr="003E3E8D">
              <w:rPr>
                <w:sz w:val="16"/>
                <w:lang w:val="es-EC"/>
              </w:rPr>
              <w:t>Jefe</w:t>
            </w:r>
            <w:proofErr w:type="gramEnd"/>
            <w:r w:rsidRPr="003E3E8D">
              <w:rPr>
                <w:sz w:val="16"/>
                <w:lang w:val="es-EC"/>
              </w:rPr>
              <w:t xml:space="preserve"> Comercial y Gerencia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74EB3387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Acta de </w:t>
            </w:r>
            <w:proofErr w:type="spellStart"/>
            <w:r w:rsidRPr="003E3E8D">
              <w:rPr>
                <w:sz w:val="16"/>
                <w:lang w:val="es-EC"/>
              </w:rPr>
              <w:t>aceptacion</w:t>
            </w:r>
            <w:proofErr w:type="spellEnd"/>
            <w:r w:rsidRPr="003E3E8D">
              <w:rPr>
                <w:sz w:val="16"/>
                <w:lang w:val="es-EC"/>
              </w:rPr>
              <w:t xml:space="preserve"> firmada por </w:t>
            </w:r>
            <w:proofErr w:type="gramStart"/>
            <w:r w:rsidRPr="003E3E8D">
              <w:rPr>
                <w:sz w:val="16"/>
                <w:lang w:val="es-EC"/>
              </w:rPr>
              <w:t>Jefe</w:t>
            </w:r>
            <w:proofErr w:type="gramEnd"/>
            <w:r w:rsidRPr="003E3E8D">
              <w:rPr>
                <w:sz w:val="16"/>
                <w:lang w:val="es-EC"/>
              </w:rPr>
              <w:t xml:space="preserve"> Comercial y representante de Gerencia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7E24AF36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Acta de </w:t>
            </w:r>
            <w:proofErr w:type="spellStart"/>
            <w:r w:rsidRPr="003E3E8D">
              <w:rPr>
                <w:sz w:val="16"/>
                <w:lang w:val="es-EC"/>
              </w:rPr>
              <w:t>aceptacion</w:t>
            </w:r>
            <w:proofErr w:type="spellEnd"/>
            <w:r w:rsidRPr="003E3E8D">
              <w:rPr>
                <w:sz w:val="16"/>
                <w:lang w:val="es-EC"/>
              </w:rPr>
              <w:t xml:space="preserve"> Area 03 — pendiente </w:t>
            </w:r>
            <w:proofErr w:type="spellStart"/>
            <w:r w:rsidRPr="003E3E8D">
              <w:rPr>
                <w:sz w:val="16"/>
                <w:lang w:val="es-EC"/>
              </w:rPr>
              <w:t>emision</w:t>
            </w:r>
            <w:proofErr w:type="spellEnd"/>
          </w:p>
        </w:tc>
        <w:tc>
          <w:tcPr>
            <w:tcW w:w="1587" w:type="dxa"/>
            <w:shd w:val="clear" w:color="auto" w:fill="FFFFFF"/>
            <w:vAlign w:val="center"/>
          </w:tcPr>
          <w:p w14:paraId="60629D7B" w14:textId="77777777" w:rsidR="00BA7ADF" w:rsidRDefault="00000000">
            <w:r>
              <w:rPr>
                <w:sz w:val="16"/>
              </w:rPr>
              <w:t>—</w:t>
            </w:r>
          </w:p>
        </w:tc>
        <w:tc>
          <w:tcPr>
            <w:tcW w:w="850" w:type="dxa"/>
            <w:shd w:val="clear" w:color="auto" w:fill="FFF2CC"/>
            <w:vAlign w:val="center"/>
          </w:tcPr>
          <w:p w14:paraId="4240630E" w14:textId="77777777" w:rsidR="00BA7ADF" w:rsidRDefault="00000000">
            <w:pPr>
              <w:jc w:val="center"/>
            </w:pPr>
            <w:r>
              <w:rPr>
                <w:sz w:val="16"/>
              </w:rPr>
              <w:t>Pendiente</w:t>
            </w:r>
          </w:p>
        </w:tc>
      </w:tr>
      <w:tr w:rsidR="00BA7ADF" w14:paraId="33C72664" w14:textId="77777777">
        <w:trPr>
          <w:jc w:val="center"/>
        </w:trPr>
        <w:tc>
          <w:tcPr>
            <w:tcW w:w="794" w:type="dxa"/>
            <w:shd w:val="clear" w:color="auto" w:fill="F2F2F2"/>
            <w:vAlign w:val="center"/>
          </w:tcPr>
          <w:p w14:paraId="13DB4781" w14:textId="77777777" w:rsidR="00BA7ADF" w:rsidRDefault="00000000">
            <w:r>
              <w:rPr>
                <w:sz w:val="16"/>
              </w:rPr>
              <w:t>PQ-009</w:t>
            </w:r>
          </w:p>
        </w:tc>
        <w:tc>
          <w:tcPr>
            <w:tcW w:w="2721" w:type="dxa"/>
            <w:shd w:val="clear" w:color="auto" w:fill="F2F2F2"/>
            <w:vAlign w:val="center"/>
          </w:tcPr>
          <w:p w14:paraId="5E52D2AA" w14:textId="77777777" w:rsidR="00BA7ADF" w:rsidRPr="003E3E8D" w:rsidRDefault="00000000">
            <w:pPr>
              <w:rPr>
                <w:lang w:val="es-EC"/>
              </w:rPr>
            </w:pPr>
            <w:proofErr w:type="spellStart"/>
            <w:r w:rsidRPr="003E3E8D">
              <w:rPr>
                <w:sz w:val="16"/>
                <w:lang w:val="es-EC"/>
              </w:rPr>
              <w:t>Capacitacion</w:t>
            </w:r>
            <w:proofErr w:type="spellEnd"/>
            <w:r w:rsidRPr="003E3E8D">
              <w:rPr>
                <w:sz w:val="16"/>
                <w:lang w:val="es-EC"/>
              </w:rPr>
              <w:t xml:space="preserve"> punta a punta: </w:t>
            </w:r>
            <w:proofErr w:type="spellStart"/>
            <w:r w:rsidRPr="003E3E8D">
              <w:rPr>
                <w:sz w:val="16"/>
                <w:lang w:val="es-EC"/>
              </w:rPr>
              <w:t>planificacion</w:t>
            </w:r>
            <w:proofErr w:type="spellEnd"/>
            <w:r w:rsidRPr="003E3E8D">
              <w:rPr>
                <w:sz w:val="16"/>
                <w:lang w:val="es-EC"/>
              </w:rPr>
              <w:t xml:space="preserve">, </w:t>
            </w:r>
            <w:proofErr w:type="spellStart"/>
            <w:r w:rsidRPr="003E3E8D">
              <w:rPr>
                <w:sz w:val="16"/>
                <w:lang w:val="es-EC"/>
              </w:rPr>
              <w:t>ejecucion</w:t>
            </w:r>
            <w:proofErr w:type="spellEnd"/>
            <w:r w:rsidRPr="003E3E8D">
              <w:rPr>
                <w:sz w:val="16"/>
                <w:lang w:val="es-EC"/>
              </w:rPr>
              <w:t xml:space="preserve">, asistencia y </w:t>
            </w:r>
            <w:proofErr w:type="spellStart"/>
            <w:r w:rsidRPr="003E3E8D">
              <w:rPr>
                <w:sz w:val="16"/>
                <w:lang w:val="es-EC"/>
              </w:rPr>
              <w:t>emision</w:t>
            </w:r>
            <w:proofErr w:type="spellEnd"/>
            <w:r w:rsidRPr="003E3E8D">
              <w:rPr>
                <w:sz w:val="16"/>
                <w:lang w:val="es-EC"/>
              </w:rPr>
              <w:t xml:space="preserve"> de certificado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2A68A371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Todo el flujo de </w:t>
            </w:r>
            <w:proofErr w:type="spellStart"/>
            <w:r w:rsidRPr="003E3E8D">
              <w:rPr>
                <w:sz w:val="16"/>
                <w:lang w:val="es-EC"/>
              </w:rPr>
              <w:t>capacitacion</w:t>
            </w:r>
            <w:proofErr w:type="spellEnd"/>
            <w:r w:rsidRPr="003E3E8D">
              <w:rPr>
                <w:sz w:val="16"/>
                <w:lang w:val="es-EC"/>
              </w:rPr>
              <w:t xml:space="preserve"> se ejecuta sin errores; certificado generado correctamente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0B52FE2C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>Capturas del flujo; certificado generado en PDF; datos en DB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09ED827A" w14:textId="77777777" w:rsidR="00BA7ADF" w:rsidRDefault="00000000">
            <w:r>
              <w:rPr>
                <w:sz w:val="16"/>
              </w:rPr>
              <w:t>—</w:t>
            </w:r>
          </w:p>
        </w:tc>
        <w:tc>
          <w:tcPr>
            <w:tcW w:w="850" w:type="dxa"/>
            <w:shd w:val="clear" w:color="auto" w:fill="FFF2CC"/>
            <w:vAlign w:val="center"/>
          </w:tcPr>
          <w:p w14:paraId="77B34767" w14:textId="77777777" w:rsidR="00BA7ADF" w:rsidRDefault="00000000">
            <w:pPr>
              <w:jc w:val="center"/>
            </w:pPr>
            <w:r>
              <w:rPr>
                <w:sz w:val="16"/>
              </w:rPr>
              <w:t>Pendiente</w:t>
            </w:r>
          </w:p>
        </w:tc>
      </w:tr>
      <w:tr w:rsidR="00BA7ADF" w14:paraId="2B6B6C5E" w14:textId="77777777">
        <w:trPr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7A189A6C" w14:textId="77777777" w:rsidR="00BA7ADF" w:rsidRDefault="00000000">
            <w:r>
              <w:rPr>
                <w:sz w:val="16"/>
              </w:rPr>
              <w:t>PQ-010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1CE9281C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Orden de mantenimiento preventivo completa: </w:t>
            </w:r>
            <w:proofErr w:type="spellStart"/>
            <w:r w:rsidRPr="003E3E8D">
              <w:rPr>
                <w:sz w:val="16"/>
                <w:lang w:val="es-EC"/>
              </w:rPr>
              <w:t>creacion</w:t>
            </w:r>
            <w:proofErr w:type="spellEnd"/>
            <w:r w:rsidRPr="003E3E8D">
              <w:rPr>
                <w:sz w:val="16"/>
                <w:lang w:val="es-EC"/>
              </w:rPr>
              <w:t xml:space="preserve">, </w:t>
            </w:r>
            <w:proofErr w:type="spellStart"/>
            <w:r w:rsidRPr="003E3E8D">
              <w:rPr>
                <w:sz w:val="16"/>
                <w:lang w:val="es-EC"/>
              </w:rPr>
              <w:t>asignacion</w:t>
            </w:r>
            <w:proofErr w:type="spellEnd"/>
            <w:r w:rsidRPr="003E3E8D">
              <w:rPr>
                <w:sz w:val="16"/>
                <w:lang w:val="es-EC"/>
              </w:rPr>
              <w:t xml:space="preserve">, </w:t>
            </w:r>
            <w:proofErr w:type="spellStart"/>
            <w:r w:rsidRPr="003E3E8D">
              <w:rPr>
                <w:sz w:val="16"/>
                <w:lang w:val="es-EC"/>
              </w:rPr>
              <w:t>ejecucion</w:t>
            </w:r>
            <w:proofErr w:type="spellEnd"/>
            <w:r w:rsidRPr="003E3E8D">
              <w:rPr>
                <w:sz w:val="16"/>
                <w:lang w:val="es-EC"/>
              </w:rPr>
              <w:t xml:space="preserve"> y cierre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37B46BDA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La orden pasa por todos los estados validos; cierre con evidencia de </w:t>
            </w:r>
            <w:proofErr w:type="spellStart"/>
            <w:r w:rsidRPr="003E3E8D">
              <w:rPr>
                <w:sz w:val="16"/>
                <w:lang w:val="es-EC"/>
              </w:rPr>
              <w:t>ejecucion</w:t>
            </w:r>
            <w:proofErr w:type="spellEnd"/>
          </w:p>
        </w:tc>
        <w:tc>
          <w:tcPr>
            <w:tcW w:w="1984" w:type="dxa"/>
            <w:shd w:val="clear" w:color="auto" w:fill="FFFFFF"/>
            <w:vAlign w:val="center"/>
          </w:tcPr>
          <w:p w14:paraId="1F9A4E15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>Capturas del flujo de mantenimiento; datos en DB; auditoria de transiciones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7DB244D5" w14:textId="77777777" w:rsidR="00BA7ADF" w:rsidRDefault="00000000">
            <w:r>
              <w:rPr>
                <w:sz w:val="16"/>
              </w:rPr>
              <w:t>—</w:t>
            </w:r>
          </w:p>
        </w:tc>
        <w:tc>
          <w:tcPr>
            <w:tcW w:w="850" w:type="dxa"/>
            <w:shd w:val="clear" w:color="auto" w:fill="FFF2CC"/>
            <w:vAlign w:val="center"/>
          </w:tcPr>
          <w:p w14:paraId="3B078AFA" w14:textId="77777777" w:rsidR="00BA7ADF" w:rsidRDefault="00000000">
            <w:pPr>
              <w:jc w:val="center"/>
            </w:pPr>
            <w:r>
              <w:rPr>
                <w:sz w:val="16"/>
              </w:rPr>
              <w:t>Pendiente</w:t>
            </w:r>
          </w:p>
        </w:tc>
      </w:tr>
      <w:tr w:rsidR="00BA7ADF" w14:paraId="44C4689E" w14:textId="77777777">
        <w:trPr>
          <w:jc w:val="center"/>
        </w:trPr>
        <w:tc>
          <w:tcPr>
            <w:tcW w:w="794" w:type="dxa"/>
            <w:shd w:val="clear" w:color="auto" w:fill="F2F2F2"/>
            <w:vAlign w:val="center"/>
          </w:tcPr>
          <w:p w14:paraId="532919EE" w14:textId="77777777" w:rsidR="00BA7ADF" w:rsidRDefault="00000000">
            <w:r>
              <w:rPr>
                <w:sz w:val="16"/>
              </w:rPr>
              <w:t>PQ-</w:t>
            </w:r>
            <w:r>
              <w:rPr>
                <w:sz w:val="16"/>
              </w:rPr>
              <w:lastRenderedPageBreak/>
              <w:t>011</w:t>
            </w:r>
          </w:p>
        </w:tc>
        <w:tc>
          <w:tcPr>
            <w:tcW w:w="2721" w:type="dxa"/>
            <w:shd w:val="clear" w:color="auto" w:fill="F2F2F2"/>
            <w:vAlign w:val="center"/>
          </w:tcPr>
          <w:p w14:paraId="6AD499BF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lastRenderedPageBreak/>
              <w:t xml:space="preserve">Proyecto externo con hitos </w:t>
            </w:r>
            <w:proofErr w:type="spellStart"/>
            <w:r w:rsidRPr="003E3E8D">
              <w:rPr>
                <w:sz w:val="16"/>
                <w:lang w:val="es-EC"/>
              </w:rPr>
              <w:lastRenderedPageBreak/>
              <w:t>GoApp</w:t>
            </w:r>
            <w:proofErr w:type="spellEnd"/>
            <w:r w:rsidRPr="003E3E8D">
              <w:rPr>
                <w:sz w:val="16"/>
                <w:lang w:val="es-EC"/>
              </w:rPr>
              <w:t xml:space="preserve">: </w:t>
            </w:r>
            <w:proofErr w:type="spellStart"/>
            <w:r w:rsidRPr="003E3E8D">
              <w:rPr>
                <w:sz w:val="16"/>
                <w:lang w:val="es-EC"/>
              </w:rPr>
              <w:t>creacion</w:t>
            </w:r>
            <w:proofErr w:type="spellEnd"/>
            <w:r w:rsidRPr="003E3E8D">
              <w:rPr>
                <w:sz w:val="16"/>
                <w:lang w:val="es-EC"/>
              </w:rPr>
              <w:t>, seguimiento y cierre de hitos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791B2FDE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lastRenderedPageBreak/>
              <w:t xml:space="preserve">Hitos creados y </w:t>
            </w:r>
            <w:r w:rsidRPr="003E3E8D">
              <w:rPr>
                <w:sz w:val="16"/>
                <w:lang w:val="es-EC"/>
              </w:rPr>
              <w:lastRenderedPageBreak/>
              <w:t>actualizados correctamente; trazabilidad de avance disponible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23083EAD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lastRenderedPageBreak/>
              <w:t xml:space="preserve">Capturas del flujo de proyecto; </w:t>
            </w:r>
            <w:r w:rsidRPr="003E3E8D">
              <w:rPr>
                <w:sz w:val="16"/>
                <w:lang w:val="es-EC"/>
              </w:rPr>
              <w:lastRenderedPageBreak/>
              <w:t>datos en DB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0E594366" w14:textId="77777777" w:rsidR="00BA7ADF" w:rsidRDefault="00000000">
            <w:r>
              <w:rPr>
                <w:sz w:val="16"/>
              </w:rPr>
              <w:lastRenderedPageBreak/>
              <w:t>—</w:t>
            </w:r>
          </w:p>
        </w:tc>
        <w:tc>
          <w:tcPr>
            <w:tcW w:w="850" w:type="dxa"/>
            <w:shd w:val="clear" w:color="auto" w:fill="FFF2CC"/>
            <w:vAlign w:val="center"/>
          </w:tcPr>
          <w:p w14:paraId="117B5DA6" w14:textId="77777777" w:rsidR="00BA7ADF" w:rsidRDefault="00000000">
            <w:pPr>
              <w:jc w:val="center"/>
            </w:pPr>
            <w:r>
              <w:rPr>
                <w:sz w:val="16"/>
              </w:rPr>
              <w:t>Pendiente</w:t>
            </w:r>
          </w:p>
        </w:tc>
      </w:tr>
      <w:tr w:rsidR="00BA7ADF" w14:paraId="4B3945F5" w14:textId="77777777">
        <w:trPr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3DEE61E5" w14:textId="77777777" w:rsidR="00BA7ADF" w:rsidRDefault="00000000">
            <w:r>
              <w:rPr>
                <w:sz w:val="16"/>
              </w:rPr>
              <w:t>PQ-012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7D2E68A0" w14:textId="77777777" w:rsidR="00BA7ADF" w:rsidRPr="003E3E8D" w:rsidRDefault="00000000">
            <w:pPr>
              <w:rPr>
                <w:lang w:val="es-EC"/>
              </w:rPr>
            </w:pPr>
            <w:proofErr w:type="spellStart"/>
            <w:r w:rsidRPr="003E3E8D">
              <w:rPr>
                <w:sz w:val="16"/>
                <w:lang w:val="es-EC"/>
              </w:rPr>
              <w:t>Aceptacion</w:t>
            </w:r>
            <w:proofErr w:type="spellEnd"/>
            <w:r w:rsidRPr="003E3E8D">
              <w:rPr>
                <w:sz w:val="16"/>
                <w:lang w:val="es-EC"/>
              </w:rPr>
              <w:t xml:space="preserve"> funcional del </w:t>
            </w:r>
            <w:proofErr w:type="spellStart"/>
            <w:r w:rsidRPr="003E3E8D">
              <w:rPr>
                <w:sz w:val="16"/>
                <w:lang w:val="es-EC"/>
              </w:rPr>
              <w:t>modulo</w:t>
            </w:r>
            <w:proofErr w:type="spellEnd"/>
            <w:r w:rsidRPr="003E3E8D">
              <w:rPr>
                <w:sz w:val="16"/>
                <w:lang w:val="es-EC"/>
              </w:rPr>
              <w:t xml:space="preserve"> servicio </w:t>
            </w:r>
            <w:proofErr w:type="spellStart"/>
            <w:r w:rsidRPr="003E3E8D">
              <w:rPr>
                <w:sz w:val="16"/>
                <w:lang w:val="es-EC"/>
              </w:rPr>
              <w:t>tecnico</w:t>
            </w:r>
            <w:proofErr w:type="spellEnd"/>
            <w:r w:rsidRPr="003E3E8D">
              <w:rPr>
                <w:sz w:val="16"/>
                <w:lang w:val="es-EC"/>
              </w:rPr>
              <w:t xml:space="preserve"> por </w:t>
            </w:r>
            <w:proofErr w:type="gramStart"/>
            <w:r w:rsidRPr="003E3E8D">
              <w:rPr>
                <w:sz w:val="16"/>
                <w:lang w:val="es-EC"/>
              </w:rPr>
              <w:t>Jefe</w:t>
            </w:r>
            <w:proofErr w:type="gramEnd"/>
            <w:r w:rsidRPr="003E3E8D">
              <w:rPr>
                <w:sz w:val="16"/>
                <w:lang w:val="es-EC"/>
              </w:rPr>
              <w:t xml:space="preserve"> </w:t>
            </w:r>
            <w:proofErr w:type="spellStart"/>
            <w:r w:rsidRPr="003E3E8D">
              <w:rPr>
                <w:sz w:val="16"/>
                <w:lang w:val="es-EC"/>
              </w:rPr>
              <w:t>Tecnico</w:t>
            </w:r>
            <w:proofErr w:type="spellEnd"/>
            <w:r w:rsidRPr="003E3E8D">
              <w:rPr>
                <w:sz w:val="16"/>
                <w:lang w:val="es-EC"/>
              </w:rPr>
              <w:t xml:space="preserve"> y Gerencia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7870CB8A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Acta de </w:t>
            </w:r>
            <w:proofErr w:type="spellStart"/>
            <w:r w:rsidRPr="003E3E8D">
              <w:rPr>
                <w:sz w:val="16"/>
                <w:lang w:val="es-EC"/>
              </w:rPr>
              <w:t>aceptacion</w:t>
            </w:r>
            <w:proofErr w:type="spellEnd"/>
            <w:r w:rsidRPr="003E3E8D">
              <w:rPr>
                <w:sz w:val="16"/>
                <w:lang w:val="es-EC"/>
              </w:rPr>
              <w:t xml:space="preserve"> firmada por </w:t>
            </w:r>
            <w:proofErr w:type="gramStart"/>
            <w:r w:rsidRPr="003E3E8D">
              <w:rPr>
                <w:sz w:val="16"/>
                <w:lang w:val="es-EC"/>
              </w:rPr>
              <w:t>Jefe</w:t>
            </w:r>
            <w:proofErr w:type="gramEnd"/>
            <w:r w:rsidRPr="003E3E8D">
              <w:rPr>
                <w:sz w:val="16"/>
                <w:lang w:val="es-EC"/>
              </w:rPr>
              <w:t xml:space="preserve"> </w:t>
            </w:r>
            <w:proofErr w:type="spellStart"/>
            <w:r w:rsidRPr="003E3E8D">
              <w:rPr>
                <w:sz w:val="16"/>
                <w:lang w:val="es-EC"/>
              </w:rPr>
              <w:t>Tecnico</w:t>
            </w:r>
            <w:proofErr w:type="spellEnd"/>
            <w:r w:rsidRPr="003E3E8D">
              <w:rPr>
                <w:sz w:val="16"/>
                <w:lang w:val="es-EC"/>
              </w:rPr>
              <w:t xml:space="preserve"> y representante de Gerencia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1A3D726F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Acta de </w:t>
            </w:r>
            <w:proofErr w:type="spellStart"/>
            <w:r w:rsidRPr="003E3E8D">
              <w:rPr>
                <w:sz w:val="16"/>
                <w:lang w:val="es-EC"/>
              </w:rPr>
              <w:t>aceptacion</w:t>
            </w:r>
            <w:proofErr w:type="spellEnd"/>
            <w:r w:rsidRPr="003E3E8D">
              <w:rPr>
                <w:sz w:val="16"/>
                <w:lang w:val="es-EC"/>
              </w:rPr>
              <w:t xml:space="preserve"> Area 04 — pendiente </w:t>
            </w:r>
            <w:proofErr w:type="spellStart"/>
            <w:r w:rsidRPr="003E3E8D">
              <w:rPr>
                <w:sz w:val="16"/>
                <w:lang w:val="es-EC"/>
              </w:rPr>
              <w:t>emision</w:t>
            </w:r>
            <w:proofErr w:type="spellEnd"/>
          </w:p>
        </w:tc>
        <w:tc>
          <w:tcPr>
            <w:tcW w:w="1587" w:type="dxa"/>
            <w:shd w:val="clear" w:color="auto" w:fill="FFFFFF"/>
            <w:vAlign w:val="center"/>
          </w:tcPr>
          <w:p w14:paraId="425BC532" w14:textId="77777777" w:rsidR="00BA7ADF" w:rsidRDefault="00000000">
            <w:r>
              <w:rPr>
                <w:sz w:val="16"/>
              </w:rPr>
              <w:t>—</w:t>
            </w:r>
          </w:p>
        </w:tc>
        <w:tc>
          <w:tcPr>
            <w:tcW w:w="850" w:type="dxa"/>
            <w:shd w:val="clear" w:color="auto" w:fill="FFF2CC"/>
            <w:vAlign w:val="center"/>
          </w:tcPr>
          <w:p w14:paraId="55A8E3D5" w14:textId="77777777" w:rsidR="00BA7ADF" w:rsidRDefault="00000000">
            <w:pPr>
              <w:jc w:val="center"/>
            </w:pPr>
            <w:r>
              <w:rPr>
                <w:sz w:val="16"/>
              </w:rPr>
              <w:t>Pendiente</w:t>
            </w:r>
          </w:p>
        </w:tc>
      </w:tr>
      <w:tr w:rsidR="00BA7ADF" w14:paraId="445AE127" w14:textId="77777777">
        <w:trPr>
          <w:jc w:val="center"/>
        </w:trPr>
        <w:tc>
          <w:tcPr>
            <w:tcW w:w="794" w:type="dxa"/>
            <w:shd w:val="clear" w:color="auto" w:fill="F2F2F2"/>
            <w:vAlign w:val="center"/>
          </w:tcPr>
          <w:p w14:paraId="6F3DB133" w14:textId="77777777" w:rsidR="00BA7ADF" w:rsidRDefault="00000000">
            <w:r>
              <w:rPr>
                <w:sz w:val="16"/>
              </w:rPr>
              <w:t>PQ-013</w:t>
            </w:r>
          </w:p>
        </w:tc>
        <w:tc>
          <w:tcPr>
            <w:tcW w:w="2721" w:type="dxa"/>
            <w:shd w:val="clear" w:color="auto" w:fill="F2F2F2"/>
            <w:vAlign w:val="center"/>
          </w:tcPr>
          <w:p w14:paraId="2CC3F2A1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Alta, </w:t>
            </w:r>
            <w:proofErr w:type="spellStart"/>
            <w:r w:rsidRPr="003E3E8D">
              <w:rPr>
                <w:sz w:val="16"/>
                <w:lang w:val="es-EC"/>
              </w:rPr>
              <w:t>asignacion</w:t>
            </w:r>
            <w:proofErr w:type="spellEnd"/>
            <w:r w:rsidRPr="003E3E8D">
              <w:rPr>
                <w:sz w:val="16"/>
                <w:lang w:val="es-EC"/>
              </w:rPr>
              <w:t xml:space="preserve"> y baja de activo TI: ciclo de vida completo del equipo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743FE320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El activo pasa por estados alta → asignado → </w:t>
            </w:r>
            <w:proofErr w:type="spellStart"/>
            <w:r w:rsidRPr="003E3E8D">
              <w:rPr>
                <w:sz w:val="16"/>
                <w:lang w:val="es-EC"/>
              </w:rPr>
              <w:t>dado_de_baja</w:t>
            </w:r>
            <w:proofErr w:type="spellEnd"/>
            <w:r w:rsidRPr="003E3E8D">
              <w:rPr>
                <w:sz w:val="16"/>
                <w:lang w:val="es-EC"/>
              </w:rPr>
              <w:t xml:space="preserve"> con trazabilidad completa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51F93E42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Capturas de cada estado; datos en DB; acta generada en cada </w:t>
            </w:r>
            <w:proofErr w:type="spellStart"/>
            <w:r w:rsidRPr="003E3E8D">
              <w:rPr>
                <w:sz w:val="16"/>
                <w:lang w:val="es-EC"/>
              </w:rPr>
              <w:t>transicion</w:t>
            </w:r>
            <w:proofErr w:type="spellEnd"/>
          </w:p>
        </w:tc>
        <w:tc>
          <w:tcPr>
            <w:tcW w:w="1587" w:type="dxa"/>
            <w:shd w:val="clear" w:color="auto" w:fill="F2F2F2"/>
            <w:vAlign w:val="center"/>
          </w:tcPr>
          <w:p w14:paraId="61D638B9" w14:textId="77777777" w:rsidR="00BA7ADF" w:rsidRDefault="00000000">
            <w:r>
              <w:rPr>
                <w:sz w:val="16"/>
              </w:rPr>
              <w:t>—</w:t>
            </w:r>
          </w:p>
        </w:tc>
        <w:tc>
          <w:tcPr>
            <w:tcW w:w="850" w:type="dxa"/>
            <w:shd w:val="clear" w:color="auto" w:fill="FFF2CC"/>
            <w:vAlign w:val="center"/>
          </w:tcPr>
          <w:p w14:paraId="724B0DBC" w14:textId="77777777" w:rsidR="00BA7ADF" w:rsidRDefault="00000000">
            <w:pPr>
              <w:jc w:val="center"/>
            </w:pPr>
            <w:r>
              <w:rPr>
                <w:sz w:val="16"/>
              </w:rPr>
              <w:t>Pendiente</w:t>
            </w:r>
          </w:p>
        </w:tc>
      </w:tr>
      <w:tr w:rsidR="00BA7ADF" w14:paraId="3BC1F365" w14:textId="77777777">
        <w:trPr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6D7C78BF" w14:textId="77777777" w:rsidR="00BA7ADF" w:rsidRDefault="00000000">
            <w:r>
              <w:rPr>
                <w:sz w:val="16"/>
              </w:rPr>
              <w:t>PQ-014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5B312096" w14:textId="77777777" w:rsidR="00BA7ADF" w:rsidRPr="003E3E8D" w:rsidRDefault="00000000">
            <w:pPr>
              <w:rPr>
                <w:lang w:val="es-EC"/>
              </w:rPr>
            </w:pPr>
            <w:proofErr w:type="gramStart"/>
            <w:r w:rsidRPr="003E3E8D">
              <w:rPr>
                <w:sz w:val="16"/>
                <w:lang w:val="es-EC"/>
              </w:rPr>
              <w:t>Ticket</w:t>
            </w:r>
            <w:proofErr w:type="gramEnd"/>
            <w:r w:rsidRPr="003E3E8D">
              <w:rPr>
                <w:sz w:val="16"/>
                <w:lang w:val="es-EC"/>
              </w:rPr>
              <w:t xml:space="preserve"> de soporte TI de </w:t>
            </w:r>
            <w:proofErr w:type="spellStart"/>
            <w:r w:rsidRPr="003E3E8D">
              <w:rPr>
                <w:sz w:val="16"/>
                <w:lang w:val="es-EC"/>
              </w:rPr>
              <w:t>creacion</w:t>
            </w:r>
            <w:proofErr w:type="spellEnd"/>
            <w:r w:rsidRPr="003E3E8D">
              <w:rPr>
                <w:sz w:val="16"/>
                <w:lang w:val="es-EC"/>
              </w:rPr>
              <w:t xml:space="preserve"> a cierre con SLA registrado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06BBF53C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El </w:t>
            </w:r>
            <w:proofErr w:type="gramStart"/>
            <w:r w:rsidRPr="003E3E8D">
              <w:rPr>
                <w:sz w:val="16"/>
                <w:lang w:val="es-EC"/>
              </w:rPr>
              <w:t>ticket</w:t>
            </w:r>
            <w:proofErr w:type="gramEnd"/>
            <w:r w:rsidRPr="003E3E8D">
              <w:rPr>
                <w:sz w:val="16"/>
                <w:lang w:val="es-EC"/>
              </w:rPr>
              <w:t xml:space="preserve"> pasa por </w:t>
            </w:r>
            <w:proofErr w:type="spellStart"/>
            <w:r w:rsidRPr="003E3E8D">
              <w:rPr>
                <w:sz w:val="16"/>
                <w:lang w:val="es-EC"/>
              </w:rPr>
              <w:t>creacion</w:t>
            </w:r>
            <w:proofErr w:type="spellEnd"/>
            <w:r w:rsidRPr="003E3E8D">
              <w:rPr>
                <w:sz w:val="16"/>
                <w:lang w:val="es-EC"/>
              </w:rPr>
              <w:t xml:space="preserve"> → asignado → </w:t>
            </w:r>
            <w:proofErr w:type="spellStart"/>
            <w:r w:rsidRPr="003E3E8D">
              <w:rPr>
                <w:sz w:val="16"/>
                <w:lang w:val="es-EC"/>
              </w:rPr>
              <w:t>en_progreso</w:t>
            </w:r>
            <w:proofErr w:type="spellEnd"/>
            <w:r w:rsidRPr="003E3E8D">
              <w:rPr>
                <w:sz w:val="16"/>
                <w:lang w:val="es-EC"/>
              </w:rPr>
              <w:t xml:space="preserve"> → resuelto → cerrado con tiempo registrado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73BBB0FF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>Capturas del flujo completo; datos en DB; SLA calculado y visible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02821B4E" w14:textId="77777777" w:rsidR="00BA7ADF" w:rsidRDefault="00000000">
            <w:r>
              <w:rPr>
                <w:sz w:val="16"/>
              </w:rPr>
              <w:t>—</w:t>
            </w:r>
          </w:p>
        </w:tc>
        <w:tc>
          <w:tcPr>
            <w:tcW w:w="850" w:type="dxa"/>
            <w:shd w:val="clear" w:color="auto" w:fill="FFF2CC"/>
            <w:vAlign w:val="center"/>
          </w:tcPr>
          <w:p w14:paraId="545E2BC4" w14:textId="77777777" w:rsidR="00BA7ADF" w:rsidRDefault="00000000">
            <w:pPr>
              <w:jc w:val="center"/>
            </w:pPr>
            <w:r>
              <w:rPr>
                <w:sz w:val="16"/>
              </w:rPr>
              <w:t>Pendiente</w:t>
            </w:r>
          </w:p>
        </w:tc>
      </w:tr>
      <w:tr w:rsidR="00BA7ADF" w14:paraId="38AF4418" w14:textId="77777777">
        <w:trPr>
          <w:jc w:val="center"/>
        </w:trPr>
        <w:tc>
          <w:tcPr>
            <w:tcW w:w="794" w:type="dxa"/>
            <w:shd w:val="clear" w:color="auto" w:fill="F2F2F2"/>
            <w:vAlign w:val="center"/>
          </w:tcPr>
          <w:p w14:paraId="1AA33778" w14:textId="77777777" w:rsidR="00BA7ADF" w:rsidRDefault="00000000">
            <w:r>
              <w:rPr>
                <w:sz w:val="16"/>
              </w:rPr>
              <w:t>PQ-015</w:t>
            </w:r>
          </w:p>
        </w:tc>
        <w:tc>
          <w:tcPr>
            <w:tcW w:w="2721" w:type="dxa"/>
            <w:shd w:val="clear" w:color="auto" w:fill="F2F2F2"/>
            <w:vAlign w:val="center"/>
          </w:tcPr>
          <w:p w14:paraId="0293BEE7" w14:textId="77777777" w:rsidR="00BA7ADF" w:rsidRPr="003E3E8D" w:rsidRDefault="00000000">
            <w:pPr>
              <w:rPr>
                <w:lang w:val="es-EC"/>
              </w:rPr>
            </w:pPr>
            <w:proofErr w:type="spellStart"/>
            <w:r w:rsidRPr="003E3E8D">
              <w:rPr>
                <w:sz w:val="16"/>
                <w:lang w:val="es-EC"/>
              </w:rPr>
              <w:t>Aceptacion</w:t>
            </w:r>
            <w:proofErr w:type="spellEnd"/>
            <w:r w:rsidRPr="003E3E8D">
              <w:rPr>
                <w:sz w:val="16"/>
                <w:lang w:val="es-EC"/>
              </w:rPr>
              <w:t xml:space="preserve"> funcional del </w:t>
            </w:r>
            <w:proofErr w:type="spellStart"/>
            <w:r w:rsidRPr="003E3E8D">
              <w:rPr>
                <w:sz w:val="16"/>
                <w:lang w:val="es-EC"/>
              </w:rPr>
              <w:t>modulo</w:t>
            </w:r>
            <w:proofErr w:type="spellEnd"/>
            <w:r w:rsidRPr="003E3E8D">
              <w:rPr>
                <w:sz w:val="16"/>
                <w:lang w:val="es-EC"/>
              </w:rPr>
              <w:t xml:space="preserve"> inventario/TI por </w:t>
            </w:r>
            <w:proofErr w:type="gramStart"/>
            <w:r w:rsidRPr="003E3E8D">
              <w:rPr>
                <w:sz w:val="16"/>
                <w:lang w:val="es-EC"/>
              </w:rPr>
              <w:t>Jefe</w:t>
            </w:r>
            <w:proofErr w:type="gramEnd"/>
            <w:r w:rsidRPr="003E3E8D">
              <w:rPr>
                <w:sz w:val="16"/>
                <w:lang w:val="es-EC"/>
              </w:rPr>
              <w:t xml:space="preserve"> TI y Gerencia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790F6241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Acta de </w:t>
            </w:r>
            <w:proofErr w:type="spellStart"/>
            <w:r w:rsidRPr="003E3E8D">
              <w:rPr>
                <w:sz w:val="16"/>
                <w:lang w:val="es-EC"/>
              </w:rPr>
              <w:t>aceptacion</w:t>
            </w:r>
            <w:proofErr w:type="spellEnd"/>
            <w:r w:rsidRPr="003E3E8D">
              <w:rPr>
                <w:sz w:val="16"/>
                <w:lang w:val="es-EC"/>
              </w:rPr>
              <w:t xml:space="preserve"> firmada por </w:t>
            </w:r>
            <w:proofErr w:type="gramStart"/>
            <w:r w:rsidRPr="003E3E8D">
              <w:rPr>
                <w:sz w:val="16"/>
                <w:lang w:val="es-EC"/>
              </w:rPr>
              <w:t>Jefe</w:t>
            </w:r>
            <w:proofErr w:type="gramEnd"/>
            <w:r w:rsidRPr="003E3E8D">
              <w:rPr>
                <w:sz w:val="16"/>
                <w:lang w:val="es-EC"/>
              </w:rPr>
              <w:t xml:space="preserve"> TI y representante de Gerencia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5E395C9D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Acta de </w:t>
            </w:r>
            <w:proofErr w:type="spellStart"/>
            <w:r w:rsidRPr="003E3E8D">
              <w:rPr>
                <w:sz w:val="16"/>
                <w:lang w:val="es-EC"/>
              </w:rPr>
              <w:t>aceptacion</w:t>
            </w:r>
            <w:proofErr w:type="spellEnd"/>
            <w:r w:rsidRPr="003E3E8D">
              <w:rPr>
                <w:sz w:val="16"/>
                <w:lang w:val="es-EC"/>
              </w:rPr>
              <w:t xml:space="preserve"> Area 05 — pendiente </w:t>
            </w:r>
            <w:proofErr w:type="spellStart"/>
            <w:r w:rsidRPr="003E3E8D">
              <w:rPr>
                <w:sz w:val="16"/>
                <w:lang w:val="es-EC"/>
              </w:rPr>
              <w:t>emision</w:t>
            </w:r>
            <w:proofErr w:type="spellEnd"/>
          </w:p>
        </w:tc>
        <w:tc>
          <w:tcPr>
            <w:tcW w:w="1587" w:type="dxa"/>
            <w:shd w:val="clear" w:color="auto" w:fill="F2F2F2"/>
            <w:vAlign w:val="center"/>
          </w:tcPr>
          <w:p w14:paraId="59A2CD53" w14:textId="77777777" w:rsidR="00BA7ADF" w:rsidRDefault="00000000">
            <w:r>
              <w:rPr>
                <w:sz w:val="16"/>
              </w:rPr>
              <w:t>—</w:t>
            </w:r>
          </w:p>
        </w:tc>
        <w:tc>
          <w:tcPr>
            <w:tcW w:w="850" w:type="dxa"/>
            <w:shd w:val="clear" w:color="auto" w:fill="FFF2CC"/>
            <w:vAlign w:val="center"/>
          </w:tcPr>
          <w:p w14:paraId="55ABBE45" w14:textId="77777777" w:rsidR="00BA7ADF" w:rsidRDefault="00000000">
            <w:pPr>
              <w:jc w:val="center"/>
            </w:pPr>
            <w:r>
              <w:rPr>
                <w:sz w:val="16"/>
              </w:rPr>
              <w:t>Pendiente</w:t>
            </w:r>
          </w:p>
        </w:tc>
      </w:tr>
      <w:tr w:rsidR="00BA7ADF" w14:paraId="07792557" w14:textId="77777777">
        <w:trPr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36D41D31" w14:textId="77777777" w:rsidR="00BA7ADF" w:rsidRDefault="00000000">
            <w:r>
              <w:rPr>
                <w:sz w:val="16"/>
              </w:rPr>
              <w:t>PQ-016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0270BDCA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Viatico punta a punta: borrador → carga de facturas → </w:t>
            </w:r>
            <w:proofErr w:type="spellStart"/>
            <w:r w:rsidRPr="003E3E8D">
              <w:rPr>
                <w:sz w:val="16"/>
                <w:lang w:val="es-EC"/>
              </w:rPr>
              <w:t>revision</w:t>
            </w:r>
            <w:proofErr w:type="spellEnd"/>
            <w:r w:rsidRPr="003E3E8D">
              <w:rPr>
                <w:sz w:val="16"/>
                <w:lang w:val="es-EC"/>
              </w:rPr>
              <w:t xml:space="preserve"> jefe → </w:t>
            </w:r>
            <w:proofErr w:type="spellStart"/>
            <w:r w:rsidRPr="003E3E8D">
              <w:rPr>
                <w:sz w:val="16"/>
                <w:lang w:val="es-EC"/>
              </w:rPr>
              <w:t>aprobacion</w:t>
            </w:r>
            <w:proofErr w:type="spellEnd"/>
            <w:r w:rsidRPr="003E3E8D">
              <w:rPr>
                <w:sz w:val="16"/>
                <w:lang w:val="es-EC"/>
              </w:rPr>
              <w:t xml:space="preserve"> financiero → registro de pago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3A2DB1D2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Todo el flujo se ejecuta sin errores; facturas TXT </w:t>
            </w:r>
            <w:proofErr w:type="spellStart"/>
            <w:r w:rsidRPr="003E3E8D">
              <w:rPr>
                <w:sz w:val="16"/>
                <w:lang w:val="es-EC"/>
              </w:rPr>
              <w:t>parseadas</w:t>
            </w:r>
            <w:proofErr w:type="spellEnd"/>
            <w:r w:rsidRPr="003E3E8D">
              <w:rPr>
                <w:sz w:val="16"/>
                <w:lang w:val="es-EC"/>
              </w:rPr>
              <w:t xml:space="preserve"> correctamente; pago registrado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060B8B0E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Capturas de cada paso del </w:t>
            </w:r>
            <w:proofErr w:type="spellStart"/>
            <w:r w:rsidRPr="003E3E8D">
              <w:rPr>
                <w:sz w:val="16"/>
                <w:lang w:val="es-EC"/>
              </w:rPr>
              <w:t>wizard</w:t>
            </w:r>
            <w:proofErr w:type="spellEnd"/>
            <w:r w:rsidRPr="003E3E8D">
              <w:rPr>
                <w:sz w:val="16"/>
                <w:lang w:val="es-EC"/>
              </w:rPr>
              <w:t>; facturas en DB; estado final 'pagado' verificado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03E24054" w14:textId="77777777" w:rsidR="00BA7ADF" w:rsidRDefault="00000000">
            <w:r>
              <w:rPr>
                <w:sz w:val="16"/>
              </w:rPr>
              <w:t>—</w:t>
            </w:r>
          </w:p>
        </w:tc>
        <w:tc>
          <w:tcPr>
            <w:tcW w:w="850" w:type="dxa"/>
            <w:shd w:val="clear" w:color="auto" w:fill="FFF2CC"/>
            <w:vAlign w:val="center"/>
          </w:tcPr>
          <w:p w14:paraId="19CA7863" w14:textId="77777777" w:rsidR="00BA7ADF" w:rsidRDefault="00000000">
            <w:pPr>
              <w:jc w:val="center"/>
            </w:pPr>
            <w:r>
              <w:rPr>
                <w:sz w:val="16"/>
              </w:rPr>
              <w:t>Pendiente</w:t>
            </w:r>
          </w:p>
        </w:tc>
      </w:tr>
      <w:tr w:rsidR="00BA7ADF" w14:paraId="68E0EAAD" w14:textId="77777777">
        <w:trPr>
          <w:jc w:val="center"/>
        </w:trPr>
        <w:tc>
          <w:tcPr>
            <w:tcW w:w="794" w:type="dxa"/>
            <w:shd w:val="clear" w:color="auto" w:fill="F2F2F2"/>
            <w:vAlign w:val="center"/>
          </w:tcPr>
          <w:p w14:paraId="4D9A36FF" w14:textId="77777777" w:rsidR="00BA7ADF" w:rsidRDefault="00000000">
            <w:r>
              <w:rPr>
                <w:sz w:val="16"/>
              </w:rPr>
              <w:t>PQ-017</w:t>
            </w:r>
          </w:p>
        </w:tc>
        <w:tc>
          <w:tcPr>
            <w:tcW w:w="2721" w:type="dxa"/>
            <w:shd w:val="clear" w:color="auto" w:fill="F2F2F2"/>
            <w:vAlign w:val="center"/>
          </w:tcPr>
          <w:p w14:paraId="303CBDEA" w14:textId="77777777" w:rsidR="00BA7ADF" w:rsidRPr="003E3E8D" w:rsidRDefault="00000000">
            <w:pPr>
              <w:rPr>
                <w:lang w:val="es-EC"/>
              </w:rPr>
            </w:pPr>
            <w:proofErr w:type="spellStart"/>
            <w:r w:rsidRPr="003E3E8D">
              <w:rPr>
                <w:sz w:val="16"/>
                <w:lang w:val="es-EC"/>
              </w:rPr>
              <w:t>Categorizacion</w:t>
            </w:r>
            <w:proofErr w:type="spellEnd"/>
            <w:r w:rsidRPr="003E3E8D">
              <w:rPr>
                <w:sz w:val="16"/>
                <w:lang w:val="es-EC"/>
              </w:rPr>
              <w:t xml:space="preserve"> de facturas por tipo y </w:t>
            </w:r>
            <w:proofErr w:type="spellStart"/>
            <w:r w:rsidRPr="003E3E8D">
              <w:rPr>
                <w:sz w:val="16"/>
                <w:lang w:val="es-EC"/>
              </w:rPr>
              <w:t>exportacion</w:t>
            </w:r>
            <w:proofErr w:type="spellEnd"/>
            <w:r w:rsidRPr="003E3E8D">
              <w:rPr>
                <w:sz w:val="16"/>
                <w:lang w:val="es-EC"/>
              </w:rPr>
              <w:t xml:space="preserve"> ATS/XML para </w:t>
            </w:r>
            <w:proofErr w:type="spellStart"/>
            <w:r w:rsidRPr="003E3E8D">
              <w:rPr>
                <w:sz w:val="16"/>
                <w:lang w:val="es-EC"/>
              </w:rPr>
              <w:t>declaracion</w:t>
            </w:r>
            <w:proofErr w:type="spellEnd"/>
            <w:r w:rsidRPr="003E3E8D">
              <w:rPr>
                <w:sz w:val="16"/>
                <w:lang w:val="es-EC"/>
              </w:rPr>
              <w:t xml:space="preserve"> fiscal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254E755A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Facturas categorizadas; </w:t>
            </w:r>
            <w:proofErr w:type="spellStart"/>
            <w:r w:rsidRPr="003E3E8D">
              <w:rPr>
                <w:sz w:val="16"/>
                <w:lang w:val="es-EC"/>
              </w:rPr>
              <w:t>exportacion</w:t>
            </w:r>
            <w:proofErr w:type="spellEnd"/>
            <w:r w:rsidRPr="003E3E8D">
              <w:rPr>
                <w:sz w:val="16"/>
                <w:lang w:val="es-EC"/>
              </w:rPr>
              <w:t xml:space="preserve"> ATS/XML generada correctamente </w:t>
            </w:r>
            <w:proofErr w:type="spellStart"/>
            <w:r w:rsidRPr="003E3E8D">
              <w:rPr>
                <w:sz w:val="16"/>
                <w:lang w:val="es-EC"/>
              </w:rPr>
              <w:t>segun</w:t>
            </w:r>
            <w:proofErr w:type="spellEnd"/>
            <w:r w:rsidRPr="003E3E8D">
              <w:rPr>
                <w:sz w:val="16"/>
                <w:lang w:val="es-EC"/>
              </w:rPr>
              <w:t xml:space="preserve"> formato SRI Ecuador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4DF8D224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Archivo ATS/XML exportado; </w:t>
            </w:r>
            <w:proofErr w:type="spellStart"/>
            <w:r w:rsidRPr="003E3E8D">
              <w:rPr>
                <w:sz w:val="16"/>
                <w:lang w:val="es-EC"/>
              </w:rPr>
              <w:t>validacion</w:t>
            </w:r>
            <w:proofErr w:type="spellEnd"/>
            <w:r w:rsidRPr="003E3E8D">
              <w:rPr>
                <w:sz w:val="16"/>
                <w:lang w:val="es-EC"/>
              </w:rPr>
              <w:t xml:space="preserve"> de estructura del archivo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5DA27DC0" w14:textId="77777777" w:rsidR="00BA7ADF" w:rsidRDefault="00000000">
            <w:r>
              <w:rPr>
                <w:sz w:val="16"/>
              </w:rPr>
              <w:t>—</w:t>
            </w:r>
          </w:p>
        </w:tc>
        <w:tc>
          <w:tcPr>
            <w:tcW w:w="850" w:type="dxa"/>
            <w:shd w:val="clear" w:color="auto" w:fill="FFF2CC"/>
            <w:vAlign w:val="center"/>
          </w:tcPr>
          <w:p w14:paraId="3DBF2450" w14:textId="77777777" w:rsidR="00BA7ADF" w:rsidRDefault="00000000">
            <w:pPr>
              <w:jc w:val="center"/>
            </w:pPr>
            <w:r>
              <w:rPr>
                <w:sz w:val="16"/>
              </w:rPr>
              <w:t>Pendiente</w:t>
            </w:r>
          </w:p>
        </w:tc>
      </w:tr>
      <w:tr w:rsidR="00BA7ADF" w14:paraId="6FEAF0BB" w14:textId="77777777">
        <w:trPr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1797D1FB" w14:textId="77777777" w:rsidR="00BA7ADF" w:rsidRDefault="00000000">
            <w:r>
              <w:rPr>
                <w:sz w:val="16"/>
              </w:rPr>
              <w:t>PQ-018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365F4993" w14:textId="77777777" w:rsidR="00BA7ADF" w:rsidRPr="003E3E8D" w:rsidRDefault="00000000">
            <w:pPr>
              <w:rPr>
                <w:lang w:val="es-EC"/>
              </w:rPr>
            </w:pPr>
            <w:proofErr w:type="spellStart"/>
            <w:r w:rsidRPr="003E3E8D">
              <w:rPr>
                <w:sz w:val="16"/>
                <w:lang w:val="es-EC"/>
              </w:rPr>
              <w:t>Aceptacion</w:t>
            </w:r>
            <w:proofErr w:type="spellEnd"/>
            <w:r w:rsidRPr="003E3E8D">
              <w:rPr>
                <w:sz w:val="16"/>
                <w:lang w:val="es-EC"/>
              </w:rPr>
              <w:t xml:space="preserve"> funcional del </w:t>
            </w:r>
            <w:proofErr w:type="spellStart"/>
            <w:r w:rsidRPr="003E3E8D">
              <w:rPr>
                <w:sz w:val="16"/>
                <w:lang w:val="es-EC"/>
              </w:rPr>
              <w:t>modulo</w:t>
            </w:r>
            <w:proofErr w:type="spellEnd"/>
            <w:r w:rsidRPr="003E3E8D">
              <w:rPr>
                <w:sz w:val="16"/>
                <w:lang w:val="es-EC"/>
              </w:rPr>
              <w:t xml:space="preserve"> finanzas/</w:t>
            </w:r>
            <w:proofErr w:type="spellStart"/>
            <w:r w:rsidRPr="003E3E8D">
              <w:rPr>
                <w:sz w:val="16"/>
                <w:lang w:val="es-EC"/>
              </w:rPr>
              <w:t>viaticos</w:t>
            </w:r>
            <w:proofErr w:type="spellEnd"/>
            <w:r w:rsidRPr="003E3E8D">
              <w:rPr>
                <w:sz w:val="16"/>
                <w:lang w:val="es-EC"/>
              </w:rPr>
              <w:t xml:space="preserve"> por </w:t>
            </w:r>
            <w:proofErr w:type="gramStart"/>
            <w:r w:rsidRPr="003E3E8D">
              <w:rPr>
                <w:sz w:val="16"/>
                <w:lang w:val="es-EC"/>
              </w:rPr>
              <w:t>Jefe</w:t>
            </w:r>
            <w:proofErr w:type="gramEnd"/>
            <w:r w:rsidRPr="003E3E8D">
              <w:rPr>
                <w:sz w:val="16"/>
                <w:lang w:val="es-EC"/>
              </w:rPr>
              <w:t xml:space="preserve"> Finanzas y Gerencia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00965982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Acta de </w:t>
            </w:r>
            <w:proofErr w:type="spellStart"/>
            <w:r w:rsidRPr="003E3E8D">
              <w:rPr>
                <w:sz w:val="16"/>
                <w:lang w:val="es-EC"/>
              </w:rPr>
              <w:t>aceptacion</w:t>
            </w:r>
            <w:proofErr w:type="spellEnd"/>
            <w:r w:rsidRPr="003E3E8D">
              <w:rPr>
                <w:sz w:val="16"/>
                <w:lang w:val="es-EC"/>
              </w:rPr>
              <w:t xml:space="preserve"> firmada por </w:t>
            </w:r>
            <w:proofErr w:type="gramStart"/>
            <w:r w:rsidRPr="003E3E8D">
              <w:rPr>
                <w:sz w:val="16"/>
                <w:lang w:val="es-EC"/>
              </w:rPr>
              <w:t>Jefe</w:t>
            </w:r>
            <w:proofErr w:type="gramEnd"/>
            <w:r w:rsidRPr="003E3E8D">
              <w:rPr>
                <w:sz w:val="16"/>
                <w:lang w:val="es-EC"/>
              </w:rPr>
              <w:t xml:space="preserve"> Finanzas y representante de Gerencia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22F4802F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Acta de </w:t>
            </w:r>
            <w:proofErr w:type="spellStart"/>
            <w:r w:rsidRPr="003E3E8D">
              <w:rPr>
                <w:sz w:val="16"/>
                <w:lang w:val="es-EC"/>
              </w:rPr>
              <w:t>aceptacion</w:t>
            </w:r>
            <w:proofErr w:type="spellEnd"/>
            <w:r w:rsidRPr="003E3E8D">
              <w:rPr>
                <w:sz w:val="16"/>
                <w:lang w:val="es-EC"/>
              </w:rPr>
              <w:t xml:space="preserve"> Area 06 — pendiente </w:t>
            </w:r>
            <w:proofErr w:type="spellStart"/>
            <w:r w:rsidRPr="003E3E8D">
              <w:rPr>
                <w:sz w:val="16"/>
                <w:lang w:val="es-EC"/>
              </w:rPr>
              <w:t>emision</w:t>
            </w:r>
            <w:proofErr w:type="spellEnd"/>
          </w:p>
        </w:tc>
        <w:tc>
          <w:tcPr>
            <w:tcW w:w="1587" w:type="dxa"/>
            <w:shd w:val="clear" w:color="auto" w:fill="FFFFFF"/>
            <w:vAlign w:val="center"/>
          </w:tcPr>
          <w:p w14:paraId="18E64825" w14:textId="77777777" w:rsidR="00BA7ADF" w:rsidRDefault="00000000">
            <w:r>
              <w:rPr>
                <w:sz w:val="16"/>
              </w:rPr>
              <w:t>—</w:t>
            </w:r>
          </w:p>
        </w:tc>
        <w:tc>
          <w:tcPr>
            <w:tcW w:w="850" w:type="dxa"/>
            <w:shd w:val="clear" w:color="auto" w:fill="FFF2CC"/>
            <w:vAlign w:val="center"/>
          </w:tcPr>
          <w:p w14:paraId="556A73D7" w14:textId="77777777" w:rsidR="00BA7ADF" w:rsidRDefault="00000000">
            <w:pPr>
              <w:jc w:val="center"/>
            </w:pPr>
            <w:r>
              <w:rPr>
                <w:sz w:val="16"/>
              </w:rPr>
              <w:t>Pendiente</w:t>
            </w:r>
          </w:p>
        </w:tc>
      </w:tr>
    </w:tbl>
    <w:p w14:paraId="23223491" w14:textId="77777777" w:rsidR="00BA7ADF" w:rsidRDefault="00BA7ADF"/>
    <w:p w14:paraId="72475140" w14:textId="77777777" w:rsidR="00BA7ADF" w:rsidRDefault="00000000">
      <w:r>
        <w:br w:type="page"/>
      </w:r>
    </w:p>
    <w:p w14:paraId="3504F565" w14:textId="77777777" w:rsidR="00BA7ADF" w:rsidRDefault="00000000">
      <w:pPr>
        <w:pStyle w:val="Ttulo1"/>
      </w:pPr>
      <w:r>
        <w:rPr>
          <w:rFonts w:ascii="Calibri" w:hAnsi="Calibri"/>
          <w:color w:val="1F497D"/>
        </w:rPr>
        <w:lastRenderedPageBreak/>
        <w:t>6. Matriz de Trazabilidad (RTM)</w:t>
      </w:r>
    </w:p>
    <w:p w14:paraId="1A46E1F6" w14:textId="77777777" w:rsidR="00BA7ADF" w:rsidRPr="003E3E8D" w:rsidRDefault="00000000">
      <w:pPr>
        <w:spacing w:after="80"/>
        <w:jc w:val="both"/>
        <w:rPr>
          <w:lang w:val="es-EC"/>
        </w:rPr>
      </w:pPr>
      <w:r w:rsidRPr="003E3E8D">
        <w:rPr>
          <w:lang w:val="es-EC"/>
        </w:rPr>
        <w:t xml:space="preserve">La matriz conecta cada requerimiento de usuario </w:t>
      </w:r>
      <w:proofErr w:type="spellStart"/>
      <w:r w:rsidRPr="003E3E8D">
        <w:rPr>
          <w:lang w:val="es-EC"/>
        </w:rPr>
        <w:t>critico</w:t>
      </w:r>
      <w:proofErr w:type="spellEnd"/>
      <w:r w:rsidRPr="003E3E8D">
        <w:rPr>
          <w:lang w:val="es-EC"/>
        </w:rPr>
        <w:t xml:space="preserve"> con el riesgo FMEA asociado, el caso de prueba de </w:t>
      </w:r>
      <w:proofErr w:type="spellStart"/>
      <w:r w:rsidRPr="003E3E8D">
        <w:rPr>
          <w:lang w:val="es-EC"/>
        </w:rPr>
        <w:t>calificacion</w:t>
      </w:r>
      <w:proofErr w:type="spellEnd"/>
      <w:r w:rsidRPr="003E3E8D">
        <w:rPr>
          <w:lang w:val="es-EC"/>
        </w:rPr>
        <w:t xml:space="preserve"> correspondiente y el estado de </w:t>
      </w:r>
      <w:proofErr w:type="spellStart"/>
      <w:r w:rsidRPr="003E3E8D">
        <w:rPr>
          <w:lang w:val="es-EC"/>
        </w:rPr>
        <w:t>verificacion</w:t>
      </w:r>
      <w:proofErr w:type="spellEnd"/>
      <w:r w:rsidRPr="003E3E8D">
        <w:rPr>
          <w:lang w:val="es-EC"/>
        </w:rPr>
        <w:t xml:space="preserve">. El RTM completo del sistema se mantiene en </w:t>
      </w:r>
      <w:proofErr w:type="spellStart"/>
      <w:r w:rsidRPr="003E3E8D">
        <w:rPr>
          <w:lang w:val="es-EC"/>
        </w:rPr>
        <w:t>docs</w:t>
      </w:r>
      <w:proofErr w:type="spellEnd"/>
      <w:r w:rsidRPr="003E3E8D">
        <w:rPr>
          <w:lang w:val="es-EC"/>
        </w:rPr>
        <w:t>/</w:t>
      </w:r>
      <w:proofErr w:type="spellStart"/>
      <w:r w:rsidRPr="003E3E8D">
        <w:rPr>
          <w:lang w:val="es-EC"/>
        </w:rPr>
        <w:t>validation</w:t>
      </w:r>
      <w:proofErr w:type="spellEnd"/>
      <w:r w:rsidRPr="003E3E8D">
        <w:rPr>
          <w:lang w:val="es-EC"/>
        </w:rPr>
        <w:t>/RTM/RTM_sistema_spi.md.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20"/>
        <w:gridCol w:w="1787"/>
        <w:gridCol w:w="2511"/>
        <w:gridCol w:w="1564"/>
        <w:gridCol w:w="1395"/>
        <w:gridCol w:w="961"/>
      </w:tblGrid>
      <w:tr w:rsidR="00BA7ADF" w14:paraId="0F775DDD" w14:textId="77777777">
        <w:trPr>
          <w:jc w:val="center"/>
        </w:trPr>
        <w:tc>
          <w:tcPr>
            <w:tcW w:w="1134" w:type="dxa"/>
            <w:shd w:val="clear" w:color="auto" w:fill="1F497D"/>
            <w:vAlign w:val="center"/>
          </w:tcPr>
          <w:p w14:paraId="2C574BAC" w14:textId="77777777" w:rsidR="00BA7AD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REQ-ID</w:t>
            </w:r>
          </w:p>
        </w:tc>
        <w:tc>
          <w:tcPr>
            <w:tcW w:w="1814" w:type="dxa"/>
            <w:shd w:val="clear" w:color="auto" w:fill="1F497D"/>
            <w:vAlign w:val="center"/>
          </w:tcPr>
          <w:p w14:paraId="2BFECCE5" w14:textId="77777777" w:rsidR="00BA7AD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Modulo / Area</w:t>
            </w:r>
          </w:p>
        </w:tc>
        <w:tc>
          <w:tcPr>
            <w:tcW w:w="2551" w:type="dxa"/>
            <w:shd w:val="clear" w:color="auto" w:fill="1F497D"/>
            <w:vAlign w:val="center"/>
          </w:tcPr>
          <w:p w14:paraId="690724A3" w14:textId="77777777" w:rsidR="00BA7AD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Descripcion resumida</w:t>
            </w:r>
          </w:p>
        </w:tc>
        <w:tc>
          <w:tcPr>
            <w:tcW w:w="1587" w:type="dxa"/>
            <w:shd w:val="clear" w:color="auto" w:fill="1F497D"/>
            <w:vAlign w:val="center"/>
          </w:tcPr>
          <w:p w14:paraId="52156AF0" w14:textId="77777777" w:rsidR="00BA7AD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Riesgo FMEA</w:t>
            </w:r>
          </w:p>
        </w:tc>
        <w:tc>
          <w:tcPr>
            <w:tcW w:w="1417" w:type="dxa"/>
            <w:shd w:val="clear" w:color="auto" w:fill="1F497D"/>
            <w:vAlign w:val="center"/>
          </w:tcPr>
          <w:p w14:paraId="1AB45E58" w14:textId="77777777" w:rsidR="00BA7AD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Caso de prueba</w:t>
            </w:r>
          </w:p>
        </w:tc>
        <w:tc>
          <w:tcPr>
            <w:tcW w:w="964" w:type="dxa"/>
            <w:shd w:val="clear" w:color="auto" w:fill="1F497D"/>
            <w:vAlign w:val="center"/>
          </w:tcPr>
          <w:p w14:paraId="149411B1" w14:textId="77777777" w:rsidR="00BA7AD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 w:rsidR="00BA7ADF" w14:paraId="547E0BDC" w14:textId="77777777">
        <w:trPr>
          <w:jc w:val="center"/>
        </w:trPr>
        <w:tc>
          <w:tcPr>
            <w:tcW w:w="1134" w:type="dxa"/>
            <w:shd w:val="clear" w:color="auto" w:fill="F2F2F2"/>
            <w:vAlign w:val="center"/>
          </w:tcPr>
          <w:p w14:paraId="7158A15A" w14:textId="77777777" w:rsidR="00BA7ADF" w:rsidRDefault="00000000">
            <w:r>
              <w:rPr>
                <w:sz w:val="16"/>
              </w:rPr>
              <w:t>REQ-AUTH-001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7032F121" w14:textId="77777777" w:rsidR="00BA7ADF" w:rsidRDefault="00000000">
            <w:r>
              <w:rPr>
                <w:sz w:val="16"/>
              </w:rPr>
              <w:t>Area 01 — Auth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6D596D81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Login </w:t>
            </w:r>
            <w:proofErr w:type="spellStart"/>
            <w:r w:rsidRPr="003E3E8D">
              <w:rPr>
                <w:sz w:val="16"/>
                <w:lang w:val="es-EC"/>
              </w:rPr>
              <w:t>via</w:t>
            </w:r>
            <w:proofErr w:type="spellEnd"/>
            <w:r w:rsidRPr="003E3E8D">
              <w:rPr>
                <w:sz w:val="16"/>
                <w:lang w:val="es-EC"/>
              </w:rPr>
              <w:t xml:space="preserve"> Google OAuth2 con cuenta corporativa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1ACAEB12" w14:textId="77777777" w:rsidR="00BA7ADF" w:rsidRDefault="00000000">
            <w:r>
              <w:rPr>
                <w:sz w:val="16"/>
              </w:rPr>
              <w:t>R-002 (RPN=30)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75A8D918" w14:textId="77777777" w:rsidR="00BA7ADF" w:rsidRDefault="00000000">
            <w:r>
              <w:rPr>
                <w:sz w:val="16"/>
              </w:rPr>
              <w:t>OQ-001 / PQ-001</w:t>
            </w:r>
          </w:p>
        </w:tc>
        <w:tc>
          <w:tcPr>
            <w:tcW w:w="964" w:type="dxa"/>
            <w:shd w:val="clear" w:color="auto" w:fill="E2EFDA"/>
            <w:vAlign w:val="center"/>
          </w:tcPr>
          <w:p w14:paraId="699D5977" w14:textId="77777777" w:rsidR="00BA7ADF" w:rsidRDefault="00000000">
            <w:pPr>
              <w:jc w:val="center"/>
            </w:pPr>
            <w:r>
              <w:rPr>
                <w:b/>
                <w:sz w:val="16"/>
              </w:rPr>
              <w:t>Conforme</w:t>
            </w:r>
          </w:p>
        </w:tc>
      </w:tr>
      <w:tr w:rsidR="00BA7ADF" w14:paraId="65F752EA" w14:textId="77777777"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0299EAC4" w14:textId="77777777" w:rsidR="00BA7ADF" w:rsidRDefault="00000000">
            <w:r>
              <w:rPr>
                <w:sz w:val="16"/>
              </w:rPr>
              <w:t>REQ-AUTH-002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65D00DA2" w14:textId="77777777" w:rsidR="00BA7ADF" w:rsidRDefault="00000000">
            <w:r>
              <w:rPr>
                <w:sz w:val="16"/>
              </w:rPr>
              <w:t>Area 01 — Auth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79A7F50A" w14:textId="77777777" w:rsidR="00BA7ADF" w:rsidRPr="003E3E8D" w:rsidRDefault="00000000">
            <w:pPr>
              <w:rPr>
                <w:lang w:val="es-EC"/>
              </w:rPr>
            </w:pPr>
            <w:proofErr w:type="spellStart"/>
            <w:r w:rsidRPr="003E3E8D">
              <w:rPr>
                <w:sz w:val="16"/>
                <w:lang w:val="es-EC"/>
              </w:rPr>
              <w:t>Validacion</w:t>
            </w:r>
            <w:proofErr w:type="spellEnd"/>
            <w:r w:rsidRPr="003E3E8D">
              <w:rPr>
                <w:sz w:val="16"/>
                <w:lang w:val="es-EC"/>
              </w:rPr>
              <w:t xml:space="preserve"> de dominio corporativo en </w:t>
            </w:r>
            <w:proofErr w:type="spellStart"/>
            <w:r w:rsidRPr="003E3E8D">
              <w:rPr>
                <w:sz w:val="16"/>
                <w:lang w:val="es-EC"/>
              </w:rPr>
              <w:t>login</w:t>
            </w:r>
            <w:proofErr w:type="spellEnd"/>
          </w:p>
        </w:tc>
        <w:tc>
          <w:tcPr>
            <w:tcW w:w="1587" w:type="dxa"/>
            <w:shd w:val="clear" w:color="auto" w:fill="FFFFFF"/>
            <w:vAlign w:val="center"/>
          </w:tcPr>
          <w:p w14:paraId="3B7074C6" w14:textId="77777777" w:rsidR="00BA7ADF" w:rsidRDefault="00000000">
            <w:r>
              <w:rPr>
                <w:sz w:val="16"/>
              </w:rPr>
              <w:t>R-002 (RPN=30)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643C9862" w14:textId="77777777" w:rsidR="00BA7ADF" w:rsidRDefault="00000000">
            <w:r>
              <w:rPr>
                <w:sz w:val="16"/>
              </w:rPr>
              <w:t>OQ-002</w:t>
            </w:r>
          </w:p>
        </w:tc>
        <w:tc>
          <w:tcPr>
            <w:tcW w:w="964" w:type="dxa"/>
            <w:shd w:val="clear" w:color="auto" w:fill="E2EFDA"/>
            <w:vAlign w:val="center"/>
          </w:tcPr>
          <w:p w14:paraId="03AEDA3F" w14:textId="77777777" w:rsidR="00BA7ADF" w:rsidRDefault="00000000">
            <w:pPr>
              <w:jc w:val="center"/>
            </w:pPr>
            <w:r>
              <w:rPr>
                <w:b/>
                <w:sz w:val="16"/>
              </w:rPr>
              <w:t>Conforme</w:t>
            </w:r>
          </w:p>
        </w:tc>
      </w:tr>
      <w:tr w:rsidR="00BA7ADF" w14:paraId="2B9AFC47" w14:textId="77777777">
        <w:trPr>
          <w:jc w:val="center"/>
        </w:trPr>
        <w:tc>
          <w:tcPr>
            <w:tcW w:w="1134" w:type="dxa"/>
            <w:shd w:val="clear" w:color="auto" w:fill="F2F2F2"/>
            <w:vAlign w:val="center"/>
          </w:tcPr>
          <w:p w14:paraId="5C34C568" w14:textId="77777777" w:rsidR="00BA7ADF" w:rsidRDefault="00000000">
            <w:r>
              <w:rPr>
                <w:sz w:val="16"/>
              </w:rPr>
              <w:t>REQ-AUTH-005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6F85FDEC" w14:textId="77777777" w:rsidR="00BA7ADF" w:rsidRDefault="00000000">
            <w:r>
              <w:rPr>
                <w:sz w:val="16"/>
              </w:rPr>
              <w:t>Area 01 — Auth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026B2A18" w14:textId="77777777" w:rsidR="00BA7ADF" w:rsidRDefault="00000000">
            <w:r>
              <w:rPr>
                <w:sz w:val="16"/>
              </w:rPr>
              <w:t>Emision de accessToken y refreshToken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643A88CC" w14:textId="77777777" w:rsidR="00BA7ADF" w:rsidRDefault="00000000">
            <w:r>
              <w:rPr>
                <w:sz w:val="16"/>
              </w:rPr>
              <w:t>R-003 (RPN=24)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349EEF27" w14:textId="77777777" w:rsidR="00BA7ADF" w:rsidRDefault="00000000">
            <w:r>
              <w:rPr>
                <w:sz w:val="16"/>
              </w:rPr>
              <w:t>OQ-003</w:t>
            </w:r>
          </w:p>
        </w:tc>
        <w:tc>
          <w:tcPr>
            <w:tcW w:w="964" w:type="dxa"/>
            <w:shd w:val="clear" w:color="auto" w:fill="E2EFDA"/>
            <w:vAlign w:val="center"/>
          </w:tcPr>
          <w:p w14:paraId="50496B02" w14:textId="77777777" w:rsidR="00BA7ADF" w:rsidRDefault="00000000">
            <w:pPr>
              <w:jc w:val="center"/>
            </w:pPr>
            <w:r>
              <w:rPr>
                <w:b/>
                <w:sz w:val="16"/>
              </w:rPr>
              <w:t>Conforme</w:t>
            </w:r>
          </w:p>
        </w:tc>
      </w:tr>
      <w:tr w:rsidR="00BA7ADF" w14:paraId="70EB5613" w14:textId="77777777"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73CCED62" w14:textId="77777777" w:rsidR="00BA7ADF" w:rsidRDefault="00000000">
            <w:r>
              <w:rPr>
                <w:sz w:val="16"/>
              </w:rPr>
              <w:t>REQ-AUTH-007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17BBAE48" w14:textId="77777777" w:rsidR="00BA7ADF" w:rsidRDefault="00000000">
            <w:r>
              <w:rPr>
                <w:sz w:val="16"/>
              </w:rPr>
              <w:t>Area 01 — Auth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619C65E" w14:textId="77777777" w:rsidR="00BA7ADF" w:rsidRDefault="00000000">
            <w:r>
              <w:rPr>
                <w:sz w:val="16"/>
              </w:rPr>
              <w:t>Cierre de sesion explicito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75DBBF30" w14:textId="77777777" w:rsidR="00BA7ADF" w:rsidRDefault="00000000">
            <w:r>
              <w:rPr>
                <w:sz w:val="16"/>
              </w:rPr>
              <w:t>R-003 (RPN=24)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0A4299BD" w14:textId="77777777" w:rsidR="00BA7ADF" w:rsidRDefault="00000000">
            <w:r>
              <w:rPr>
                <w:sz w:val="16"/>
              </w:rPr>
              <w:t>OQ-004</w:t>
            </w:r>
          </w:p>
        </w:tc>
        <w:tc>
          <w:tcPr>
            <w:tcW w:w="964" w:type="dxa"/>
            <w:shd w:val="clear" w:color="auto" w:fill="E2EFDA"/>
            <w:vAlign w:val="center"/>
          </w:tcPr>
          <w:p w14:paraId="3810A088" w14:textId="77777777" w:rsidR="00BA7ADF" w:rsidRDefault="00000000">
            <w:pPr>
              <w:jc w:val="center"/>
            </w:pPr>
            <w:r>
              <w:rPr>
                <w:b/>
                <w:sz w:val="16"/>
              </w:rPr>
              <w:t>Conforme</w:t>
            </w:r>
          </w:p>
        </w:tc>
      </w:tr>
      <w:tr w:rsidR="00BA7ADF" w14:paraId="0213C1CA" w14:textId="77777777">
        <w:trPr>
          <w:jc w:val="center"/>
        </w:trPr>
        <w:tc>
          <w:tcPr>
            <w:tcW w:w="1134" w:type="dxa"/>
            <w:shd w:val="clear" w:color="auto" w:fill="F2F2F2"/>
            <w:vAlign w:val="center"/>
          </w:tcPr>
          <w:p w14:paraId="0F51FA7C" w14:textId="77777777" w:rsidR="00BA7ADF" w:rsidRDefault="00000000">
            <w:r>
              <w:rPr>
                <w:sz w:val="16"/>
              </w:rPr>
              <w:t>REQ-USR-002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570329F5" w14:textId="77777777" w:rsidR="00BA7ADF" w:rsidRDefault="00000000">
            <w:r>
              <w:rPr>
                <w:sz w:val="16"/>
              </w:rPr>
              <w:t>Area 01 — Users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2F6D7DB6" w14:textId="77777777" w:rsidR="00BA7ADF" w:rsidRPr="003E3E8D" w:rsidRDefault="00000000">
            <w:pPr>
              <w:rPr>
                <w:lang w:val="es-EC"/>
              </w:rPr>
            </w:pPr>
            <w:proofErr w:type="spellStart"/>
            <w:r w:rsidRPr="003E3E8D">
              <w:rPr>
                <w:sz w:val="16"/>
                <w:lang w:val="es-EC"/>
              </w:rPr>
              <w:t>Restriccion</w:t>
            </w:r>
            <w:proofErr w:type="spellEnd"/>
            <w:r w:rsidRPr="003E3E8D">
              <w:rPr>
                <w:sz w:val="16"/>
                <w:lang w:val="es-EC"/>
              </w:rPr>
              <w:t xml:space="preserve"> de acceso por rol (RBAC)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167C8390" w14:textId="77777777" w:rsidR="00BA7ADF" w:rsidRDefault="00000000">
            <w:r>
              <w:rPr>
                <w:sz w:val="16"/>
              </w:rPr>
              <w:t>R-009 (RPN=24)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41CFF9FD" w14:textId="77777777" w:rsidR="00BA7ADF" w:rsidRDefault="00000000">
            <w:r>
              <w:rPr>
                <w:sz w:val="16"/>
              </w:rPr>
              <w:t>OQ-005</w:t>
            </w:r>
          </w:p>
        </w:tc>
        <w:tc>
          <w:tcPr>
            <w:tcW w:w="964" w:type="dxa"/>
            <w:shd w:val="clear" w:color="auto" w:fill="E2EFDA"/>
            <w:vAlign w:val="center"/>
          </w:tcPr>
          <w:p w14:paraId="62B62E1C" w14:textId="77777777" w:rsidR="00BA7ADF" w:rsidRDefault="00000000">
            <w:pPr>
              <w:jc w:val="center"/>
            </w:pPr>
            <w:r>
              <w:rPr>
                <w:b/>
                <w:sz w:val="16"/>
              </w:rPr>
              <w:t>Conforme</w:t>
            </w:r>
          </w:p>
        </w:tc>
      </w:tr>
      <w:tr w:rsidR="00BA7ADF" w14:paraId="2CA1442A" w14:textId="77777777"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4AFE1F26" w14:textId="77777777" w:rsidR="00BA7ADF" w:rsidRDefault="00000000">
            <w:r>
              <w:rPr>
                <w:sz w:val="16"/>
              </w:rPr>
              <w:t>REQ-AUD-001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11FDDA90" w14:textId="77777777" w:rsidR="00BA7ADF" w:rsidRDefault="00000000">
            <w:r>
              <w:rPr>
                <w:sz w:val="16"/>
              </w:rPr>
              <w:t>Area 01 — Audit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52B6840D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Registro de toda </w:t>
            </w:r>
            <w:proofErr w:type="spellStart"/>
            <w:r w:rsidRPr="003E3E8D">
              <w:rPr>
                <w:sz w:val="16"/>
                <w:lang w:val="es-EC"/>
              </w:rPr>
              <w:t>accion</w:t>
            </w:r>
            <w:proofErr w:type="spellEnd"/>
            <w:r w:rsidRPr="003E3E8D">
              <w:rPr>
                <w:sz w:val="16"/>
                <w:lang w:val="es-EC"/>
              </w:rPr>
              <w:t xml:space="preserve"> critica en </w:t>
            </w:r>
            <w:proofErr w:type="spellStart"/>
            <w:r w:rsidRPr="003E3E8D">
              <w:rPr>
                <w:sz w:val="16"/>
                <w:lang w:val="es-EC"/>
              </w:rPr>
              <w:t>bitacora</w:t>
            </w:r>
            <w:proofErr w:type="spellEnd"/>
          </w:p>
        </w:tc>
        <w:tc>
          <w:tcPr>
            <w:tcW w:w="1587" w:type="dxa"/>
            <w:shd w:val="clear" w:color="auto" w:fill="FFFFFF"/>
            <w:vAlign w:val="center"/>
          </w:tcPr>
          <w:p w14:paraId="3EF4DA56" w14:textId="77777777" w:rsidR="00BA7ADF" w:rsidRDefault="00000000">
            <w:r>
              <w:rPr>
                <w:sz w:val="16"/>
              </w:rPr>
              <w:t>R-005 (RPN=10)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268F97F" w14:textId="77777777" w:rsidR="00BA7ADF" w:rsidRDefault="00000000">
            <w:r>
              <w:rPr>
                <w:sz w:val="16"/>
              </w:rPr>
              <w:t>OQ-006</w:t>
            </w:r>
          </w:p>
        </w:tc>
        <w:tc>
          <w:tcPr>
            <w:tcW w:w="964" w:type="dxa"/>
            <w:shd w:val="clear" w:color="auto" w:fill="E2EFDA"/>
            <w:vAlign w:val="center"/>
          </w:tcPr>
          <w:p w14:paraId="20385854" w14:textId="77777777" w:rsidR="00BA7ADF" w:rsidRDefault="00000000">
            <w:pPr>
              <w:jc w:val="center"/>
            </w:pPr>
            <w:r>
              <w:rPr>
                <w:b/>
                <w:sz w:val="16"/>
              </w:rPr>
              <w:t>Conforme</w:t>
            </w:r>
          </w:p>
        </w:tc>
      </w:tr>
      <w:tr w:rsidR="00BA7ADF" w14:paraId="744E9002" w14:textId="77777777">
        <w:trPr>
          <w:jc w:val="center"/>
        </w:trPr>
        <w:tc>
          <w:tcPr>
            <w:tcW w:w="1134" w:type="dxa"/>
            <w:shd w:val="clear" w:color="auto" w:fill="F2F2F2"/>
            <w:vAlign w:val="center"/>
          </w:tcPr>
          <w:p w14:paraId="41C0DB32" w14:textId="77777777" w:rsidR="00BA7ADF" w:rsidRDefault="00000000">
            <w:r>
              <w:rPr>
                <w:sz w:val="16"/>
              </w:rPr>
              <w:t>REQ-SEC-001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1EA5E223" w14:textId="77777777" w:rsidR="00BA7ADF" w:rsidRDefault="00000000">
            <w:r>
              <w:rPr>
                <w:sz w:val="16"/>
              </w:rPr>
              <w:t>Area 01 — Sec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5CE10B71" w14:textId="77777777" w:rsidR="00BA7ADF" w:rsidRPr="003E3E8D" w:rsidRDefault="00000000">
            <w:pPr>
              <w:rPr>
                <w:lang w:val="es-EC"/>
              </w:rPr>
            </w:pPr>
            <w:proofErr w:type="spellStart"/>
            <w:r w:rsidRPr="003E3E8D">
              <w:rPr>
                <w:sz w:val="16"/>
                <w:lang w:val="es-EC"/>
              </w:rPr>
              <w:t>Deteccion</w:t>
            </w:r>
            <w:proofErr w:type="spellEnd"/>
            <w:r w:rsidRPr="003E3E8D">
              <w:rPr>
                <w:sz w:val="16"/>
                <w:lang w:val="es-EC"/>
              </w:rPr>
              <w:t xml:space="preserve"> de acceso fuera de horario laboral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4080C6C4" w14:textId="77777777" w:rsidR="00BA7ADF" w:rsidRDefault="00000000">
            <w:r>
              <w:rPr>
                <w:sz w:val="16"/>
              </w:rPr>
              <w:t>R-004 (RPN=24)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27562971" w14:textId="77777777" w:rsidR="00BA7ADF" w:rsidRDefault="00000000">
            <w:r>
              <w:rPr>
                <w:sz w:val="16"/>
              </w:rPr>
              <w:t>OQ-001</w:t>
            </w:r>
          </w:p>
        </w:tc>
        <w:tc>
          <w:tcPr>
            <w:tcW w:w="964" w:type="dxa"/>
            <w:shd w:val="clear" w:color="auto" w:fill="E2EFDA"/>
            <w:vAlign w:val="center"/>
          </w:tcPr>
          <w:p w14:paraId="2F809E88" w14:textId="77777777" w:rsidR="00BA7ADF" w:rsidRDefault="00000000">
            <w:pPr>
              <w:jc w:val="center"/>
            </w:pPr>
            <w:r>
              <w:rPr>
                <w:b/>
                <w:sz w:val="16"/>
              </w:rPr>
              <w:t>Conforme</w:t>
            </w:r>
          </w:p>
        </w:tc>
      </w:tr>
      <w:tr w:rsidR="00BA7ADF" w14:paraId="5CD9C605" w14:textId="77777777"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04F79D4F" w14:textId="77777777" w:rsidR="00BA7ADF" w:rsidRDefault="00000000">
            <w:r>
              <w:rPr>
                <w:sz w:val="16"/>
              </w:rPr>
              <w:t>REQ-TH-001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2A5A877D" w14:textId="77777777" w:rsidR="00BA7ADF" w:rsidRDefault="00000000">
            <w:r>
              <w:rPr>
                <w:sz w:val="16"/>
              </w:rPr>
              <w:t>Area 02 — TH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6E0C8B31" w14:textId="77777777" w:rsidR="00BA7ADF" w:rsidRPr="003E3E8D" w:rsidRDefault="00000000">
            <w:pPr>
              <w:rPr>
                <w:lang w:val="es-EC"/>
              </w:rPr>
            </w:pPr>
            <w:proofErr w:type="spellStart"/>
            <w:r w:rsidRPr="003E3E8D">
              <w:rPr>
                <w:sz w:val="16"/>
                <w:lang w:val="es-EC"/>
              </w:rPr>
              <w:t>Administracion</w:t>
            </w:r>
            <w:proofErr w:type="spellEnd"/>
            <w:r w:rsidRPr="003E3E8D">
              <w:rPr>
                <w:sz w:val="16"/>
                <w:lang w:val="es-EC"/>
              </w:rPr>
              <w:t xml:space="preserve"> de perfiles de colaboradores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7244CD42" w14:textId="77777777" w:rsidR="00BA7ADF" w:rsidRDefault="00000000">
            <w:r>
              <w:rPr>
                <w:sz w:val="16"/>
              </w:rPr>
              <w:t>R-011 (RPN=24)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48363EC" w14:textId="77777777" w:rsidR="00BA7ADF" w:rsidRDefault="00000000">
            <w:r>
              <w:rPr>
                <w:sz w:val="16"/>
              </w:rPr>
              <w:t>OQ-007 / PQ-001</w:t>
            </w:r>
          </w:p>
        </w:tc>
        <w:tc>
          <w:tcPr>
            <w:tcW w:w="964" w:type="dxa"/>
            <w:shd w:val="clear" w:color="auto" w:fill="E2EFDA"/>
            <w:vAlign w:val="center"/>
          </w:tcPr>
          <w:p w14:paraId="4F9D33D1" w14:textId="77777777" w:rsidR="00BA7ADF" w:rsidRDefault="00000000">
            <w:pPr>
              <w:jc w:val="center"/>
            </w:pPr>
            <w:r>
              <w:rPr>
                <w:b/>
                <w:sz w:val="16"/>
              </w:rPr>
              <w:t>Conforme</w:t>
            </w:r>
          </w:p>
        </w:tc>
      </w:tr>
      <w:tr w:rsidR="00BA7ADF" w14:paraId="46B2ECB9" w14:textId="77777777">
        <w:trPr>
          <w:jc w:val="center"/>
        </w:trPr>
        <w:tc>
          <w:tcPr>
            <w:tcW w:w="1134" w:type="dxa"/>
            <w:shd w:val="clear" w:color="auto" w:fill="F2F2F2"/>
            <w:vAlign w:val="center"/>
          </w:tcPr>
          <w:p w14:paraId="298E99A4" w14:textId="77777777" w:rsidR="00BA7ADF" w:rsidRDefault="00000000">
            <w:r>
              <w:rPr>
                <w:sz w:val="16"/>
              </w:rPr>
              <w:t>REQ-TH-002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5EA8EAAA" w14:textId="77777777" w:rsidR="00BA7ADF" w:rsidRDefault="00000000">
            <w:r>
              <w:rPr>
                <w:sz w:val="16"/>
              </w:rPr>
              <w:t>Area 02 — TH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113F5D8B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Flujo </w:t>
            </w:r>
            <w:proofErr w:type="spellStart"/>
            <w:r w:rsidRPr="003E3E8D">
              <w:rPr>
                <w:sz w:val="16"/>
                <w:lang w:val="es-EC"/>
              </w:rPr>
              <w:t>jerarquico</w:t>
            </w:r>
            <w:proofErr w:type="spellEnd"/>
            <w:r w:rsidRPr="003E3E8D">
              <w:rPr>
                <w:sz w:val="16"/>
                <w:lang w:val="es-EC"/>
              </w:rPr>
              <w:t xml:space="preserve"> de permisos y vacaciones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46F4528C" w14:textId="77777777" w:rsidR="00BA7ADF" w:rsidRDefault="00000000">
            <w:r>
              <w:rPr>
                <w:sz w:val="16"/>
              </w:rPr>
              <w:t>R-011 (RPN=24)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260F8F6A" w14:textId="77777777" w:rsidR="00BA7ADF" w:rsidRDefault="00000000">
            <w:r>
              <w:rPr>
                <w:sz w:val="16"/>
              </w:rPr>
              <w:t>OQ-008 / OQ-009 / PQ-002</w:t>
            </w:r>
          </w:p>
        </w:tc>
        <w:tc>
          <w:tcPr>
            <w:tcW w:w="964" w:type="dxa"/>
            <w:shd w:val="clear" w:color="auto" w:fill="E2EFDA"/>
            <w:vAlign w:val="center"/>
          </w:tcPr>
          <w:p w14:paraId="3DFDA515" w14:textId="77777777" w:rsidR="00BA7ADF" w:rsidRDefault="00000000">
            <w:pPr>
              <w:jc w:val="center"/>
            </w:pPr>
            <w:r>
              <w:rPr>
                <w:b/>
                <w:sz w:val="16"/>
              </w:rPr>
              <w:t>Conforme</w:t>
            </w:r>
          </w:p>
        </w:tc>
      </w:tr>
      <w:tr w:rsidR="00BA7ADF" w14:paraId="29C3292C" w14:textId="77777777"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593043BB" w14:textId="77777777" w:rsidR="00BA7ADF" w:rsidRDefault="00000000">
            <w:r>
              <w:rPr>
                <w:sz w:val="16"/>
              </w:rPr>
              <w:t>REQ-TH-006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2BA34490" w14:textId="77777777" w:rsidR="00BA7ADF" w:rsidRDefault="00000000">
            <w:r>
              <w:rPr>
                <w:sz w:val="16"/>
              </w:rPr>
              <w:t>Area 02 — TH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318A03CF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Links de </w:t>
            </w:r>
            <w:proofErr w:type="spellStart"/>
            <w:r w:rsidRPr="003E3E8D">
              <w:rPr>
                <w:sz w:val="16"/>
                <w:lang w:val="es-EC"/>
              </w:rPr>
              <w:t>verificacion</w:t>
            </w:r>
            <w:proofErr w:type="spellEnd"/>
            <w:r w:rsidRPr="003E3E8D">
              <w:rPr>
                <w:sz w:val="16"/>
                <w:lang w:val="es-EC"/>
              </w:rPr>
              <w:t xml:space="preserve"> legal por QR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16C0D838" w14:textId="77777777" w:rsidR="00BA7ADF" w:rsidRDefault="00000000">
            <w:r>
              <w:rPr>
                <w:sz w:val="16"/>
              </w:rPr>
              <w:t>R-007 (RPN=20)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7F33A2C6" w14:textId="77777777" w:rsidR="00BA7ADF" w:rsidRDefault="00000000">
            <w:r>
              <w:rPr>
                <w:sz w:val="16"/>
              </w:rPr>
              <w:t>OQ-010 / PQ-003</w:t>
            </w:r>
          </w:p>
        </w:tc>
        <w:tc>
          <w:tcPr>
            <w:tcW w:w="964" w:type="dxa"/>
            <w:shd w:val="clear" w:color="auto" w:fill="E2EFDA"/>
            <w:vAlign w:val="center"/>
          </w:tcPr>
          <w:p w14:paraId="7AF87C3D" w14:textId="77777777" w:rsidR="00BA7ADF" w:rsidRDefault="00000000">
            <w:pPr>
              <w:jc w:val="center"/>
            </w:pPr>
            <w:r>
              <w:rPr>
                <w:b/>
                <w:sz w:val="16"/>
              </w:rPr>
              <w:t>Conforme</w:t>
            </w:r>
          </w:p>
        </w:tc>
      </w:tr>
      <w:tr w:rsidR="00BA7ADF" w14:paraId="6B93BF92" w14:textId="77777777">
        <w:trPr>
          <w:jc w:val="center"/>
        </w:trPr>
        <w:tc>
          <w:tcPr>
            <w:tcW w:w="1134" w:type="dxa"/>
            <w:shd w:val="clear" w:color="auto" w:fill="F2F2F2"/>
            <w:vAlign w:val="center"/>
          </w:tcPr>
          <w:p w14:paraId="3F0F3DF3" w14:textId="77777777" w:rsidR="00BA7ADF" w:rsidRDefault="00000000">
            <w:r>
              <w:rPr>
                <w:sz w:val="16"/>
              </w:rPr>
              <w:t>REQ-COM-001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46C85943" w14:textId="77777777" w:rsidR="00BA7ADF" w:rsidRDefault="00000000">
            <w:r>
              <w:rPr>
                <w:sz w:val="16"/>
              </w:rPr>
              <w:t>Area 03 — Comercial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0F152BD8" w14:textId="77777777" w:rsidR="00BA7ADF" w:rsidRPr="003E3E8D" w:rsidRDefault="00000000">
            <w:pPr>
              <w:rPr>
                <w:lang w:val="es-EC"/>
              </w:rPr>
            </w:pPr>
            <w:proofErr w:type="spellStart"/>
            <w:r w:rsidRPr="003E3E8D">
              <w:rPr>
                <w:sz w:val="16"/>
                <w:lang w:val="es-EC"/>
              </w:rPr>
              <w:t>Creacion</w:t>
            </w:r>
            <w:proofErr w:type="spellEnd"/>
            <w:r w:rsidRPr="003E3E8D">
              <w:rPr>
                <w:sz w:val="16"/>
                <w:lang w:val="es-EC"/>
              </w:rPr>
              <w:t xml:space="preserve"> de Business Case vinculado a oportunidad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3A3FC267" w14:textId="77777777" w:rsidR="00BA7ADF" w:rsidRDefault="00000000">
            <w:r>
              <w:rPr>
                <w:sz w:val="16"/>
              </w:rPr>
              <w:t>R-013 (RPN=27)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3B11C774" w14:textId="77777777" w:rsidR="00BA7ADF" w:rsidRDefault="00000000">
            <w:r>
              <w:rPr>
                <w:sz w:val="16"/>
              </w:rPr>
              <w:t>OQ-011 / PQ-006</w:t>
            </w:r>
          </w:p>
        </w:tc>
        <w:tc>
          <w:tcPr>
            <w:tcW w:w="964" w:type="dxa"/>
            <w:shd w:val="clear" w:color="auto" w:fill="FFF2CC"/>
            <w:vAlign w:val="center"/>
          </w:tcPr>
          <w:p w14:paraId="341D8568" w14:textId="77777777" w:rsidR="00BA7ADF" w:rsidRDefault="00000000">
            <w:pPr>
              <w:jc w:val="center"/>
            </w:pPr>
            <w:r>
              <w:rPr>
                <w:sz w:val="16"/>
              </w:rPr>
              <w:t>Pendiente</w:t>
            </w:r>
          </w:p>
        </w:tc>
      </w:tr>
      <w:tr w:rsidR="00BA7ADF" w14:paraId="71249686" w14:textId="77777777"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1E29273F" w14:textId="77777777" w:rsidR="00BA7ADF" w:rsidRDefault="00000000">
            <w:r>
              <w:rPr>
                <w:sz w:val="16"/>
              </w:rPr>
              <w:t>REQ-COM-005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2BD3623F" w14:textId="77777777" w:rsidR="00BA7ADF" w:rsidRDefault="00000000">
            <w:r>
              <w:rPr>
                <w:sz w:val="16"/>
              </w:rPr>
              <w:t>Area 03 — Comercial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676CD3DD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 xml:space="preserve">Registro de visita y </w:t>
            </w:r>
            <w:proofErr w:type="spellStart"/>
            <w:r w:rsidRPr="003E3E8D">
              <w:rPr>
                <w:sz w:val="16"/>
                <w:lang w:val="es-EC"/>
              </w:rPr>
              <w:t>asignacion</w:t>
            </w:r>
            <w:proofErr w:type="spellEnd"/>
            <w:r w:rsidRPr="003E3E8D">
              <w:rPr>
                <w:sz w:val="16"/>
                <w:lang w:val="es-EC"/>
              </w:rPr>
              <w:t xml:space="preserve"> de cliente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5508C257" w14:textId="77777777" w:rsidR="00BA7ADF" w:rsidRDefault="00000000">
            <w:r>
              <w:rPr>
                <w:sz w:val="16"/>
              </w:rPr>
              <w:t>R-013 (RPN=27)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C146383" w14:textId="77777777" w:rsidR="00BA7ADF" w:rsidRDefault="00000000">
            <w:r>
              <w:rPr>
                <w:sz w:val="16"/>
              </w:rPr>
              <w:t>PQ-007</w:t>
            </w:r>
          </w:p>
        </w:tc>
        <w:tc>
          <w:tcPr>
            <w:tcW w:w="964" w:type="dxa"/>
            <w:shd w:val="clear" w:color="auto" w:fill="FFF2CC"/>
            <w:vAlign w:val="center"/>
          </w:tcPr>
          <w:p w14:paraId="453A859C" w14:textId="77777777" w:rsidR="00BA7ADF" w:rsidRDefault="00000000">
            <w:pPr>
              <w:jc w:val="center"/>
            </w:pPr>
            <w:r>
              <w:rPr>
                <w:sz w:val="16"/>
              </w:rPr>
              <w:t>Pendiente</w:t>
            </w:r>
          </w:p>
        </w:tc>
      </w:tr>
      <w:tr w:rsidR="00BA7ADF" w14:paraId="07E39AC2" w14:textId="77777777">
        <w:trPr>
          <w:jc w:val="center"/>
        </w:trPr>
        <w:tc>
          <w:tcPr>
            <w:tcW w:w="1134" w:type="dxa"/>
            <w:shd w:val="clear" w:color="auto" w:fill="F2F2F2"/>
            <w:vAlign w:val="center"/>
          </w:tcPr>
          <w:p w14:paraId="23AF7F41" w14:textId="77777777" w:rsidR="00BA7ADF" w:rsidRDefault="00000000">
            <w:r>
              <w:rPr>
                <w:sz w:val="16"/>
              </w:rPr>
              <w:t>REQ-SRV-001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1EB19BBC" w14:textId="77777777" w:rsidR="00BA7ADF" w:rsidRDefault="00000000">
            <w:r>
              <w:rPr>
                <w:sz w:val="16"/>
              </w:rPr>
              <w:t>Area 04 — Servicio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1EB03AD7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>Orden de mantenimiento preventivo punta a punta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69CDFEC7" w14:textId="77777777" w:rsidR="00BA7ADF" w:rsidRDefault="00000000">
            <w:r>
              <w:rPr>
                <w:sz w:val="16"/>
              </w:rPr>
              <w:t>R-001 (RPN=20)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1EB40CBC" w14:textId="77777777" w:rsidR="00BA7ADF" w:rsidRDefault="00000000">
            <w:r>
              <w:rPr>
                <w:sz w:val="16"/>
              </w:rPr>
              <w:t>PQ-010</w:t>
            </w:r>
          </w:p>
        </w:tc>
        <w:tc>
          <w:tcPr>
            <w:tcW w:w="964" w:type="dxa"/>
            <w:shd w:val="clear" w:color="auto" w:fill="FFF2CC"/>
            <w:vAlign w:val="center"/>
          </w:tcPr>
          <w:p w14:paraId="7C59461C" w14:textId="77777777" w:rsidR="00BA7ADF" w:rsidRDefault="00000000">
            <w:pPr>
              <w:jc w:val="center"/>
            </w:pPr>
            <w:r>
              <w:rPr>
                <w:sz w:val="16"/>
              </w:rPr>
              <w:t>Pendiente</w:t>
            </w:r>
          </w:p>
        </w:tc>
      </w:tr>
      <w:tr w:rsidR="00BA7ADF" w14:paraId="50852BEB" w14:textId="77777777"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41B4BE3F" w14:textId="77777777" w:rsidR="00BA7ADF" w:rsidRDefault="00000000">
            <w:r>
              <w:rPr>
                <w:sz w:val="16"/>
              </w:rPr>
              <w:t>REQ-SRV-003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4DF35273" w14:textId="77777777" w:rsidR="00BA7ADF" w:rsidRDefault="00000000">
            <w:r>
              <w:rPr>
                <w:sz w:val="16"/>
              </w:rPr>
              <w:t>Area 04 — Servicio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0AAEDE45" w14:textId="77777777" w:rsidR="00BA7ADF" w:rsidRPr="003E3E8D" w:rsidRDefault="00000000">
            <w:pPr>
              <w:rPr>
                <w:lang w:val="es-EC"/>
              </w:rPr>
            </w:pPr>
            <w:proofErr w:type="spellStart"/>
            <w:r w:rsidRPr="003E3E8D">
              <w:rPr>
                <w:sz w:val="16"/>
                <w:lang w:val="es-EC"/>
              </w:rPr>
              <w:t>Capacitacion</w:t>
            </w:r>
            <w:proofErr w:type="spellEnd"/>
            <w:r w:rsidRPr="003E3E8D">
              <w:rPr>
                <w:sz w:val="16"/>
                <w:lang w:val="es-EC"/>
              </w:rPr>
              <w:t xml:space="preserve"> con </w:t>
            </w:r>
            <w:proofErr w:type="spellStart"/>
            <w:r w:rsidRPr="003E3E8D">
              <w:rPr>
                <w:sz w:val="16"/>
                <w:lang w:val="es-EC"/>
              </w:rPr>
              <w:t>emision</w:t>
            </w:r>
            <w:proofErr w:type="spellEnd"/>
            <w:r w:rsidRPr="003E3E8D">
              <w:rPr>
                <w:sz w:val="16"/>
                <w:lang w:val="es-EC"/>
              </w:rPr>
              <w:t xml:space="preserve"> de certificado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7191C465" w14:textId="77777777" w:rsidR="00BA7ADF" w:rsidRDefault="00000000">
            <w:r>
              <w:rPr>
                <w:sz w:val="16"/>
              </w:rPr>
              <w:t>R-001 (RPN=20)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002853E7" w14:textId="77777777" w:rsidR="00BA7ADF" w:rsidRDefault="00000000">
            <w:r>
              <w:rPr>
                <w:sz w:val="16"/>
              </w:rPr>
              <w:t>PQ-009</w:t>
            </w:r>
          </w:p>
        </w:tc>
        <w:tc>
          <w:tcPr>
            <w:tcW w:w="964" w:type="dxa"/>
            <w:shd w:val="clear" w:color="auto" w:fill="FFF2CC"/>
            <w:vAlign w:val="center"/>
          </w:tcPr>
          <w:p w14:paraId="2627661D" w14:textId="77777777" w:rsidR="00BA7ADF" w:rsidRDefault="00000000">
            <w:pPr>
              <w:jc w:val="center"/>
            </w:pPr>
            <w:r>
              <w:rPr>
                <w:sz w:val="16"/>
              </w:rPr>
              <w:t>Pendiente</w:t>
            </w:r>
          </w:p>
        </w:tc>
      </w:tr>
      <w:tr w:rsidR="00BA7ADF" w14:paraId="6794CAED" w14:textId="77777777">
        <w:trPr>
          <w:jc w:val="center"/>
        </w:trPr>
        <w:tc>
          <w:tcPr>
            <w:tcW w:w="1134" w:type="dxa"/>
            <w:shd w:val="clear" w:color="auto" w:fill="F2F2F2"/>
            <w:vAlign w:val="center"/>
          </w:tcPr>
          <w:p w14:paraId="1FF2C63E" w14:textId="77777777" w:rsidR="00BA7ADF" w:rsidRDefault="00000000">
            <w:r>
              <w:rPr>
                <w:sz w:val="16"/>
              </w:rPr>
              <w:t>REQ-INV-001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3FABF344" w14:textId="77777777" w:rsidR="00BA7ADF" w:rsidRDefault="00000000">
            <w:r>
              <w:rPr>
                <w:sz w:val="16"/>
              </w:rPr>
              <w:t>Area 05 — Inventario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42A06121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>Alta y baja de activo TI con acta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1DBAF845" w14:textId="77777777" w:rsidR="00BA7ADF" w:rsidRDefault="00000000">
            <w:r>
              <w:rPr>
                <w:sz w:val="16"/>
              </w:rPr>
              <w:t>R-008 (RPN=12)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28D33B45" w14:textId="77777777" w:rsidR="00BA7ADF" w:rsidRDefault="00000000">
            <w:r>
              <w:rPr>
                <w:sz w:val="16"/>
              </w:rPr>
              <w:t>PQ-013</w:t>
            </w:r>
          </w:p>
        </w:tc>
        <w:tc>
          <w:tcPr>
            <w:tcW w:w="964" w:type="dxa"/>
            <w:shd w:val="clear" w:color="auto" w:fill="FFF2CC"/>
            <w:vAlign w:val="center"/>
          </w:tcPr>
          <w:p w14:paraId="4A95957D" w14:textId="77777777" w:rsidR="00BA7ADF" w:rsidRDefault="00000000">
            <w:pPr>
              <w:jc w:val="center"/>
            </w:pPr>
            <w:r>
              <w:rPr>
                <w:sz w:val="16"/>
              </w:rPr>
              <w:t>Pendiente</w:t>
            </w:r>
          </w:p>
        </w:tc>
      </w:tr>
      <w:tr w:rsidR="00BA7ADF" w14:paraId="0A474F70" w14:textId="77777777"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5239E33A" w14:textId="77777777" w:rsidR="00BA7ADF" w:rsidRDefault="00000000">
            <w:r>
              <w:rPr>
                <w:sz w:val="16"/>
              </w:rPr>
              <w:t>REQ-TI-001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11CF0EF3" w14:textId="77777777" w:rsidR="00BA7ADF" w:rsidRDefault="00000000">
            <w:r>
              <w:rPr>
                <w:sz w:val="16"/>
              </w:rPr>
              <w:t>Area 05 — TI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4F7D42D0" w14:textId="77777777" w:rsidR="00BA7ADF" w:rsidRPr="003E3E8D" w:rsidRDefault="00000000">
            <w:pPr>
              <w:rPr>
                <w:lang w:val="es-EC"/>
              </w:rPr>
            </w:pPr>
            <w:proofErr w:type="gramStart"/>
            <w:r w:rsidRPr="003E3E8D">
              <w:rPr>
                <w:sz w:val="16"/>
                <w:lang w:val="es-EC"/>
              </w:rPr>
              <w:t>Ticket</w:t>
            </w:r>
            <w:proofErr w:type="gramEnd"/>
            <w:r w:rsidRPr="003E3E8D">
              <w:rPr>
                <w:sz w:val="16"/>
                <w:lang w:val="es-EC"/>
              </w:rPr>
              <w:t xml:space="preserve"> de soporte de </w:t>
            </w:r>
            <w:proofErr w:type="spellStart"/>
            <w:r w:rsidRPr="003E3E8D">
              <w:rPr>
                <w:sz w:val="16"/>
                <w:lang w:val="es-EC"/>
              </w:rPr>
              <w:t>creacion</w:t>
            </w:r>
            <w:proofErr w:type="spellEnd"/>
            <w:r w:rsidRPr="003E3E8D">
              <w:rPr>
                <w:sz w:val="16"/>
                <w:lang w:val="es-EC"/>
              </w:rPr>
              <w:t xml:space="preserve"> a cierre con SLA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13790ACB" w14:textId="77777777" w:rsidR="00BA7ADF" w:rsidRDefault="00000000">
            <w:r>
              <w:rPr>
                <w:sz w:val="16"/>
              </w:rPr>
              <w:t>R-008 (RPN=12)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259FD06F" w14:textId="77777777" w:rsidR="00BA7ADF" w:rsidRDefault="00000000">
            <w:r>
              <w:rPr>
                <w:sz w:val="16"/>
              </w:rPr>
              <w:t>OQ-013 / PQ-014</w:t>
            </w:r>
          </w:p>
        </w:tc>
        <w:tc>
          <w:tcPr>
            <w:tcW w:w="964" w:type="dxa"/>
            <w:shd w:val="clear" w:color="auto" w:fill="FFF2CC"/>
            <w:vAlign w:val="center"/>
          </w:tcPr>
          <w:p w14:paraId="7F0BFF1F" w14:textId="77777777" w:rsidR="00BA7ADF" w:rsidRDefault="00000000">
            <w:pPr>
              <w:jc w:val="center"/>
            </w:pPr>
            <w:r>
              <w:rPr>
                <w:sz w:val="16"/>
              </w:rPr>
              <w:t>Pendiente</w:t>
            </w:r>
          </w:p>
        </w:tc>
      </w:tr>
      <w:tr w:rsidR="00BA7ADF" w14:paraId="50E5A8F5" w14:textId="77777777">
        <w:trPr>
          <w:jc w:val="center"/>
        </w:trPr>
        <w:tc>
          <w:tcPr>
            <w:tcW w:w="1134" w:type="dxa"/>
            <w:shd w:val="clear" w:color="auto" w:fill="F2F2F2"/>
            <w:vAlign w:val="center"/>
          </w:tcPr>
          <w:p w14:paraId="6CBF22DF" w14:textId="77777777" w:rsidR="00BA7ADF" w:rsidRDefault="00000000">
            <w:r>
              <w:rPr>
                <w:sz w:val="16"/>
              </w:rPr>
              <w:t>REQ-VT-001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7BA9C523" w14:textId="77777777" w:rsidR="00BA7ADF" w:rsidRDefault="00000000">
            <w:r>
              <w:rPr>
                <w:sz w:val="16"/>
              </w:rPr>
              <w:t>Area 06 — Viaticos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3AFCC0EF" w14:textId="77777777" w:rsidR="00BA7ADF" w:rsidRPr="003E3E8D" w:rsidRDefault="00000000">
            <w:pPr>
              <w:rPr>
                <w:lang w:val="es-EC"/>
              </w:rPr>
            </w:pPr>
            <w:proofErr w:type="spellStart"/>
            <w:r w:rsidRPr="003E3E8D">
              <w:rPr>
                <w:sz w:val="16"/>
                <w:lang w:val="es-EC"/>
              </w:rPr>
              <w:t>Creacion</w:t>
            </w:r>
            <w:proofErr w:type="spellEnd"/>
            <w:r w:rsidRPr="003E3E8D">
              <w:rPr>
                <w:sz w:val="16"/>
                <w:lang w:val="es-EC"/>
              </w:rPr>
              <w:t xml:space="preserve"> de </w:t>
            </w:r>
            <w:proofErr w:type="spellStart"/>
            <w:r w:rsidRPr="003E3E8D">
              <w:rPr>
                <w:sz w:val="16"/>
                <w:lang w:val="es-EC"/>
              </w:rPr>
              <w:t>workspace</w:t>
            </w:r>
            <w:proofErr w:type="spellEnd"/>
            <w:r w:rsidRPr="003E3E8D">
              <w:rPr>
                <w:sz w:val="16"/>
                <w:lang w:val="es-EC"/>
              </w:rPr>
              <w:t xml:space="preserve"> de viatico con </w:t>
            </w:r>
            <w:proofErr w:type="spellStart"/>
            <w:r w:rsidRPr="003E3E8D">
              <w:rPr>
                <w:sz w:val="16"/>
                <w:lang w:val="es-EC"/>
              </w:rPr>
              <w:t>wizard</w:t>
            </w:r>
            <w:proofErr w:type="spellEnd"/>
          </w:p>
        </w:tc>
        <w:tc>
          <w:tcPr>
            <w:tcW w:w="1587" w:type="dxa"/>
            <w:shd w:val="clear" w:color="auto" w:fill="F2F2F2"/>
            <w:vAlign w:val="center"/>
          </w:tcPr>
          <w:p w14:paraId="0D8255FD" w14:textId="77777777" w:rsidR="00BA7ADF" w:rsidRDefault="00000000">
            <w:r>
              <w:rPr>
                <w:sz w:val="16"/>
              </w:rPr>
              <w:t>R-011 (RPN=24)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5C29711F" w14:textId="77777777" w:rsidR="00BA7ADF" w:rsidRDefault="00000000">
            <w:r>
              <w:rPr>
                <w:sz w:val="16"/>
              </w:rPr>
              <w:t>OQ-012 / PQ-016</w:t>
            </w:r>
          </w:p>
        </w:tc>
        <w:tc>
          <w:tcPr>
            <w:tcW w:w="964" w:type="dxa"/>
            <w:shd w:val="clear" w:color="auto" w:fill="FFF2CC"/>
            <w:vAlign w:val="center"/>
          </w:tcPr>
          <w:p w14:paraId="3CE5A487" w14:textId="77777777" w:rsidR="00BA7ADF" w:rsidRDefault="00000000">
            <w:pPr>
              <w:jc w:val="center"/>
            </w:pPr>
            <w:r>
              <w:rPr>
                <w:sz w:val="16"/>
              </w:rPr>
              <w:t>Pendiente</w:t>
            </w:r>
          </w:p>
        </w:tc>
      </w:tr>
      <w:tr w:rsidR="00BA7ADF" w14:paraId="49F472DE" w14:textId="77777777"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158F97A6" w14:textId="77777777" w:rsidR="00BA7ADF" w:rsidRDefault="00000000">
            <w:r>
              <w:rPr>
                <w:sz w:val="16"/>
              </w:rPr>
              <w:t>REQ-VT-003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40B96A36" w14:textId="77777777" w:rsidR="00BA7ADF" w:rsidRDefault="00000000">
            <w:r>
              <w:rPr>
                <w:sz w:val="16"/>
              </w:rPr>
              <w:t>Area 06 — Viaticos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242C6838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>Carga de facturas TXT SRI 14 columnas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56A6F493" w14:textId="77777777" w:rsidR="00BA7ADF" w:rsidRDefault="00000000">
            <w:r>
              <w:rPr>
                <w:sz w:val="16"/>
              </w:rPr>
              <w:t>R-008 (RPN=12)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E018923" w14:textId="77777777" w:rsidR="00BA7ADF" w:rsidRDefault="00000000">
            <w:r>
              <w:rPr>
                <w:sz w:val="16"/>
              </w:rPr>
              <w:t>PQ-016</w:t>
            </w:r>
          </w:p>
        </w:tc>
        <w:tc>
          <w:tcPr>
            <w:tcW w:w="964" w:type="dxa"/>
            <w:shd w:val="clear" w:color="auto" w:fill="FFF2CC"/>
            <w:vAlign w:val="center"/>
          </w:tcPr>
          <w:p w14:paraId="7BF6E678" w14:textId="77777777" w:rsidR="00BA7ADF" w:rsidRDefault="00000000">
            <w:pPr>
              <w:jc w:val="center"/>
            </w:pPr>
            <w:r>
              <w:rPr>
                <w:sz w:val="16"/>
              </w:rPr>
              <w:t>Pendiente</w:t>
            </w:r>
          </w:p>
        </w:tc>
      </w:tr>
      <w:tr w:rsidR="00BA7ADF" w14:paraId="277036EC" w14:textId="77777777">
        <w:trPr>
          <w:jc w:val="center"/>
        </w:trPr>
        <w:tc>
          <w:tcPr>
            <w:tcW w:w="1134" w:type="dxa"/>
            <w:shd w:val="clear" w:color="auto" w:fill="F2F2F2"/>
            <w:vAlign w:val="center"/>
          </w:tcPr>
          <w:p w14:paraId="41E7906E" w14:textId="77777777" w:rsidR="00BA7ADF" w:rsidRDefault="00000000">
            <w:r>
              <w:rPr>
                <w:sz w:val="16"/>
              </w:rPr>
              <w:t>REQ-VT-016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6B9CA75F" w14:textId="77777777" w:rsidR="00BA7ADF" w:rsidRDefault="00000000">
            <w:r>
              <w:rPr>
                <w:sz w:val="16"/>
              </w:rPr>
              <w:t>Area 06 — Viaticos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73CDD86D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>Trazabilidad completa de cambios de estado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3AF4C39C" w14:textId="77777777" w:rsidR="00BA7ADF" w:rsidRDefault="00000000">
            <w:r>
              <w:rPr>
                <w:sz w:val="16"/>
              </w:rPr>
              <w:t>R-005 (RPN=10)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5B0114CE" w14:textId="77777777" w:rsidR="00BA7ADF" w:rsidRDefault="00000000">
            <w:r>
              <w:rPr>
                <w:sz w:val="16"/>
              </w:rPr>
              <w:t>OQ-012</w:t>
            </w:r>
          </w:p>
        </w:tc>
        <w:tc>
          <w:tcPr>
            <w:tcW w:w="964" w:type="dxa"/>
            <w:shd w:val="clear" w:color="auto" w:fill="FFF2CC"/>
            <w:vAlign w:val="center"/>
          </w:tcPr>
          <w:p w14:paraId="53881A92" w14:textId="77777777" w:rsidR="00BA7ADF" w:rsidRDefault="00000000">
            <w:pPr>
              <w:jc w:val="center"/>
            </w:pPr>
            <w:r>
              <w:rPr>
                <w:sz w:val="16"/>
              </w:rPr>
              <w:t>Pendiente</w:t>
            </w:r>
          </w:p>
        </w:tc>
      </w:tr>
      <w:tr w:rsidR="00BA7ADF" w14:paraId="7B2446DA" w14:textId="77777777"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16F7B415" w14:textId="77777777" w:rsidR="00BA7ADF" w:rsidRDefault="00000000">
            <w:r>
              <w:rPr>
                <w:sz w:val="16"/>
              </w:rPr>
              <w:t>REQ-DOC-001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37C453E2" w14:textId="77777777" w:rsidR="00BA7ADF" w:rsidRDefault="00000000">
            <w:r>
              <w:rPr>
                <w:sz w:val="16"/>
              </w:rPr>
              <w:t>Area 06 — Firma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01D2DF2B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>Firma digital de documentos con hash SHA-256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11C834D6" w14:textId="77777777" w:rsidR="00BA7ADF" w:rsidRDefault="00000000">
            <w:r>
              <w:rPr>
                <w:sz w:val="16"/>
              </w:rPr>
              <w:t>R-007 (RPN=20)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89FC2C5" w14:textId="77777777" w:rsidR="00BA7ADF" w:rsidRDefault="00000000">
            <w:r>
              <w:rPr>
                <w:sz w:val="16"/>
              </w:rPr>
              <w:t>OQ-010</w:t>
            </w:r>
          </w:p>
        </w:tc>
        <w:tc>
          <w:tcPr>
            <w:tcW w:w="964" w:type="dxa"/>
            <w:shd w:val="clear" w:color="auto" w:fill="FFF2CC"/>
            <w:vAlign w:val="center"/>
          </w:tcPr>
          <w:p w14:paraId="33FFE5EB" w14:textId="77777777" w:rsidR="00BA7ADF" w:rsidRDefault="00000000">
            <w:pPr>
              <w:jc w:val="center"/>
            </w:pPr>
            <w:r>
              <w:rPr>
                <w:sz w:val="16"/>
              </w:rPr>
              <w:t>Pendiente</w:t>
            </w:r>
          </w:p>
        </w:tc>
      </w:tr>
      <w:tr w:rsidR="00BA7ADF" w14:paraId="0803315E" w14:textId="77777777">
        <w:trPr>
          <w:jc w:val="center"/>
        </w:trPr>
        <w:tc>
          <w:tcPr>
            <w:tcW w:w="1134" w:type="dxa"/>
            <w:shd w:val="clear" w:color="auto" w:fill="F2F2F2"/>
            <w:vAlign w:val="center"/>
          </w:tcPr>
          <w:p w14:paraId="39BF1B46" w14:textId="77777777" w:rsidR="00BA7ADF" w:rsidRDefault="00000000">
            <w:r>
              <w:rPr>
                <w:sz w:val="16"/>
              </w:rPr>
              <w:t>REQ-SEC-002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73860C7E" w14:textId="77777777" w:rsidR="00BA7ADF" w:rsidRDefault="00000000">
            <w:r>
              <w:rPr>
                <w:sz w:val="16"/>
              </w:rPr>
              <w:t>Area 01 — Auth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789A2339" w14:textId="77777777" w:rsidR="00BA7ADF" w:rsidRPr="003E3E8D" w:rsidRDefault="00000000">
            <w:pPr>
              <w:rPr>
                <w:lang w:val="es-EC"/>
              </w:rPr>
            </w:pPr>
            <w:r w:rsidRPr="003E3E8D">
              <w:rPr>
                <w:sz w:val="16"/>
                <w:lang w:val="es-EC"/>
              </w:rPr>
              <w:t>R-002: Replay de token expirado rechazado</w:t>
            </w:r>
          </w:p>
        </w:tc>
        <w:tc>
          <w:tcPr>
            <w:tcW w:w="1587" w:type="dxa"/>
            <w:shd w:val="clear" w:color="auto" w:fill="F2F2F2"/>
            <w:vAlign w:val="center"/>
          </w:tcPr>
          <w:p w14:paraId="4C463FD0" w14:textId="77777777" w:rsidR="00BA7ADF" w:rsidRDefault="00000000">
            <w:r>
              <w:rPr>
                <w:sz w:val="16"/>
              </w:rPr>
              <w:t>R-002 ALTO (RPN=30)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3E0ADD03" w14:textId="77777777" w:rsidR="00BA7ADF" w:rsidRDefault="00000000">
            <w:r>
              <w:rPr>
                <w:sz w:val="16"/>
              </w:rPr>
              <w:t>OQ-014</w:t>
            </w:r>
          </w:p>
        </w:tc>
        <w:tc>
          <w:tcPr>
            <w:tcW w:w="964" w:type="dxa"/>
            <w:shd w:val="clear" w:color="auto" w:fill="FFF2CC"/>
            <w:vAlign w:val="center"/>
          </w:tcPr>
          <w:p w14:paraId="41CD9CBF" w14:textId="77777777" w:rsidR="00BA7ADF" w:rsidRDefault="00000000">
            <w:pPr>
              <w:jc w:val="center"/>
            </w:pPr>
            <w:r>
              <w:rPr>
                <w:sz w:val="16"/>
              </w:rPr>
              <w:t>Pendiente</w:t>
            </w:r>
          </w:p>
        </w:tc>
      </w:tr>
    </w:tbl>
    <w:p w14:paraId="7D899ECA" w14:textId="77777777" w:rsidR="00BA7ADF" w:rsidRDefault="00BA7ADF"/>
    <w:p w14:paraId="239D9BB4" w14:textId="77777777" w:rsidR="00BA7ADF" w:rsidRDefault="00000000">
      <w:r>
        <w:br w:type="page"/>
      </w:r>
    </w:p>
    <w:p w14:paraId="706B06A7" w14:textId="77777777" w:rsidR="00BA7ADF" w:rsidRDefault="00000000">
      <w:pPr>
        <w:pStyle w:val="Ttulo1"/>
      </w:pPr>
      <w:r>
        <w:rPr>
          <w:rFonts w:ascii="Calibri" w:hAnsi="Calibri"/>
          <w:color w:val="1F497D"/>
        </w:rPr>
        <w:lastRenderedPageBreak/>
        <w:t>7. Seccion de Anexos</w:t>
      </w:r>
    </w:p>
    <w:p w14:paraId="54EB32B2" w14:textId="77777777" w:rsidR="00BA7ADF" w:rsidRPr="003E3E8D" w:rsidRDefault="00000000">
      <w:pPr>
        <w:spacing w:after="100"/>
        <w:jc w:val="both"/>
        <w:rPr>
          <w:lang w:val="es-EC"/>
        </w:rPr>
      </w:pPr>
      <w:r w:rsidRPr="003E3E8D">
        <w:rPr>
          <w:lang w:val="es-EC"/>
        </w:rPr>
        <w:t xml:space="preserve">El contenido </w:t>
      </w:r>
      <w:proofErr w:type="spellStart"/>
      <w:r w:rsidRPr="003E3E8D">
        <w:rPr>
          <w:lang w:val="es-EC"/>
        </w:rPr>
        <w:t>tecnico</w:t>
      </w:r>
      <w:proofErr w:type="spellEnd"/>
      <w:r w:rsidRPr="003E3E8D">
        <w:rPr>
          <w:lang w:val="es-EC"/>
        </w:rPr>
        <w:t xml:space="preserve"> detallado y la evidencia objetiva se alojan en el documento ANEXOS_VALIDACION_FAMSPI_V1_0_0.docx como parte integral del expediente de </w:t>
      </w:r>
      <w:proofErr w:type="spellStart"/>
      <w:r w:rsidRPr="003E3E8D">
        <w:rPr>
          <w:lang w:val="es-EC"/>
        </w:rPr>
        <w:t>validacion</w:t>
      </w:r>
      <w:proofErr w:type="spellEnd"/>
      <w:r w:rsidRPr="003E3E8D">
        <w:rPr>
          <w:lang w:val="es-EC"/>
        </w:rPr>
        <w:t>. El cuerpo de este protocolo referencia cada anexo en lugar de reproducir su contenido para facilitar el mantenimiento del expediente.</w:t>
      </w:r>
    </w:p>
    <w:p w14:paraId="5E04C495" w14:textId="77777777" w:rsidR="00BA7ADF" w:rsidRPr="003E3E8D" w:rsidRDefault="00000000">
      <w:pPr>
        <w:pStyle w:val="Listaconnmeros"/>
        <w:spacing w:after="60"/>
        <w:rPr>
          <w:lang w:val="es-EC"/>
        </w:rPr>
      </w:pPr>
      <w:r w:rsidRPr="003E3E8D">
        <w:rPr>
          <w:lang w:val="es-EC"/>
        </w:rPr>
        <w:t xml:space="preserve">Anexo A — </w:t>
      </w:r>
      <w:proofErr w:type="spellStart"/>
      <w:r w:rsidRPr="003E3E8D">
        <w:rPr>
          <w:lang w:val="es-EC"/>
        </w:rPr>
        <w:t>Especificacion</w:t>
      </w:r>
      <w:proofErr w:type="spellEnd"/>
      <w:r w:rsidRPr="003E3E8D">
        <w:rPr>
          <w:lang w:val="es-EC"/>
        </w:rPr>
        <w:t xml:space="preserve"> de Requerimientos del Usuario (URS) y </w:t>
      </w:r>
      <w:proofErr w:type="spellStart"/>
      <w:r w:rsidRPr="003E3E8D">
        <w:rPr>
          <w:lang w:val="es-EC"/>
        </w:rPr>
        <w:t>Especificacion</w:t>
      </w:r>
      <w:proofErr w:type="spellEnd"/>
      <w:r w:rsidRPr="003E3E8D">
        <w:rPr>
          <w:lang w:val="es-EC"/>
        </w:rPr>
        <w:t xml:space="preserve"> Funcional (FRS): tablas completas de REQ-</w:t>
      </w:r>
      <w:proofErr w:type="spellStart"/>
      <w:r w:rsidRPr="003E3E8D">
        <w:rPr>
          <w:lang w:val="es-EC"/>
        </w:rPr>
        <w:t>IDs</w:t>
      </w:r>
      <w:proofErr w:type="spellEnd"/>
      <w:r w:rsidRPr="003E3E8D">
        <w:rPr>
          <w:lang w:val="es-EC"/>
        </w:rPr>
        <w:t xml:space="preserve"> por modulo y </w:t>
      </w:r>
      <w:proofErr w:type="spellStart"/>
      <w:r w:rsidRPr="003E3E8D">
        <w:rPr>
          <w:lang w:val="es-EC"/>
        </w:rPr>
        <w:t>endpoints</w:t>
      </w:r>
      <w:proofErr w:type="spellEnd"/>
      <w:r w:rsidRPr="003E3E8D">
        <w:rPr>
          <w:lang w:val="es-EC"/>
        </w:rPr>
        <w:t xml:space="preserve"> con entradas, proceso y salida HTTP.</w:t>
      </w:r>
    </w:p>
    <w:p w14:paraId="77F673DF" w14:textId="77777777" w:rsidR="00BA7ADF" w:rsidRPr="003E3E8D" w:rsidRDefault="00000000">
      <w:pPr>
        <w:pStyle w:val="Listaconnmeros"/>
        <w:spacing w:after="60"/>
        <w:rPr>
          <w:lang w:val="es-EC"/>
        </w:rPr>
      </w:pPr>
      <w:r w:rsidRPr="003E3E8D">
        <w:rPr>
          <w:lang w:val="es-EC"/>
        </w:rPr>
        <w:t xml:space="preserve">Anexo B — </w:t>
      </w:r>
      <w:proofErr w:type="spellStart"/>
      <w:r w:rsidRPr="003E3E8D">
        <w:rPr>
          <w:lang w:val="es-EC"/>
        </w:rPr>
        <w:t>Especificacion</w:t>
      </w:r>
      <w:proofErr w:type="spellEnd"/>
      <w:r w:rsidRPr="003E3E8D">
        <w:rPr>
          <w:lang w:val="es-EC"/>
        </w:rPr>
        <w:t xml:space="preserve"> de </w:t>
      </w:r>
      <w:proofErr w:type="spellStart"/>
      <w:r w:rsidRPr="003E3E8D">
        <w:rPr>
          <w:lang w:val="es-EC"/>
        </w:rPr>
        <w:t>Diseno</w:t>
      </w:r>
      <w:proofErr w:type="spellEnd"/>
      <w:r w:rsidRPr="003E3E8D">
        <w:rPr>
          <w:lang w:val="es-EC"/>
        </w:rPr>
        <w:t xml:space="preserve"> del Sistema (DDS): arquitectura de tres capas, cadena de middlewares, </w:t>
      </w:r>
      <w:proofErr w:type="spellStart"/>
      <w:r w:rsidRPr="003E3E8D">
        <w:rPr>
          <w:lang w:val="es-EC"/>
        </w:rPr>
        <w:t>segmentacion</w:t>
      </w:r>
      <w:proofErr w:type="spellEnd"/>
      <w:r w:rsidRPr="003E3E8D">
        <w:rPr>
          <w:lang w:val="es-EC"/>
        </w:rPr>
        <w:t xml:space="preserve"> de rutas publicas/privadas, </w:t>
      </w:r>
      <w:proofErr w:type="spellStart"/>
      <w:r w:rsidRPr="003E3E8D">
        <w:rPr>
          <w:lang w:val="es-EC"/>
        </w:rPr>
        <w:t>configuracion</w:t>
      </w:r>
      <w:proofErr w:type="spellEnd"/>
      <w:r w:rsidRPr="003E3E8D">
        <w:rPr>
          <w:lang w:val="es-EC"/>
        </w:rPr>
        <w:t xml:space="preserve"> del pool de base de datos y dependencias </w:t>
      </w:r>
      <w:proofErr w:type="spellStart"/>
      <w:r w:rsidRPr="003E3E8D">
        <w:rPr>
          <w:lang w:val="es-EC"/>
        </w:rPr>
        <w:t>criticas</w:t>
      </w:r>
      <w:proofErr w:type="spellEnd"/>
      <w:r w:rsidRPr="003E3E8D">
        <w:rPr>
          <w:lang w:val="es-EC"/>
        </w:rPr>
        <w:t>.</w:t>
      </w:r>
    </w:p>
    <w:p w14:paraId="44C839DB" w14:textId="77777777" w:rsidR="00BA7ADF" w:rsidRDefault="00000000">
      <w:pPr>
        <w:pStyle w:val="Listaconnmeros"/>
        <w:spacing w:after="60"/>
      </w:pPr>
      <w:r w:rsidRPr="003E3E8D">
        <w:rPr>
          <w:lang w:val="es-EC"/>
        </w:rPr>
        <w:t xml:space="preserve">Anexo C — Matriz de Riesgos FMEA: 15 modos de falla R-001 a R-015 con S/P/D/RPN, </w:t>
      </w:r>
      <w:proofErr w:type="spellStart"/>
      <w:r w:rsidRPr="003E3E8D">
        <w:rPr>
          <w:lang w:val="es-EC"/>
        </w:rPr>
        <w:t>mitigacion</w:t>
      </w:r>
      <w:proofErr w:type="spellEnd"/>
      <w:r w:rsidRPr="003E3E8D">
        <w:rPr>
          <w:lang w:val="es-EC"/>
        </w:rPr>
        <w:t xml:space="preserve"> implementada y riesgo residual. </w:t>
      </w:r>
      <w:r>
        <w:t xml:space="preserve">R-002 </w:t>
      </w:r>
      <w:proofErr w:type="spellStart"/>
      <w:r>
        <w:t>marcado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ACTIVO hasta cierre de OQ-014.</w:t>
      </w:r>
    </w:p>
    <w:p w14:paraId="50606C89" w14:textId="77777777" w:rsidR="00BA7ADF" w:rsidRPr="003E3E8D" w:rsidRDefault="00000000">
      <w:pPr>
        <w:pStyle w:val="Listaconnmeros"/>
        <w:spacing w:after="60"/>
        <w:rPr>
          <w:lang w:val="es-EC"/>
        </w:rPr>
      </w:pPr>
      <w:r w:rsidRPr="003E3E8D">
        <w:rPr>
          <w:lang w:val="es-EC"/>
        </w:rPr>
        <w:t xml:space="preserve">Anexo D — Evidencias Objetivas: extractos del </w:t>
      </w:r>
      <w:proofErr w:type="spellStart"/>
      <w:r w:rsidRPr="003E3E8D">
        <w:rPr>
          <w:lang w:val="es-EC"/>
        </w:rPr>
        <w:t>codigo</w:t>
      </w:r>
      <w:proofErr w:type="spellEnd"/>
      <w:r w:rsidRPr="003E3E8D">
        <w:rPr>
          <w:lang w:val="es-EC"/>
        </w:rPr>
        <w:t xml:space="preserve"> fuente verificado de </w:t>
      </w:r>
      <w:proofErr w:type="spellStart"/>
      <w:r w:rsidRPr="003E3E8D">
        <w:rPr>
          <w:lang w:val="es-EC"/>
        </w:rPr>
        <w:t>verifyToken</w:t>
      </w:r>
      <w:proofErr w:type="spellEnd"/>
      <w:r w:rsidRPr="003E3E8D">
        <w:rPr>
          <w:lang w:val="es-EC"/>
        </w:rPr>
        <w:t xml:space="preserve">, </w:t>
      </w:r>
      <w:proofErr w:type="spellStart"/>
      <w:r w:rsidRPr="003E3E8D">
        <w:rPr>
          <w:lang w:val="es-EC"/>
        </w:rPr>
        <w:t>requireRole</w:t>
      </w:r>
      <w:proofErr w:type="spellEnd"/>
      <w:r w:rsidRPr="003E3E8D">
        <w:rPr>
          <w:lang w:val="es-EC"/>
        </w:rPr>
        <w:t xml:space="preserve">, </w:t>
      </w:r>
      <w:proofErr w:type="spellStart"/>
      <w:r w:rsidRPr="003E3E8D">
        <w:rPr>
          <w:lang w:val="es-EC"/>
        </w:rPr>
        <w:t>auditMiddleware</w:t>
      </w:r>
      <w:proofErr w:type="spellEnd"/>
      <w:r w:rsidRPr="003E3E8D">
        <w:rPr>
          <w:lang w:val="es-EC"/>
        </w:rPr>
        <w:t>, app.js (cadena de middleware) y publicPaths.js.</w:t>
      </w:r>
    </w:p>
    <w:p w14:paraId="1E30A5C7" w14:textId="77777777" w:rsidR="00BA7ADF" w:rsidRPr="003E3E8D" w:rsidRDefault="00000000">
      <w:pPr>
        <w:pStyle w:val="Listaconnmeros"/>
        <w:spacing w:after="60"/>
        <w:rPr>
          <w:lang w:val="es-EC"/>
        </w:rPr>
      </w:pPr>
      <w:r w:rsidRPr="003E3E8D">
        <w:rPr>
          <w:lang w:val="es-EC"/>
        </w:rPr>
        <w:t xml:space="preserve">Anexo E — Registros de </w:t>
      </w:r>
      <w:proofErr w:type="spellStart"/>
      <w:r w:rsidRPr="003E3E8D">
        <w:rPr>
          <w:lang w:val="es-EC"/>
        </w:rPr>
        <w:t>Capacitacion</w:t>
      </w:r>
      <w:proofErr w:type="spellEnd"/>
      <w:r w:rsidRPr="003E3E8D">
        <w:rPr>
          <w:lang w:val="es-EC"/>
        </w:rPr>
        <w:t xml:space="preserve"> y Entrenamiento: plan por perfil y formularios de lista de asistencia (solicitante, aprobador, finanzas, TI administrador) para completar antes de PQ.</w:t>
      </w:r>
    </w:p>
    <w:p w14:paraId="4B548D3F" w14:textId="77777777" w:rsidR="00BA7ADF" w:rsidRPr="003E3E8D" w:rsidRDefault="00BA7ADF">
      <w:pPr>
        <w:rPr>
          <w:lang w:val="es-EC"/>
        </w:rPr>
      </w:pPr>
    </w:p>
    <w:p w14:paraId="05BB8E72" w14:textId="77777777" w:rsidR="00BA7ADF" w:rsidRPr="003E3E8D" w:rsidRDefault="00000000">
      <w:pPr>
        <w:jc w:val="center"/>
        <w:rPr>
          <w:lang w:val="es-EC"/>
        </w:rPr>
      </w:pPr>
      <w:r w:rsidRPr="003E3E8D">
        <w:rPr>
          <w:i/>
          <w:color w:val="808080"/>
          <w:sz w:val="18"/>
          <w:lang w:val="es-EC"/>
        </w:rPr>
        <w:t xml:space="preserve">— Fin del Protocolo Maestro de </w:t>
      </w:r>
      <w:proofErr w:type="spellStart"/>
      <w:r w:rsidRPr="003E3E8D">
        <w:rPr>
          <w:i/>
          <w:color w:val="808080"/>
          <w:sz w:val="18"/>
          <w:lang w:val="es-EC"/>
        </w:rPr>
        <w:t>Validacion</w:t>
      </w:r>
      <w:proofErr w:type="spellEnd"/>
      <w:r w:rsidRPr="003E3E8D">
        <w:rPr>
          <w:i/>
          <w:color w:val="808080"/>
          <w:sz w:val="18"/>
          <w:lang w:val="es-EC"/>
        </w:rPr>
        <w:t xml:space="preserve"> </w:t>
      </w:r>
      <w:proofErr w:type="spellStart"/>
      <w:r w:rsidRPr="003E3E8D">
        <w:rPr>
          <w:i/>
          <w:color w:val="808080"/>
          <w:sz w:val="18"/>
          <w:lang w:val="es-EC"/>
        </w:rPr>
        <w:t>FamSPI</w:t>
      </w:r>
      <w:proofErr w:type="spellEnd"/>
      <w:r w:rsidRPr="003E3E8D">
        <w:rPr>
          <w:i/>
          <w:color w:val="808080"/>
          <w:sz w:val="18"/>
          <w:lang w:val="es-EC"/>
        </w:rPr>
        <w:t xml:space="preserve"> v1.0.0 —</w:t>
      </w:r>
    </w:p>
    <w:sectPr w:rsidR="00BA7ADF" w:rsidRPr="003E3E8D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8724585">
    <w:abstractNumId w:val="8"/>
  </w:num>
  <w:num w:numId="2" w16cid:durableId="905535633">
    <w:abstractNumId w:val="6"/>
  </w:num>
  <w:num w:numId="3" w16cid:durableId="1784306517">
    <w:abstractNumId w:val="5"/>
  </w:num>
  <w:num w:numId="4" w16cid:durableId="433014786">
    <w:abstractNumId w:val="4"/>
  </w:num>
  <w:num w:numId="5" w16cid:durableId="1736275820">
    <w:abstractNumId w:val="7"/>
  </w:num>
  <w:num w:numId="6" w16cid:durableId="1575774509">
    <w:abstractNumId w:val="3"/>
  </w:num>
  <w:num w:numId="7" w16cid:durableId="1302416647">
    <w:abstractNumId w:val="2"/>
  </w:num>
  <w:num w:numId="8" w16cid:durableId="533495126">
    <w:abstractNumId w:val="1"/>
  </w:num>
  <w:num w:numId="9" w16cid:durableId="927739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BEB"/>
    <w:rsid w:val="0029639D"/>
    <w:rsid w:val="00326F90"/>
    <w:rsid w:val="003E3E8D"/>
    <w:rsid w:val="00AA1D8D"/>
    <w:rsid w:val="00B47730"/>
    <w:rsid w:val="00BA7AD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82FD51"/>
  <w14:defaultImageDpi w14:val="300"/>
  <w15:docId w15:val="{3AA0BAB2-B160-4842-B882-39BEC666A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3712</Words>
  <Characters>23276</Characters>
  <Application>Microsoft Office Word</Application>
  <DocSecurity>0</DocSecurity>
  <Lines>1454</Lines>
  <Paragraphs>1079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Departamento de TI</cp:lastModifiedBy>
  <cp:revision>2</cp:revision>
  <dcterms:created xsi:type="dcterms:W3CDTF">2013-12-23T23:15:00Z</dcterms:created>
  <dcterms:modified xsi:type="dcterms:W3CDTF">2026-06-18T22:17:00Z</dcterms:modified>
  <cp:category/>
</cp:coreProperties>
</file>